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7501D" w14:textId="516B61C6" w:rsidR="00957EB9" w:rsidRPr="00CA210B" w:rsidRDefault="00553492" w:rsidP="00957EB9">
      <w:pPr>
        <w:pStyle w:val="ZCom"/>
        <w:widowControl/>
        <w:jc w:val="center"/>
        <w:rPr>
          <w:rFonts w:ascii="Calibri" w:hAnsi="Calibri"/>
        </w:rPr>
      </w:pPr>
      <w:r w:rsidRPr="003B5DB5">
        <w:rPr>
          <w:rFonts w:ascii="Calibri" w:hAnsi="Calibri"/>
          <w:noProof/>
          <w:lang w:val="fr-BE" w:eastAsia="fr-BE"/>
        </w:rPr>
        <w:drawing>
          <wp:inline distT="0" distB="0" distL="0" distR="0" wp14:anchorId="1F92BFEC" wp14:editId="5BD99627">
            <wp:extent cx="1096930" cy="629728"/>
            <wp:effectExtent l="0" t="0" r="8255" b="0"/>
            <wp:docPr id="1" name="Picture 1"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5DAB6C7B" w14:textId="77777777" w:rsidR="00957EB9" w:rsidRPr="00CA210B" w:rsidRDefault="00957EB9" w:rsidP="00957EB9">
      <w:pPr>
        <w:pStyle w:val="ZCom"/>
        <w:widowControl/>
        <w:jc w:val="center"/>
        <w:rPr>
          <w:rFonts w:ascii="Calibri" w:hAnsi="Calibri"/>
        </w:rPr>
      </w:pPr>
    </w:p>
    <w:p w14:paraId="31001D8A" w14:textId="0D4E7205" w:rsidR="00957EB9" w:rsidRPr="00CA210B" w:rsidRDefault="002E485D" w:rsidP="00957EB9">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Organisation</w:t>
      </w:r>
      <w:r w:rsidR="00957EB9" w:rsidRPr="00CA210B">
        <w:rPr>
          <w:rFonts w:ascii="Calibri" w:hAnsi="Calibri" w:cs="Arial"/>
          <w:sz w:val="24"/>
          <w:lang w:eastAsia="en-GB"/>
        </w:rPr>
        <w:t xml:space="preserve"> [Name]</w:t>
      </w:r>
    </w:p>
    <w:p w14:paraId="137370D9" w14:textId="17D4569C" w:rsidR="00957EB9" w:rsidRPr="00CA210B" w:rsidRDefault="002E485D" w:rsidP="00957EB9">
      <w:pPr>
        <w:widowControl w:val="0"/>
        <w:autoSpaceDE w:val="0"/>
        <w:autoSpaceDN w:val="0"/>
        <w:ind w:right="85"/>
        <w:jc w:val="center"/>
        <w:rPr>
          <w:rFonts w:ascii="Calibri" w:hAnsi="Calibri" w:cs="Arial"/>
          <w:sz w:val="24"/>
          <w:lang w:eastAsia="en-GB"/>
        </w:rPr>
      </w:pPr>
      <w:r>
        <w:rPr>
          <w:rFonts w:ascii="Calibri" w:hAnsi="Calibri" w:cs="Arial"/>
          <w:sz w:val="24"/>
          <w:lang w:eastAsia="en-GB"/>
        </w:rPr>
        <w:t>Departmen</w:t>
      </w:r>
      <w:r w:rsidR="00957EB9" w:rsidRPr="00CA210B">
        <w:rPr>
          <w:rFonts w:ascii="Calibri" w:hAnsi="Calibri" w:cs="Arial"/>
          <w:sz w:val="24"/>
          <w:lang w:eastAsia="en-GB"/>
        </w:rPr>
        <w:t>t [Name]</w:t>
      </w:r>
    </w:p>
    <w:p w14:paraId="7BDFBE81" w14:textId="2CF2B98C" w:rsidR="001701F9" w:rsidRPr="00CA210B" w:rsidRDefault="00AE0286" w:rsidP="000928E1">
      <w:pPr>
        <w:pStyle w:val="SubTitle1"/>
        <w:spacing w:before="2640" w:after="480"/>
        <w:rPr>
          <w:rFonts w:ascii="Calibri" w:hAnsi="Calibri"/>
          <w:sz w:val="44"/>
          <w:szCs w:val="44"/>
        </w:rPr>
      </w:pPr>
      <w:bookmarkStart w:id="0" w:name="eltqSubject"/>
      <w:bookmarkEnd w:id="0"/>
      <w:r w:rsidRPr="00CA210B">
        <w:rPr>
          <w:rFonts w:ascii="Calibri" w:hAnsi="Calibri"/>
        </w:rPr>
        <w:t xml:space="preserve"> </w:t>
      </w:r>
      <w:r w:rsidR="0056476B" w:rsidRPr="00CA210B">
        <w:rPr>
          <w:rFonts w:ascii="Calibri" w:hAnsi="Calibri"/>
        </w:rPr>
        <w:t xml:space="preserve"> </w:t>
      </w:r>
      <w:r w:rsidR="00400B69">
        <w:rPr>
          <w:rFonts w:ascii="Calibri" w:hAnsi="Calibri"/>
        </w:rPr>
        <w:t xml:space="preserve">Programme </w:t>
      </w:r>
      <w:r w:rsidR="000858BE" w:rsidRPr="00CA210B">
        <w:rPr>
          <w:rFonts w:ascii="Calibri" w:hAnsi="Calibri"/>
          <w:sz w:val="44"/>
          <w:szCs w:val="44"/>
        </w:rPr>
        <w:t>Business Case</w:t>
      </w:r>
    </w:p>
    <w:bookmarkStart w:id="1" w:name="techSectionBreak1"/>
    <w:p w14:paraId="0E245967" w14:textId="60C840BE" w:rsidR="00AF16EA" w:rsidRPr="00C243A4" w:rsidRDefault="00C243A4" w:rsidP="00AF16EA">
      <w:pPr>
        <w:jc w:val="center"/>
        <w:rPr>
          <w:color w:val="984806" w:themeColor="accent6" w:themeShade="80"/>
          <w:lang w:val="en-IE"/>
        </w:rPr>
      </w:pPr>
      <w:sdt>
        <w:sdtPr>
          <w:rPr>
            <w:rFonts w:asciiTheme="minorHAnsi" w:eastAsia="PMingLiU" w:hAnsiTheme="minorHAnsi" w:cstheme="minorHAnsi"/>
            <w:b/>
            <w:color w:val="984806" w:themeColor="accent6" w:themeShade="80"/>
            <w:sz w:val="40"/>
            <w:szCs w:val="40"/>
            <w:lang w:val="en-IE"/>
          </w:rPr>
          <w:alias w:val="Subject"/>
          <w:tag w:val=""/>
          <w:id w:val="1232504091"/>
          <w:placeholder>
            <w:docPart w:val="F176E7710C1E40CABF000943FB1F9E1E"/>
          </w:placeholder>
          <w:dataBinding w:prefixMappings="xmlns:ns0='http://purl.org/dc/elements/1.1/' xmlns:ns1='http://schemas.openxmlformats.org/package/2006/metadata/core-properties' " w:xpath="/ns1:coreProperties[1]/ns0:subject[1]" w:storeItemID="{6C3C8BC8-F283-45AE-878A-BAB7291924A1}"/>
          <w:text/>
        </w:sdtPr>
        <w:sdtEndPr/>
        <w:sdtContent>
          <w:r w:rsidR="00AF16EA" w:rsidRPr="00C243A4">
            <w:rPr>
              <w:rFonts w:asciiTheme="minorHAnsi" w:eastAsia="PMingLiU" w:hAnsiTheme="minorHAnsi" w:cstheme="minorHAnsi"/>
              <w:b/>
              <w:color w:val="984806" w:themeColor="accent6" w:themeShade="80"/>
              <w:sz w:val="40"/>
              <w:szCs w:val="40"/>
              <w:lang w:val="en-IE"/>
            </w:rPr>
            <w:t>&lt;Pro</w:t>
          </w:r>
          <w:r w:rsidR="00694030" w:rsidRPr="00C243A4">
            <w:rPr>
              <w:rFonts w:asciiTheme="minorHAnsi" w:eastAsia="PMingLiU" w:hAnsiTheme="minorHAnsi" w:cstheme="minorHAnsi"/>
              <w:b/>
              <w:color w:val="984806" w:themeColor="accent6" w:themeShade="80"/>
              <w:sz w:val="40"/>
              <w:szCs w:val="40"/>
              <w:lang w:val="en-IE"/>
            </w:rPr>
            <w:t>gramme</w:t>
          </w:r>
          <w:r w:rsidR="00AF16EA" w:rsidRPr="00C243A4">
            <w:rPr>
              <w:rFonts w:asciiTheme="minorHAnsi" w:eastAsia="PMingLiU" w:hAnsiTheme="minorHAnsi" w:cstheme="minorHAnsi"/>
              <w:b/>
              <w:color w:val="984806" w:themeColor="accent6" w:themeShade="80"/>
              <w:sz w:val="40"/>
              <w:szCs w:val="40"/>
              <w:lang w:val="en-IE"/>
            </w:rPr>
            <w:t xml:space="preserve"> Name&gt;</w:t>
          </w:r>
        </w:sdtContent>
      </w:sdt>
    </w:p>
    <w:p w14:paraId="60EECEB6" w14:textId="77777777" w:rsidR="00957EB9" w:rsidRPr="00C243A4" w:rsidRDefault="00957EB9" w:rsidP="4BAAFF8C">
      <w:pPr>
        <w:spacing w:before="2000" w:after="0"/>
        <w:ind w:left="3600" w:firstLine="653"/>
        <w:jc w:val="left"/>
        <w:rPr>
          <w:rFonts w:ascii="Calibri" w:hAnsi="Calibri"/>
          <w:b/>
          <w:bCs/>
          <w:color w:val="E36C0A" w:themeColor="accent6" w:themeShade="BF"/>
          <w:sz w:val="40"/>
          <w:szCs w:val="40"/>
          <w:lang w:val="en-IE"/>
        </w:rPr>
      </w:pPr>
      <w:r w:rsidRPr="00C243A4">
        <w:rPr>
          <w:rFonts w:ascii="Calibri" w:hAnsi="Calibri"/>
          <w:lang w:val="en-IE"/>
        </w:rPr>
        <w:t xml:space="preserve">Date: </w:t>
      </w:r>
      <w:r w:rsidRPr="00C243A4">
        <w:rPr>
          <w:rFonts w:ascii="Calibri" w:hAnsi="Calibri"/>
          <w:lang w:val="en-IE"/>
        </w:rPr>
        <w:tab/>
      </w:r>
      <w:r w:rsidRPr="00C243A4">
        <w:rPr>
          <w:rFonts w:ascii="Calibri" w:hAnsi="Calibri"/>
          <w:lang w:val="en-IE"/>
        </w:rPr>
        <w:tab/>
      </w:r>
      <w:sdt>
        <w:sdtPr>
          <w:rPr>
            <w:rFonts w:asciiTheme="minorHAnsi" w:eastAsia="Calibri" w:hAnsiTheme="minorHAnsi" w:cstheme="minorBidi"/>
            <w:color w:val="984806" w:themeColor="accent6" w:themeShade="80"/>
            <w:lang w:val="en-IE"/>
          </w:rPr>
          <w:alias w:val="Date"/>
          <w:tag w:val="Date"/>
          <w:id w:val="1179472455"/>
          <w:placeholder>
            <w:docPart w:val="AD52A7C6167843E684F1A6EC8AA9DDC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C243A4">
            <w:rPr>
              <w:rFonts w:asciiTheme="minorHAnsi" w:eastAsia="Calibri" w:hAnsiTheme="minorHAnsi" w:cstheme="minorBidi"/>
              <w:color w:val="984806" w:themeColor="accent6" w:themeShade="80"/>
              <w:lang w:val="en-IE"/>
            </w:rPr>
            <w:t>&lt;Date&gt;</w:t>
          </w:r>
        </w:sdtContent>
      </w:sdt>
    </w:p>
    <w:p w14:paraId="3871EC1D" w14:textId="77777777" w:rsidR="00957EB9" w:rsidRPr="00C243A4" w:rsidRDefault="00957EB9" w:rsidP="4BAAFF8C">
      <w:pPr>
        <w:spacing w:after="0"/>
        <w:ind w:left="3600" w:firstLine="653"/>
        <w:jc w:val="left"/>
        <w:rPr>
          <w:rFonts w:ascii="Calibri" w:hAnsi="Calibri"/>
          <w:b/>
          <w:bCs/>
          <w:sz w:val="40"/>
          <w:szCs w:val="40"/>
          <w:lang w:val="en-IE"/>
        </w:rPr>
      </w:pPr>
      <w:r w:rsidRPr="00C243A4">
        <w:rPr>
          <w:rFonts w:asciiTheme="minorHAnsi" w:hAnsiTheme="minorHAnsi" w:cstheme="minorBidi"/>
          <w:lang w:val="en-IE"/>
        </w:rPr>
        <w:t xml:space="preserve">Doc. Version: </w:t>
      </w:r>
      <w:r w:rsidRPr="00C243A4">
        <w:rPr>
          <w:rFonts w:asciiTheme="minorHAnsi" w:hAnsiTheme="minorHAnsi" w:cstheme="minorHAnsi"/>
          <w:lang w:val="en-IE"/>
        </w:rPr>
        <w:tab/>
      </w:r>
      <w:sdt>
        <w:sdtPr>
          <w:rPr>
            <w:rFonts w:asciiTheme="minorHAnsi" w:eastAsia="PMingLiU" w:hAnsiTheme="minorHAnsi" w:cstheme="minorBidi"/>
            <w:color w:val="984806" w:themeColor="accent6" w:themeShade="80"/>
            <w:lang w:val="en-IE"/>
          </w:rPr>
          <w:alias w:val="Version"/>
          <w:id w:val="962387778"/>
          <w:placeholder>
            <w:docPart w:val="48B1BB1B198C4659A1758AFFE5B88451"/>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C243A4">
            <w:rPr>
              <w:rFonts w:asciiTheme="minorHAnsi" w:eastAsia="PMingLiU" w:hAnsiTheme="minorHAnsi" w:cstheme="minorBidi"/>
              <w:color w:val="984806" w:themeColor="accent6" w:themeShade="80"/>
              <w:lang w:val="en-IE"/>
            </w:rPr>
            <w:t>&lt;Version&gt;</w:t>
          </w:r>
        </w:sdtContent>
      </w:sdt>
      <w:r w:rsidRPr="00C243A4">
        <w:rPr>
          <w:rFonts w:asciiTheme="minorHAnsi" w:hAnsiTheme="minorHAnsi" w:cstheme="minorBidi"/>
          <w:color w:val="984806" w:themeColor="accent6" w:themeShade="80"/>
          <w:lang w:val="en-IE"/>
        </w:rPr>
        <w:t xml:space="preserve"> </w:t>
      </w:r>
    </w:p>
    <w:p w14:paraId="7677C50E" w14:textId="5BB3E306" w:rsidR="00957EB9" w:rsidRPr="00CA210B" w:rsidRDefault="00953840" w:rsidP="00171E25">
      <w:pPr>
        <w:spacing w:after="460"/>
        <w:ind w:left="3600" w:firstLine="653"/>
        <w:rPr>
          <w:rFonts w:ascii="Calibri" w:hAnsi="Calibri"/>
        </w:rPr>
      </w:pPr>
      <w:r w:rsidRPr="00CA210B">
        <w:rPr>
          <w:rFonts w:ascii="Calibri" w:hAnsi="Calibri"/>
        </w:rPr>
        <w:t xml:space="preserve">Template Version: </w:t>
      </w:r>
      <w:r w:rsidR="00400B69">
        <w:rPr>
          <w:rFonts w:ascii="Calibri" w:hAnsi="Calibri"/>
        </w:rPr>
        <w:t>1.0.0</w:t>
      </w:r>
    </w:p>
    <w:p w14:paraId="02EB378F" w14:textId="77777777" w:rsidR="00957EB9" w:rsidRPr="00CA210B" w:rsidRDefault="00957EB9" w:rsidP="00957EB9">
      <w:pPr>
        <w:rPr>
          <w:rFonts w:ascii="Calibri" w:hAnsi="Calibri"/>
        </w:rPr>
      </w:pPr>
    </w:p>
    <w:p w14:paraId="6A05A809" w14:textId="77777777" w:rsidR="00957EB9" w:rsidRPr="00CA210B" w:rsidRDefault="00957EB9" w:rsidP="00957EB9">
      <w:pPr>
        <w:rPr>
          <w:rFonts w:ascii="Calibri" w:hAnsi="Calibri"/>
        </w:rPr>
      </w:pPr>
    </w:p>
    <w:p w14:paraId="5A39BBE3" w14:textId="77777777" w:rsidR="00957EB9" w:rsidRPr="00CA210B" w:rsidRDefault="00957EB9" w:rsidP="00957EB9">
      <w:pPr>
        <w:rPr>
          <w:rFonts w:ascii="Calibri" w:hAnsi="Calibri"/>
        </w:rPr>
      </w:pPr>
    </w:p>
    <w:p w14:paraId="41C8F396" w14:textId="77777777" w:rsidR="00957EB9" w:rsidRPr="00CA210B" w:rsidRDefault="00957EB9" w:rsidP="00957EB9">
      <w:pPr>
        <w:rPr>
          <w:rFonts w:ascii="Calibri" w:hAnsi="Calibri"/>
        </w:rPr>
      </w:pPr>
    </w:p>
    <w:p w14:paraId="72A3D3EC" w14:textId="77777777" w:rsidR="00957EB9" w:rsidRPr="00CA210B" w:rsidRDefault="00957EB9" w:rsidP="00957EB9">
      <w:pPr>
        <w:ind w:left="1440" w:firstLine="720"/>
        <w:jc w:val="right"/>
        <w:rPr>
          <w:rFonts w:ascii="Calibri" w:hAnsi="Calibri"/>
          <w:i/>
        </w:rPr>
      </w:pPr>
    </w:p>
    <w:p w14:paraId="0D0B940D" w14:textId="77777777" w:rsidR="00957EB9" w:rsidRPr="00CA210B" w:rsidRDefault="00957EB9" w:rsidP="00957EB9">
      <w:pPr>
        <w:ind w:left="1440" w:firstLine="720"/>
        <w:jc w:val="right"/>
        <w:rPr>
          <w:rFonts w:ascii="Calibri" w:hAnsi="Calibri"/>
          <w:i/>
        </w:rPr>
      </w:pPr>
    </w:p>
    <w:p w14:paraId="01140E73" w14:textId="77777777" w:rsidR="00957EB9" w:rsidRPr="00CA210B" w:rsidRDefault="000928E1" w:rsidP="00957EB9">
      <w:pPr>
        <w:ind w:left="1440" w:firstLine="720"/>
        <w:jc w:val="right"/>
        <w:rPr>
          <w:rFonts w:ascii="Calibri" w:hAnsi="Calibri"/>
          <w:i/>
        </w:rPr>
      </w:pPr>
      <w:r w:rsidRPr="00CA210B">
        <w:rPr>
          <w:noProof/>
          <w:lang w:val="fr-BE" w:eastAsia="fr-BE"/>
        </w:rPr>
        <w:drawing>
          <wp:anchor distT="0" distB="0" distL="114300" distR="114300" simplePos="0" relativeHeight="251658240" behindDoc="0" locked="1" layoutInCell="0" allowOverlap="1" wp14:anchorId="05E8515E" wp14:editId="3C8628D7">
            <wp:simplePos x="0" y="0"/>
            <wp:positionH relativeFrom="column">
              <wp:posOffset>2252345</wp:posOffset>
            </wp:positionH>
            <wp:positionV relativeFrom="paragraph">
              <wp:posOffset>7620</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E27B00A" w14:textId="77777777" w:rsidR="00957EB9" w:rsidRPr="00CA210B" w:rsidRDefault="00957EB9" w:rsidP="00957EB9">
      <w:pPr>
        <w:rPr>
          <w:rFonts w:ascii="Calibri" w:hAnsi="Calibri"/>
          <w:i/>
          <w:sz w:val="20"/>
        </w:rPr>
      </w:pPr>
    </w:p>
    <w:p w14:paraId="60061E4C" w14:textId="77777777" w:rsidR="000928E1" w:rsidRPr="00CA210B" w:rsidRDefault="000928E1" w:rsidP="007B4557">
      <w:pPr>
        <w:jc w:val="center"/>
        <w:rPr>
          <w:rFonts w:ascii="Calibri" w:hAnsi="Calibri"/>
          <w:i/>
          <w:color w:val="808080" w:themeColor="background1" w:themeShade="80"/>
          <w:sz w:val="20"/>
        </w:rPr>
      </w:pPr>
    </w:p>
    <w:p w14:paraId="3ACA91AF" w14:textId="790AC546" w:rsidR="00553492" w:rsidRDefault="00EA4083" w:rsidP="00553492">
      <w:pPr>
        <w:jc w:val="center"/>
        <w:rPr>
          <w:rFonts w:asciiTheme="minorHAnsi" w:hAnsiTheme="minorHAnsi"/>
          <w:i/>
          <w:color w:val="808080" w:themeColor="background1" w:themeShade="80"/>
          <w:sz w:val="20"/>
        </w:rPr>
      </w:pPr>
      <w:r w:rsidRPr="00CA210B">
        <w:rPr>
          <w:rFonts w:asciiTheme="minorHAnsi" w:hAnsiTheme="minorHAnsi"/>
          <w:i/>
          <w:color w:val="808080" w:themeColor="background1" w:themeShade="80"/>
          <w:sz w:val="20"/>
        </w:rPr>
        <w:t xml:space="preserve">This template </w:t>
      </w:r>
      <w:proofErr w:type="gramStart"/>
      <w:r w:rsidRPr="00CA210B">
        <w:rPr>
          <w:rFonts w:asciiTheme="minorHAnsi" w:hAnsiTheme="minorHAnsi"/>
          <w:i/>
          <w:color w:val="808080" w:themeColor="background1" w:themeShade="80"/>
          <w:sz w:val="20"/>
        </w:rPr>
        <w:t>is based</w:t>
      </w:r>
      <w:proofErr w:type="gramEnd"/>
      <w:r w:rsidR="00400B69">
        <w:rPr>
          <w:rFonts w:asciiTheme="minorHAnsi" w:hAnsiTheme="minorHAnsi"/>
          <w:i/>
          <w:color w:val="808080" w:themeColor="background1" w:themeShade="80"/>
          <w:sz w:val="20"/>
        </w:rPr>
        <w:t xml:space="preserve"> on PM²-PgM v1.0</w:t>
      </w:r>
    </w:p>
    <w:p w14:paraId="72CF847C" w14:textId="77777777" w:rsidR="00553492" w:rsidRPr="003B5DB5" w:rsidRDefault="00553492" w:rsidP="00553492">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 xml:space="preserve">For the latest version of this </w:t>
      </w:r>
      <w:proofErr w:type="gramStart"/>
      <w:r w:rsidRPr="003B5DB5">
        <w:rPr>
          <w:rFonts w:asciiTheme="minorHAnsi" w:hAnsiTheme="minorHAnsi"/>
          <w:i/>
          <w:color w:val="808080" w:themeColor="background1" w:themeShade="80"/>
          <w:sz w:val="20"/>
        </w:rPr>
        <w:t>template</w:t>
      </w:r>
      <w:proofErr w:type="gramEnd"/>
      <w:r w:rsidRPr="003B5DB5">
        <w:rPr>
          <w:rFonts w:asciiTheme="minorHAnsi" w:hAnsiTheme="minorHAnsi"/>
          <w:i/>
          <w:color w:val="808080" w:themeColor="background1" w:themeShade="80"/>
          <w:sz w:val="20"/>
        </w:rPr>
        <w:t xml:space="preserve"> please visit the PM² Portal</w:t>
      </w:r>
    </w:p>
    <w:p w14:paraId="26B6E502" w14:textId="77777777" w:rsidR="00553492" w:rsidRPr="00400B69" w:rsidRDefault="00553492" w:rsidP="00400B69">
      <w:pPr>
        <w:jc w:val="center"/>
        <w:rPr>
          <w:rFonts w:asciiTheme="minorHAnsi" w:hAnsiTheme="minorHAnsi"/>
          <w:i/>
          <w:color w:val="808080" w:themeColor="background1" w:themeShade="80"/>
          <w:sz w:val="20"/>
        </w:rPr>
        <w:sectPr w:rsidR="00553492" w:rsidRPr="00400B69" w:rsidSect="0015123D">
          <w:headerReference w:type="default" r:id="rId17"/>
          <w:footerReference w:type="default" r:id="rId18"/>
          <w:headerReference w:type="first" r:id="rId19"/>
          <w:type w:val="continuous"/>
          <w:pgSz w:w="11907" w:h="16840" w:code="9"/>
          <w:pgMar w:top="1021" w:right="1701" w:bottom="1021" w:left="1588" w:header="601" w:footer="607" w:gutter="0"/>
          <w:paperSrc w:first="114" w:other="114"/>
          <w:cols w:space="720"/>
          <w:titlePg/>
          <w:docGrid w:linePitch="299"/>
        </w:sectPr>
      </w:pPr>
    </w:p>
    <w:p w14:paraId="7CA31DF8" w14:textId="77777777" w:rsidR="0015123D" w:rsidRDefault="0015123D">
      <w:pPr>
        <w:spacing w:after="0"/>
        <w:jc w:val="left"/>
        <w:rPr>
          <w:rFonts w:asciiTheme="minorHAnsi" w:eastAsia="Calibri" w:hAnsiTheme="minorHAnsi" w:cstheme="minorHAnsi"/>
          <w:b/>
          <w:color w:val="000000"/>
          <w:szCs w:val="22"/>
        </w:rPr>
      </w:pPr>
      <w:bookmarkStart w:id="2" w:name="eltqToC"/>
      <w:bookmarkStart w:id="3" w:name="_Toc180987569"/>
      <w:bookmarkEnd w:id="1"/>
      <w:r>
        <w:rPr>
          <w:rFonts w:asciiTheme="minorHAnsi" w:eastAsia="Calibri" w:hAnsiTheme="minorHAnsi" w:cstheme="minorHAnsi"/>
          <w:b/>
          <w:color w:val="000000"/>
          <w:szCs w:val="22"/>
        </w:rPr>
        <w:br w:type="page"/>
      </w:r>
    </w:p>
    <w:p w14:paraId="41D5A713" w14:textId="6AEF6283" w:rsidR="00957EB9" w:rsidRPr="00CA210B" w:rsidRDefault="00957EB9" w:rsidP="00957EB9">
      <w:pPr>
        <w:spacing w:after="20" w:line="276" w:lineRule="auto"/>
        <w:jc w:val="left"/>
        <w:rPr>
          <w:rFonts w:asciiTheme="minorHAnsi" w:eastAsia="Calibri" w:hAnsiTheme="minorHAnsi" w:cstheme="minorHAnsi"/>
          <w:b/>
          <w:color w:val="000000"/>
          <w:szCs w:val="22"/>
        </w:rPr>
      </w:pPr>
      <w:r w:rsidRPr="00CA210B">
        <w:rPr>
          <w:noProof/>
          <w:lang w:val="fr-BE" w:eastAsia="fr-BE"/>
        </w:rPr>
        <w:lastRenderedPageBreak/>
        <mc:AlternateContent>
          <mc:Choice Requires="wps">
            <w:drawing>
              <wp:anchor distT="0" distB="0" distL="114300" distR="114300" simplePos="0" relativeHeight="251658241" behindDoc="1" locked="0" layoutInCell="1" allowOverlap="1" wp14:anchorId="01D98199" wp14:editId="104D749F">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B94D5A5" w14:textId="77777777" w:rsidR="00890CF0" w:rsidRDefault="00890CF0" w:rsidP="00957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98199"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4B94D5A5" w14:textId="77777777" w:rsidR="00890CF0" w:rsidRDefault="00890CF0" w:rsidP="00957EB9">
                      <w:pPr>
                        <w:jc w:val="center"/>
                      </w:pPr>
                    </w:p>
                  </w:txbxContent>
                </v:textbox>
              </v:rect>
            </w:pict>
          </mc:Fallback>
        </mc:AlternateContent>
      </w:r>
      <w:r w:rsidRPr="00CA210B">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1"/>
        <w:gridCol w:w="5326"/>
      </w:tblGrid>
      <w:tr w:rsidR="00957EB9" w:rsidRPr="00CA210B" w14:paraId="56CAEDB3"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4E9AFE" w14:textId="77777777" w:rsidR="00957EB9" w:rsidRPr="00CA210B" w:rsidRDefault="00957EB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szCs w:val="22"/>
                <w:lang w:val="en-GB"/>
              </w:rPr>
              <w:t>Settings</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D3D45CB" w14:textId="77777777" w:rsidR="00957EB9" w:rsidRPr="00CA210B" w:rsidRDefault="00957EB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szCs w:val="22"/>
                <w:lang w:val="en-GB"/>
              </w:rPr>
              <w:t>Value</w:t>
            </w:r>
          </w:p>
        </w:tc>
      </w:tr>
      <w:tr w:rsidR="00957EB9" w:rsidRPr="00CA210B" w14:paraId="79A0231D"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D4C2C8" w14:textId="77777777" w:rsidR="00957EB9" w:rsidRPr="00CA210B" w:rsidRDefault="00957EB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bCs/>
                <w:szCs w:val="22"/>
                <w:lang w:val="en-GB"/>
              </w:rPr>
              <w:t>Document Title:</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4010D3" w14:textId="77777777" w:rsidR="00957EB9" w:rsidRPr="00CA210B" w:rsidRDefault="00AE0286">
            <w:pPr>
              <w:spacing w:after="0" w:line="276" w:lineRule="auto"/>
              <w:jc w:val="left"/>
              <w:rPr>
                <w:rFonts w:asciiTheme="minorHAnsi" w:eastAsia="PMingLiU" w:hAnsiTheme="minorHAnsi" w:cstheme="minorHAnsi"/>
                <w:sz w:val="20"/>
                <w:lang w:val="en-GB"/>
              </w:rPr>
            </w:pPr>
            <w:r w:rsidRPr="00CA210B">
              <w:rPr>
                <w:rFonts w:asciiTheme="minorHAnsi" w:eastAsia="PMingLiU" w:hAnsiTheme="minorHAnsi" w:cstheme="minorHAnsi"/>
                <w:sz w:val="20"/>
                <w:lang w:val="en-GB"/>
              </w:rPr>
              <w:t>Business Case</w:t>
            </w:r>
          </w:p>
        </w:tc>
      </w:tr>
      <w:tr w:rsidR="00957EB9" w:rsidRPr="00CA210B" w14:paraId="374469A5"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474D11" w14:textId="42FC9CC4" w:rsidR="00957EB9" w:rsidRPr="00CA210B" w:rsidRDefault="00957EB9">
            <w:pPr>
              <w:spacing w:after="0" w:line="276" w:lineRule="auto"/>
              <w:jc w:val="left"/>
              <w:rPr>
                <w:rFonts w:asciiTheme="minorHAnsi" w:eastAsia="PMingLiU" w:hAnsiTheme="minorHAnsi" w:cstheme="minorHAnsi"/>
                <w:b/>
                <w:bCs/>
                <w:szCs w:val="22"/>
                <w:lang w:val="en-GB"/>
              </w:rPr>
            </w:pPr>
            <w:r w:rsidRPr="00CA210B">
              <w:rPr>
                <w:rFonts w:asciiTheme="minorHAnsi" w:hAnsiTheme="minorHAnsi" w:cstheme="minorHAnsi"/>
                <w:b/>
                <w:bCs/>
                <w:szCs w:val="22"/>
                <w:lang w:val="en-GB"/>
              </w:rPr>
              <w:t>Pro</w:t>
            </w:r>
            <w:r w:rsidR="00B90858" w:rsidRPr="00CA210B">
              <w:rPr>
                <w:rFonts w:asciiTheme="minorHAnsi" w:hAnsiTheme="minorHAnsi" w:cstheme="minorHAnsi"/>
                <w:b/>
                <w:bCs/>
                <w:szCs w:val="22"/>
                <w:lang w:val="en-GB"/>
              </w:rPr>
              <w:t>gramme</w:t>
            </w:r>
            <w:r w:rsidRPr="00CA210B">
              <w:rPr>
                <w:rFonts w:asciiTheme="minorHAnsi" w:hAnsiTheme="minorHAnsi" w:cstheme="minorHAnsi"/>
                <w:b/>
                <w:bCs/>
                <w:szCs w:val="22"/>
                <w:lang w:val="en-GB"/>
              </w:rPr>
              <w:t xml:space="preserve"> Title:</w:t>
            </w:r>
          </w:p>
        </w:tc>
        <w:sdt>
          <w:sdtPr>
            <w:rPr>
              <w:rFonts w:asciiTheme="minorHAnsi" w:hAnsiTheme="minorHAnsi" w:cstheme="minorHAnsi"/>
              <w:color w:val="984806" w:themeColor="accent6" w:themeShade="80"/>
              <w:sz w:val="20"/>
            </w:rPr>
            <w:alias w:val="Subject"/>
            <w:id w:val="505097928"/>
            <w:placeholder>
              <w:docPart w:val="45E9F6C930E14F13B325637ED4720EF4"/>
            </w:placeholder>
            <w:dataBinding w:prefixMappings="xmlns:ns0='http://purl.org/dc/elements/1.1/' xmlns:ns1='http://schemas.openxmlformats.org/package/2006/metadata/core-properties' " w:xpath="/ns1:coreProperties[1]/ns0:subject[1]" w:storeItemID="{6C3C8BC8-F283-45AE-878A-BAB7291924A1}"/>
            <w:text/>
          </w:sdtPr>
          <w:sdtEndPr/>
          <w:sdtContent>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20177D" w14:textId="330FF4D7" w:rsidR="00957EB9" w:rsidRPr="00CA210B" w:rsidRDefault="00694030">
                <w:pPr>
                  <w:spacing w:after="0" w:line="276" w:lineRule="auto"/>
                  <w:jc w:val="left"/>
                  <w:rPr>
                    <w:rFonts w:asciiTheme="minorHAnsi" w:hAnsiTheme="minorHAnsi" w:cstheme="minorHAnsi"/>
                    <w:color w:val="984806" w:themeColor="accent6" w:themeShade="80"/>
                    <w:sz w:val="20"/>
                    <w:lang w:val="en-GB"/>
                  </w:rPr>
                </w:pPr>
                <w:r w:rsidRPr="00CA210B">
                  <w:rPr>
                    <w:rFonts w:asciiTheme="minorHAnsi" w:hAnsiTheme="minorHAnsi" w:cstheme="minorHAnsi"/>
                    <w:color w:val="984806" w:themeColor="accent6" w:themeShade="80"/>
                    <w:sz w:val="20"/>
                    <w:lang w:val="en-GB"/>
                  </w:rPr>
                  <w:t>&lt;Programme Name&gt;</w:t>
                </w:r>
              </w:p>
            </w:tc>
          </w:sdtContent>
        </w:sdt>
      </w:tr>
      <w:tr w:rsidR="00400B69" w:rsidRPr="00CA210B" w14:paraId="5848A872"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E52705" w14:textId="77777777" w:rsidR="00400B69" w:rsidRPr="00CA210B" w:rsidRDefault="00400B69" w:rsidP="00400B6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szCs w:val="22"/>
                <w:lang w:val="en-GB"/>
              </w:rPr>
              <w:t>Document Author:</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902C95" w14:textId="45884C71" w:rsidR="00400B69" w:rsidRPr="00CA210B" w:rsidRDefault="00400B69" w:rsidP="00400B69">
            <w:pPr>
              <w:spacing w:after="0" w:line="276" w:lineRule="auto"/>
              <w:jc w:val="left"/>
              <w:rPr>
                <w:rFonts w:asciiTheme="minorHAnsi" w:eastAsia="PMingLiU" w:hAnsiTheme="minorHAnsi" w:cstheme="minorHAnsi"/>
                <w:color w:val="984806" w:themeColor="accent6" w:themeShade="80"/>
                <w:sz w:val="20"/>
                <w:lang w:val="en-GB"/>
              </w:rPr>
            </w:pPr>
            <w:r w:rsidRPr="00CA210B">
              <w:rPr>
                <w:rFonts w:asciiTheme="minorHAnsi" w:eastAsia="PMingLiU" w:hAnsiTheme="minorHAnsi" w:cstheme="minorHAnsi"/>
                <w:color w:val="984806" w:themeColor="accent6" w:themeShade="80"/>
                <w:sz w:val="20"/>
                <w:lang w:val="en-GB"/>
              </w:rPr>
              <w:t>&lt;Document Author&gt;</w:t>
            </w:r>
          </w:p>
        </w:tc>
      </w:tr>
      <w:tr w:rsidR="00957EB9" w:rsidRPr="00CA210B" w14:paraId="38C35A5C"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2E266" w14:textId="6397EAC1" w:rsidR="00957EB9" w:rsidRPr="00CA210B" w:rsidRDefault="00957EB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bCs/>
                <w:szCs w:val="22"/>
                <w:lang w:val="en-GB"/>
              </w:rPr>
              <w:t>Pro</w:t>
            </w:r>
            <w:r w:rsidR="00B90858" w:rsidRPr="00CA210B">
              <w:rPr>
                <w:rFonts w:asciiTheme="minorHAnsi" w:hAnsiTheme="minorHAnsi" w:cstheme="minorHAnsi"/>
                <w:b/>
                <w:bCs/>
                <w:szCs w:val="22"/>
                <w:lang w:val="en-GB"/>
              </w:rPr>
              <w:t>gramme</w:t>
            </w:r>
            <w:r w:rsidRPr="00CA210B">
              <w:rPr>
                <w:rFonts w:asciiTheme="minorHAnsi" w:hAnsiTheme="minorHAnsi" w:cstheme="minorHAnsi"/>
                <w:b/>
                <w:bCs/>
                <w:szCs w:val="22"/>
                <w:lang w:val="en-GB"/>
              </w:rPr>
              <w:t xml:space="preserve"> Owner:</w:t>
            </w:r>
            <w:r w:rsidRPr="00CA210B">
              <w:rPr>
                <w:rFonts w:asciiTheme="minorHAnsi" w:hAnsiTheme="minorHAnsi" w:cstheme="minorHAnsi"/>
                <w:b/>
                <w:szCs w:val="22"/>
                <w:lang w:val="en-GB"/>
              </w:rPr>
              <w:t xml:space="preserve"> </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A861B1" w14:textId="55BE3E72" w:rsidR="00957EB9" w:rsidRPr="00CA210B" w:rsidRDefault="00957EB9">
            <w:pPr>
              <w:spacing w:after="0" w:line="276" w:lineRule="auto"/>
              <w:jc w:val="left"/>
              <w:rPr>
                <w:rFonts w:asciiTheme="minorHAnsi" w:eastAsia="PMingLiU" w:hAnsiTheme="minorHAnsi" w:cstheme="minorHAnsi"/>
                <w:color w:val="984806" w:themeColor="accent6" w:themeShade="80"/>
                <w:sz w:val="20"/>
                <w:lang w:val="en-GB"/>
              </w:rPr>
            </w:pPr>
            <w:r w:rsidRPr="00CA210B">
              <w:rPr>
                <w:rFonts w:asciiTheme="minorHAnsi" w:eastAsia="PMingLiU" w:hAnsiTheme="minorHAnsi" w:cstheme="minorHAnsi"/>
                <w:color w:val="984806" w:themeColor="accent6" w:themeShade="80"/>
                <w:sz w:val="20"/>
                <w:lang w:val="en-GB"/>
              </w:rPr>
              <w:t>&lt;Pro</w:t>
            </w:r>
            <w:r w:rsidR="00B90858" w:rsidRPr="00CA210B">
              <w:rPr>
                <w:rFonts w:asciiTheme="minorHAnsi" w:eastAsia="PMingLiU" w:hAnsiTheme="minorHAnsi" w:cstheme="minorHAnsi"/>
                <w:color w:val="984806" w:themeColor="accent6" w:themeShade="80"/>
                <w:sz w:val="20"/>
                <w:lang w:val="en-GB"/>
              </w:rPr>
              <w:t>gramme</w:t>
            </w:r>
            <w:r w:rsidRPr="00CA210B">
              <w:rPr>
                <w:rFonts w:asciiTheme="minorHAnsi" w:eastAsia="PMingLiU" w:hAnsiTheme="minorHAnsi" w:cstheme="minorHAnsi"/>
                <w:color w:val="984806" w:themeColor="accent6" w:themeShade="80"/>
                <w:sz w:val="20"/>
                <w:lang w:val="en-GB"/>
              </w:rPr>
              <w:t xml:space="preserve"> Owner (</w:t>
            </w:r>
            <w:proofErr w:type="spellStart"/>
            <w:r w:rsidRPr="00CA210B">
              <w:rPr>
                <w:rFonts w:asciiTheme="minorHAnsi" w:eastAsia="PMingLiU" w:hAnsiTheme="minorHAnsi" w:cstheme="minorHAnsi"/>
                <w:color w:val="984806" w:themeColor="accent6" w:themeShade="80"/>
                <w:sz w:val="20"/>
                <w:lang w:val="en-GB"/>
              </w:rPr>
              <w:t>P</w:t>
            </w:r>
            <w:r w:rsidR="00400B69">
              <w:rPr>
                <w:rFonts w:asciiTheme="minorHAnsi" w:eastAsia="PMingLiU" w:hAnsiTheme="minorHAnsi" w:cstheme="minorHAnsi"/>
                <w:color w:val="984806" w:themeColor="accent6" w:themeShade="80"/>
                <w:sz w:val="20"/>
                <w:lang w:val="en-GB"/>
              </w:rPr>
              <w:t>g</w:t>
            </w:r>
            <w:r w:rsidRPr="00CA210B">
              <w:rPr>
                <w:rFonts w:asciiTheme="minorHAnsi" w:eastAsia="PMingLiU" w:hAnsiTheme="minorHAnsi" w:cstheme="minorHAnsi"/>
                <w:color w:val="984806" w:themeColor="accent6" w:themeShade="80"/>
                <w:sz w:val="20"/>
                <w:lang w:val="en-GB"/>
              </w:rPr>
              <w:t>O</w:t>
            </w:r>
            <w:proofErr w:type="spellEnd"/>
            <w:r w:rsidRPr="00CA210B">
              <w:rPr>
                <w:rFonts w:asciiTheme="minorHAnsi" w:eastAsia="PMingLiU" w:hAnsiTheme="minorHAnsi" w:cstheme="minorHAnsi"/>
                <w:color w:val="984806" w:themeColor="accent6" w:themeShade="80"/>
                <w:sz w:val="20"/>
                <w:lang w:val="en-GB"/>
              </w:rPr>
              <w:t>)&gt;</w:t>
            </w:r>
          </w:p>
        </w:tc>
      </w:tr>
      <w:tr w:rsidR="00957EB9" w:rsidRPr="00CA210B" w14:paraId="3B4B210E"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CC2AE3" w14:textId="68592BD7" w:rsidR="00957EB9" w:rsidRPr="00CA210B" w:rsidRDefault="00957EB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szCs w:val="22"/>
                <w:lang w:val="en-GB" w:eastAsia="ar-SA"/>
              </w:rPr>
              <w:t>Pro</w:t>
            </w:r>
            <w:r w:rsidR="00B90858" w:rsidRPr="00CA210B">
              <w:rPr>
                <w:rFonts w:asciiTheme="minorHAnsi" w:hAnsiTheme="minorHAnsi" w:cstheme="minorHAnsi"/>
                <w:b/>
                <w:szCs w:val="22"/>
                <w:lang w:val="en-GB" w:eastAsia="ar-SA"/>
              </w:rPr>
              <w:t>gramme</w:t>
            </w:r>
            <w:r w:rsidRPr="00CA210B">
              <w:rPr>
                <w:rFonts w:asciiTheme="minorHAnsi" w:hAnsiTheme="minorHAnsi" w:cstheme="minorHAnsi"/>
                <w:b/>
                <w:szCs w:val="22"/>
                <w:lang w:val="en-GB" w:eastAsia="ar-SA"/>
              </w:rPr>
              <w:t xml:space="preserve"> </w:t>
            </w:r>
            <w:r w:rsidR="00400B69">
              <w:rPr>
                <w:rFonts w:asciiTheme="minorHAnsi" w:hAnsiTheme="minorHAnsi" w:cstheme="minorHAnsi"/>
                <w:b/>
                <w:szCs w:val="22"/>
                <w:lang w:val="en-GB" w:eastAsia="ar-SA"/>
              </w:rPr>
              <w:t xml:space="preserve">Business </w:t>
            </w:r>
            <w:r w:rsidRPr="00CA210B">
              <w:rPr>
                <w:rFonts w:asciiTheme="minorHAnsi" w:hAnsiTheme="minorHAnsi" w:cstheme="minorHAnsi"/>
                <w:b/>
                <w:szCs w:val="22"/>
                <w:lang w:val="en-GB" w:eastAsia="ar-SA"/>
              </w:rPr>
              <w:t>Manager:</w:t>
            </w:r>
            <w:r w:rsidRPr="00CA210B">
              <w:rPr>
                <w:rFonts w:asciiTheme="minorHAnsi" w:hAnsiTheme="minorHAnsi" w:cstheme="minorHAnsi"/>
                <w:b/>
                <w:szCs w:val="22"/>
                <w:lang w:val="en-GB"/>
              </w:rPr>
              <w:t xml:space="preserve"> </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C0026" w14:textId="2691735F" w:rsidR="00957EB9" w:rsidRPr="00CA210B" w:rsidRDefault="00957EB9">
            <w:pPr>
              <w:spacing w:after="0" w:line="276" w:lineRule="auto"/>
              <w:jc w:val="left"/>
              <w:rPr>
                <w:rFonts w:asciiTheme="minorHAnsi" w:eastAsia="PMingLiU" w:hAnsiTheme="minorHAnsi" w:cstheme="minorHAnsi"/>
                <w:color w:val="984806" w:themeColor="accent6" w:themeShade="80"/>
                <w:sz w:val="20"/>
                <w:lang w:val="en-GB"/>
              </w:rPr>
            </w:pPr>
            <w:r w:rsidRPr="00CA210B">
              <w:rPr>
                <w:rFonts w:asciiTheme="minorHAnsi" w:eastAsia="PMingLiU" w:hAnsiTheme="minorHAnsi" w:cstheme="minorHAnsi"/>
                <w:color w:val="984806" w:themeColor="accent6" w:themeShade="80"/>
                <w:sz w:val="20"/>
                <w:lang w:val="en-GB"/>
              </w:rPr>
              <w:t>&lt;Pro</w:t>
            </w:r>
            <w:r w:rsidR="00B90858" w:rsidRPr="00CA210B">
              <w:rPr>
                <w:rFonts w:asciiTheme="minorHAnsi" w:eastAsia="PMingLiU" w:hAnsiTheme="minorHAnsi" w:cstheme="minorHAnsi"/>
                <w:color w:val="984806" w:themeColor="accent6" w:themeShade="80"/>
                <w:sz w:val="20"/>
                <w:lang w:val="en-GB"/>
              </w:rPr>
              <w:t>gramme</w:t>
            </w:r>
            <w:r w:rsidRPr="00CA210B">
              <w:rPr>
                <w:rFonts w:asciiTheme="minorHAnsi" w:eastAsia="PMingLiU" w:hAnsiTheme="minorHAnsi" w:cstheme="minorHAnsi"/>
                <w:color w:val="984806" w:themeColor="accent6" w:themeShade="80"/>
                <w:sz w:val="20"/>
                <w:lang w:val="en-GB"/>
              </w:rPr>
              <w:t xml:space="preserve"> </w:t>
            </w:r>
            <w:r w:rsidR="00400B69">
              <w:rPr>
                <w:rFonts w:asciiTheme="minorHAnsi" w:eastAsia="PMingLiU" w:hAnsiTheme="minorHAnsi" w:cstheme="minorHAnsi"/>
                <w:color w:val="984806" w:themeColor="accent6" w:themeShade="80"/>
                <w:sz w:val="20"/>
                <w:lang w:val="en-GB"/>
              </w:rPr>
              <w:t xml:space="preserve">Business </w:t>
            </w:r>
            <w:r w:rsidRPr="00CA210B">
              <w:rPr>
                <w:rFonts w:asciiTheme="minorHAnsi" w:eastAsia="PMingLiU" w:hAnsiTheme="minorHAnsi" w:cstheme="minorHAnsi"/>
                <w:color w:val="984806" w:themeColor="accent6" w:themeShade="80"/>
                <w:sz w:val="20"/>
                <w:lang w:val="en-GB"/>
              </w:rPr>
              <w:t>Manager (</w:t>
            </w:r>
            <w:proofErr w:type="spellStart"/>
            <w:r w:rsidRPr="00CA210B">
              <w:rPr>
                <w:rFonts w:asciiTheme="minorHAnsi" w:eastAsia="PMingLiU" w:hAnsiTheme="minorHAnsi" w:cstheme="minorHAnsi"/>
                <w:color w:val="984806" w:themeColor="accent6" w:themeShade="80"/>
                <w:sz w:val="20"/>
                <w:lang w:val="en-GB"/>
              </w:rPr>
              <w:t>P</w:t>
            </w:r>
            <w:r w:rsidR="00400B69">
              <w:rPr>
                <w:rFonts w:asciiTheme="minorHAnsi" w:eastAsia="PMingLiU" w:hAnsiTheme="minorHAnsi" w:cstheme="minorHAnsi"/>
                <w:color w:val="984806" w:themeColor="accent6" w:themeShade="80"/>
                <w:sz w:val="20"/>
                <w:lang w:val="en-GB"/>
              </w:rPr>
              <w:t>gB</w:t>
            </w:r>
            <w:r w:rsidRPr="00CA210B">
              <w:rPr>
                <w:rFonts w:asciiTheme="minorHAnsi" w:eastAsia="PMingLiU" w:hAnsiTheme="minorHAnsi" w:cstheme="minorHAnsi"/>
                <w:color w:val="984806" w:themeColor="accent6" w:themeShade="80"/>
                <w:sz w:val="20"/>
                <w:lang w:val="en-GB"/>
              </w:rPr>
              <w:t>M</w:t>
            </w:r>
            <w:proofErr w:type="spellEnd"/>
            <w:r w:rsidRPr="00CA210B">
              <w:rPr>
                <w:rFonts w:asciiTheme="minorHAnsi" w:eastAsia="PMingLiU" w:hAnsiTheme="minorHAnsi" w:cstheme="minorHAnsi"/>
                <w:color w:val="984806" w:themeColor="accent6" w:themeShade="80"/>
                <w:sz w:val="20"/>
                <w:lang w:val="en-GB"/>
              </w:rPr>
              <w:t>)&gt;</w:t>
            </w:r>
          </w:p>
        </w:tc>
      </w:tr>
      <w:tr w:rsidR="00957EB9" w:rsidRPr="00CA210B" w14:paraId="234AD8DD"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ED068A" w14:textId="77777777" w:rsidR="00957EB9" w:rsidRPr="00CA210B" w:rsidRDefault="00957EB9">
            <w:pPr>
              <w:spacing w:after="0" w:line="276" w:lineRule="auto"/>
              <w:jc w:val="left"/>
              <w:rPr>
                <w:rFonts w:asciiTheme="minorHAnsi" w:eastAsia="PMingLiU" w:hAnsiTheme="minorHAnsi" w:cstheme="minorHAnsi"/>
                <w:b/>
                <w:szCs w:val="22"/>
                <w:lang w:val="en-GB"/>
              </w:rPr>
            </w:pPr>
            <w:r w:rsidRPr="00CA210B">
              <w:rPr>
                <w:rFonts w:asciiTheme="minorHAnsi" w:hAnsiTheme="minorHAnsi" w:cstheme="minorHAnsi"/>
                <w:b/>
                <w:bCs/>
                <w:szCs w:val="22"/>
                <w:lang w:val="en-GB"/>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F226867DA0C4434A89763F7F5EE075B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5B328B" w14:textId="77777777" w:rsidR="00957EB9" w:rsidRPr="00CA210B" w:rsidRDefault="00957EB9">
                <w:pPr>
                  <w:spacing w:after="0" w:line="276" w:lineRule="auto"/>
                  <w:jc w:val="left"/>
                  <w:rPr>
                    <w:rFonts w:asciiTheme="minorHAnsi" w:eastAsia="PMingLiU" w:hAnsiTheme="minorHAnsi" w:cstheme="minorHAnsi"/>
                    <w:color w:val="984806" w:themeColor="accent6" w:themeShade="80"/>
                    <w:sz w:val="20"/>
                    <w:lang w:val="en-GB"/>
                  </w:rPr>
                </w:pPr>
                <w:r w:rsidRPr="00CA210B">
                  <w:rPr>
                    <w:rFonts w:asciiTheme="minorHAnsi" w:eastAsia="PMingLiU" w:hAnsiTheme="minorHAnsi" w:cstheme="minorHAnsi"/>
                    <w:color w:val="984806" w:themeColor="accent6" w:themeShade="80"/>
                    <w:sz w:val="20"/>
                    <w:lang w:val="en-GB"/>
                  </w:rPr>
                  <w:t>&lt;Version&gt;</w:t>
                </w:r>
              </w:p>
            </w:tc>
          </w:sdtContent>
        </w:sdt>
      </w:tr>
      <w:tr w:rsidR="00957EB9" w:rsidRPr="00CA210B" w14:paraId="4E867359"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392D82" w14:textId="77777777" w:rsidR="00957EB9" w:rsidRPr="00CA210B" w:rsidRDefault="00957EB9">
            <w:pPr>
              <w:spacing w:after="0" w:line="276" w:lineRule="auto"/>
              <w:jc w:val="left"/>
              <w:rPr>
                <w:rFonts w:asciiTheme="minorHAnsi" w:eastAsia="PMingLiU" w:hAnsiTheme="minorHAnsi" w:cstheme="minorHAnsi"/>
                <w:b/>
                <w:bCs/>
                <w:szCs w:val="22"/>
                <w:lang w:val="en-GB"/>
              </w:rPr>
            </w:pPr>
            <w:r w:rsidRPr="00CA210B">
              <w:rPr>
                <w:rFonts w:asciiTheme="minorHAnsi" w:hAnsiTheme="minorHAnsi" w:cstheme="minorHAnsi"/>
                <w:b/>
                <w:bCs/>
                <w:szCs w:val="22"/>
                <w:lang w:val="en-GB"/>
              </w:rPr>
              <w:t xml:space="preserve">Sensitivity: </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7D4DC7" w14:textId="77777777" w:rsidR="00957EB9" w:rsidRPr="00CA210B" w:rsidRDefault="00C243A4">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color w:val="984806" w:themeColor="accent6" w:themeShade="80"/>
                  <w:sz w:val="20"/>
                </w:rPr>
                <w:alias w:val="Sensitivity"/>
                <w:id w:val="-191997488"/>
                <w:placeholder>
                  <w:docPart w:val="AAAE22DFD6C64DDEA7FB930ED4B1DD0B"/>
                </w:placeholder>
                <w:dataBinding w:prefixMappings="xmlns:ns0='http://purl.org/dc/elements/1.1/' xmlns:ns1='http://schemas.openxmlformats.org/package/2006/metadata/core-properties' " w:xpath="/ns1:coreProperties[1]/ns1:category[1]" w:storeItemID="{6C3C8BC8-F283-45AE-878A-BAB7291924A1}"/>
                <w:text/>
              </w:sdtPr>
              <w:sdtEndPr/>
              <w:sdtContent>
                <w:r w:rsidR="00957EB9" w:rsidRPr="00CA210B">
                  <w:rPr>
                    <w:rFonts w:asciiTheme="minorHAnsi" w:hAnsiTheme="minorHAnsi" w:cstheme="minorHAnsi"/>
                    <w:bCs/>
                    <w:color w:val="984806" w:themeColor="accent6" w:themeShade="80"/>
                    <w:sz w:val="20"/>
                    <w:lang w:val="en-GB"/>
                  </w:rPr>
                  <w:t>&lt;Public, Basic, High&gt;</w:t>
                </w:r>
              </w:sdtContent>
            </w:sdt>
          </w:p>
        </w:tc>
      </w:tr>
      <w:tr w:rsidR="00957EB9" w:rsidRPr="00CA210B" w14:paraId="5E46A5D2" w14:textId="77777777" w:rsidTr="00400B69">
        <w:tc>
          <w:tcPr>
            <w:tcW w:w="191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8BFC02" w14:textId="77777777" w:rsidR="00957EB9" w:rsidRPr="00CA210B" w:rsidRDefault="00957EB9">
            <w:pPr>
              <w:spacing w:after="0" w:line="276" w:lineRule="auto"/>
              <w:jc w:val="left"/>
              <w:rPr>
                <w:rFonts w:asciiTheme="minorHAnsi" w:eastAsia="PMingLiU" w:hAnsiTheme="minorHAnsi" w:cstheme="minorHAnsi"/>
                <w:b/>
                <w:bCs/>
                <w:szCs w:val="22"/>
                <w:lang w:val="en-GB"/>
              </w:rPr>
            </w:pPr>
            <w:r w:rsidRPr="00CA210B">
              <w:rPr>
                <w:rFonts w:asciiTheme="minorHAnsi" w:hAnsiTheme="minorHAnsi" w:cstheme="minorHAnsi"/>
                <w:b/>
                <w:bCs/>
                <w:szCs w:val="22"/>
                <w:lang w:val="en-GB"/>
              </w:rPr>
              <w:t xml:space="preserve">Date: </w:t>
            </w:r>
          </w:p>
        </w:tc>
        <w:tc>
          <w:tcPr>
            <w:tcW w:w="30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1E94D9" w14:textId="77777777" w:rsidR="00957EB9" w:rsidRPr="00CA210B" w:rsidRDefault="00C243A4">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D7A108E5CB6A48DEAA24103FDCF903F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957EB9" w:rsidRPr="00CA210B">
                  <w:rPr>
                    <w:rFonts w:asciiTheme="minorHAnsi" w:eastAsia="PMingLiU" w:hAnsiTheme="minorHAnsi" w:cstheme="minorHAnsi"/>
                    <w:color w:val="984806" w:themeColor="accent6" w:themeShade="80"/>
                    <w:sz w:val="20"/>
                    <w:lang w:val="en-GB"/>
                  </w:rPr>
                  <w:t>&lt;Date&gt;</w:t>
                </w:r>
              </w:sdtContent>
            </w:sdt>
          </w:p>
        </w:tc>
      </w:tr>
    </w:tbl>
    <w:p w14:paraId="3656B9AB" w14:textId="77777777" w:rsidR="00957EB9" w:rsidRPr="00CA210B" w:rsidRDefault="00957EB9" w:rsidP="00957EB9">
      <w:pPr>
        <w:spacing w:after="0" w:line="276" w:lineRule="auto"/>
        <w:jc w:val="left"/>
        <w:rPr>
          <w:rFonts w:asciiTheme="minorHAnsi" w:eastAsia="Calibri" w:hAnsiTheme="minorHAnsi" w:cstheme="minorHAnsi"/>
          <w:b/>
          <w:bCs/>
          <w:szCs w:val="22"/>
        </w:rPr>
      </w:pPr>
    </w:p>
    <w:p w14:paraId="3127B27D" w14:textId="77777777" w:rsidR="00957EB9" w:rsidRPr="00CA210B" w:rsidRDefault="00957EB9" w:rsidP="00957EB9">
      <w:pPr>
        <w:spacing w:after="0" w:line="276" w:lineRule="auto"/>
        <w:jc w:val="left"/>
        <w:rPr>
          <w:rFonts w:asciiTheme="minorHAnsi" w:eastAsia="Calibri" w:hAnsiTheme="minorHAnsi" w:cstheme="minorHAnsi"/>
          <w:bCs/>
          <w:szCs w:val="22"/>
        </w:rPr>
      </w:pPr>
      <w:r w:rsidRPr="00CA210B">
        <w:rPr>
          <w:rFonts w:asciiTheme="minorHAnsi" w:eastAsia="Calibri" w:hAnsiTheme="minorHAnsi" w:cstheme="minorHAnsi"/>
          <w:b/>
          <w:bCs/>
          <w:szCs w:val="22"/>
        </w:rPr>
        <w:t>Document Approver(s) and Reviewer(s):</w:t>
      </w:r>
    </w:p>
    <w:p w14:paraId="11FBCC6E" w14:textId="77777777" w:rsidR="00957EB9" w:rsidRPr="00CA210B" w:rsidRDefault="00957EB9" w:rsidP="00957EB9">
      <w:pPr>
        <w:spacing w:after="20" w:line="276" w:lineRule="auto"/>
        <w:jc w:val="left"/>
        <w:rPr>
          <w:rFonts w:asciiTheme="minorHAnsi" w:eastAsia="Calibri" w:hAnsiTheme="minorHAnsi" w:cstheme="minorHAnsi"/>
          <w:szCs w:val="22"/>
        </w:rPr>
      </w:pPr>
      <w:r w:rsidRPr="00CA210B">
        <w:rPr>
          <w:rFonts w:asciiTheme="minorHAnsi" w:eastAsia="Calibri" w:hAnsiTheme="minorHAnsi" w:cstheme="minorHAnsi"/>
          <w:bCs/>
          <w:szCs w:val="22"/>
        </w:rPr>
        <w:t>NOTE</w:t>
      </w:r>
      <w:r w:rsidRPr="00CA210B">
        <w:rPr>
          <w:rFonts w:asciiTheme="minorHAnsi" w:eastAsia="Calibri" w:hAnsiTheme="minorHAnsi" w:cstheme="minorHAnsi"/>
          <w:szCs w:val="22"/>
        </w:rPr>
        <w:t xml:space="preserve">: All Approvers are required. Records of each approver </w:t>
      </w:r>
      <w:proofErr w:type="gramStart"/>
      <w:r w:rsidRPr="00CA210B">
        <w:rPr>
          <w:rFonts w:asciiTheme="minorHAnsi" w:eastAsia="Calibri" w:hAnsiTheme="minorHAnsi" w:cstheme="minorHAnsi"/>
          <w:szCs w:val="22"/>
        </w:rPr>
        <w:t>must be maintained</w:t>
      </w:r>
      <w:proofErr w:type="gramEnd"/>
      <w:r w:rsidRPr="00CA210B">
        <w:rPr>
          <w:rFonts w:asciiTheme="minorHAnsi" w:eastAsia="Calibri" w:hAnsiTheme="minorHAnsi" w:cstheme="minorHAnsi"/>
          <w:szCs w:val="22"/>
        </w:rPr>
        <w:t xml:space="preserve">. All Reviewers in the list </w:t>
      </w:r>
      <w:proofErr w:type="gramStart"/>
      <w:r w:rsidRPr="00CA210B">
        <w:rPr>
          <w:rFonts w:asciiTheme="minorHAnsi" w:eastAsia="Calibri" w:hAnsiTheme="minorHAnsi" w:cstheme="minorHAnsi"/>
          <w:szCs w:val="22"/>
        </w:rPr>
        <w:t>are considered</w:t>
      </w:r>
      <w:proofErr w:type="gramEnd"/>
      <w:r w:rsidRPr="00CA210B">
        <w:rPr>
          <w:rFonts w:asciiTheme="minorHAnsi" w:eastAsia="Calibri" w:hAnsiTheme="minorHAnsi" w:cstheme="minorHAnsi"/>
          <w:bCs/>
          <w:szCs w:val="22"/>
        </w:rPr>
        <w:t xml:space="preserve"> required </w:t>
      </w:r>
      <w:r w:rsidRPr="00CA210B">
        <w:rPr>
          <w:rFonts w:asciiTheme="minorHAnsi" w:eastAsia="Calibri" w:hAnsiTheme="minorHAnsi" w:cstheme="minorHAnsi"/>
          <w:szCs w:val="22"/>
        </w:rPr>
        <w:t xml:space="preserve">unless explicitly listed as </w:t>
      </w:r>
      <w:r w:rsidRPr="00CA210B">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06"/>
        <w:gridCol w:w="2177"/>
        <w:gridCol w:w="2177"/>
        <w:gridCol w:w="2177"/>
      </w:tblGrid>
      <w:tr w:rsidR="00957EB9" w:rsidRPr="00CA210B" w14:paraId="206434DC" w14:textId="77777777" w:rsidTr="4BD4BE9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D909AED" w14:textId="77777777" w:rsidR="00957EB9" w:rsidRPr="00CA210B" w:rsidRDefault="00957EB9">
            <w:pPr>
              <w:spacing w:after="0" w:line="276" w:lineRule="auto"/>
              <w:jc w:val="left"/>
              <w:rPr>
                <w:rFonts w:asciiTheme="minorHAnsi" w:eastAsia="PMingLiU" w:hAnsiTheme="minorHAnsi" w:cstheme="minorHAnsi"/>
                <w:b/>
                <w:bCs/>
                <w:color w:val="000000"/>
                <w:szCs w:val="22"/>
              </w:rPr>
            </w:pPr>
            <w:r w:rsidRPr="00CA210B">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10568A" w14:textId="77777777" w:rsidR="00957EB9" w:rsidRPr="00CA210B" w:rsidRDefault="00957EB9">
            <w:pPr>
              <w:spacing w:after="0" w:line="276" w:lineRule="auto"/>
              <w:jc w:val="left"/>
              <w:rPr>
                <w:rFonts w:asciiTheme="minorHAnsi" w:eastAsia="PMingLiU" w:hAnsiTheme="minorHAnsi" w:cstheme="minorHAnsi"/>
                <w:b/>
                <w:bCs/>
                <w:color w:val="000000"/>
                <w:szCs w:val="22"/>
              </w:rPr>
            </w:pPr>
            <w:r w:rsidRPr="00CA210B">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446E2" w14:textId="77777777" w:rsidR="00957EB9" w:rsidRPr="00CA210B" w:rsidRDefault="00957EB9">
            <w:pPr>
              <w:spacing w:after="0" w:line="276" w:lineRule="auto"/>
              <w:jc w:val="left"/>
              <w:rPr>
                <w:rFonts w:asciiTheme="minorHAnsi" w:eastAsia="Calibri" w:hAnsiTheme="minorHAnsi" w:cstheme="minorHAnsi"/>
                <w:b/>
                <w:bCs/>
                <w:color w:val="000000"/>
                <w:szCs w:val="22"/>
              </w:rPr>
            </w:pPr>
            <w:r w:rsidRPr="00CA210B">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91072FA" w14:textId="77777777" w:rsidR="00957EB9" w:rsidRPr="00CA210B" w:rsidRDefault="00957EB9">
            <w:pPr>
              <w:spacing w:after="0" w:line="276" w:lineRule="auto"/>
              <w:jc w:val="left"/>
              <w:rPr>
                <w:rFonts w:asciiTheme="minorHAnsi" w:eastAsia="Calibri" w:hAnsiTheme="minorHAnsi" w:cstheme="minorHAnsi"/>
                <w:b/>
                <w:bCs/>
                <w:color w:val="000000"/>
                <w:szCs w:val="22"/>
              </w:rPr>
            </w:pPr>
            <w:r w:rsidRPr="00CA210B">
              <w:rPr>
                <w:rFonts w:asciiTheme="minorHAnsi" w:eastAsia="Calibri" w:hAnsiTheme="minorHAnsi" w:cstheme="minorHAnsi"/>
                <w:b/>
                <w:bCs/>
                <w:color w:val="000000"/>
                <w:szCs w:val="22"/>
              </w:rPr>
              <w:t>Date</w:t>
            </w:r>
          </w:p>
        </w:tc>
      </w:tr>
      <w:tr w:rsidR="00957EB9" w:rsidRPr="00CA210B" w14:paraId="7EA0CBFE" w14:textId="77777777" w:rsidTr="4BD4BE9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FB0818"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9F31CB"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F7FB17" w14:textId="77777777" w:rsidR="00957EB9" w:rsidRPr="00CA210B" w:rsidRDefault="00957EB9">
            <w:pPr>
              <w:spacing w:after="0" w:line="276" w:lineRule="auto"/>
              <w:jc w:val="left"/>
              <w:rPr>
                <w:rFonts w:asciiTheme="minorHAnsi" w:eastAsia="Calibri" w:hAnsiTheme="minorHAnsi" w:cstheme="minorHAnsi"/>
                <w:i/>
                <w:color w:val="808080"/>
                <w:sz w:val="20"/>
                <w:szCs w:val="22"/>
              </w:rPr>
            </w:pPr>
            <w:r w:rsidRPr="00CA210B">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128261" w14:textId="77777777" w:rsidR="00957EB9" w:rsidRPr="00CA210B" w:rsidRDefault="00957EB9">
            <w:pPr>
              <w:spacing w:after="0" w:line="276" w:lineRule="auto"/>
              <w:jc w:val="left"/>
              <w:rPr>
                <w:rFonts w:asciiTheme="minorHAnsi" w:eastAsia="Calibri" w:hAnsiTheme="minorHAnsi" w:cstheme="minorHAnsi"/>
                <w:color w:val="000000" w:themeColor="text1"/>
                <w:sz w:val="20"/>
                <w:szCs w:val="22"/>
              </w:rPr>
            </w:pPr>
          </w:p>
        </w:tc>
      </w:tr>
      <w:tr w:rsidR="00957EB9" w:rsidRPr="00CA210B" w14:paraId="62486C05" w14:textId="77777777" w:rsidTr="4BD4BE9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01652C"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99056E"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99C43A" w14:textId="77777777" w:rsidR="00957EB9" w:rsidRPr="00CA210B"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DBEF00" w14:textId="77777777" w:rsidR="00957EB9" w:rsidRPr="00CA210B" w:rsidRDefault="00957EB9">
            <w:pPr>
              <w:spacing w:after="0" w:line="276" w:lineRule="auto"/>
              <w:jc w:val="left"/>
              <w:rPr>
                <w:rFonts w:asciiTheme="minorHAnsi" w:eastAsia="Calibri" w:hAnsiTheme="minorHAnsi" w:cstheme="minorHAnsi"/>
                <w:color w:val="000000" w:themeColor="text1"/>
                <w:sz w:val="20"/>
                <w:szCs w:val="22"/>
              </w:rPr>
            </w:pPr>
          </w:p>
        </w:tc>
      </w:tr>
      <w:tr w:rsidR="00957EB9" w:rsidRPr="00CA210B" w14:paraId="3461D779" w14:textId="77777777" w:rsidTr="4BD4BE9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F2D8B6"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B78278"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C39945" w14:textId="77777777" w:rsidR="00957EB9" w:rsidRPr="00CA210B"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62CB0E" w14:textId="77777777" w:rsidR="00957EB9" w:rsidRPr="00CA210B" w:rsidRDefault="00957EB9">
            <w:pPr>
              <w:spacing w:after="0" w:line="276" w:lineRule="auto"/>
              <w:jc w:val="left"/>
              <w:rPr>
                <w:rFonts w:asciiTheme="minorHAnsi" w:eastAsia="Calibri" w:hAnsiTheme="minorHAnsi" w:cstheme="minorHAnsi"/>
                <w:color w:val="000000" w:themeColor="text1"/>
                <w:sz w:val="20"/>
                <w:szCs w:val="22"/>
              </w:rPr>
            </w:pPr>
          </w:p>
        </w:tc>
      </w:tr>
    </w:tbl>
    <w:p w14:paraId="3D5E6229" w14:textId="2B487D61" w:rsidR="4BD4BE98" w:rsidRDefault="4BD4BE98"/>
    <w:p w14:paraId="34CE0A41" w14:textId="77777777" w:rsidR="00957EB9" w:rsidRPr="00CA210B" w:rsidRDefault="00957EB9" w:rsidP="00957EB9">
      <w:pPr>
        <w:spacing w:after="0" w:line="276" w:lineRule="auto"/>
        <w:jc w:val="left"/>
        <w:rPr>
          <w:rFonts w:asciiTheme="minorHAnsi" w:eastAsia="Calibri" w:hAnsiTheme="minorHAnsi" w:cstheme="minorHAnsi"/>
          <w:bCs/>
          <w:color w:val="000000"/>
          <w:szCs w:val="22"/>
        </w:rPr>
      </w:pPr>
    </w:p>
    <w:p w14:paraId="66E466D3" w14:textId="77777777" w:rsidR="00957EB9" w:rsidRPr="00CA210B" w:rsidRDefault="00957EB9" w:rsidP="00957EB9">
      <w:pPr>
        <w:spacing w:after="0" w:line="276" w:lineRule="auto"/>
        <w:rPr>
          <w:rFonts w:asciiTheme="minorHAnsi" w:eastAsia="Calibri" w:hAnsiTheme="minorHAnsi" w:cstheme="minorHAnsi"/>
          <w:b/>
          <w:bCs/>
          <w:color w:val="000000"/>
          <w:szCs w:val="22"/>
        </w:rPr>
      </w:pPr>
      <w:r w:rsidRPr="00CA210B">
        <w:rPr>
          <w:rFonts w:asciiTheme="minorHAnsi" w:eastAsia="Calibri" w:hAnsiTheme="minorHAnsi" w:cstheme="minorHAnsi"/>
          <w:b/>
          <w:bCs/>
          <w:color w:val="000000"/>
          <w:szCs w:val="22"/>
        </w:rPr>
        <w:t>Document history:</w:t>
      </w:r>
    </w:p>
    <w:p w14:paraId="0B22F35F" w14:textId="77777777" w:rsidR="00957EB9" w:rsidRPr="00CA210B" w:rsidRDefault="00957EB9" w:rsidP="00957EB9">
      <w:pPr>
        <w:spacing w:after="0" w:line="276" w:lineRule="auto"/>
        <w:rPr>
          <w:rFonts w:asciiTheme="minorHAnsi" w:eastAsia="Calibri" w:hAnsiTheme="minorHAnsi" w:cstheme="minorHAnsi"/>
          <w:szCs w:val="22"/>
        </w:rPr>
      </w:pPr>
      <w:r w:rsidRPr="00CA210B">
        <w:rPr>
          <w:rFonts w:asciiTheme="minorHAnsi" w:eastAsia="Calibri" w:hAnsiTheme="minorHAnsi" w:cstheme="minorHAnsi"/>
          <w:szCs w:val="22"/>
        </w:rPr>
        <w:t xml:space="preserve">The Document Author </w:t>
      </w:r>
      <w:proofErr w:type="gramStart"/>
      <w:r w:rsidRPr="00CA210B">
        <w:rPr>
          <w:rFonts w:asciiTheme="minorHAnsi" w:eastAsia="Calibri" w:hAnsiTheme="minorHAnsi" w:cstheme="minorHAnsi"/>
          <w:szCs w:val="22"/>
        </w:rPr>
        <w:t>is authorized</w:t>
      </w:r>
      <w:proofErr w:type="gramEnd"/>
      <w:r w:rsidRPr="00CA210B">
        <w:rPr>
          <w:rFonts w:asciiTheme="minorHAnsi" w:eastAsia="Calibri" w:hAnsiTheme="minorHAnsi" w:cstheme="minorHAnsi"/>
          <w:szCs w:val="22"/>
        </w:rPr>
        <w:t xml:space="preserve"> to make the following types of changes to the document without requiring that the document be re-approved:</w:t>
      </w:r>
    </w:p>
    <w:p w14:paraId="3B12540A" w14:textId="77777777" w:rsidR="00957EB9" w:rsidRPr="00CA210B"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sidRPr="00CA210B">
        <w:rPr>
          <w:rFonts w:asciiTheme="minorHAnsi" w:eastAsia="Calibri" w:hAnsiTheme="minorHAnsi" w:cstheme="minorHAnsi"/>
          <w:szCs w:val="22"/>
        </w:rPr>
        <w:t>Editorial, formatting, and spelling</w:t>
      </w:r>
    </w:p>
    <w:p w14:paraId="5216C06C" w14:textId="77777777" w:rsidR="00957EB9" w:rsidRPr="00CA210B"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sidRPr="00CA210B">
        <w:rPr>
          <w:rFonts w:asciiTheme="minorHAnsi" w:eastAsia="Calibri" w:hAnsiTheme="minorHAnsi" w:cstheme="minorHAnsi"/>
          <w:szCs w:val="22"/>
        </w:rPr>
        <w:t>Clarification</w:t>
      </w:r>
    </w:p>
    <w:p w14:paraId="62EBF3C5" w14:textId="77777777" w:rsidR="00957EB9" w:rsidRPr="00CA210B" w:rsidRDefault="00957EB9" w:rsidP="00957EB9">
      <w:pPr>
        <w:spacing w:after="0" w:line="276" w:lineRule="auto"/>
        <w:rPr>
          <w:rFonts w:asciiTheme="minorHAnsi" w:eastAsia="Calibri" w:hAnsiTheme="minorHAnsi" w:cstheme="minorHAnsi"/>
          <w:color w:val="000000"/>
          <w:szCs w:val="22"/>
        </w:rPr>
      </w:pPr>
    </w:p>
    <w:p w14:paraId="03BCCA1B" w14:textId="77777777" w:rsidR="00957EB9" w:rsidRPr="00CA210B" w:rsidRDefault="00957EB9" w:rsidP="00957EB9">
      <w:pPr>
        <w:spacing w:after="0" w:line="276" w:lineRule="auto"/>
        <w:rPr>
          <w:rFonts w:asciiTheme="minorHAnsi" w:eastAsia="Calibri" w:hAnsiTheme="minorHAnsi" w:cstheme="minorHAnsi"/>
          <w:color w:val="000000"/>
          <w:szCs w:val="22"/>
        </w:rPr>
      </w:pPr>
      <w:r w:rsidRPr="00CA210B">
        <w:rPr>
          <w:rFonts w:asciiTheme="minorHAnsi" w:eastAsia="Calibri" w:hAnsiTheme="minorHAnsi" w:cstheme="minorHAnsi"/>
          <w:color w:val="000000"/>
          <w:szCs w:val="22"/>
        </w:rPr>
        <w:t>To request a change to this document, contact the Document Author or Owner.</w:t>
      </w:r>
    </w:p>
    <w:p w14:paraId="58FC2C7C" w14:textId="77777777" w:rsidR="00957EB9" w:rsidRPr="00CA210B" w:rsidRDefault="00957EB9" w:rsidP="00957EB9">
      <w:pPr>
        <w:spacing w:after="0" w:line="276" w:lineRule="auto"/>
        <w:rPr>
          <w:rFonts w:asciiTheme="minorHAnsi" w:eastAsia="Calibri" w:hAnsiTheme="minorHAnsi" w:cstheme="minorHAnsi"/>
          <w:color w:val="000000"/>
          <w:szCs w:val="22"/>
        </w:rPr>
      </w:pPr>
      <w:r w:rsidRPr="00CA210B">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4"/>
        <w:gridCol w:w="1164"/>
        <w:gridCol w:w="2515"/>
        <w:gridCol w:w="3964"/>
      </w:tblGrid>
      <w:tr w:rsidR="00957EB9" w:rsidRPr="00CA210B" w14:paraId="7BD666CF" w14:textId="77777777" w:rsidTr="4BD4BE9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AAE4A22" w14:textId="77777777" w:rsidR="00957EB9" w:rsidRPr="00CA210B" w:rsidRDefault="00957EB9">
            <w:pPr>
              <w:spacing w:after="0" w:line="276" w:lineRule="auto"/>
              <w:jc w:val="left"/>
              <w:rPr>
                <w:rFonts w:asciiTheme="minorHAnsi" w:eastAsia="PMingLiU" w:hAnsiTheme="minorHAnsi" w:cstheme="minorHAnsi"/>
                <w:b/>
                <w:bCs/>
                <w:color w:val="000000"/>
                <w:szCs w:val="22"/>
              </w:rPr>
            </w:pPr>
            <w:r w:rsidRPr="00CA210B">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F3F821A" w14:textId="77777777" w:rsidR="00957EB9" w:rsidRPr="00CA210B" w:rsidRDefault="00957EB9">
            <w:pPr>
              <w:spacing w:after="0" w:line="276" w:lineRule="auto"/>
              <w:jc w:val="left"/>
              <w:rPr>
                <w:rFonts w:asciiTheme="minorHAnsi" w:eastAsia="PMingLiU" w:hAnsiTheme="minorHAnsi" w:cstheme="minorHAnsi"/>
                <w:b/>
                <w:bCs/>
                <w:color w:val="000000"/>
                <w:szCs w:val="22"/>
              </w:rPr>
            </w:pPr>
            <w:r w:rsidRPr="00CA210B">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C3AC6A9" w14:textId="77777777" w:rsidR="00957EB9" w:rsidRPr="00CA210B" w:rsidRDefault="00957EB9">
            <w:pPr>
              <w:spacing w:after="0" w:line="276" w:lineRule="auto"/>
              <w:jc w:val="left"/>
              <w:rPr>
                <w:rFonts w:asciiTheme="minorHAnsi" w:eastAsia="PMingLiU" w:hAnsiTheme="minorHAnsi" w:cstheme="minorHAnsi"/>
                <w:b/>
                <w:bCs/>
                <w:color w:val="000000"/>
                <w:szCs w:val="22"/>
              </w:rPr>
            </w:pPr>
            <w:r w:rsidRPr="00CA210B">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99359F0" w14:textId="77777777" w:rsidR="00957EB9" w:rsidRPr="00CA210B" w:rsidRDefault="00957EB9">
            <w:pPr>
              <w:spacing w:after="0" w:line="276" w:lineRule="auto"/>
              <w:jc w:val="left"/>
              <w:rPr>
                <w:rFonts w:asciiTheme="minorHAnsi" w:eastAsia="PMingLiU" w:hAnsiTheme="minorHAnsi" w:cstheme="minorHAnsi"/>
                <w:b/>
                <w:bCs/>
                <w:color w:val="000000"/>
                <w:szCs w:val="22"/>
              </w:rPr>
            </w:pPr>
            <w:r w:rsidRPr="00CA210B">
              <w:rPr>
                <w:rFonts w:asciiTheme="minorHAnsi" w:eastAsia="Calibri" w:hAnsiTheme="minorHAnsi" w:cstheme="minorHAnsi"/>
                <w:b/>
                <w:bCs/>
                <w:color w:val="000000"/>
                <w:szCs w:val="22"/>
              </w:rPr>
              <w:t>Short Description of Changes</w:t>
            </w:r>
          </w:p>
        </w:tc>
      </w:tr>
      <w:tr w:rsidR="00957EB9" w:rsidRPr="00CA210B" w14:paraId="6D98A12B" w14:textId="77777777" w:rsidTr="4BD4BE9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46DB82" w14:textId="77777777" w:rsidR="00957EB9" w:rsidRPr="00CA210B" w:rsidRDefault="00957EB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97CC1D"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0FFD37" w14:textId="77777777" w:rsidR="00957EB9" w:rsidRPr="00CA210B" w:rsidRDefault="00957EB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699379" w14:textId="77777777" w:rsidR="00957EB9" w:rsidRPr="00CA210B" w:rsidRDefault="00957EB9">
            <w:pPr>
              <w:spacing w:after="0"/>
              <w:jc w:val="left"/>
              <w:rPr>
                <w:sz w:val="20"/>
                <w:lang w:eastAsia="en-GB"/>
              </w:rPr>
            </w:pPr>
          </w:p>
        </w:tc>
      </w:tr>
      <w:tr w:rsidR="00957EB9" w:rsidRPr="00CA210B" w14:paraId="3FE9F23F" w14:textId="77777777" w:rsidTr="4BD4BE9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72F646"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CE6F91"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CDCEAD"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B9E253"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r>
      <w:tr w:rsidR="00957EB9" w:rsidRPr="00CA210B" w14:paraId="23DE523C" w14:textId="77777777" w:rsidTr="4BD4BE9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E56223"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547A01"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43CB0F"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459315" w14:textId="77777777" w:rsidR="00957EB9" w:rsidRPr="00CA210B" w:rsidRDefault="00957EB9">
            <w:pPr>
              <w:spacing w:after="0" w:line="276" w:lineRule="auto"/>
              <w:jc w:val="left"/>
              <w:rPr>
                <w:rFonts w:asciiTheme="minorHAnsi" w:eastAsia="PMingLiU" w:hAnsiTheme="minorHAnsi" w:cstheme="minorHAnsi"/>
                <w:color w:val="000000" w:themeColor="text1"/>
                <w:sz w:val="20"/>
                <w:szCs w:val="22"/>
              </w:rPr>
            </w:pPr>
          </w:p>
        </w:tc>
      </w:tr>
    </w:tbl>
    <w:p w14:paraId="0FB0FC16" w14:textId="1F7E716B" w:rsidR="4BD4BE98" w:rsidRDefault="4BD4BE98"/>
    <w:p w14:paraId="6537F28F" w14:textId="77777777" w:rsidR="00957EB9" w:rsidRPr="00CA210B" w:rsidRDefault="00957EB9" w:rsidP="00957EB9">
      <w:pPr>
        <w:spacing w:after="0" w:line="276" w:lineRule="auto"/>
        <w:rPr>
          <w:rFonts w:asciiTheme="minorHAnsi" w:eastAsia="Calibri" w:hAnsiTheme="minorHAnsi" w:cstheme="minorHAnsi"/>
          <w:b/>
          <w:bCs/>
          <w:color w:val="000000"/>
          <w:szCs w:val="22"/>
        </w:rPr>
      </w:pPr>
    </w:p>
    <w:p w14:paraId="57FC10B1" w14:textId="77777777" w:rsidR="00957EB9" w:rsidRPr="00CA210B" w:rsidRDefault="00957EB9" w:rsidP="00957EB9">
      <w:pPr>
        <w:spacing w:after="0" w:line="276" w:lineRule="auto"/>
        <w:rPr>
          <w:rFonts w:asciiTheme="minorHAnsi" w:eastAsia="Calibri" w:hAnsiTheme="minorHAnsi" w:cstheme="minorHAnsi"/>
          <w:b/>
          <w:bCs/>
          <w:color w:val="000000"/>
          <w:szCs w:val="22"/>
        </w:rPr>
      </w:pPr>
      <w:r w:rsidRPr="00CA210B">
        <w:rPr>
          <w:rFonts w:asciiTheme="minorHAnsi" w:eastAsia="Calibri" w:hAnsiTheme="minorHAnsi" w:cstheme="minorHAnsi"/>
          <w:b/>
          <w:bCs/>
          <w:color w:val="000000"/>
          <w:szCs w:val="22"/>
        </w:rPr>
        <w:t xml:space="preserve">Configuration Management: Document Location </w:t>
      </w:r>
    </w:p>
    <w:p w14:paraId="0030E089" w14:textId="77777777" w:rsidR="00957EB9" w:rsidRPr="00CA210B" w:rsidRDefault="00957EB9" w:rsidP="00957EB9">
      <w:pPr>
        <w:spacing w:after="0" w:line="276" w:lineRule="auto"/>
        <w:rPr>
          <w:rFonts w:asciiTheme="minorHAnsi" w:eastAsia="Calibri" w:hAnsiTheme="minorHAnsi" w:cstheme="minorHAnsi"/>
          <w:color w:val="000000" w:themeColor="text1"/>
          <w:szCs w:val="22"/>
        </w:rPr>
      </w:pPr>
      <w:r w:rsidRPr="00CA210B">
        <w:rPr>
          <w:rFonts w:asciiTheme="minorHAnsi" w:eastAsia="Calibri" w:hAnsiTheme="minorHAnsi" w:cstheme="minorHAnsi"/>
          <w:szCs w:val="22"/>
        </w:rPr>
        <w:t xml:space="preserve">The latest version of this controlled document is stored in </w:t>
      </w:r>
      <w:r w:rsidRPr="00CA210B">
        <w:rPr>
          <w:rFonts w:asciiTheme="minorHAnsi" w:eastAsia="Calibri" w:hAnsiTheme="minorHAnsi" w:cstheme="minorHAnsi"/>
          <w:color w:val="984806" w:themeColor="accent6" w:themeShade="80"/>
          <w:sz w:val="20"/>
        </w:rPr>
        <w:t>&lt;location&gt;</w:t>
      </w:r>
      <w:r w:rsidRPr="00CA210B">
        <w:rPr>
          <w:rFonts w:asciiTheme="minorHAnsi" w:eastAsia="Calibri" w:hAnsiTheme="minorHAnsi" w:cstheme="minorHAnsi"/>
          <w:color w:val="984806" w:themeColor="accent6" w:themeShade="80"/>
          <w:szCs w:val="22"/>
        </w:rPr>
        <w:t>.</w:t>
      </w:r>
    </w:p>
    <w:p w14:paraId="6DFB9E20" w14:textId="77777777" w:rsidR="00957EB9" w:rsidRPr="00CA210B" w:rsidRDefault="00957EB9" w:rsidP="00957EB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37"/>
      </w:tblGrid>
      <w:tr w:rsidR="00957EB9" w:rsidRPr="00CA210B" w14:paraId="1E8BEAFD" w14:textId="77777777" w:rsidTr="4BD4BE9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A066A0" w14:textId="6D4691E8" w:rsidR="00957EB9" w:rsidRPr="00CA210B" w:rsidRDefault="00957EB9" w:rsidP="4BAAFF8C">
            <w:pPr>
              <w:spacing w:after="0" w:line="276" w:lineRule="auto"/>
              <w:rPr>
                <w:rFonts w:ascii="Calibri" w:hAnsi="Calibri"/>
                <w:i/>
                <w:iCs/>
                <w:color w:val="1B6FB5"/>
              </w:rPr>
            </w:pPr>
            <w:r w:rsidRPr="4BAAFF8C">
              <w:rPr>
                <w:rFonts w:ascii="Calibri" w:hAnsi="Calibri"/>
                <w:i/>
                <w:iCs/>
                <w:color w:val="1B6FB5"/>
              </w:rPr>
              <w:t xml:space="preserve">&lt;These notes </w:t>
            </w:r>
            <w:proofErr w:type="gramStart"/>
            <w:r w:rsidRPr="4BAAFF8C">
              <w:rPr>
                <w:rFonts w:ascii="Calibri" w:hAnsi="Calibri"/>
                <w:i/>
                <w:iCs/>
                <w:color w:val="1B6FB5"/>
              </w:rPr>
              <w:t>should be deleted</w:t>
            </w:r>
            <w:proofErr w:type="gramEnd"/>
            <w:r w:rsidRPr="4BAAFF8C">
              <w:rPr>
                <w:rFonts w:ascii="Calibri" w:hAnsi="Calibri"/>
                <w:i/>
                <w:iCs/>
                <w:color w:val="1B6FB5"/>
              </w:rPr>
              <w:t xml:space="preserve"> in the </w:t>
            </w:r>
            <w:r w:rsidR="41878C06" w:rsidRPr="4BAAFF8C">
              <w:rPr>
                <w:rFonts w:ascii="Calibri" w:hAnsi="Calibri"/>
                <w:i/>
                <w:iCs/>
                <w:color w:val="1B6FB5"/>
              </w:rPr>
              <w:t>definitive version</w:t>
            </w:r>
            <w:r w:rsidRPr="4BAAFF8C">
              <w:rPr>
                <w:rFonts w:ascii="Calibri" w:hAnsi="Calibri"/>
                <w:i/>
                <w:iCs/>
                <w:color w:val="1B6FB5"/>
              </w:rPr>
              <w:t xml:space="preserve"> :&gt;</w:t>
            </w:r>
          </w:p>
          <w:p w14:paraId="70DF9E56" w14:textId="77777777" w:rsidR="00957EB9" w:rsidRPr="00CA210B" w:rsidRDefault="00957EB9">
            <w:pPr>
              <w:spacing w:after="0" w:line="276" w:lineRule="auto"/>
              <w:rPr>
                <w:rFonts w:asciiTheme="minorHAnsi" w:eastAsia="Calibri" w:hAnsiTheme="minorHAnsi" w:cstheme="minorHAnsi"/>
                <w:b/>
                <w:color w:val="000000" w:themeColor="text1"/>
                <w:szCs w:val="22"/>
              </w:rPr>
            </w:pPr>
          </w:p>
          <w:p w14:paraId="69A4F5B9" w14:textId="77777777" w:rsidR="00957EB9" w:rsidRPr="00CA210B" w:rsidRDefault="00957EB9">
            <w:pPr>
              <w:spacing w:after="0" w:line="276" w:lineRule="auto"/>
              <w:rPr>
                <w:rFonts w:asciiTheme="minorHAnsi" w:eastAsia="Calibri" w:hAnsiTheme="minorHAnsi" w:cstheme="minorHAnsi"/>
                <w:b/>
                <w:color w:val="000000" w:themeColor="text1"/>
                <w:szCs w:val="22"/>
              </w:rPr>
            </w:pPr>
            <w:r w:rsidRPr="00CA210B">
              <w:rPr>
                <w:rFonts w:asciiTheme="minorHAnsi" w:eastAsia="Calibri" w:hAnsiTheme="minorHAnsi" w:cstheme="minorHAnsi"/>
                <w:b/>
                <w:color w:val="000000" w:themeColor="text1"/>
                <w:szCs w:val="22"/>
              </w:rPr>
              <w:t>Notes for Templates:</w:t>
            </w:r>
          </w:p>
          <w:p w14:paraId="1685C4F6" w14:textId="1A19E2A0" w:rsidR="00957EB9" w:rsidRPr="00CA210B" w:rsidRDefault="00957EB9" w:rsidP="4BAAFF8C">
            <w:pPr>
              <w:pStyle w:val="ListParagraph"/>
              <w:numPr>
                <w:ilvl w:val="0"/>
                <w:numId w:val="31"/>
              </w:numPr>
              <w:spacing w:after="0" w:line="276" w:lineRule="auto"/>
              <w:rPr>
                <w:rFonts w:asciiTheme="minorHAnsi" w:eastAsia="Calibri" w:hAnsiTheme="minorHAnsi" w:cstheme="minorBidi"/>
                <w:b/>
                <w:bCs/>
                <w:color w:val="000000" w:themeColor="text1"/>
              </w:rPr>
            </w:pPr>
            <w:r w:rsidRPr="4BAAFF8C">
              <w:rPr>
                <w:rFonts w:asciiTheme="minorHAnsi" w:hAnsiTheme="minorHAnsi" w:cstheme="minorBidi"/>
              </w:rPr>
              <w:t xml:space="preserve">Text in </w:t>
            </w:r>
            <w:r w:rsidRPr="4BAAFF8C">
              <w:rPr>
                <w:rFonts w:asciiTheme="minorHAnsi" w:hAnsiTheme="minorHAnsi" w:cstheme="minorBidi"/>
                <w:color w:val="984806" w:themeColor="accent6" w:themeShade="80"/>
              </w:rPr>
              <w:t>&lt;orange&gt;:</w:t>
            </w:r>
            <w:r w:rsidRPr="4BAAFF8C">
              <w:rPr>
                <w:rFonts w:asciiTheme="minorHAnsi" w:hAnsiTheme="minorHAnsi" w:cstheme="minorBidi"/>
                <w:i/>
                <w:iCs/>
                <w:color w:val="984806" w:themeColor="accent6" w:themeShade="80"/>
              </w:rPr>
              <w:t xml:space="preserve"> </w:t>
            </w:r>
            <w:proofErr w:type="gramStart"/>
            <w:r w:rsidR="139F6EB1" w:rsidRPr="4BAAFF8C">
              <w:rPr>
                <w:rFonts w:asciiTheme="minorHAnsi" w:hAnsiTheme="minorHAnsi" w:cstheme="minorBidi"/>
              </w:rPr>
              <w:t>must</w:t>
            </w:r>
            <w:r w:rsidRPr="4BAAFF8C">
              <w:rPr>
                <w:rFonts w:asciiTheme="minorHAnsi" w:hAnsiTheme="minorHAnsi" w:cstheme="minorBidi"/>
              </w:rPr>
              <w:t xml:space="preserve"> be defined</w:t>
            </w:r>
            <w:proofErr w:type="gramEnd"/>
            <w:r w:rsidRPr="4BAAFF8C">
              <w:rPr>
                <w:rFonts w:asciiTheme="minorHAnsi" w:hAnsiTheme="minorHAnsi" w:cstheme="minorBidi"/>
              </w:rPr>
              <w:t>.</w:t>
            </w:r>
          </w:p>
          <w:p w14:paraId="65B7E243" w14:textId="55E96490" w:rsidR="00957EB9" w:rsidRPr="00CA210B" w:rsidRDefault="00957EB9" w:rsidP="4BAAFF8C">
            <w:pPr>
              <w:pStyle w:val="ListParagraph"/>
              <w:numPr>
                <w:ilvl w:val="0"/>
                <w:numId w:val="31"/>
              </w:numPr>
              <w:spacing w:after="0" w:line="276" w:lineRule="auto"/>
              <w:rPr>
                <w:rFonts w:asciiTheme="minorHAnsi" w:eastAsia="Calibri" w:hAnsiTheme="minorHAnsi" w:cstheme="minorBidi"/>
                <w:b/>
                <w:bCs/>
                <w:color w:val="000000" w:themeColor="text1"/>
              </w:rPr>
            </w:pPr>
            <w:r w:rsidRPr="4BAAFF8C">
              <w:rPr>
                <w:rFonts w:ascii="Calibri" w:hAnsi="Calibri"/>
                <w:i/>
                <w:iCs/>
              </w:rPr>
              <w:t xml:space="preserve">Text in </w:t>
            </w:r>
            <w:r w:rsidRPr="4BAAFF8C">
              <w:rPr>
                <w:rFonts w:ascii="Calibri" w:hAnsi="Calibri"/>
                <w:i/>
                <w:iCs/>
                <w:color w:val="1B6FB5"/>
              </w:rPr>
              <w:t xml:space="preserve">&lt;blue&gt;: </w:t>
            </w:r>
            <w:proofErr w:type="gramStart"/>
            <w:r w:rsidRPr="4BAAFF8C">
              <w:rPr>
                <w:rFonts w:ascii="Calibri" w:hAnsi="Calibri"/>
              </w:rPr>
              <w:t>guidelines and how to use the Template</w:t>
            </w:r>
            <w:proofErr w:type="gramEnd"/>
            <w:r w:rsidRPr="4BAAFF8C">
              <w:rPr>
                <w:rFonts w:ascii="Calibri" w:hAnsi="Calibri"/>
              </w:rPr>
              <w:t xml:space="preserve">. </w:t>
            </w:r>
            <w:proofErr w:type="gramStart"/>
            <w:r w:rsidRPr="4BAAFF8C">
              <w:rPr>
                <w:rFonts w:ascii="Calibri" w:hAnsi="Calibri"/>
              </w:rPr>
              <w:t>Should be deleted</w:t>
            </w:r>
            <w:proofErr w:type="gramEnd"/>
            <w:r w:rsidRPr="4BAAFF8C">
              <w:rPr>
                <w:rFonts w:ascii="Calibri" w:hAnsi="Calibri"/>
              </w:rPr>
              <w:t xml:space="preserve"> in the </w:t>
            </w:r>
            <w:r w:rsidR="391DB828" w:rsidRPr="4BAAFF8C">
              <w:rPr>
                <w:rFonts w:ascii="Calibri" w:hAnsi="Calibri"/>
              </w:rPr>
              <w:t>definitive version</w:t>
            </w:r>
            <w:r w:rsidRPr="4BAAFF8C">
              <w:rPr>
                <w:rFonts w:ascii="Calibri" w:hAnsi="Calibri"/>
              </w:rPr>
              <w:t>.</w:t>
            </w:r>
          </w:p>
          <w:p w14:paraId="4F76CA53" w14:textId="5544C41B" w:rsidR="00957EB9" w:rsidRPr="00CA210B" w:rsidRDefault="00957EB9" w:rsidP="4BAAFF8C">
            <w:pPr>
              <w:pStyle w:val="ListParagraph"/>
              <w:numPr>
                <w:ilvl w:val="0"/>
                <w:numId w:val="31"/>
              </w:numPr>
              <w:spacing w:after="0" w:line="276" w:lineRule="auto"/>
              <w:rPr>
                <w:rFonts w:asciiTheme="minorHAnsi" w:eastAsia="Calibri" w:hAnsiTheme="minorHAnsi" w:cstheme="minorBidi"/>
                <w:b/>
                <w:bCs/>
                <w:color w:val="000000" w:themeColor="text1"/>
              </w:rPr>
            </w:pPr>
            <w:r w:rsidRPr="4BAAFF8C">
              <w:rPr>
                <w:rFonts w:ascii="Calibri" w:hAnsi="Calibri"/>
              </w:rPr>
              <w:t xml:space="preserve">Text in </w:t>
            </w:r>
            <w:r w:rsidRPr="4BAAFF8C">
              <w:rPr>
                <w:rFonts w:ascii="Calibri" w:hAnsi="Calibri"/>
                <w:color w:val="005828"/>
              </w:rPr>
              <w:t xml:space="preserve">green: </w:t>
            </w:r>
            <w:proofErr w:type="gramStart"/>
            <w:r w:rsidRPr="4BAAFF8C">
              <w:rPr>
                <w:rFonts w:ascii="Calibri" w:hAnsi="Calibri"/>
              </w:rPr>
              <w:t>can be customised</w:t>
            </w:r>
            <w:proofErr w:type="gramEnd"/>
            <w:r w:rsidRPr="4BAAFF8C">
              <w:rPr>
                <w:rFonts w:ascii="Calibri" w:hAnsi="Calibri"/>
              </w:rPr>
              <w:t xml:space="preserve">. Should be </w:t>
            </w:r>
            <w:r w:rsidR="000517C2" w:rsidRPr="4BAAFF8C">
              <w:rPr>
                <w:rFonts w:ascii="Calibri" w:hAnsi="Calibri"/>
              </w:rPr>
              <w:t>recoloured</w:t>
            </w:r>
            <w:r w:rsidRPr="4BAAFF8C">
              <w:rPr>
                <w:rFonts w:ascii="Calibri" w:hAnsi="Calibri"/>
              </w:rPr>
              <w:t xml:space="preserve"> to black in the </w:t>
            </w:r>
            <w:r w:rsidR="39958029" w:rsidRPr="4BAAFF8C">
              <w:rPr>
                <w:rFonts w:ascii="Calibri" w:hAnsi="Calibri"/>
              </w:rPr>
              <w:t>definitive version</w:t>
            </w:r>
            <w:r w:rsidRPr="4BAAFF8C">
              <w:rPr>
                <w:rFonts w:ascii="Calibri" w:hAnsi="Calibri"/>
              </w:rPr>
              <w:t>.</w:t>
            </w:r>
          </w:p>
          <w:p w14:paraId="44E871BC" w14:textId="77777777" w:rsidR="00957EB9" w:rsidRPr="00CA210B" w:rsidRDefault="00957EB9">
            <w:pPr>
              <w:spacing w:after="0" w:line="276" w:lineRule="auto"/>
              <w:rPr>
                <w:rFonts w:asciiTheme="minorHAnsi" w:eastAsia="Calibri" w:hAnsiTheme="minorHAnsi" w:cstheme="minorHAnsi"/>
                <w:b/>
                <w:color w:val="000000" w:themeColor="text1"/>
                <w:szCs w:val="22"/>
              </w:rPr>
            </w:pPr>
          </w:p>
        </w:tc>
      </w:tr>
    </w:tbl>
    <w:p w14:paraId="67E750A0" w14:textId="300D036F" w:rsidR="004F4A3F" w:rsidRDefault="004F4A3F">
      <w:pPr>
        <w:spacing w:after="0"/>
        <w:jc w:val="left"/>
      </w:pPr>
      <w:r>
        <w:rPr>
          <w:b/>
        </w:rPr>
        <w:br w:type="page"/>
      </w:r>
    </w:p>
    <w:p w14:paraId="44B23404" w14:textId="77E0C56D" w:rsidR="00F756F8" w:rsidRPr="00F756F8" w:rsidRDefault="00A94709" w:rsidP="00F756F8">
      <w:pPr>
        <w:pStyle w:val="TOCHeading"/>
        <w:jc w:val="left"/>
        <w:rPr>
          <w:rFonts w:asciiTheme="minorHAnsi" w:hAnsiTheme="minorHAnsi" w:cstheme="minorBidi"/>
        </w:rPr>
      </w:pPr>
      <w:r w:rsidRPr="12386E03">
        <w:rPr>
          <w:rFonts w:asciiTheme="minorHAnsi" w:hAnsiTheme="minorHAnsi" w:cstheme="minorBidi"/>
        </w:rPr>
        <w:lastRenderedPageBreak/>
        <w:t>TABLE OF CONTENTS</w:t>
      </w:r>
      <w:bookmarkEnd w:id="2"/>
    </w:p>
    <w:p w14:paraId="70D847F8" w14:textId="44683EE4" w:rsidR="008F1386" w:rsidRPr="00C243A4" w:rsidRDefault="00F756F8">
      <w:pPr>
        <w:pStyle w:val="TOC1"/>
        <w:rPr>
          <w:rFonts w:eastAsiaTheme="minorEastAsia" w:cstheme="minorBidi"/>
          <w:b w:val="0"/>
          <w:caps w:val="0"/>
          <w:sz w:val="22"/>
          <w:szCs w:val="22"/>
          <w:lang w:val="fr-BE" w:eastAsia="en-GB"/>
        </w:rPr>
      </w:pPr>
      <w:r w:rsidRPr="00812871">
        <w:fldChar w:fldCharType="begin"/>
      </w:r>
      <w:r w:rsidRPr="00C243A4">
        <w:rPr>
          <w:lang w:val="fr-BE"/>
        </w:rPr>
        <w:instrText xml:space="preserve"> TOC  \* MERGEFORMAT </w:instrText>
      </w:r>
      <w:r w:rsidRPr="00812871">
        <w:fldChar w:fldCharType="separate"/>
      </w:r>
      <w:r w:rsidR="008F1386" w:rsidRPr="00C243A4">
        <w:rPr>
          <w:lang w:val="fr-BE"/>
        </w:rPr>
        <w:t>1</w:t>
      </w:r>
      <w:r w:rsidR="008F1386" w:rsidRPr="00C243A4">
        <w:rPr>
          <w:rFonts w:eastAsiaTheme="minorEastAsia" w:cstheme="minorBidi"/>
          <w:b w:val="0"/>
          <w:caps w:val="0"/>
          <w:sz w:val="22"/>
          <w:szCs w:val="22"/>
          <w:lang w:val="fr-BE" w:eastAsia="en-GB"/>
        </w:rPr>
        <w:tab/>
      </w:r>
      <w:r w:rsidR="008F1386" w:rsidRPr="00C243A4">
        <w:rPr>
          <w:lang w:val="fr-BE"/>
        </w:rPr>
        <w:t>Programme Initiation Request Information</w:t>
      </w:r>
      <w:r w:rsidR="008F1386" w:rsidRPr="00C243A4">
        <w:rPr>
          <w:lang w:val="fr-BE"/>
        </w:rPr>
        <w:tab/>
      </w:r>
      <w:r w:rsidR="008F1386">
        <w:fldChar w:fldCharType="begin"/>
      </w:r>
      <w:r w:rsidR="008F1386" w:rsidRPr="00C243A4">
        <w:rPr>
          <w:lang w:val="fr-BE"/>
        </w:rPr>
        <w:instrText xml:space="preserve"> PAGEREF _Toc73030873 \h </w:instrText>
      </w:r>
      <w:r w:rsidR="008F1386">
        <w:fldChar w:fldCharType="separate"/>
      </w:r>
      <w:r w:rsidR="00C243A4" w:rsidRPr="00C243A4">
        <w:rPr>
          <w:lang w:val="fr-BE"/>
        </w:rPr>
        <w:t>4</w:t>
      </w:r>
      <w:r w:rsidR="008F1386">
        <w:fldChar w:fldCharType="end"/>
      </w:r>
    </w:p>
    <w:p w14:paraId="344DE69C" w14:textId="640CCCCF" w:rsidR="008F1386" w:rsidRPr="00C243A4" w:rsidRDefault="008F1386">
      <w:pPr>
        <w:pStyle w:val="TOC1"/>
        <w:rPr>
          <w:rFonts w:eastAsiaTheme="minorEastAsia" w:cstheme="minorBidi"/>
          <w:b w:val="0"/>
          <w:caps w:val="0"/>
          <w:sz w:val="22"/>
          <w:szCs w:val="22"/>
          <w:lang w:val="fr-BE" w:eastAsia="en-GB"/>
        </w:rPr>
      </w:pPr>
      <w:r w:rsidRPr="00C243A4">
        <w:rPr>
          <w:lang w:val="fr-BE"/>
        </w:rPr>
        <w:t>2</w:t>
      </w:r>
      <w:r w:rsidRPr="00C243A4">
        <w:rPr>
          <w:rFonts w:eastAsiaTheme="minorEastAsia" w:cstheme="minorBidi"/>
          <w:b w:val="0"/>
          <w:caps w:val="0"/>
          <w:sz w:val="22"/>
          <w:szCs w:val="22"/>
          <w:lang w:val="fr-BE" w:eastAsia="en-GB"/>
        </w:rPr>
        <w:tab/>
      </w:r>
      <w:r w:rsidRPr="00C243A4">
        <w:rPr>
          <w:lang w:val="fr-BE"/>
        </w:rPr>
        <w:t>Context</w:t>
      </w:r>
      <w:r w:rsidRPr="00C243A4">
        <w:rPr>
          <w:lang w:val="fr-BE"/>
        </w:rPr>
        <w:tab/>
      </w:r>
      <w:r>
        <w:fldChar w:fldCharType="begin"/>
      </w:r>
      <w:r w:rsidRPr="00C243A4">
        <w:rPr>
          <w:lang w:val="fr-BE"/>
        </w:rPr>
        <w:instrText xml:space="preserve"> PAGEREF _Toc73030874 \h </w:instrText>
      </w:r>
      <w:r>
        <w:fldChar w:fldCharType="separate"/>
      </w:r>
      <w:r w:rsidR="00C243A4" w:rsidRPr="00C243A4">
        <w:rPr>
          <w:lang w:val="fr-BE"/>
        </w:rPr>
        <w:t>5</w:t>
      </w:r>
      <w:r>
        <w:fldChar w:fldCharType="end"/>
      </w:r>
    </w:p>
    <w:p w14:paraId="2B94CFB5" w14:textId="32D473E4" w:rsidR="008F1386" w:rsidRDefault="008F1386">
      <w:pPr>
        <w:pStyle w:val="TOC2"/>
        <w:rPr>
          <w:rFonts w:eastAsiaTheme="minorEastAsia" w:cstheme="minorBidi"/>
          <w:sz w:val="22"/>
          <w:szCs w:val="22"/>
          <w:lang w:eastAsia="en-GB"/>
        </w:rPr>
      </w:pPr>
      <w:r w:rsidRPr="001B6721">
        <w:rPr>
          <w:rFonts w:ascii="Calibri" w:hAnsi="Calibri"/>
        </w:rPr>
        <w:t>2.1</w:t>
      </w:r>
      <w:r>
        <w:rPr>
          <w:rFonts w:eastAsiaTheme="minorEastAsia" w:cstheme="minorBidi"/>
          <w:sz w:val="22"/>
          <w:szCs w:val="22"/>
          <w:lang w:eastAsia="en-GB"/>
        </w:rPr>
        <w:tab/>
      </w:r>
      <w:r w:rsidRPr="001B6721">
        <w:rPr>
          <w:rFonts w:ascii="Calibri" w:hAnsi="Calibri"/>
        </w:rPr>
        <w:t>Situation Description and Urgency</w:t>
      </w:r>
      <w:r>
        <w:tab/>
      </w:r>
      <w:r>
        <w:fldChar w:fldCharType="begin"/>
      </w:r>
      <w:r>
        <w:instrText xml:space="preserve"> PAGEREF _Toc73030875 \h </w:instrText>
      </w:r>
      <w:r>
        <w:fldChar w:fldCharType="separate"/>
      </w:r>
      <w:r w:rsidR="00C243A4">
        <w:t>5</w:t>
      </w:r>
      <w:r>
        <w:fldChar w:fldCharType="end"/>
      </w:r>
    </w:p>
    <w:p w14:paraId="06F10EDA" w14:textId="02AB0644" w:rsidR="008F1386" w:rsidRDefault="008F1386">
      <w:pPr>
        <w:pStyle w:val="TOC2"/>
        <w:rPr>
          <w:rFonts w:eastAsiaTheme="minorEastAsia" w:cstheme="minorBidi"/>
          <w:sz w:val="22"/>
          <w:szCs w:val="22"/>
          <w:lang w:eastAsia="en-GB"/>
        </w:rPr>
      </w:pPr>
      <w:r w:rsidRPr="001B6721">
        <w:rPr>
          <w:rFonts w:ascii="Calibri" w:hAnsi="Calibri"/>
        </w:rPr>
        <w:t>2.2</w:t>
      </w:r>
      <w:r>
        <w:rPr>
          <w:rFonts w:eastAsiaTheme="minorEastAsia" w:cstheme="minorBidi"/>
          <w:sz w:val="22"/>
          <w:szCs w:val="22"/>
          <w:lang w:eastAsia="en-GB"/>
        </w:rPr>
        <w:tab/>
      </w:r>
      <w:r w:rsidRPr="001B6721">
        <w:rPr>
          <w:rFonts w:ascii="Calibri" w:hAnsi="Calibri"/>
        </w:rPr>
        <w:t>Situation Impact</w:t>
      </w:r>
      <w:r>
        <w:tab/>
      </w:r>
      <w:r>
        <w:fldChar w:fldCharType="begin"/>
      </w:r>
      <w:r>
        <w:instrText xml:space="preserve"> PAGEREF _Toc73030876 \h </w:instrText>
      </w:r>
      <w:r>
        <w:fldChar w:fldCharType="separate"/>
      </w:r>
      <w:r w:rsidR="00C243A4">
        <w:t>5</w:t>
      </w:r>
      <w:r>
        <w:fldChar w:fldCharType="end"/>
      </w:r>
    </w:p>
    <w:p w14:paraId="68D3683B" w14:textId="2CE9CC49" w:rsidR="008F1386" w:rsidRDefault="008F1386">
      <w:pPr>
        <w:pStyle w:val="TOC3"/>
        <w:rPr>
          <w:rFonts w:eastAsiaTheme="minorEastAsia" w:cstheme="minorBidi"/>
          <w:noProof/>
          <w:sz w:val="22"/>
          <w:szCs w:val="22"/>
          <w:lang w:eastAsia="en-GB"/>
        </w:rPr>
      </w:pPr>
      <w:r>
        <w:rPr>
          <w:noProof/>
        </w:rPr>
        <w:t>2.2.1</w:t>
      </w:r>
      <w:r>
        <w:rPr>
          <w:rFonts w:eastAsiaTheme="minorEastAsia" w:cstheme="minorBidi"/>
          <w:noProof/>
          <w:sz w:val="22"/>
          <w:szCs w:val="22"/>
          <w:lang w:eastAsia="en-GB"/>
        </w:rPr>
        <w:tab/>
      </w:r>
      <w:r>
        <w:rPr>
          <w:noProof/>
        </w:rPr>
        <w:t xml:space="preserve">Impact on </w:t>
      </w:r>
      <w:r w:rsidRPr="001B6721">
        <w:rPr>
          <w:i/>
          <w:iCs/>
          <w:noProof/>
        </w:rPr>
        <w:t>Strategic Objectives</w:t>
      </w:r>
      <w:r>
        <w:rPr>
          <w:noProof/>
        </w:rPr>
        <w:tab/>
      </w:r>
      <w:r>
        <w:rPr>
          <w:noProof/>
        </w:rPr>
        <w:fldChar w:fldCharType="begin"/>
      </w:r>
      <w:r>
        <w:rPr>
          <w:noProof/>
        </w:rPr>
        <w:instrText xml:space="preserve"> PAGEREF _Toc73030877 \h </w:instrText>
      </w:r>
      <w:r>
        <w:rPr>
          <w:noProof/>
        </w:rPr>
      </w:r>
      <w:r>
        <w:rPr>
          <w:noProof/>
        </w:rPr>
        <w:fldChar w:fldCharType="separate"/>
      </w:r>
      <w:r w:rsidR="00C243A4">
        <w:rPr>
          <w:noProof/>
        </w:rPr>
        <w:t>5</w:t>
      </w:r>
      <w:r>
        <w:rPr>
          <w:noProof/>
        </w:rPr>
        <w:fldChar w:fldCharType="end"/>
      </w:r>
    </w:p>
    <w:p w14:paraId="115291A1" w14:textId="0AE00C04" w:rsidR="008F1386" w:rsidRDefault="008F1386">
      <w:pPr>
        <w:pStyle w:val="TOC3"/>
        <w:rPr>
          <w:rFonts w:eastAsiaTheme="minorEastAsia" w:cstheme="minorBidi"/>
          <w:noProof/>
          <w:sz w:val="22"/>
          <w:szCs w:val="22"/>
          <w:lang w:eastAsia="en-GB"/>
        </w:rPr>
      </w:pPr>
      <w:r>
        <w:rPr>
          <w:noProof/>
        </w:rPr>
        <w:t>2.2.2</w:t>
      </w:r>
      <w:r>
        <w:rPr>
          <w:rFonts w:eastAsiaTheme="minorEastAsia" w:cstheme="minorBidi"/>
          <w:noProof/>
          <w:sz w:val="22"/>
          <w:szCs w:val="22"/>
          <w:lang w:eastAsia="en-GB"/>
        </w:rPr>
        <w:tab/>
      </w:r>
      <w:r>
        <w:rPr>
          <w:noProof/>
        </w:rPr>
        <w:t xml:space="preserve">Impact on </w:t>
      </w:r>
      <w:r w:rsidRPr="001B6721">
        <w:rPr>
          <w:i/>
          <w:iCs/>
          <w:noProof/>
        </w:rPr>
        <w:t>Processes</w:t>
      </w:r>
      <w:r>
        <w:rPr>
          <w:noProof/>
        </w:rPr>
        <w:tab/>
      </w:r>
      <w:r>
        <w:rPr>
          <w:noProof/>
        </w:rPr>
        <w:fldChar w:fldCharType="begin"/>
      </w:r>
      <w:r>
        <w:rPr>
          <w:noProof/>
        </w:rPr>
        <w:instrText xml:space="preserve"> PAGEREF _Toc73030878 \h </w:instrText>
      </w:r>
      <w:r>
        <w:rPr>
          <w:noProof/>
        </w:rPr>
      </w:r>
      <w:r>
        <w:rPr>
          <w:noProof/>
        </w:rPr>
        <w:fldChar w:fldCharType="separate"/>
      </w:r>
      <w:r w:rsidR="00C243A4">
        <w:rPr>
          <w:noProof/>
        </w:rPr>
        <w:t>5</w:t>
      </w:r>
      <w:r>
        <w:rPr>
          <w:noProof/>
        </w:rPr>
        <w:fldChar w:fldCharType="end"/>
      </w:r>
    </w:p>
    <w:p w14:paraId="27A97A13" w14:textId="4F0704A6" w:rsidR="008F1386" w:rsidRDefault="008F1386">
      <w:pPr>
        <w:pStyle w:val="TOC3"/>
        <w:rPr>
          <w:rFonts w:eastAsiaTheme="minorEastAsia" w:cstheme="minorBidi"/>
          <w:noProof/>
          <w:sz w:val="22"/>
          <w:szCs w:val="22"/>
          <w:lang w:eastAsia="en-GB"/>
        </w:rPr>
      </w:pPr>
      <w:r>
        <w:rPr>
          <w:noProof/>
        </w:rPr>
        <w:t>2.2.3</w:t>
      </w:r>
      <w:r>
        <w:rPr>
          <w:rFonts w:eastAsiaTheme="minorEastAsia" w:cstheme="minorBidi"/>
          <w:noProof/>
          <w:sz w:val="22"/>
          <w:szCs w:val="22"/>
          <w:lang w:eastAsia="en-GB"/>
        </w:rPr>
        <w:tab/>
      </w:r>
      <w:r>
        <w:rPr>
          <w:noProof/>
        </w:rPr>
        <w:t xml:space="preserve">Impact on </w:t>
      </w:r>
      <w:r w:rsidRPr="001B6721">
        <w:rPr>
          <w:i/>
          <w:iCs/>
          <w:noProof/>
        </w:rPr>
        <w:t>IT landscape</w:t>
      </w:r>
      <w:r>
        <w:rPr>
          <w:noProof/>
        </w:rPr>
        <w:tab/>
      </w:r>
      <w:r>
        <w:rPr>
          <w:noProof/>
        </w:rPr>
        <w:fldChar w:fldCharType="begin"/>
      </w:r>
      <w:r>
        <w:rPr>
          <w:noProof/>
        </w:rPr>
        <w:instrText xml:space="preserve"> PAGEREF _Toc73030879 \h </w:instrText>
      </w:r>
      <w:r>
        <w:rPr>
          <w:noProof/>
        </w:rPr>
      </w:r>
      <w:r>
        <w:rPr>
          <w:noProof/>
        </w:rPr>
        <w:fldChar w:fldCharType="separate"/>
      </w:r>
      <w:r w:rsidR="00C243A4">
        <w:rPr>
          <w:noProof/>
        </w:rPr>
        <w:t>6</w:t>
      </w:r>
      <w:r>
        <w:rPr>
          <w:noProof/>
        </w:rPr>
        <w:fldChar w:fldCharType="end"/>
      </w:r>
    </w:p>
    <w:p w14:paraId="2BBCE14D" w14:textId="4A403770" w:rsidR="008F1386" w:rsidRDefault="008F1386">
      <w:pPr>
        <w:pStyle w:val="TOC2"/>
        <w:rPr>
          <w:rFonts w:eastAsiaTheme="minorEastAsia" w:cstheme="minorBidi"/>
          <w:sz w:val="22"/>
          <w:szCs w:val="22"/>
          <w:lang w:eastAsia="en-GB"/>
        </w:rPr>
      </w:pPr>
      <w:r w:rsidRPr="001B6721">
        <w:rPr>
          <w:rFonts w:ascii="Calibri" w:hAnsi="Calibri"/>
        </w:rPr>
        <w:t>2.3</w:t>
      </w:r>
      <w:r>
        <w:rPr>
          <w:rFonts w:eastAsiaTheme="minorEastAsia" w:cstheme="minorBidi"/>
          <w:sz w:val="22"/>
          <w:szCs w:val="22"/>
          <w:lang w:eastAsia="en-GB"/>
        </w:rPr>
        <w:tab/>
      </w:r>
      <w:r w:rsidRPr="001B6721">
        <w:rPr>
          <w:rFonts w:ascii="Calibri" w:hAnsi="Calibri"/>
        </w:rPr>
        <w:t>Interrelations and Interdependencies</w:t>
      </w:r>
      <w:r>
        <w:tab/>
      </w:r>
      <w:r>
        <w:fldChar w:fldCharType="begin"/>
      </w:r>
      <w:r>
        <w:instrText xml:space="preserve"> PAGEREF _Toc73030880 \h </w:instrText>
      </w:r>
      <w:r>
        <w:fldChar w:fldCharType="separate"/>
      </w:r>
      <w:r w:rsidR="00C243A4">
        <w:t>6</w:t>
      </w:r>
      <w:r>
        <w:fldChar w:fldCharType="end"/>
      </w:r>
    </w:p>
    <w:p w14:paraId="081C1BDF" w14:textId="18F715B8" w:rsidR="008F1386" w:rsidRDefault="008F1386">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Positioning</w:t>
      </w:r>
      <w:r>
        <w:tab/>
      </w:r>
      <w:r>
        <w:fldChar w:fldCharType="begin"/>
      </w:r>
      <w:r>
        <w:instrText xml:space="preserve"> PAGEREF _Toc73030881 \h </w:instrText>
      </w:r>
      <w:r>
        <w:fldChar w:fldCharType="separate"/>
      </w:r>
      <w:r w:rsidR="00C243A4">
        <w:t>6</w:t>
      </w:r>
      <w:r>
        <w:fldChar w:fldCharType="end"/>
      </w:r>
    </w:p>
    <w:p w14:paraId="3965E5C5" w14:textId="228DC73D" w:rsidR="008F1386" w:rsidRDefault="008F1386">
      <w:pPr>
        <w:pStyle w:val="TOC2"/>
        <w:rPr>
          <w:rFonts w:eastAsiaTheme="minorEastAsia" w:cstheme="minorBidi"/>
          <w:sz w:val="22"/>
          <w:szCs w:val="22"/>
          <w:lang w:eastAsia="en-GB"/>
        </w:rPr>
      </w:pPr>
      <w:r w:rsidRPr="001B6721">
        <w:rPr>
          <w:rFonts w:eastAsiaTheme="minorEastAsia" w:cstheme="minorBidi"/>
          <w:lang w:eastAsia="en-GB"/>
        </w:rPr>
        <w:t>3.1</w:t>
      </w:r>
      <w:r>
        <w:rPr>
          <w:rFonts w:eastAsiaTheme="minorEastAsia" w:cstheme="minorBidi"/>
          <w:sz w:val="22"/>
          <w:szCs w:val="22"/>
          <w:lang w:eastAsia="en-GB"/>
        </w:rPr>
        <w:tab/>
      </w:r>
      <w:r w:rsidRPr="001B6721">
        <w:rPr>
          <w:rFonts w:cstheme="minorBidi"/>
        </w:rPr>
        <w:t>Programme Scope</w:t>
      </w:r>
      <w:r>
        <w:tab/>
      </w:r>
      <w:r>
        <w:fldChar w:fldCharType="begin"/>
      </w:r>
      <w:r>
        <w:instrText xml:space="preserve"> PAGEREF _Toc73030882 \h </w:instrText>
      </w:r>
      <w:r>
        <w:fldChar w:fldCharType="separate"/>
      </w:r>
      <w:r w:rsidR="00C243A4">
        <w:t>6</w:t>
      </w:r>
      <w:r>
        <w:fldChar w:fldCharType="end"/>
      </w:r>
    </w:p>
    <w:p w14:paraId="152C9368" w14:textId="79DDEEFB" w:rsidR="008F1386" w:rsidRDefault="008F1386">
      <w:pPr>
        <w:pStyle w:val="TOC2"/>
        <w:rPr>
          <w:rFonts w:eastAsiaTheme="minorEastAsia" w:cstheme="minorBidi"/>
          <w:sz w:val="22"/>
          <w:szCs w:val="22"/>
          <w:lang w:eastAsia="en-GB"/>
        </w:rPr>
      </w:pPr>
      <w:r w:rsidRPr="001B6721">
        <w:rPr>
          <w:rFonts w:eastAsiaTheme="minorEastAsia" w:cstheme="minorBidi"/>
          <w:lang w:eastAsia="en-GB"/>
        </w:rPr>
        <w:t>3.2</w:t>
      </w:r>
      <w:r>
        <w:rPr>
          <w:rFonts w:eastAsiaTheme="minorEastAsia" w:cstheme="minorBidi"/>
          <w:sz w:val="22"/>
          <w:szCs w:val="22"/>
          <w:lang w:eastAsia="en-GB"/>
        </w:rPr>
        <w:tab/>
      </w:r>
      <w:r w:rsidRPr="001B6721">
        <w:rPr>
          <w:rFonts w:cstheme="minorBidi"/>
        </w:rPr>
        <w:t>Assumptions</w:t>
      </w:r>
      <w:r>
        <w:tab/>
      </w:r>
      <w:r>
        <w:fldChar w:fldCharType="begin"/>
      </w:r>
      <w:r>
        <w:instrText xml:space="preserve"> PAGEREF _Toc73030883 \h </w:instrText>
      </w:r>
      <w:r>
        <w:fldChar w:fldCharType="separate"/>
      </w:r>
      <w:r w:rsidR="00C243A4">
        <w:t>6</w:t>
      </w:r>
      <w:r>
        <w:fldChar w:fldCharType="end"/>
      </w:r>
    </w:p>
    <w:p w14:paraId="6A1FB247" w14:textId="1AD0C28F" w:rsidR="008F1386" w:rsidRDefault="008F1386">
      <w:pPr>
        <w:pStyle w:val="TOC2"/>
        <w:rPr>
          <w:rFonts w:eastAsiaTheme="minorEastAsia" w:cstheme="minorBidi"/>
          <w:sz w:val="22"/>
          <w:szCs w:val="22"/>
          <w:lang w:eastAsia="en-GB"/>
        </w:rPr>
      </w:pPr>
      <w:r w:rsidRPr="001B6721">
        <w:rPr>
          <w:rFonts w:eastAsiaTheme="minorEastAsia" w:cstheme="minorBidi"/>
          <w:lang w:eastAsia="en-GB"/>
        </w:rPr>
        <w:t>3.3</w:t>
      </w:r>
      <w:r>
        <w:rPr>
          <w:rFonts w:eastAsiaTheme="minorEastAsia" w:cstheme="minorBidi"/>
          <w:sz w:val="22"/>
          <w:szCs w:val="22"/>
          <w:lang w:eastAsia="en-GB"/>
        </w:rPr>
        <w:tab/>
      </w:r>
      <w:r w:rsidRPr="001B6721">
        <w:rPr>
          <w:rFonts w:cstheme="minorBidi"/>
        </w:rPr>
        <w:t>Constraints</w:t>
      </w:r>
      <w:r>
        <w:tab/>
      </w:r>
      <w:r>
        <w:fldChar w:fldCharType="begin"/>
      </w:r>
      <w:r>
        <w:instrText xml:space="preserve"> PAGEREF _Toc73030884 \h </w:instrText>
      </w:r>
      <w:r>
        <w:fldChar w:fldCharType="separate"/>
      </w:r>
      <w:r w:rsidR="00C243A4">
        <w:t>6</w:t>
      </w:r>
      <w:r>
        <w:fldChar w:fldCharType="end"/>
      </w:r>
    </w:p>
    <w:p w14:paraId="5D074228" w14:textId="72F5D17B" w:rsidR="008F1386" w:rsidRDefault="008F1386">
      <w:pPr>
        <w:pStyle w:val="TOC2"/>
        <w:rPr>
          <w:rFonts w:eastAsiaTheme="minorEastAsia" w:cstheme="minorBidi"/>
          <w:sz w:val="22"/>
          <w:szCs w:val="22"/>
          <w:lang w:eastAsia="en-GB"/>
        </w:rPr>
      </w:pPr>
      <w:r w:rsidRPr="001B6721">
        <w:rPr>
          <w:rFonts w:eastAsiaTheme="minorEastAsia" w:cstheme="minorBidi"/>
          <w:lang w:eastAsia="en-GB"/>
        </w:rPr>
        <w:t>3.4</w:t>
      </w:r>
      <w:r>
        <w:rPr>
          <w:rFonts w:eastAsiaTheme="minorEastAsia" w:cstheme="minorBidi"/>
          <w:sz w:val="22"/>
          <w:szCs w:val="22"/>
          <w:lang w:eastAsia="en-GB"/>
        </w:rPr>
        <w:tab/>
      </w:r>
      <w:r w:rsidRPr="001B6721">
        <w:rPr>
          <w:rFonts w:cstheme="minorBidi"/>
        </w:rPr>
        <w:t>Risks</w:t>
      </w:r>
      <w:r>
        <w:tab/>
      </w:r>
      <w:r>
        <w:fldChar w:fldCharType="begin"/>
      </w:r>
      <w:r>
        <w:instrText xml:space="preserve"> PAGEREF _Toc73030885 \h </w:instrText>
      </w:r>
      <w:r>
        <w:fldChar w:fldCharType="separate"/>
      </w:r>
      <w:r w:rsidR="00C243A4">
        <w:t>7</w:t>
      </w:r>
      <w:r>
        <w:fldChar w:fldCharType="end"/>
      </w:r>
    </w:p>
    <w:p w14:paraId="7A81D5BD" w14:textId="4D500461" w:rsidR="008F1386" w:rsidRDefault="008F1386">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Schedule</w:t>
      </w:r>
      <w:r>
        <w:tab/>
      </w:r>
      <w:r>
        <w:fldChar w:fldCharType="begin"/>
      </w:r>
      <w:r>
        <w:instrText xml:space="preserve"> PAGEREF _Toc73030886 \h </w:instrText>
      </w:r>
      <w:r>
        <w:fldChar w:fldCharType="separate"/>
      </w:r>
      <w:r w:rsidR="00C243A4">
        <w:t>7</w:t>
      </w:r>
      <w:r>
        <w:fldChar w:fldCharType="end"/>
      </w:r>
    </w:p>
    <w:p w14:paraId="61F1B25D" w14:textId="4AEE643C" w:rsidR="008F1386" w:rsidRDefault="008F1386">
      <w:pPr>
        <w:pStyle w:val="TOC2"/>
        <w:rPr>
          <w:rFonts w:eastAsiaTheme="minorEastAsia" w:cstheme="minorBidi"/>
          <w:sz w:val="22"/>
          <w:szCs w:val="22"/>
          <w:lang w:eastAsia="en-GB"/>
        </w:rPr>
      </w:pPr>
      <w:r w:rsidRPr="001B6721">
        <w:rPr>
          <w:rFonts w:eastAsiaTheme="minorEastAsia" w:cstheme="minorBidi"/>
          <w:bCs/>
          <w:lang w:eastAsia="en-GB"/>
        </w:rPr>
        <w:t>4.1</w:t>
      </w:r>
      <w:r>
        <w:rPr>
          <w:rFonts w:eastAsiaTheme="minorEastAsia" w:cstheme="minorBidi"/>
          <w:sz w:val="22"/>
          <w:szCs w:val="22"/>
          <w:lang w:eastAsia="en-GB"/>
        </w:rPr>
        <w:tab/>
      </w:r>
      <w:r w:rsidRPr="001B6721">
        <w:rPr>
          <w:rFonts w:cstheme="minorBidi"/>
        </w:rPr>
        <w:t>Timing and Milestones</w:t>
      </w:r>
      <w:r>
        <w:tab/>
      </w:r>
      <w:r>
        <w:fldChar w:fldCharType="begin"/>
      </w:r>
      <w:r>
        <w:instrText xml:space="preserve"> PAGEREF _Toc73030887 \h </w:instrText>
      </w:r>
      <w:r>
        <w:fldChar w:fldCharType="separate"/>
      </w:r>
      <w:r w:rsidR="00C243A4">
        <w:t>7</w:t>
      </w:r>
      <w:r>
        <w:fldChar w:fldCharType="end"/>
      </w:r>
    </w:p>
    <w:p w14:paraId="1054799F" w14:textId="210D3D3E" w:rsidR="008F1386" w:rsidRDefault="008F1386">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Expected Benefits</w:t>
      </w:r>
      <w:r>
        <w:tab/>
      </w:r>
      <w:r>
        <w:fldChar w:fldCharType="begin"/>
      </w:r>
      <w:r>
        <w:instrText xml:space="preserve"> PAGEREF _Toc73030888 \h </w:instrText>
      </w:r>
      <w:r>
        <w:fldChar w:fldCharType="separate"/>
      </w:r>
      <w:r w:rsidR="00C243A4">
        <w:t>7</w:t>
      </w:r>
      <w:r>
        <w:fldChar w:fldCharType="end"/>
      </w:r>
    </w:p>
    <w:p w14:paraId="13CA8874" w14:textId="74C3FECB" w:rsidR="008F1386" w:rsidRDefault="008F1386">
      <w:pPr>
        <w:pStyle w:val="TOC2"/>
        <w:rPr>
          <w:rFonts w:eastAsiaTheme="minorEastAsia" w:cstheme="minorBidi"/>
          <w:sz w:val="22"/>
          <w:szCs w:val="22"/>
          <w:lang w:eastAsia="en-GB"/>
        </w:rPr>
      </w:pPr>
      <w:r w:rsidRPr="001B6721">
        <w:rPr>
          <w:rFonts w:eastAsiaTheme="minorEastAsia" w:cstheme="minorBidi"/>
        </w:rPr>
        <w:t>5.1</w:t>
      </w:r>
      <w:r>
        <w:rPr>
          <w:rFonts w:eastAsiaTheme="minorEastAsia" w:cstheme="minorBidi"/>
          <w:sz w:val="22"/>
          <w:szCs w:val="22"/>
          <w:lang w:eastAsia="en-GB"/>
        </w:rPr>
        <w:tab/>
      </w:r>
      <w:r w:rsidRPr="001B6721">
        <w:rPr>
          <w:rFonts w:cstheme="minorBidi"/>
        </w:rPr>
        <w:t>Benefits</w:t>
      </w:r>
      <w:r>
        <w:t xml:space="preserve"> </w:t>
      </w:r>
      <w:r w:rsidRPr="001B6721">
        <w:rPr>
          <w:rFonts w:cstheme="minorBidi"/>
        </w:rPr>
        <w:t>Overview</w:t>
      </w:r>
      <w:r>
        <w:tab/>
      </w:r>
      <w:r>
        <w:fldChar w:fldCharType="begin"/>
      </w:r>
      <w:r>
        <w:instrText xml:space="preserve"> PAGEREF _Toc73030889 \h </w:instrText>
      </w:r>
      <w:r>
        <w:fldChar w:fldCharType="separate"/>
      </w:r>
      <w:r w:rsidR="00C243A4">
        <w:t>7</w:t>
      </w:r>
      <w:r>
        <w:fldChar w:fldCharType="end"/>
      </w:r>
    </w:p>
    <w:p w14:paraId="5BE18CC0" w14:textId="4F415D70" w:rsidR="008F1386" w:rsidRDefault="008F1386">
      <w:pPr>
        <w:pStyle w:val="TOC2"/>
        <w:rPr>
          <w:rFonts w:eastAsiaTheme="minorEastAsia" w:cstheme="minorBidi"/>
          <w:sz w:val="22"/>
          <w:szCs w:val="22"/>
          <w:lang w:eastAsia="en-GB"/>
        </w:rPr>
      </w:pPr>
      <w:r w:rsidRPr="001B6721">
        <w:rPr>
          <w:rFonts w:cstheme="minorBidi"/>
        </w:rPr>
        <w:t>5.2</w:t>
      </w:r>
      <w:r>
        <w:rPr>
          <w:rFonts w:eastAsiaTheme="minorEastAsia" w:cstheme="minorBidi"/>
          <w:sz w:val="22"/>
          <w:szCs w:val="22"/>
          <w:lang w:eastAsia="en-GB"/>
        </w:rPr>
        <w:tab/>
      </w:r>
      <w:r w:rsidRPr="001B6721">
        <w:rPr>
          <w:rFonts w:cstheme="minorBidi"/>
        </w:rPr>
        <w:t>Benefit Value</w:t>
      </w:r>
      <w:r>
        <w:tab/>
      </w:r>
      <w:r>
        <w:fldChar w:fldCharType="begin"/>
      </w:r>
      <w:r>
        <w:instrText xml:space="preserve"> PAGEREF _Toc73030890 \h </w:instrText>
      </w:r>
      <w:r>
        <w:fldChar w:fldCharType="separate"/>
      </w:r>
      <w:r w:rsidR="00C243A4">
        <w:t>7</w:t>
      </w:r>
      <w:r>
        <w:fldChar w:fldCharType="end"/>
      </w:r>
    </w:p>
    <w:p w14:paraId="76E18DF2" w14:textId="3C616F65" w:rsidR="008F1386" w:rsidRDefault="008F1386">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Cost vs. Benefits</w:t>
      </w:r>
      <w:r>
        <w:tab/>
      </w:r>
      <w:r>
        <w:fldChar w:fldCharType="begin"/>
      </w:r>
      <w:r>
        <w:instrText xml:space="preserve"> PAGEREF _Toc73030891 \h </w:instrText>
      </w:r>
      <w:r>
        <w:fldChar w:fldCharType="separate"/>
      </w:r>
      <w:r w:rsidR="00C243A4">
        <w:t>8</w:t>
      </w:r>
      <w:r>
        <w:fldChar w:fldCharType="end"/>
      </w:r>
    </w:p>
    <w:p w14:paraId="460F61D8" w14:textId="411069A5" w:rsidR="008F1386" w:rsidRDefault="008F1386">
      <w:pPr>
        <w:pStyle w:val="TOC1"/>
        <w:rPr>
          <w:rFonts w:eastAsiaTheme="minorEastAsia" w:cstheme="minorBidi"/>
          <w:b w:val="0"/>
          <w:caps w:val="0"/>
          <w:sz w:val="22"/>
          <w:szCs w:val="22"/>
          <w:lang w:eastAsia="en-GB"/>
        </w:rPr>
      </w:pPr>
      <w:r w:rsidRPr="001B6721">
        <w:rPr>
          <w:rFonts w:cstheme="minorBidi"/>
        </w:rPr>
        <w:t>7</w:t>
      </w:r>
      <w:r>
        <w:rPr>
          <w:rFonts w:eastAsiaTheme="minorEastAsia" w:cstheme="minorBidi"/>
          <w:b w:val="0"/>
          <w:caps w:val="0"/>
          <w:sz w:val="22"/>
          <w:szCs w:val="22"/>
          <w:lang w:eastAsia="en-GB"/>
        </w:rPr>
        <w:tab/>
      </w:r>
      <w:r>
        <w:t>Viability Assessment (Go/No-Go Continuation Criteria)</w:t>
      </w:r>
      <w:r>
        <w:tab/>
      </w:r>
      <w:r>
        <w:fldChar w:fldCharType="begin"/>
      </w:r>
      <w:r>
        <w:instrText xml:space="preserve"> PAGEREF _Toc73030892 \h </w:instrText>
      </w:r>
      <w:r>
        <w:fldChar w:fldCharType="separate"/>
      </w:r>
      <w:r w:rsidR="00C243A4">
        <w:t>9</w:t>
      </w:r>
      <w:r>
        <w:fldChar w:fldCharType="end"/>
      </w:r>
    </w:p>
    <w:p w14:paraId="572968B8" w14:textId="1355ECF6" w:rsidR="008F1386" w:rsidRDefault="008F1386">
      <w:pPr>
        <w:pStyle w:val="TOC1"/>
        <w:rPr>
          <w:rFonts w:eastAsiaTheme="minorEastAsia" w:cstheme="minorBidi"/>
          <w:b w:val="0"/>
          <w:caps w:val="0"/>
          <w:sz w:val="22"/>
          <w:szCs w:val="22"/>
          <w:lang w:eastAsia="en-GB"/>
        </w:rPr>
      </w:pPr>
      <w:r>
        <w:t>8</w:t>
      </w:r>
      <w:r>
        <w:rPr>
          <w:rFonts w:eastAsiaTheme="minorEastAsia" w:cstheme="minorBidi"/>
          <w:b w:val="0"/>
          <w:caps w:val="0"/>
          <w:sz w:val="22"/>
          <w:szCs w:val="22"/>
          <w:lang w:eastAsia="en-GB"/>
        </w:rPr>
        <w:tab/>
      </w:r>
      <w:r>
        <w:t>Governance</w:t>
      </w:r>
      <w:r>
        <w:tab/>
      </w:r>
      <w:r>
        <w:fldChar w:fldCharType="begin"/>
      </w:r>
      <w:r>
        <w:instrText xml:space="preserve"> PAGEREF _Toc73030893 \h </w:instrText>
      </w:r>
      <w:r>
        <w:fldChar w:fldCharType="separate"/>
      </w:r>
      <w:r w:rsidR="00C243A4">
        <w:t>9</w:t>
      </w:r>
      <w:r>
        <w:fldChar w:fldCharType="end"/>
      </w:r>
    </w:p>
    <w:p w14:paraId="6AA33F18" w14:textId="0D17DFEA" w:rsidR="008F1386" w:rsidRDefault="008F1386">
      <w:pPr>
        <w:pStyle w:val="TOC2"/>
        <w:rPr>
          <w:rFonts w:eastAsiaTheme="minorEastAsia" w:cstheme="minorBidi"/>
          <w:sz w:val="22"/>
          <w:szCs w:val="22"/>
          <w:lang w:eastAsia="en-GB"/>
        </w:rPr>
      </w:pPr>
      <w:r w:rsidRPr="001B6721">
        <w:rPr>
          <w:rFonts w:ascii="Calibri" w:hAnsi="Calibri"/>
        </w:rPr>
        <w:t>8.1</w:t>
      </w:r>
      <w:r>
        <w:rPr>
          <w:rFonts w:eastAsiaTheme="minorEastAsia" w:cstheme="minorBidi"/>
          <w:sz w:val="22"/>
          <w:szCs w:val="22"/>
          <w:lang w:eastAsia="en-GB"/>
        </w:rPr>
        <w:tab/>
      </w:r>
      <w:r w:rsidRPr="001B6721">
        <w:rPr>
          <w:rFonts w:ascii="Calibri" w:hAnsi="Calibri"/>
        </w:rPr>
        <w:t>Programme Owner (PgO)</w:t>
      </w:r>
      <w:r>
        <w:tab/>
      </w:r>
      <w:r>
        <w:fldChar w:fldCharType="begin"/>
      </w:r>
      <w:r>
        <w:instrText xml:space="preserve"> PAGEREF _Toc73030894 \h </w:instrText>
      </w:r>
      <w:r>
        <w:fldChar w:fldCharType="separate"/>
      </w:r>
      <w:r w:rsidR="00C243A4">
        <w:t>9</w:t>
      </w:r>
      <w:r>
        <w:fldChar w:fldCharType="end"/>
      </w:r>
    </w:p>
    <w:p w14:paraId="13B87D46" w14:textId="5C62A12A" w:rsidR="008F1386" w:rsidRDefault="008F1386">
      <w:pPr>
        <w:pStyle w:val="TOC2"/>
        <w:rPr>
          <w:rFonts w:eastAsiaTheme="minorEastAsia" w:cstheme="minorBidi"/>
          <w:sz w:val="22"/>
          <w:szCs w:val="22"/>
          <w:lang w:eastAsia="en-GB"/>
        </w:rPr>
      </w:pPr>
      <w:r w:rsidRPr="001B6721">
        <w:rPr>
          <w:rFonts w:ascii="Calibri" w:hAnsi="Calibri"/>
        </w:rPr>
        <w:t>8.2</w:t>
      </w:r>
      <w:r>
        <w:rPr>
          <w:rFonts w:eastAsiaTheme="minorEastAsia" w:cstheme="minorBidi"/>
          <w:sz w:val="22"/>
          <w:szCs w:val="22"/>
          <w:lang w:eastAsia="en-GB"/>
        </w:rPr>
        <w:tab/>
      </w:r>
      <w:r w:rsidRPr="001B6721">
        <w:rPr>
          <w:rFonts w:ascii="Calibri" w:hAnsi="Calibri"/>
        </w:rPr>
        <w:t>Programme Business Manager (PgBM)</w:t>
      </w:r>
      <w:r>
        <w:tab/>
      </w:r>
      <w:r>
        <w:fldChar w:fldCharType="begin"/>
      </w:r>
      <w:r>
        <w:instrText xml:space="preserve"> PAGEREF _Toc73030895 \h </w:instrText>
      </w:r>
      <w:r>
        <w:fldChar w:fldCharType="separate"/>
      </w:r>
      <w:r w:rsidR="00C243A4">
        <w:t>9</w:t>
      </w:r>
      <w:r>
        <w:fldChar w:fldCharType="end"/>
      </w:r>
    </w:p>
    <w:p w14:paraId="27AA9C15" w14:textId="432F1AFA" w:rsidR="008F1386" w:rsidRDefault="008F1386">
      <w:pPr>
        <w:pStyle w:val="TOC2"/>
        <w:rPr>
          <w:rFonts w:eastAsiaTheme="minorEastAsia" w:cstheme="minorBidi"/>
          <w:sz w:val="22"/>
          <w:szCs w:val="22"/>
          <w:lang w:eastAsia="en-GB"/>
        </w:rPr>
      </w:pPr>
      <w:r w:rsidRPr="001B6721">
        <w:rPr>
          <w:rFonts w:ascii="Calibri" w:hAnsi="Calibri"/>
        </w:rPr>
        <w:t>8.3</w:t>
      </w:r>
      <w:r>
        <w:rPr>
          <w:rFonts w:eastAsiaTheme="minorEastAsia" w:cstheme="minorBidi"/>
          <w:sz w:val="22"/>
          <w:szCs w:val="22"/>
          <w:lang w:eastAsia="en-GB"/>
        </w:rPr>
        <w:tab/>
      </w:r>
      <w:r w:rsidRPr="001B6721">
        <w:rPr>
          <w:rFonts w:ascii="Calibri" w:hAnsi="Calibri"/>
        </w:rPr>
        <w:t>Programme Manager (PgM)</w:t>
      </w:r>
      <w:r>
        <w:tab/>
      </w:r>
      <w:r>
        <w:fldChar w:fldCharType="begin"/>
      </w:r>
      <w:r>
        <w:instrText xml:space="preserve"> PAGEREF _Toc73030896 \h </w:instrText>
      </w:r>
      <w:r>
        <w:fldChar w:fldCharType="separate"/>
      </w:r>
      <w:r w:rsidR="00C243A4">
        <w:t>9</w:t>
      </w:r>
      <w:r>
        <w:fldChar w:fldCharType="end"/>
      </w:r>
    </w:p>
    <w:p w14:paraId="57328734" w14:textId="5FCE26D3" w:rsidR="008F1386" w:rsidRDefault="008F1386">
      <w:pPr>
        <w:pStyle w:val="TOC2"/>
        <w:rPr>
          <w:rFonts w:eastAsiaTheme="minorEastAsia" w:cstheme="minorBidi"/>
          <w:sz w:val="22"/>
          <w:szCs w:val="22"/>
          <w:lang w:eastAsia="en-GB"/>
        </w:rPr>
      </w:pPr>
      <w:r w:rsidRPr="001B6721">
        <w:rPr>
          <w:rFonts w:ascii="Calibri" w:hAnsi="Calibri"/>
        </w:rPr>
        <w:t>8.4</w:t>
      </w:r>
      <w:r>
        <w:rPr>
          <w:rFonts w:eastAsiaTheme="minorEastAsia" w:cstheme="minorBidi"/>
          <w:sz w:val="22"/>
          <w:szCs w:val="22"/>
          <w:lang w:eastAsia="en-GB"/>
        </w:rPr>
        <w:tab/>
      </w:r>
      <w:r w:rsidRPr="001B6721">
        <w:rPr>
          <w:rFonts w:ascii="Calibri" w:hAnsi="Calibri"/>
        </w:rPr>
        <w:t>Approving Authority (AGB)</w:t>
      </w:r>
      <w:r>
        <w:tab/>
      </w:r>
      <w:r>
        <w:fldChar w:fldCharType="begin"/>
      </w:r>
      <w:r>
        <w:instrText xml:space="preserve"> PAGEREF _Toc73030897 \h </w:instrText>
      </w:r>
      <w:r>
        <w:fldChar w:fldCharType="separate"/>
      </w:r>
      <w:r w:rsidR="00C243A4">
        <w:t>9</w:t>
      </w:r>
      <w:r>
        <w:fldChar w:fldCharType="end"/>
      </w:r>
    </w:p>
    <w:p w14:paraId="4879AADC" w14:textId="5B7F5033" w:rsidR="008F1386" w:rsidRDefault="008F1386">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_Toc73030898 \h </w:instrText>
      </w:r>
      <w:r>
        <w:fldChar w:fldCharType="separate"/>
      </w:r>
      <w:r w:rsidR="00C243A4">
        <w:t>10</w:t>
      </w:r>
      <w:r>
        <w:fldChar w:fldCharType="end"/>
      </w:r>
    </w:p>
    <w:p w14:paraId="144A5D23" w14:textId="1864DF54" w:rsidR="00E836FE" w:rsidRPr="00CA210B" w:rsidRDefault="00F756F8" w:rsidP="00F756F8">
      <w:pPr>
        <w:tabs>
          <w:tab w:val="right" w:leader="dot" w:pos="8505"/>
        </w:tabs>
        <w:ind w:right="-1"/>
      </w:pPr>
      <w:r w:rsidRPr="00812871">
        <w:fldChar w:fldCharType="end"/>
      </w:r>
      <w:r w:rsidR="00A94709" w:rsidRPr="00CA210B">
        <w:br w:type="page"/>
      </w:r>
    </w:p>
    <w:p w14:paraId="2B3C2AF2" w14:textId="36DE9358" w:rsidR="003F05F0" w:rsidRPr="00CA210B" w:rsidRDefault="001F659A" w:rsidP="009568BD">
      <w:pPr>
        <w:pStyle w:val="Heading1"/>
        <w:numPr>
          <w:ilvl w:val="0"/>
          <w:numId w:val="23"/>
        </w:numPr>
      </w:pPr>
      <w:bookmarkStart w:id="4" w:name="_Toc428450389"/>
      <w:bookmarkStart w:id="5" w:name="_Toc73030873"/>
      <w:r w:rsidRPr="00CA210B">
        <w:lastRenderedPageBreak/>
        <w:t>Pro</w:t>
      </w:r>
      <w:r w:rsidR="00DE5228" w:rsidRPr="00CA210B">
        <w:t>gramme</w:t>
      </w:r>
      <w:r w:rsidRPr="00CA210B">
        <w:t xml:space="preserve"> </w:t>
      </w:r>
      <w:r w:rsidR="00696337" w:rsidRPr="00CA210B">
        <w:t xml:space="preserve">Initiation </w:t>
      </w:r>
      <w:r w:rsidRPr="00CA210B">
        <w:t xml:space="preserve">Request </w:t>
      </w:r>
      <w:r w:rsidR="00696337" w:rsidRPr="00CA210B">
        <w:t>Information</w:t>
      </w:r>
      <w:bookmarkEnd w:id="4"/>
      <w:bookmarkEnd w:id="5"/>
    </w:p>
    <w:tbl>
      <w:tblPr>
        <w:tblStyle w:val="TableGrid1"/>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53"/>
        <w:gridCol w:w="2529"/>
        <w:gridCol w:w="2063"/>
        <w:gridCol w:w="1892"/>
      </w:tblGrid>
      <w:tr w:rsidR="00E81430" w:rsidRPr="00CA210B" w14:paraId="76EB46F5" w14:textId="77777777" w:rsidTr="12386E03">
        <w:tc>
          <w:tcPr>
            <w:tcW w:w="1247" w:type="pct"/>
            <w:shd w:val="clear" w:color="auto" w:fill="D9D9D9" w:themeFill="background1" w:themeFillShade="D9"/>
            <w:vAlign w:val="center"/>
          </w:tcPr>
          <w:p w14:paraId="4CFF74CA" w14:textId="1EA7BB3E" w:rsidR="00E81430" w:rsidRPr="00CA210B" w:rsidRDefault="00E81430" w:rsidP="00E81430">
            <w:pPr>
              <w:jc w:val="left"/>
              <w:rPr>
                <w:rFonts w:asciiTheme="minorHAnsi" w:hAnsiTheme="minorHAnsi" w:cstheme="minorHAnsi"/>
                <w:b/>
                <w:lang w:val="en-GB"/>
              </w:rPr>
            </w:pPr>
            <w:r w:rsidRPr="00CA210B">
              <w:rPr>
                <w:rFonts w:asciiTheme="minorHAnsi" w:hAnsiTheme="minorHAnsi" w:cstheme="minorHAnsi"/>
                <w:b/>
                <w:lang w:val="en-GB"/>
              </w:rPr>
              <w:t>Pro</w:t>
            </w:r>
            <w:r w:rsidR="00254A40" w:rsidRPr="00CA210B">
              <w:rPr>
                <w:rFonts w:asciiTheme="minorHAnsi" w:hAnsiTheme="minorHAnsi" w:cstheme="minorHAnsi"/>
                <w:b/>
                <w:lang w:val="en-GB"/>
              </w:rPr>
              <w:t>gramme</w:t>
            </w:r>
            <w:r w:rsidRPr="00CA210B">
              <w:rPr>
                <w:rFonts w:asciiTheme="minorHAnsi" w:hAnsiTheme="minorHAnsi" w:cstheme="minorHAnsi"/>
                <w:b/>
                <w:lang w:val="en-GB"/>
              </w:rPr>
              <w:t xml:space="preserve"> Title:</w:t>
            </w:r>
          </w:p>
        </w:tc>
        <w:tc>
          <w:tcPr>
            <w:tcW w:w="3753" w:type="pct"/>
            <w:gridSpan w:val="3"/>
            <w:vAlign w:val="bottom"/>
          </w:tcPr>
          <w:p w14:paraId="2234F3C0" w14:textId="19244062" w:rsidR="00E81430" w:rsidRPr="00CA210B" w:rsidRDefault="00AA14FA" w:rsidP="00E81430">
            <w:pPr>
              <w:rPr>
                <w:rFonts w:asciiTheme="minorHAnsi" w:hAnsiTheme="minorHAnsi" w:cstheme="minorHAnsi"/>
                <w:lang w:val="en-GB"/>
              </w:rPr>
            </w:pPr>
            <w:r w:rsidRPr="00CA210B">
              <w:rPr>
                <w:rFonts w:asciiTheme="minorHAnsi" w:eastAsia="SimSun" w:hAnsiTheme="minorHAnsi" w:cstheme="minorHAnsi"/>
                <w:i/>
                <w:iCs/>
                <w:color w:val="1B6FB5"/>
                <w:sz w:val="20"/>
                <w:lang w:val="en-GB" w:eastAsia="zh-CN"/>
              </w:rPr>
              <w:t>&lt;</w:t>
            </w:r>
            <w:r w:rsidR="00E81430" w:rsidRPr="00CA210B">
              <w:rPr>
                <w:rFonts w:asciiTheme="minorHAnsi" w:eastAsia="SimSun" w:hAnsiTheme="minorHAnsi" w:cstheme="minorHAnsi"/>
                <w:i/>
                <w:iCs/>
                <w:color w:val="1B6FB5"/>
                <w:sz w:val="20"/>
                <w:lang w:val="en-GB" w:eastAsia="zh-CN"/>
              </w:rPr>
              <w:t>Initial pro</w:t>
            </w:r>
            <w:r w:rsidR="00254A40" w:rsidRPr="00CA210B">
              <w:rPr>
                <w:rFonts w:asciiTheme="minorHAnsi" w:eastAsia="SimSun" w:hAnsiTheme="minorHAnsi" w:cstheme="minorHAnsi"/>
                <w:i/>
                <w:iCs/>
                <w:color w:val="1B6FB5"/>
                <w:sz w:val="20"/>
                <w:lang w:val="en-GB" w:eastAsia="zh-CN"/>
              </w:rPr>
              <w:t>gramme</w:t>
            </w:r>
            <w:r w:rsidR="00E81430" w:rsidRPr="00CA210B">
              <w:rPr>
                <w:rFonts w:asciiTheme="minorHAnsi" w:eastAsia="SimSun" w:hAnsiTheme="minorHAnsi" w:cstheme="minorHAnsi"/>
                <w:i/>
                <w:iCs/>
                <w:color w:val="1B6FB5"/>
                <w:sz w:val="20"/>
                <w:lang w:val="en-GB" w:eastAsia="zh-CN"/>
              </w:rPr>
              <w:t xml:space="preserve"> title proposal</w:t>
            </w:r>
            <w:r w:rsidRPr="00CA210B">
              <w:rPr>
                <w:rFonts w:asciiTheme="minorHAnsi" w:eastAsia="SimSun" w:hAnsiTheme="minorHAnsi" w:cstheme="minorHAnsi"/>
                <w:i/>
                <w:iCs/>
                <w:color w:val="1B6FB5"/>
                <w:sz w:val="20"/>
                <w:lang w:val="en-GB" w:eastAsia="zh-CN"/>
              </w:rPr>
              <w:t>.&gt;</w:t>
            </w:r>
          </w:p>
        </w:tc>
      </w:tr>
      <w:tr w:rsidR="00E81430" w:rsidRPr="00CA210B" w14:paraId="3399611D" w14:textId="77777777" w:rsidTr="12386E03">
        <w:tc>
          <w:tcPr>
            <w:tcW w:w="1247" w:type="pct"/>
            <w:shd w:val="clear" w:color="auto" w:fill="D9D9D9" w:themeFill="background1" w:themeFillShade="D9"/>
            <w:vAlign w:val="center"/>
          </w:tcPr>
          <w:p w14:paraId="62CECAD0" w14:textId="77777777" w:rsidR="00E81430" w:rsidRPr="00CA210B" w:rsidRDefault="00E81430" w:rsidP="00E81430">
            <w:pPr>
              <w:jc w:val="left"/>
              <w:rPr>
                <w:rFonts w:asciiTheme="minorHAnsi" w:hAnsiTheme="minorHAnsi" w:cstheme="minorHAnsi"/>
                <w:b/>
                <w:lang w:val="en-GB"/>
              </w:rPr>
            </w:pPr>
            <w:r w:rsidRPr="00CA210B">
              <w:rPr>
                <w:rFonts w:asciiTheme="minorHAnsi" w:hAnsiTheme="minorHAnsi" w:cstheme="minorHAnsi"/>
                <w:b/>
                <w:lang w:val="en-GB"/>
              </w:rPr>
              <w:t>Initiator:</w:t>
            </w:r>
          </w:p>
        </w:tc>
        <w:tc>
          <w:tcPr>
            <w:tcW w:w="1464" w:type="pct"/>
            <w:vAlign w:val="center"/>
          </w:tcPr>
          <w:p w14:paraId="3A2B9542" w14:textId="73C81D9E" w:rsidR="00E81430" w:rsidRPr="00CA210B" w:rsidRDefault="00AA14FA" w:rsidP="00957EB9">
            <w:pPr>
              <w:jc w:val="left"/>
              <w:rPr>
                <w:rFonts w:asciiTheme="minorHAnsi" w:hAnsiTheme="minorHAnsi" w:cstheme="minorHAnsi"/>
                <w:lang w:val="en-GB"/>
              </w:rPr>
            </w:pPr>
            <w:r w:rsidRPr="00CA210B">
              <w:rPr>
                <w:rFonts w:asciiTheme="minorHAnsi" w:eastAsia="SimSun" w:hAnsiTheme="minorHAnsi" w:cstheme="minorHAnsi"/>
                <w:i/>
                <w:iCs/>
                <w:color w:val="1B6FB5"/>
                <w:sz w:val="20"/>
                <w:lang w:val="en-GB" w:eastAsia="zh-CN"/>
              </w:rPr>
              <w:t>&lt;</w:t>
            </w:r>
            <w:r w:rsidR="00E81430" w:rsidRPr="00CA210B">
              <w:rPr>
                <w:rFonts w:asciiTheme="minorHAnsi" w:eastAsia="SimSun" w:hAnsiTheme="minorHAnsi" w:cstheme="minorHAnsi"/>
                <w:i/>
                <w:iCs/>
                <w:color w:val="1B6FB5"/>
                <w:sz w:val="20"/>
                <w:lang w:val="en-GB" w:eastAsia="zh-CN"/>
              </w:rPr>
              <w:t xml:space="preserve">Any person (usually from the business community) </w:t>
            </w:r>
            <w:r w:rsidR="00443DD4" w:rsidRPr="00CA210B">
              <w:rPr>
                <w:rFonts w:asciiTheme="minorHAnsi" w:eastAsia="SimSun" w:hAnsiTheme="minorHAnsi" w:cstheme="minorHAnsi"/>
                <w:i/>
                <w:iCs/>
                <w:color w:val="1B6FB5"/>
                <w:sz w:val="20"/>
                <w:lang w:val="en-GB" w:eastAsia="zh-CN"/>
              </w:rPr>
              <w:t>can define a need for the programme</w:t>
            </w:r>
          </w:p>
        </w:tc>
        <w:tc>
          <w:tcPr>
            <w:tcW w:w="1194" w:type="pct"/>
            <w:shd w:val="clear" w:color="auto" w:fill="D9D9D9" w:themeFill="background1" w:themeFillShade="D9"/>
            <w:vAlign w:val="center"/>
          </w:tcPr>
          <w:p w14:paraId="06FC1B79" w14:textId="00AB366F" w:rsidR="00E81430" w:rsidRPr="00CA210B" w:rsidRDefault="0015123D" w:rsidP="4BAAFF8C">
            <w:pPr>
              <w:jc w:val="left"/>
              <w:rPr>
                <w:rFonts w:asciiTheme="minorHAnsi" w:hAnsiTheme="minorHAnsi" w:cstheme="minorBidi"/>
                <w:b/>
                <w:bCs/>
                <w:lang w:val="en-GB"/>
              </w:rPr>
            </w:pPr>
            <w:r w:rsidRPr="4BAAFF8C">
              <w:rPr>
                <w:rFonts w:asciiTheme="minorHAnsi" w:hAnsiTheme="minorHAnsi" w:cstheme="minorBidi"/>
                <w:b/>
                <w:bCs/>
                <w:lang w:val="en-GB"/>
              </w:rPr>
              <w:t xml:space="preserve">Organisation </w:t>
            </w:r>
            <w:r w:rsidR="32431A84" w:rsidRPr="4BAAFF8C">
              <w:rPr>
                <w:rFonts w:asciiTheme="minorHAnsi" w:hAnsiTheme="minorHAnsi" w:cstheme="minorBidi"/>
                <w:b/>
                <w:bCs/>
                <w:lang w:val="en-GB"/>
              </w:rPr>
              <w:t>/ Department</w:t>
            </w:r>
            <w:r w:rsidR="00E81430" w:rsidRPr="4BAAFF8C">
              <w:rPr>
                <w:rFonts w:asciiTheme="minorHAnsi" w:hAnsiTheme="minorHAnsi" w:cstheme="minorBidi"/>
                <w:b/>
                <w:bCs/>
                <w:lang w:val="en-GB"/>
              </w:rPr>
              <w:t>:</w:t>
            </w:r>
          </w:p>
        </w:tc>
        <w:tc>
          <w:tcPr>
            <w:tcW w:w="1095" w:type="pct"/>
            <w:vAlign w:val="center"/>
          </w:tcPr>
          <w:p w14:paraId="139B5B2D" w14:textId="6EAF5AE1" w:rsidR="00E81430" w:rsidRPr="00CA210B" w:rsidRDefault="00AA14FA" w:rsidP="0015123D">
            <w:pPr>
              <w:jc w:val="left"/>
              <w:rPr>
                <w:rFonts w:asciiTheme="minorHAnsi" w:hAnsiTheme="minorHAnsi" w:cstheme="minorHAnsi"/>
                <w:lang w:val="en-GB"/>
              </w:rPr>
            </w:pPr>
            <w:r w:rsidRPr="00CA210B">
              <w:rPr>
                <w:rFonts w:asciiTheme="minorHAnsi" w:eastAsia="SimSun" w:hAnsiTheme="minorHAnsi" w:cstheme="minorHAnsi"/>
                <w:i/>
                <w:iCs/>
                <w:color w:val="1B6FB5"/>
                <w:sz w:val="20"/>
                <w:lang w:val="en-GB" w:eastAsia="zh-CN"/>
              </w:rPr>
              <w:t>&lt;</w:t>
            </w:r>
            <w:r w:rsidR="0015123D">
              <w:rPr>
                <w:rFonts w:asciiTheme="minorHAnsi" w:eastAsia="SimSun" w:hAnsiTheme="minorHAnsi" w:cstheme="minorHAnsi"/>
                <w:i/>
                <w:iCs/>
                <w:color w:val="1B6FB5"/>
                <w:sz w:val="20"/>
                <w:lang w:val="en-GB" w:eastAsia="zh-CN"/>
              </w:rPr>
              <w:t xml:space="preserve">Indicate who is </w:t>
            </w:r>
            <w:r w:rsidR="00E81430" w:rsidRPr="00CA210B">
              <w:rPr>
                <w:rFonts w:asciiTheme="minorHAnsi" w:eastAsia="SimSun" w:hAnsiTheme="minorHAnsi" w:cstheme="minorHAnsi"/>
                <w:i/>
                <w:iCs/>
                <w:color w:val="1B6FB5"/>
                <w:sz w:val="20"/>
                <w:lang w:val="en-GB" w:eastAsia="zh-CN"/>
              </w:rPr>
              <w:t>requesting the pro</w:t>
            </w:r>
            <w:r w:rsidR="00123606" w:rsidRPr="00CA210B">
              <w:rPr>
                <w:rFonts w:asciiTheme="minorHAnsi" w:eastAsia="SimSun" w:hAnsiTheme="minorHAnsi" w:cstheme="minorHAnsi"/>
                <w:i/>
                <w:iCs/>
                <w:color w:val="1B6FB5"/>
                <w:sz w:val="20"/>
                <w:lang w:val="en-GB" w:eastAsia="zh-CN"/>
              </w:rPr>
              <w:t>gramme</w:t>
            </w:r>
            <w:r w:rsidRPr="00CA210B">
              <w:rPr>
                <w:rFonts w:asciiTheme="minorHAnsi" w:eastAsia="SimSun" w:hAnsiTheme="minorHAnsi" w:cstheme="minorHAnsi"/>
                <w:i/>
                <w:iCs/>
                <w:color w:val="1B6FB5"/>
                <w:sz w:val="20"/>
                <w:lang w:val="en-GB" w:eastAsia="zh-CN"/>
              </w:rPr>
              <w:t>.&gt;</w:t>
            </w:r>
          </w:p>
        </w:tc>
      </w:tr>
      <w:tr w:rsidR="0085415C" w:rsidRPr="00CA210B" w14:paraId="5BC02229" w14:textId="77777777" w:rsidTr="12386E03">
        <w:tc>
          <w:tcPr>
            <w:tcW w:w="1247" w:type="pct"/>
            <w:shd w:val="clear" w:color="auto" w:fill="D9D9D9" w:themeFill="background1" w:themeFillShade="D9"/>
            <w:vAlign w:val="center"/>
          </w:tcPr>
          <w:p w14:paraId="35C600C2" w14:textId="77777777" w:rsidR="0085415C" w:rsidRPr="00CA210B" w:rsidRDefault="0085415C" w:rsidP="0085415C">
            <w:pPr>
              <w:jc w:val="left"/>
              <w:rPr>
                <w:rFonts w:asciiTheme="minorHAnsi" w:hAnsiTheme="minorHAnsi" w:cstheme="minorHAnsi"/>
                <w:b/>
                <w:lang w:val="en-GB"/>
              </w:rPr>
            </w:pPr>
            <w:r w:rsidRPr="00CA210B">
              <w:rPr>
                <w:rFonts w:asciiTheme="minorHAnsi" w:hAnsiTheme="minorHAnsi" w:cstheme="minorHAnsi"/>
                <w:b/>
                <w:lang w:val="en-GB"/>
              </w:rPr>
              <w:t>Date of Request:</w:t>
            </w:r>
          </w:p>
        </w:tc>
        <w:tc>
          <w:tcPr>
            <w:tcW w:w="1464" w:type="pct"/>
            <w:vAlign w:val="center"/>
          </w:tcPr>
          <w:p w14:paraId="461487A1" w14:textId="7EFCC5C4" w:rsidR="0085415C" w:rsidRPr="00CA210B" w:rsidRDefault="00AA14FA" w:rsidP="00957EB9">
            <w:pPr>
              <w:jc w:val="left"/>
              <w:rPr>
                <w:rFonts w:asciiTheme="minorHAnsi" w:hAnsiTheme="minorHAnsi" w:cstheme="minorHAnsi"/>
                <w:lang w:val="en-GB"/>
              </w:rPr>
            </w:pPr>
            <w:r w:rsidRPr="00CA210B">
              <w:rPr>
                <w:rFonts w:asciiTheme="minorHAnsi" w:eastAsia="SimSun" w:hAnsiTheme="minorHAnsi" w:cstheme="minorHAnsi"/>
                <w:i/>
                <w:iCs/>
                <w:color w:val="1B6FB5"/>
                <w:sz w:val="20"/>
                <w:lang w:val="en-GB" w:eastAsia="zh-CN"/>
              </w:rPr>
              <w:t>&lt;</w:t>
            </w:r>
            <w:r w:rsidR="0085415C" w:rsidRPr="00CA210B">
              <w:rPr>
                <w:rFonts w:asciiTheme="minorHAnsi" w:eastAsia="SimSun" w:hAnsiTheme="minorHAnsi" w:cstheme="minorHAnsi"/>
                <w:i/>
                <w:iCs/>
                <w:color w:val="1B6FB5"/>
                <w:sz w:val="20"/>
                <w:lang w:val="en-GB" w:eastAsia="zh-CN"/>
              </w:rPr>
              <w:t>Date that the pro</w:t>
            </w:r>
            <w:r w:rsidR="00B26DC8">
              <w:rPr>
                <w:rFonts w:asciiTheme="minorHAnsi" w:eastAsia="SimSun" w:hAnsiTheme="minorHAnsi" w:cstheme="minorHAnsi"/>
                <w:i/>
                <w:iCs/>
                <w:color w:val="1B6FB5"/>
                <w:sz w:val="20"/>
                <w:lang w:val="en-GB" w:eastAsia="zh-CN"/>
              </w:rPr>
              <w:t xml:space="preserve">gramme </w:t>
            </w:r>
            <w:r w:rsidR="0085415C" w:rsidRPr="00CA210B">
              <w:rPr>
                <w:rFonts w:asciiTheme="minorHAnsi" w:eastAsia="SimSun" w:hAnsiTheme="minorHAnsi" w:cstheme="minorHAnsi"/>
                <w:i/>
                <w:iCs/>
                <w:color w:val="1B6FB5"/>
                <w:sz w:val="20"/>
                <w:lang w:val="en-GB" w:eastAsia="zh-CN"/>
              </w:rPr>
              <w:t xml:space="preserve">request form </w:t>
            </w:r>
            <w:proofErr w:type="gramStart"/>
            <w:r w:rsidR="0085415C" w:rsidRPr="00CA210B">
              <w:rPr>
                <w:rFonts w:asciiTheme="minorHAnsi" w:eastAsia="SimSun" w:hAnsiTheme="minorHAnsi" w:cstheme="minorHAnsi"/>
                <w:i/>
                <w:iCs/>
                <w:color w:val="1B6FB5"/>
                <w:sz w:val="20"/>
                <w:lang w:val="en-GB" w:eastAsia="zh-CN"/>
              </w:rPr>
              <w:t xml:space="preserve">is </w:t>
            </w:r>
            <w:r w:rsidR="0085415C" w:rsidRPr="00CA210B">
              <w:rPr>
                <w:rFonts w:asciiTheme="minorHAnsi" w:eastAsia="SimSun" w:hAnsiTheme="minorHAnsi" w:cstheme="minorHAnsi"/>
                <w:i/>
                <w:iCs/>
                <w:color w:val="0070C0"/>
                <w:sz w:val="20"/>
                <w:lang w:val="en-GB" w:eastAsia="zh-CN"/>
              </w:rPr>
              <w:t>completed</w:t>
            </w:r>
            <w:proofErr w:type="gramEnd"/>
            <w:r w:rsidR="0085415C" w:rsidRPr="00CA210B">
              <w:rPr>
                <w:rFonts w:asciiTheme="minorHAnsi" w:eastAsia="SimSun" w:hAnsiTheme="minorHAnsi" w:cstheme="minorHAnsi"/>
                <w:i/>
                <w:iCs/>
                <w:color w:val="0070C0"/>
                <w:sz w:val="20"/>
                <w:lang w:val="en-GB" w:eastAsia="zh-CN"/>
              </w:rPr>
              <w:t>.</w:t>
            </w:r>
            <w:r w:rsidRPr="00CA210B">
              <w:rPr>
                <w:rFonts w:asciiTheme="minorHAnsi" w:eastAsia="SimSun" w:hAnsiTheme="minorHAnsi" w:cstheme="minorHAnsi"/>
                <w:i/>
                <w:iCs/>
                <w:color w:val="0070C0"/>
                <w:sz w:val="20"/>
                <w:lang w:val="en-GB" w:eastAsia="zh-CN"/>
              </w:rPr>
              <w:t>&gt;</w:t>
            </w:r>
          </w:p>
        </w:tc>
        <w:tc>
          <w:tcPr>
            <w:tcW w:w="1194" w:type="pct"/>
            <w:shd w:val="clear" w:color="auto" w:fill="D9D9D9" w:themeFill="background1" w:themeFillShade="D9"/>
            <w:vAlign w:val="center"/>
          </w:tcPr>
          <w:p w14:paraId="1F83FE06" w14:textId="2B8C3559" w:rsidR="0085415C" w:rsidRPr="00CA210B" w:rsidRDefault="000936BC" w:rsidP="0085415C">
            <w:pPr>
              <w:jc w:val="left"/>
              <w:rPr>
                <w:rFonts w:asciiTheme="minorHAnsi" w:hAnsiTheme="minorHAnsi" w:cstheme="minorHAnsi"/>
                <w:b/>
                <w:lang w:val="en-GB"/>
              </w:rPr>
            </w:pPr>
            <w:r>
              <w:rPr>
                <w:rFonts w:asciiTheme="minorHAnsi" w:hAnsiTheme="minorHAnsi" w:cstheme="minorHAnsi"/>
                <w:b/>
                <w:lang w:val="en-GB"/>
              </w:rPr>
              <w:t>Estimated</w:t>
            </w:r>
            <w:r w:rsidR="0085415C" w:rsidRPr="00CA210B">
              <w:rPr>
                <w:rFonts w:asciiTheme="minorHAnsi" w:hAnsiTheme="minorHAnsi" w:cstheme="minorHAnsi"/>
                <w:b/>
                <w:lang w:val="en-GB"/>
              </w:rPr>
              <w:t xml:space="preserve"> D</w:t>
            </w:r>
            <w:r w:rsidR="00B26DC8">
              <w:rPr>
                <w:rFonts w:asciiTheme="minorHAnsi" w:hAnsiTheme="minorHAnsi" w:cstheme="minorHAnsi"/>
                <w:b/>
                <w:lang w:val="en-GB"/>
              </w:rPr>
              <w:t>uration</w:t>
            </w:r>
            <w:r w:rsidR="0085415C" w:rsidRPr="00CA210B">
              <w:rPr>
                <w:rFonts w:asciiTheme="minorHAnsi" w:hAnsiTheme="minorHAnsi" w:cstheme="minorHAnsi"/>
                <w:b/>
                <w:lang w:val="en-GB"/>
              </w:rPr>
              <w:t>:</w:t>
            </w:r>
          </w:p>
        </w:tc>
        <w:tc>
          <w:tcPr>
            <w:tcW w:w="1095" w:type="pct"/>
            <w:vAlign w:val="center"/>
          </w:tcPr>
          <w:p w14:paraId="0EA1A8C2" w14:textId="13CC8DDB" w:rsidR="0085415C" w:rsidRPr="00CA210B" w:rsidRDefault="00AA14FA" w:rsidP="00957EB9">
            <w:pPr>
              <w:jc w:val="left"/>
              <w:rPr>
                <w:rFonts w:asciiTheme="minorHAnsi" w:hAnsiTheme="minorHAnsi" w:cstheme="minorHAnsi"/>
                <w:lang w:val="en-GB"/>
              </w:rPr>
            </w:pPr>
            <w:r w:rsidRPr="00CA210B">
              <w:rPr>
                <w:rFonts w:asciiTheme="minorHAnsi" w:eastAsia="SimSun" w:hAnsiTheme="minorHAnsi" w:cstheme="minorHAnsi"/>
                <w:i/>
                <w:iCs/>
                <w:color w:val="1B6FB5"/>
                <w:sz w:val="20"/>
                <w:lang w:val="en-GB" w:eastAsia="zh-CN"/>
              </w:rPr>
              <w:t>&lt;</w:t>
            </w:r>
            <w:r w:rsidR="00466593">
              <w:rPr>
                <w:rFonts w:asciiTheme="minorHAnsi" w:eastAsia="SimSun" w:hAnsiTheme="minorHAnsi" w:cstheme="minorHAnsi"/>
                <w:i/>
                <w:iCs/>
                <w:color w:val="1B6FB5"/>
                <w:sz w:val="20"/>
                <w:lang w:val="en-GB" w:eastAsia="zh-CN"/>
              </w:rPr>
              <w:t>Estimated duration of the programme</w:t>
            </w:r>
            <w:r w:rsidR="0085415C" w:rsidRPr="00CA210B">
              <w:rPr>
                <w:rFonts w:asciiTheme="minorHAnsi" w:eastAsia="SimSun" w:hAnsiTheme="minorHAnsi" w:cstheme="minorHAnsi"/>
                <w:i/>
                <w:iCs/>
                <w:color w:val="1B6FB5"/>
                <w:sz w:val="20"/>
                <w:lang w:val="en-GB" w:eastAsia="zh-CN"/>
              </w:rPr>
              <w:t>.</w:t>
            </w:r>
            <w:r w:rsidRPr="00CA210B">
              <w:rPr>
                <w:rFonts w:asciiTheme="minorHAnsi" w:eastAsia="SimSun" w:hAnsiTheme="minorHAnsi" w:cstheme="minorHAnsi"/>
                <w:i/>
                <w:iCs/>
                <w:color w:val="1B6FB5"/>
                <w:sz w:val="20"/>
                <w:lang w:val="en-GB" w:eastAsia="zh-CN"/>
              </w:rPr>
              <w:t>&gt;</w:t>
            </w:r>
          </w:p>
        </w:tc>
      </w:tr>
      <w:tr w:rsidR="0085415C" w:rsidRPr="00CA210B" w14:paraId="6A267BD0" w14:textId="77777777" w:rsidTr="12386E03">
        <w:trPr>
          <w:trHeight w:val="671"/>
        </w:trPr>
        <w:tc>
          <w:tcPr>
            <w:tcW w:w="1247" w:type="pct"/>
            <w:shd w:val="clear" w:color="auto" w:fill="D9D9D9" w:themeFill="background1" w:themeFillShade="D9"/>
            <w:vAlign w:val="center"/>
          </w:tcPr>
          <w:p w14:paraId="17E57299" w14:textId="77777777" w:rsidR="0085415C" w:rsidRPr="00CA210B" w:rsidRDefault="0085415C" w:rsidP="0085415C">
            <w:pPr>
              <w:jc w:val="left"/>
              <w:rPr>
                <w:rFonts w:asciiTheme="minorHAnsi" w:hAnsiTheme="minorHAnsi" w:cstheme="minorHAnsi"/>
                <w:b/>
                <w:lang w:val="en-GB"/>
              </w:rPr>
            </w:pPr>
            <w:r w:rsidRPr="00CA210B">
              <w:rPr>
                <w:rFonts w:asciiTheme="minorHAnsi" w:hAnsiTheme="minorHAnsi" w:cstheme="minorHAnsi"/>
                <w:b/>
                <w:lang w:val="en-GB"/>
              </w:rPr>
              <w:t>Type of Delivery:</w:t>
            </w:r>
          </w:p>
        </w:tc>
        <w:tc>
          <w:tcPr>
            <w:tcW w:w="3753" w:type="pct"/>
            <w:gridSpan w:val="3"/>
            <w:vAlign w:val="center"/>
          </w:tcPr>
          <w:p w14:paraId="076E8D49" w14:textId="77777777" w:rsidR="0085415C" w:rsidRPr="00CA210B" w:rsidRDefault="00CE7650" w:rsidP="00CE7650">
            <w:pPr>
              <w:spacing w:after="0"/>
              <w:jc w:val="left"/>
              <w:rPr>
                <w:rFonts w:asciiTheme="minorHAnsi" w:hAnsiTheme="minorHAnsi" w:cstheme="minorHAnsi"/>
                <w:lang w:val="en-GB"/>
              </w:rPr>
            </w:pPr>
            <w:r w:rsidRPr="00CA210B">
              <w:rPr>
                <w:rFonts w:ascii="Calibri" w:hAnsi="Calibri" w:cs="Arial"/>
                <w:sz w:val="16"/>
                <w:szCs w:val="16"/>
                <w:lang w:val="en-GB"/>
              </w:rPr>
              <w:t xml:space="preserve">  </w:t>
            </w:r>
            <w:r w:rsidR="0016701A" w:rsidRPr="00CA210B">
              <w:rPr>
                <w:rFonts w:ascii="Calibri" w:eastAsia="Calibri" w:hAnsi="Calibri" w:cstheme="minorHAnsi"/>
                <w:noProof/>
                <w:sz w:val="16"/>
                <w:szCs w:val="18"/>
                <w:lang w:val="fr-BE" w:eastAsia="fr-BE"/>
              </w:rPr>
              <w:drawing>
                <wp:inline distT="0" distB="0" distL="0" distR="0" wp14:anchorId="727C24B1" wp14:editId="07777777">
                  <wp:extent cx="257175" cy="219075"/>
                  <wp:effectExtent l="0" t="0" r="9525" b="952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0085415C" w:rsidRPr="4BD4BE98">
              <w:rPr>
                <w:rFonts w:asciiTheme="minorHAnsi" w:hAnsiTheme="minorHAnsi" w:cstheme="minorBidi"/>
                <w:sz w:val="20"/>
                <w:lang w:val="en-GB"/>
              </w:rPr>
              <w:t xml:space="preserve">In-house     </w:t>
            </w:r>
            <w:r w:rsidRPr="00CA210B">
              <w:rPr>
                <w:rFonts w:ascii="Calibri" w:hAnsi="Calibri" w:cs="Arial"/>
                <w:sz w:val="16"/>
                <w:szCs w:val="16"/>
                <w:lang w:val="en-GB"/>
              </w:rPr>
              <w:t xml:space="preserve">  </w:t>
            </w:r>
            <w:r w:rsidR="0016701A" w:rsidRPr="00CA210B">
              <w:rPr>
                <w:rFonts w:ascii="Calibri" w:eastAsia="Calibri" w:hAnsi="Calibri" w:cstheme="minorHAnsi"/>
                <w:noProof/>
                <w:sz w:val="16"/>
                <w:szCs w:val="18"/>
                <w:lang w:val="fr-BE" w:eastAsia="fr-BE"/>
              </w:rPr>
              <w:drawing>
                <wp:inline distT="0" distB="0" distL="0" distR="0" wp14:anchorId="2C79EDD5" wp14:editId="07777777">
                  <wp:extent cx="257175" cy="219075"/>
                  <wp:effectExtent l="0" t="0" r="9525" b="952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0085415C" w:rsidRPr="4BD4BE98">
              <w:rPr>
                <w:rFonts w:asciiTheme="minorHAnsi" w:hAnsiTheme="minorHAnsi" w:cstheme="minorBidi"/>
                <w:sz w:val="20"/>
                <w:lang w:val="en-GB"/>
              </w:rPr>
              <w:t xml:space="preserve"> Outsourced    </w:t>
            </w:r>
            <w:r w:rsidRPr="00CA210B">
              <w:rPr>
                <w:rFonts w:ascii="Calibri" w:hAnsi="Calibri" w:cs="Arial"/>
                <w:sz w:val="16"/>
                <w:szCs w:val="16"/>
                <w:lang w:val="en-GB"/>
              </w:rPr>
              <w:t xml:space="preserve">  </w:t>
            </w:r>
            <w:r w:rsidR="0016701A" w:rsidRPr="00CA210B">
              <w:rPr>
                <w:rFonts w:ascii="Calibri" w:eastAsia="Calibri" w:hAnsi="Calibri" w:cstheme="minorHAnsi"/>
                <w:noProof/>
                <w:sz w:val="16"/>
                <w:szCs w:val="18"/>
                <w:lang w:val="fr-BE" w:eastAsia="fr-BE"/>
              </w:rPr>
              <w:drawing>
                <wp:inline distT="0" distB="0" distL="0" distR="0" wp14:anchorId="304F4FC4" wp14:editId="07777777">
                  <wp:extent cx="257175" cy="2190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0085415C" w:rsidRPr="4BD4BE98">
              <w:rPr>
                <w:rFonts w:asciiTheme="minorHAnsi" w:hAnsiTheme="minorHAnsi" w:cstheme="minorBidi"/>
                <w:sz w:val="20"/>
                <w:lang w:val="en-GB"/>
              </w:rPr>
              <w:t xml:space="preserve">  Mix  </w:t>
            </w:r>
            <w:r w:rsidRPr="00CA210B">
              <w:rPr>
                <w:rFonts w:ascii="Calibri" w:hAnsi="Calibri" w:cs="Arial"/>
                <w:sz w:val="16"/>
                <w:szCs w:val="16"/>
                <w:lang w:val="en-GB"/>
              </w:rPr>
              <w:t xml:space="preserve">      </w:t>
            </w:r>
            <w:r w:rsidR="0016701A" w:rsidRPr="00CA210B">
              <w:rPr>
                <w:rFonts w:ascii="Calibri" w:eastAsia="Calibri" w:hAnsi="Calibri" w:cstheme="minorHAnsi"/>
                <w:noProof/>
                <w:sz w:val="16"/>
                <w:szCs w:val="18"/>
                <w:lang w:val="fr-BE" w:eastAsia="fr-BE"/>
              </w:rPr>
              <w:drawing>
                <wp:inline distT="0" distB="0" distL="0" distR="0" wp14:anchorId="45728BAA" wp14:editId="07777777">
                  <wp:extent cx="257175" cy="2190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0085415C" w:rsidRPr="4BD4BE98">
              <w:rPr>
                <w:rFonts w:asciiTheme="minorHAnsi" w:hAnsiTheme="minorHAnsi" w:cstheme="minorBidi"/>
                <w:sz w:val="20"/>
                <w:lang w:val="en-GB"/>
              </w:rPr>
              <w:t xml:space="preserve">       Not-known</w:t>
            </w:r>
          </w:p>
        </w:tc>
      </w:tr>
    </w:tbl>
    <w:p w14:paraId="738610EB" w14:textId="77777777" w:rsidR="00E81430" w:rsidRPr="00CA210B" w:rsidRDefault="00E81430" w:rsidP="00080E9B">
      <w:pPr>
        <w:pStyle w:val="Text1"/>
      </w:pPr>
    </w:p>
    <w:p w14:paraId="5DECFE5C" w14:textId="77777777" w:rsidR="003F05F0" w:rsidRPr="00CA210B" w:rsidRDefault="003F05F0" w:rsidP="009568BD">
      <w:pPr>
        <w:pStyle w:val="Heading1"/>
      </w:pPr>
      <w:r w:rsidRPr="00CA210B">
        <w:br w:type="page"/>
      </w:r>
      <w:bookmarkStart w:id="6" w:name="_Toc428450390"/>
      <w:bookmarkStart w:id="7" w:name="_Toc73030874"/>
      <w:r w:rsidR="009C32EE" w:rsidRPr="00CA210B">
        <w:lastRenderedPageBreak/>
        <w:t>Context</w:t>
      </w:r>
      <w:bookmarkEnd w:id="6"/>
      <w:bookmarkEnd w:id="7"/>
    </w:p>
    <w:p w14:paraId="5A566744" w14:textId="77777777" w:rsidR="00C91EE5" w:rsidRPr="00CA210B" w:rsidRDefault="009C32EE" w:rsidP="00080E9B">
      <w:pPr>
        <w:pStyle w:val="Heading2"/>
        <w:tabs>
          <w:tab w:val="clear" w:pos="576"/>
          <w:tab w:val="num" w:pos="565"/>
        </w:tabs>
        <w:ind w:left="565"/>
        <w:rPr>
          <w:rFonts w:ascii="Calibri" w:hAnsi="Calibri"/>
        </w:rPr>
      </w:pPr>
      <w:bookmarkStart w:id="8" w:name="_Toc428450391"/>
      <w:bookmarkStart w:id="9" w:name="_Toc73030875"/>
      <w:r w:rsidRPr="12386E03">
        <w:rPr>
          <w:rFonts w:ascii="Calibri" w:hAnsi="Calibri"/>
        </w:rPr>
        <w:t>Situation Description</w:t>
      </w:r>
      <w:r w:rsidR="00BD6918" w:rsidRPr="12386E03">
        <w:rPr>
          <w:rFonts w:ascii="Calibri" w:hAnsi="Calibri"/>
        </w:rPr>
        <w:t xml:space="preserve"> and Urgency</w:t>
      </w:r>
      <w:bookmarkEnd w:id="8"/>
      <w:bookmarkEnd w:id="9"/>
    </w:p>
    <w:p w14:paraId="20E5BEAE" w14:textId="51CC870A" w:rsidR="00141410" w:rsidRPr="00CA210B" w:rsidRDefault="0085415C" w:rsidP="00080E9B">
      <w:pPr>
        <w:pStyle w:val="Guidance"/>
        <w:spacing w:after="0"/>
        <w:ind w:left="0"/>
        <w:jc w:val="both"/>
        <w:rPr>
          <w:rFonts w:asciiTheme="minorHAnsi" w:hAnsiTheme="minorHAnsi" w:cstheme="minorHAnsi"/>
          <w:color w:val="0070C0"/>
          <w:sz w:val="20"/>
          <w:lang w:val="en-GB"/>
        </w:rPr>
      </w:pPr>
      <w:r w:rsidRPr="00CA210B">
        <w:rPr>
          <w:rFonts w:asciiTheme="minorHAnsi" w:hAnsiTheme="minorHAnsi" w:cstheme="minorHAnsi"/>
          <w:color w:val="0070C0"/>
          <w:sz w:val="20"/>
          <w:lang w:val="en-GB"/>
        </w:rPr>
        <w:t xml:space="preserve">&lt;This section </w:t>
      </w:r>
      <w:r w:rsidR="00141410" w:rsidRPr="00CA210B">
        <w:rPr>
          <w:rFonts w:asciiTheme="minorHAnsi" w:hAnsiTheme="minorHAnsi" w:cstheme="minorHAnsi"/>
          <w:color w:val="0070C0"/>
          <w:sz w:val="20"/>
          <w:lang w:val="en-GB"/>
        </w:rPr>
        <w:t xml:space="preserve">should </w:t>
      </w:r>
      <w:r w:rsidRPr="00CA210B">
        <w:rPr>
          <w:rFonts w:asciiTheme="minorHAnsi" w:hAnsiTheme="minorHAnsi" w:cstheme="minorHAnsi"/>
          <w:color w:val="0070C0"/>
          <w:sz w:val="20"/>
          <w:lang w:val="en-GB"/>
        </w:rPr>
        <w:t>detai</w:t>
      </w:r>
      <w:r w:rsidR="00141410" w:rsidRPr="00CA210B">
        <w:rPr>
          <w:rFonts w:asciiTheme="minorHAnsi" w:hAnsiTheme="minorHAnsi" w:cstheme="minorHAnsi"/>
          <w:color w:val="0070C0"/>
          <w:sz w:val="20"/>
          <w:lang w:val="en-GB"/>
        </w:rPr>
        <w:t>l</w:t>
      </w:r>
      <w:r w:rsidRPr="00CA210B">
        <w:rPr>
          <w:rFonts w:asciiTheme="minorHAnsi" w:hAnsiTheme="minorHAnsi" w:cstheme="minorHAnsi"/>
          <w:color w:val="0070C0"/>
          <w:sz w:val="20"/>
          <w:lang w:val="en-GB"/>
        </w:rPr>
        <w:t xml:space="preserve"> the high-level </w:t>
      </w:r>
      <w:r w:rsidRPr="00CA210B">
        <w:rPr>
          <w:rFonts w:asciiTheme="minorHAnsi" w:hAnsiTheme="minorHAnsi" w:cstheme="minorHAnsi"/>
          <w:color w:val="0070C0"/>
          <w:sz w:val="20"/>
          <w:u w:val="single"/>
          <w:lang w:val="en-GB"/>
        </w:rPr>
        <w:t>situation description</w:t>
      </w:r>
      <w:r w:rsidRPr="00CA210B">
        <w:rPr>
          <w:rFonts w:asciiTheme="minorHAnsi" w:hAnsiTheme="minorHAnsi" w:cstheme="minorHAnsi"/>
          <w:color w:val="0070C0"/>
          <w:sz w:val="20"/>
          <w:lang w:val="en-GB"/>
        </w:rPr>
        <w:t xml:space="preserve"> included in the Pro</w:t>
      </w:r>
      <w:r w:rsidR="000936BC">
        <w:rPr>
          <w:rFonts w:asciiTheme="minorHAnsi" w:hAnsiTheme="minorHAnsi" w:cstheme="minorHAnsi"/>
          <w:color w:val="0070C0"/>
          <w:sz w:val="20"/>
          <w:lang w:val="en-GB"/>
        </w:rPr>
        <w:t>gramme</w:t>
      </w:r>
      <w:r w:rsidRPr="00CA210B">
        <w:rPr>
          <w:rFonts w:asciiTheme="minorHAnsi" w:hAnsiTheme="minorHAnsi" w:cstheme="minorHAnsi"/>
          <w:color w:val="0070C0"/>
          <w:sz w:val="20"/>
          <w:lang w:val="en-GB"/>
        </w:rPr>
        <w:t xml:space="preserve"> Initiation Request, complemented by pertinent considerations regarding the urgency of addressing it.</w:t>
      </w:r>
      <w:r w:rsidR="00C13C43" w:rsidRPr="00CA210B">
        <w:rPr>
          <w:rFonts w:asciiTheme="minorHAnsi" w:hAnsiTheme="minorHAnsi" w:cstheme="minorHAnsi"/>
          <w:color w:val="0070C0"/>
          <w:sz w:val="20"/>
          <w:lang w:val="en-GB"/>
        </w:rPr>
        <w:t>&gt;</w:t>
      </w:r>
    </w:p>
    <w:p w14:paraId="2BB9061B" w14:textId="230DBCBE" w:rsidR="003F05F0" w:rsidRDefault="006029DF" w:rsidP="00080E9B">
      <w:pPr>
        <w:pStyle w:val="Heading2"/>
        <w:tabs>
          <w:tab w:val="clear" w:pos="576"/>
          <w:tab w:val="num" w:pos="565"/>
        </w:tabs>
        <w:ind w:left="565"/>
        <w:rPr>
          <w:rFonts w:ascii="Calibri" w:hAnsi="Calibri"/>
        </w:rPr>
      </w:pPr>
      <w:bookmarkStart w:id="10" w:name="_Toc428450392"/>
      <w:r>
        <w:rPr>
          <w:rFonts w:ascii="Calibri" w:hAnsi="Calibri"/>
        </w:rPr>
        <w:tab/>
      </w:r>
      <w:bookmarkStart w:id="11" w:name="_Toc73030876"/>
      <w:r w:rsidR="009534FE" w:rsidRPr="12386E03">
        <w:rPr>
          <w:rFonts w:ascii="Calibri" w:hAnsi="Calibri"/>
        </w:rPr>
        <w:t xml:space="preserve">Situation </w:t>
      </w:r>
      <w:r w:rsidR="009C32EE" w:rsidRPr="12386E03">
        <w:rPr>
          <w:rFonts w:ascii="Calibri" w:hAnsi="Calibri"/>
        </w:rPr>
        <w:t>Impact</w:t>
      </w:r>
      <w:bookmarkEnd w:id="10"/>
      <w:bookmarkEnd w:id="11"/>
      <w:r w:rsidR="001F659A" w:rsidRPr="12386E03">
        <w:rPr>
          <w:rFonts w:ascii="Calibri" w:hAnsi="Calibri"/>
        </w:rPr>
        <w:t xml:space="preserve"> </w:t>
      </w:r>
    </w:p>
    <w:p w14:paraId="46D77F35" w14:textId="3656CF14" w:rsidR="00D3458B" w:rsidRPr="00CA210B" w:rsidRDefault="00D3458B" w:rsidP="002D3FC1">
      <w:pPr>
        <w:pStyle w:val="Guidance"/>
        <w:spacing w:after="0"/>
        <w:ind w:left="0"/>
        <w:jc w:val="both"/>
        <w:rPr>
          <w:rFonts w:asciiTheme="minorHAnsi" w:hAnsiTheme="minorHAnsi" w:cstheme="minorHAnsi"/>
          <w:color w:val="0070C0"/>
          <w:sz w:val="20"/>
          <w:lang w:val="en-GB"/>
        </w:rPr>
      </w:pPr>
      <w:r w:rsidRPr="00CA210B">
        <w:rPr>
          <w:rFonts w:asciiTheme="minorHAnsi" w:hAnsiTheme="minorHAnsi" w:cstheme="minorHAnsi"/>
          <w:color w:val="0070C0"/>
          <w:sz w:val="18"/>
          <w:lang w:val="en-GB"/>
        </w:rPr>
        <w:t>&lt;</w:t>
      </w:r>
      <w:r w:rsidRPr="00CA210B">
        <w:rPr>
          <w:rFonts w:asciiTheme="minorHAnsi" w:hAnsiTheme="minorHAnsi" w:cstheme="minorHAnsi"/>
          <w:color w:val="0070C0"/>
          <w:sz w:val="20"/>
          <w:lang w:val="en-GB"/>
        </w:rPr>
        <w:t xml:space="preserve">This section should describe the organizational impact of the described situation. This impact </w:t>
      </w:r>
      <w:proofErr w:type="gramStart"/>
      <w:r w:rsidRPr="00CA210B">
        <w:rPr>
          <w:rFonts w:asciiTheme="minorHAnsi" w:hAnsiTheme="minorHAnsi" w:cstheme="minorHAnsi"/>
          <w:color w:val="0070C0"/>
          <w:sz w:val="20"/>
          <w:lang w:val="en-GB"/>
        </w:rPr>
        <w:t xml:space="preserve">can be </w:t>
      </w:r>
      <w:r w:rsidR="002D3FC1">
        <w:rPr>
          <w:rFonts w:asciiTheme="minorHAnsi" w:hAnsiTheme="minorHAnsi" w:cstheme="minorHAnsi"/>
          <w:color w:val="0070C0"/>
          <w:sz w:val="20"/>
          <w:lang w:val="en-GB"/>
        </w:rPr>
        <w:t>described</w:t>
      </w:r>
      <w:proofErr w:type="gramEnd"/>
      <w:r w:rsidR="002D3FC1">
        <w:rPr>
          <w:rFonts w:asciiTheme="minorHAnsi" w:hAnsiTheme="minorHAnsi" w:cstheme="minorHAnsi"/>
          <w:color w:val="0070C0"/>
          <w:sz w:val="20"/>
          <w:lang w:val="en-GB"/>
        </w:rPr>
        <w:t xml:space="preserve"> on different aspects:</w:t>
      </w:r>
    </w:p>
    <w:p w14:paraId="5437E387" w14:textId="77777777" w:rsidR="00D3458B" w:rsidRPr="00CA210B" w:rsidRDefault="00D3458B" w:rsidP="00D3458B">
      <w:pPr>
        <w:pStyle w:val="Guidance"/>
        <w:numPr>
          <w:ilvl w:val="0"/>
          <w:numId w:val="25"/>
        </w:numPr>
        <w:spacing w:after="0"/>
        <w:ind w:left="709"/>
        <w:jc w:val="both"/>
        <w:rPr>
          <w:rFonts w:asciiTheme="minorHAnsi" w:hAnsiTheme="minorHAnsi" w:cstheme="minorBidi"/>
          <w:color w:val="0070C0"/>
          <w:sz w:val="20"/>
          <w:lang w:val="en-GB"/>
        </w:rPr>
      </w:pPr>
      <w:r w:rsidRPr="4BAAFF8C">
        <w:rPr>
          <w:rFonts w:asciiTheme="minorHAnsi" w:hAnsiTheme="minorHAnsi" w:cstheme="minorBidi"/>
          <w:color w:val="0070C0"/>
          <w:sz w:val="20"/>
          <w:lang w:val="en-GB"/>
        </w:rPr>
        <w:t>The impact in the organization's strategy;</w:t>
      </w:r>
    </w:p>
    <w:p w14:paraId="7F20929F" w14:textId="77777777" w:rsidR="00D3458B" w:rsidRPr="00CA210B" w:rsidRDefault="00D3458B" w:rsidP="00D3458B">
      <w:pPr>
        <w:pStyle w:val="Guidance"/>
        <w:numPr>
          <w:ilvl w:val="0"/>
          <w:numId w:val="25"/>
        </w:numPr>
        <w:spacing w:after="0"/>
        <w:ind w:left="709"/>
        <w:jc w:val="both"/>
        <w:rPr>
          <w:rFonts w:asciiTheme="minorHAnsi" w:hAnsiTheme="minorHAnsi" w:cstheme="minorBidi"/>
          <w:color w:val="0070C0"/>
          <w:sz w:val="20"/>
          <w:lang w:val="en-GB"/>
        </w:rPr>
      </w:pPr>
      <w:r w:rsidRPr="4BAAFF8C">
        <w:rPr>
          <w:rFonts w:asciiTheme="minorHAnsi" w:hAnsiTheme="minorHAnsi" w:cstheme="minorBidi"/>
          <w:color w:val="0070C0"/>
          <w:sz w:val="20"/>
          <w:lang w:val="en-GB"/>
        </w:rPr>
        <w:t xml:space="preserve">The impact on the business </w:t>
      </w:r>
      <w:r w:rsidRPr="008E4A12">
        <w:rPr>
          <w:rFonts w:asciiTheme="minorHAnsi" w:hAnsiTheme="minorHAnsi" w:cstheme="minorBidi"/>
          <w:color w:val="0070C0"/>
          <w:sz w:val="20"/>
          <w:lang w:val="en-GB"/>
        </w:rPr>
        <w:t>processes</w:t>
      </w:r>
      <w:r w:rsidRPr="4BAAFF8C">
        <w:rPr>
          <w:rFonts w:asciiTheme="minorHAnsi" w:hAnsiTheme="minorHAnsi" w:cstheme="minorBidi"/>
          <w:color w:val="0070C0"/>
          <w:sz w:val="20"/>
          <w:lang w:val="en-GB"/>
        </w:rPr>
        <w:t>;</w:t>
      </w:r>
    </w:p>
    <w:p w14:paraId="610E9CC3" w14:textId="2588BF64" w:rsidR="00D3458B" w:rsidRPr="002D3FC1" w:rsidRDefault="00D3458B" w:rsidP="00890CF0">
      <w:pPr>
        <w:pStyle w:val="Guidance"/>
        <w:numPr>
          <w:ilvl w:val="0"/>
          <w:numId w:val="25"/>
        </w:numPr>
        <w:spacing w:after="0"/>
        <w:ind w:left="709"/>
        <w:jc w:val="both"/>
        <w:rPr>
          <w:rFonts w:asciiTheme="minorHAnsi" w:hAnsiTheme="minorHAnsi" w:cstheme="minorBidi"/>
          <w:color w:val="0070C0"/>
          <w:sz w:val="20"/>
          <w:lang w:val="en-GB"/>
        </w:rPr>
      </w:pPr>
      <w:r w:rsidRPr="002D3FC1">
        <w:rPr>
          <w:rFonts w:asciiTheme="minorHAnsi" w:hAnsiTheme="minorHAnsi" w:cstheme="minorBidi"/>
          <w:color w:val="0070C0"/>
          <w:sz w:val="20"/>
          <w:lang w:val="en-GB"/>
        </w:rPr>
        <w:t>The impact on the IT landscape.&gt;</w:t>
      </w:r>
    </w:p>
    <w:p w14:paraId="1F66EEAC" w14:textId="2CB274F0" w:rsidR="003F05F0" w:rsidRPr="00CA210B" w:rsidRDefault="00382464" w:rsidP="00D3458B">
      <w:pPr>
        <w:pStyle w:val="Heading3"/>
        <w:tabs>
          <w:tab w:val="clear" w:pos="720"/>
          <w:tab w:val="num" w:pos="709"/>
        </w:tabs>
        <w:ind w:left="709"/>
      </w:pPr>
      <w:bookmarkStart w:id="12" w:name="_Ref347238981"/>
      <w:bookmarkStart w:id="13" w:name="_Ref347238994"/>
      <w:bookmarkStart w:id="14" w:name="_Ref347239000"/>
      <w:bookmarkStart w:id="15" w:name="_Ref347239015"/>
      <w:bookmarkStart w:id="16" w:name="_Toc428450393"/>
      <w:bookmarkStart w:id="17" w:name="_Toc73030877"/>
      <w:r>
        <w:t xml:space="preserve">Impact on </w:t>
      </w:r>
      <w:bookmarkEnd w:id="12"/>
      <w:bookmarkEnd w:id="13"/>
      <w:bookmarkEnd w:id="14"/>
      <w:bookmarkEnd w:id="15"/>
      <w:bookmarkEnd w:id="16"/>
      <w:r w:rsidR="00D3458B">
        <w:rPr>
          <w:i/>
          <w:iCs/>
        </w:rPr>
        <w:t>Strategic Objectives</w:t>
      </w:r>
      <w:bookmarkEnd w:id="17"/>
    </w:p>
    <w:p w14:paraId="4C70D4A7" w14:textId="08653B28" w:rsidR="004F1A09" w:rsidRPr="005700D3" w:rsidRDefault="00D3458B" w:rsidP="008F57A9">
      <w:pPr>
        <w:pStyle w:val="Guidance"/>
        <w:spacing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w:t>
      </w:r>
      <w:r w:rsidR="005700D3">
        <w:rPr>
          <w:rFonts w:asciiTheme="minorHAnsi" w:hAnsiTheme="minorHAnsi" w:cstheme="minorHAnsi"/>
          <w:color w:val="0070C0"/>
          <w:sz w:val="20"/>
          <w:lang w:val="en-GB"/>
        </w:rPr>
        <w:t xml:space="preserve">Describe </w:t>
      </w:r>
      <w:r w:rsidR="008F57A9">
        <w:rPr>
          <w:rFonts w:asciiTheme="minorHAnsi" w:hAnsiTheme="minorHAnsi" w:cstheme="minorHAnsi"/>
          <w:color w:val="0070C0"/>
          <w:sz w:val="20"/>
          <w:lang w:val="en-GB"/>
        </w:rPr>
        <w:t xml:space="preserve">how the programme aligns with the strategic objectives of the organisation. For now, this can be a high-level </w:t>
      </w:r>
      <w:proofErr w:type="gramStart"/>
      <w:r w:rsidR="008F57A9">
        <w:rPr>
          <w:rFonts w:asciiTheme="minorHAnsi" w:hAnsiTheme="minorHAnsi" w:cstheme="minorHAnsi"/>
          <w:color w:val="0070C0"/>
          <w:sz w:val="20"/>
          <w:lang w:val="en-GB"/>
        </w:rPr>
        <w:t>view, that will be detailed later on in the Programme Charter.</w:t>
      </w:r>
      <w:proofErr w:type="gramEnd"/>
      <w:r w:rsidR="008F57A9">
        <w:rPr>
          <w:rFonts w:asciiTheme="minorHAnsi" w:hAnsiTheme="minorHAnsi" w:cstheme="minorHAnsi"/>
          <w:color w:val="0070C0"/>
          <w:sz w:val="20"/>
          <w:lang w:val="en-GB"/>
        </w:rPr>
        <w:t>&gt;</w:t>
      </w:r>
    </w:p>
    <w:p w14:paraId="637805D2" w14:textId="5C0604CF" w:rsidR="00AA14FA" w:rsidRDefault="00AA14FA" w:rsidP="00080E9B">
      <w:pPr>
        <w:pStyle w:val="Guidance"/>
        <w:spacing w:after="0"/>
        <w:ind w:left="0"/>
        <w:jc w:val="both"/>
        <w:rPr>
          <w:rFonts w:asciiTheme="minorHAnsi" w:hAnsiTheme="minorHAnsi" w:cstheme="minorHAnsi"/>
          <w:color w:val="1B6FB5"/>
          <w:sz w:val="20"/>
          <w:lang w:val="en-GB"/>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72"/>
        <w:gridCol w:w="3067"/>
        <w:gridCol w:w="4998"/>
      </w:tblGrid>
      <w:tr w:rsidR="005700D3" w:rsidRPr="009E23A0" w14:paraId="5965FA5F" w14:textId="77777777" w:rsidTr="008F57A9">
        <w:trPr>
          <w:trHeight w:val="597"/>
        </w:trPr>
        <w:tc>
          <w:tcPr>
            <w:tcW w:w="306" w:type="pct"/>
            <w:shd w:val="clear" w:color="auto" w:fill="BFBFBF" w:themeFill="background1" w:themeFillShade="BF"/>
            <w:vAlign w:val="center"/>
          </w:tcPr>
          <w:p w14:paraId="1C607446" w14:textId="77777777" w:rsidR="005700D3" w:rsidRPr="008F57A9" w:rsidRDefault="005700D3" w:rsidP="008F57A9">
            <w:pPr>
              <w:spacing w:after="0"/>
              <w:jc w:val="center"/>
              <w:rPr>
                <w:rFonts w:ascii="Calibri" w:hAnsi="Calibri"/>
                <w:b/>
                <w:bCs/>
                <w:sz w:val="20"/>
                <w:lang w:eastAsia="en-GB"/>
              </w:rPr>
            </w:pPr>
            <w:r w:rsidRPr="008F57A9">
              <w:rPr>
                <w:rFonts w:ascii="Calibri" w:hAnsi="Calibri"/>
                <w:b/>
                <w:bCs/>
                <w:sz w:val="20"/>
                <w:lang w:eastAsia="en-GB"/>
              </w:rPr>
              <w:t>ID</w:t>
            </w:r>
          </w:p>
        </w:tc>
        <w:tc>
          <w:tcPr>
            <w:tcW w:w="1788" w:type="pct"/>
            <w:shd w:val="clear" w:color="auto" w:fill="BFBFBF" w:themeFill="background1" w:themeFillShade="BF"/>
            <w:vAlign w:val="center"/>
          </w:tcPr>
          <w:p w14:paraId="3B59555B" w14:textId="77777777" w:rsidR="005700D3" w:rsidRPr="008F57A9" w:rsidRDefault="005700D3" w:rsidP="008F57A9">
            <w:pPr>
              <w:pStyle w:val="infoblue0"/>
              <w:ind w:left="0"/>
              <w:jc w:val="center"/>
              <w:rPr>
                <w:rFonts w:ascii="Calibri" w:eastAsia="Times New Roman" w:hAnsi="Calibri"/>
                <w:b/>
                <w:bCs/>
                <w:i w:val="0"/>
                <w:iCs w:val="0"/>
                <w:color w:val="auto"/>
                <w:sz w:val="20"/>
                <w:lang w:val="en-GB" w:eastAsia="en-GB"/>
              </w:rPr>
            </w:pPr>
            <w:r w:rsidRPr="008F57A9">
              <w:rPr>
                <w:rFonts w:ascii="Calibri" w:eastAsia="Times New Roman" w:hAnsi="Calibri"/>
                <w:b/>
                <w:bCs/>
                <w:i w:val="0"/>
                <w:iCs w:val="0"/>
                <w:color w:val="auto"/>
                <w:sz w:val="20"/>
                <w:lang w:val="en-GB" w:eastAsia="en-GB"/>
              </w:rPr>
              <w:t xml:space="preserve">Strategic Objective </w:t>
            </w:r>
          </w:p>
        </w:tc>
        <w:tc>
          <w:tcPr>
            <w:tcW w:w="2906" w:type="pct"/>
            <w:shd w:val="clear" w:color="auto" w:fill="BFBFBF" w:themeFill="background1" w:themeFillShade="BF"/>
            <w:vAlign w:val="center"/>
          </w:tcPr>
          <w:p w14:paraId="6D2C592D" w14:textId="7CCEF9DD" w:rsidR="005700D3" w:rsidRPr="008F57A9" w:rsidRDefault="005700D3" w:rsidP="008F57A9">
            <w:pPr>
              <w:pStyle w:val="infoblue0"/>
              <w:ind w:left="0"/>
              <w:jc w:val="center"/>
              <w:rPr>
                <w:rFonts w:ascii="Calibri" w:eastAsia="Times New Roman" w:hAnsi="Calibri"/>
                <w:b/>
                <w:bCs/>
                <w:i w:val="0"/>
                <w:iCs w:val="0"/>
                <w:color w:val="auto"/>
                <w:sz w:val="20"/>
                <w:lang w:val="en-GB" w:eastAsia="en-GB"/>
              </w:rPr>
            </w:pPr>
            <w:r w:rsidRPr="008F57A9">
              <w:rPr>
                <w:rFonts w:ascii="Calibri" w:eastAsia="Times New Roman" w:hAnsi="Calibri"/>
                <w:b/>
                <w:bCs/>
                <w:i w:val="0"/>
                <w:iCs w:val="0"/>
                <w:color w:val="auto"/>
                <w:sz w:val="20"/>
                <w:lang w:val="en-GB" w:eastAsia="en-GB"/>
              </w:rPr>
              <w:t>Impact</w:t>
            </w:r>
            <w:r w:rsidR="008F57A9" w:rsidRPr="008F57A9">
              <w:rPr>
                <w:rFonts w:ascii="Calibri" w:eastAsia="Times New Roman" w:hAnsi="Calibri"/>
                <w:b/>
                <w:bCs/>
                <w:i w:val="0"/>
                <w:iCs w:val="0"/>
                <w:color w:val="auto"/>
                <w:sz w:val="20"/>
                <w:lang w:val="en-GB" w:eastAsia="en-GB"/>
              </w:rPr>
              <w:t xml:space="preserve"> of the programme</w:t>
            </w:r>
          </w:p>
        </w:tc>
      </w:tr>
      <w:tr w:rsidR="005700D3" w14:paraId="6ED9A41B" w14:textId="77777777" w:rsidTr="00890CF0">
        <w:tc>
          <w:tcPr>
            <w:tcW w:w="306" w:type="pct"/>
          </w:tcPr>
          <w:p w14:paraId="3843056C" w14:textId="77777777" w:rsidR="005700D3" w:rsidRPr="00720C1C" w:rsidRDefault="005700D3" w:rsidP="00890CF0">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1</w:t>
            </w:r>
          </w:p>
        </w:tc>
        <w:tc>
          <w:tcPr>
            <w:tcW w:w="1788" w:type="pct"/>
          </w:tcPr>
          <w:p w14:paraId="7E33E42F" w14:textId="77777777" w:rsidR="005700D3" w:rsidRPr="00C657F3" w:rsidRDefault="005700D3" w:rsidP="00890CF0">
            <w:pPr>
              <w:pStyle w:val="infoblue0"/>
              <w:ind w:left="0"/>
              <w:jc w:val="both"/>
              <w:rPr>
                <w:rFonts w:cstheme="minorHAnsi"/>
                <w:i w:val="0"/>
                <w:color w:val="0070C0"/>
                <w:sz w:val="20"/>
                <w:lang w:val="en-GB"/>
              </w:rPr>
            </w:pPr>
          </w:p>
        </w:tc>
        <w:tc>
          <w:tcPr>
            <w:tcW w:w="2906" w:type="pct"/>
          </w:tcPr>
          <w:p w14:paraId="27C5EB1E" w14:textId="77777777" w:rsidR="005700D3" w:rsidRPr="00C657F3" w:rsidRDefault="005700D3" w:rsidP="00890CF0">
            <w:pPr>
              <w:pStyle w:val="infoblue0"/>
              <w:ind w:left="0"/>
              <w:jc w:val="both"/>
              <w:rPr>
                <w:rFonts w:cstheme="minorHAnsi"/>
                <w:i w:val="0"/>
                <w:color w:val="0070C0"/>
                <w:sz w:val="20"/>
                <w:lang w:val="en-GB"/>
              </w:rPr>
            </w:pPr>
          </w:p>
        </w:tc>
      </w:tr>
      <w:tr w:rsidR="005700D3" w14:paraId="7E83F051" w14:textId="77777777" w:rsidTr="00890CF0">
        <w:tc>
          <w:tcPr>
            <w:tcW w:w="306" w:type="pct"/>
          </w:tcPr>
          <w:p w14:paraId="2E798137" w14:textId="77777777" w:rsidR="005700D3" w:rsidRPr="00720C1C" w:rsidRDefault="005700D3" w:rsidP="00890CF0">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2</w:t>
            </w:r>
          </w:p>
        </w:tc>
        <w:tc>
          <w:tcPr>
            <w:tcW w:w="1788" w:type="pct"/>
          </w:tcPr>
          <w:p w14:paraId="065EF9EB" w14:textId="77777777" w:rsidR="005700D3" w:rsidRPr="00C657F3" w:rsidRDefault="005700D3" w:rsidP="00890CF0">
            <w:pPr>
              <w:pStyle w:val="infoblue0"/>
              <w:ind w:left="0"/>
              <w:jc w:val="both"/>
              <w:rPr>
                <w:rFonts w:cstheme="minorHAnsi"/>
                <w:i w:val="0"/>
                <w:color w:val="0070C0"/>
                <w:sz w:val="20"/>
                <w:lang w:val="en-GB"/>
              </w:rPr>
            </w:pPr>
          </w:p>
        </w:tc>
        <w:tc>
          <w:tcPr>
            <w:tcW w:w="2906" w:type="pct"/>
          </w:tcPr>
          <w:p w14:paraId="04A6652C" w14:textId="77777777" w:rsidR="005700D3" w:rsidRPr="00C657F3" w:rsidRDefault="005700D3" w:rsidP="00890CF0">
            <w:pPr>
              <w:pStyle w:val="infoblue0"/>
              <w:ind w:left="0"/>
              <w:jc w:val="both"/>
              <w:rPr>
                <w:rFonts w:cstheme="minorHAnsi"/>
                <w:i w:val="0"/>
                <w:color w:val="0070C0"/>
                <w:sz w:val="20"/>
                <w:lang w:val="en-GB"/>
              </w:rPr>
            </w:pPr>
          </w:p>
        </w:tc>
      </w:tr>
      <w:tr w:rsidR="005700D3" w14:paraId="2CA09B68" w14:textId="77777777" w:rsidTr="00890CF0">
        <w:tc>
          <w:tcPr>
            <w:tcW w:w="306" w:type="pct"/>
          </w:tcPr>
          <w:p w14:paraId="26A7617E" w14:textId="77777777" w:rsidR="005700D3" w:rsidRPr="00720C1C" w:rsidRDefault="005700D3" w:rsidP="00890CF0">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3</w:t>
            </w:r>
          </w:p>
        </w:tc>
        <w:tc>
          <w:tcPr>
            <w:tcW w:w="1788" w:type="pct"/>
          </w:tcPr>
          <w:p w14:paraId="7E53E13B" w14:textId="77777777" w:rsidR="005700D3" w:rsidRPr="00C657F3" w:rsidRDefault="005700D3" w:rsidP="00890CF0">
            <w:pPr>
              <w:pStyle w:val="infoblue0"/>
              <w:ind w:left="0"/>
              <w:jc w:val="both"/>
              <w:rPr>
                <w:rFonts w:cstheme="minorHAnsi"/>
                <w:i w:val="0"/>
                <w:color w:val="0070C0"/>
                <w:sz w:val="20"/>
                <w:lang w:val="en-GB"/>
              </w:rPr>
            </w:pPr>
          </w:p>
        </w:tc>
        <w:tc>
          <w:tcPr>
            <w:tcW w:w="2906" w:type="pct"/>
          </w:tcPr>
          <w:p w14:paraId="72F4990E" w14:textId="77777777" w:rsidR="005700D3" w:rsidRPr="00C657F3" w:rsidRDefault="005700D3" w:rsidP="00890CF0">
            <w:pPr>
              <w:pStyle w:val="infoblue0"/>
              <w:ind w:left="0"/>
              <w:jc w:val="both"/>
              <w:rPr>
                <w:rFonts w:cstheme="minorHAnsi"/>
                <w:i w:val="0"/>
                <w:color w:val="0070C0"/>
                <w:sz w:val="20"/>
                <w:lang w:val="en-GB"/>
              </w:rPr>
            </w:pPr>
          </w:p>
        </w:tc>
      </w:tr>
      <w:tr w:rsidR="005700D3" w14:paraId="10DAAE68" w14:textId="77777777" w:rsidTr="00890CF0">
        <w:tc>
          <w:tcPr>
            <w:tcW w:w="306" w:type="pct"/>
          </w:tcPr>
          <w:p w14:paraId="2876BF39" w14:textId="77777777" w:rsidR="005700D3" w:rsidRPr="00720C1C" w:rsidRDefault="005700D3" w:rsidP="00890CF0">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4</w:t>
            </w:r>
          </w:p>
        </w:tc>
        <w:tc>
          <w:tcPr>
            <w:tcW w:w="1788" w:type="pct"/>
          </w:tcPr>
          <w:p w14:paraId="6E92AA65" w14:textId="77777777" w:rsidR="005700D3" w:rsidRPr="00C657F3" w:rsidRDefault="005700D3" w:rsidP="00890CF0">
            <w:pPr>
              <w:pStyle w:val="infoblue0"/>
              <w:ind w:left="0"/>
              <w:jc w:val="both"/>
              <w:rPr>
                <w:rFonts w:cstheme="minorHAnsi"/>
                <w:i w:val="0"/>
                <w:color w:val="0070C0"/>
                <w:sz w:val="20"/>
                <w:lang w:val="en-GB"/>
              </w:rPr>
            </w:pPr>
          </w:p>
        </w:tc>
        <w:tc>
          <w:tcPr>
            <w:tcW w:w="2906" w:type="pct"/>
          </w:tcPr>
          <w:p w14:paraId="0B9FE9D8" w14:textId="77777777" w:rsidR="005700D3" w:rsidRPr="00C657F3" w:rsidRDefault="005700D3" w:rsidP="00890CF0">
            <w:pPr>
              <w:pStyle w:val="infoblue0"/>
              <w:ind w:left="0"/>
              <w:jc w:val="both"/>
              <w:rPr>
                <w:rFonts w:cstheme="minorHAnsi"/>
                <w:i w:val="0"/>
                <w:color w:val="0070C0"/>
                <w:sz w:val="20"/>
                <w:lang w:val="en-GB"/>
              </w:rPr>
            </w:pPr>
          </w:p>
        </w:tc>
      </w:tr>
      <w:tr w:rsidR="005700D3" w14:paraId="761F2033" w14:textId="77777777" w:rsidTr="00890CF0">
        <w:tc>
          <w:tcPr>
            <w:tcW w:w="306" w:type="pct"/>
          </w:tcPr>
          <w:p w14:paraId="30618255" w14:textId="77777777" w:rsidR="005700D3" w:rsidRPr="00720C1C" w:rsidRDefault="005700D3" w:rsidP="00890CF0">
            <w:pPr>
              <w:pStyle w:val="infoblue0"/>
              <w:ind w:left="0"/>
              <w:jc w:val="both"/>
              <w:rPr>
                <w:i w:val="0"/>
                <w:color w:val="auto"/>
                <w:sz w:val="20"/>
                <w:lang w:val="en-GB"/>
              </w:rPr>
            </w:pPr>
            <w:r>
              <w:rPr>
                <w:i w:val="0"/>
                <w:color w:val="auto"/>
                <w:sz w:val="20"/>
                <w:lang w:val="en-GB"/>
              </w:rPr>
              <w:t>SO</w:t>
            </w:r>
            <w:r w:rsidRPr="00720C1C">
              <w:rPr>
                <w:i w:val="0"/>
                <w:color w:val="auto"/>
                <w:sz w:val="20"/>
                <w:lang w:val="en-GB"/>
              </w:rPr>
              <w:t>5</w:t>
            </w:r>
          </w:p>
        </w:tc>
        <w:tc>
          <w:tcPr>
            <w:tcW w:w="1788" w:type="pct"/>
          </w:tcPr>
          <w:p w14:paraId="27D1B359" w14:textId="77777777" w:rsidR="005700D3" w:rsidRPr="00C657F3" w:rsidRDefault="005700D3" w:rsidP="00890CF0">
            <w:pPr>
              <w:pStyle w:val="infoblue0"/>
              <w:ind w:left="0"/>
              <w:jc w:val="both"/>
              <w:rPr>
                <w:i w:val="0"/>
                <w:color w:val="auto"/>
                <w:sz w:val="20"/>
                <w:lang w:val="en-GB"/>
              </w:rPr>
            </w:pPr>
          </w:p>
        </w:tc>
        <w:tc>
          <w:tcPr>
            <w:tcW w:w="2906" w:type="pct"/>
          </w:tcPr>
          <w:p w14:paraId="32DA2736" w14:textId="77777777" w:rsidR="005700D3" w:rsidRPr="00C657F3" w:rsidRDefault="005700D3" w:rsidP="00890CF0">
            <w:pPr>
              <w:pStyle w:val="infoblue0"/>
              <w:ind w:left="0"/>
              <w:jc w:val="both"/>
              <w:rPr>
                <w:i w:val="0"/>
                <w:color w:val="auto"/>
                <w:sz w:val="20"/>
                <w:lang w:val="en-GB"/>
              </w:rPr>
            </w:pPr>
          </w:p>
        </w:tc>
      </w:tr>
    </w:tbl>
    <w:p w14:paraId="6DF356A2" w14:textId="5497022A" w:rsidR="005700D3" w:rsidRDefault="005700D3" w:rsidP="00080E9B">
      <w:pPr>
        <w:pStyle w:val="Guidance"/>
        <w:spacing w:after="0"/>
        <w:ind w:left="0"/>
        <w:jc w:val="both"/>
        <w:rPr>
          <w:rFonts w:asciiTheme="minorHAnsi" w:hAnsiTheme="minorHAnsi" w:cstheme="minorHAnsi"/>
          <w:color w:val="1B6FB5"/>
          <w:sz w:val="20"/>
          <w:lang w:val="en-GB"/>
        </w:rPr>
      </w:pPr>
    </w:p>
    <w:p w14:paraId="30A9CFEF" w14:textId="50410D98" w:rsidR="00D3458B" w:rsidRPr="00CA210B" w:rsidRDefault="00D3458B" w:rsidP="00D3458B">
      <w:pPr>
        <w:pStyle w:val="Heading3"/>
        <w:tabs>
          <w:tab w:val="clear" w:pos="720"/>
          <w:tab w:val="num" w:pos="709"/>
        </w:tabs>
        <w:ind w:left="709"/>
      </w:pPr>
      <w:bookmarkStart w:id="18" w:name="_Toc73030878"/>
      <w:r>
        <w:t xml:space="preserve">Impact on </w:t>
      </w:r>
      <w:r w:rsidRPr="008E4A12">
        <w:rPr>
          <w:i/>
          <w:iCs/>
        </w:rPr>
        <w:t>Processes</w:t>
      </w:r>
      <w:bookmarkEnd w:id="18"/>
    </w:p>
    <w:p w14:paraId="16DEB4AB" w14:textId="656EB75F" w:rsidR="00447F79" w:rsidRPr="008F57A9" w:rsidRDefault="008F57A9" w:rsidP="008F57A9">
      <w:pPr>
        <w:pStyle w:val="Guidance"/>
        <w:spacing w:after="0"/>
        <w:ind w:left="0"/>
        <w:jc w:val="both"/>
        <w:rPr>
          <w:rFonts w:asciiTheme="minorHAnsi" w:hAnsiTheme="minorHAnsi" w:cstheme="minorBidi"/>
          <w:color w:val="1B6FB5"/>
          <w:sz w:val="20"/>
          <w:lang w:val="en-GB"/>
        </w:rPr>
      </w:pPr>
      <w:r>
        <w:rPr>
          <w:rFonts w:asciiTheme="minorHAnsi" w:hAnsiTheme="minorHAnsi" w:cstheme="minorHAnsi"/>
          <w:color w:val="1B6FB5"/>
          <w:sz w:val="20"/>
          <w:lang w:val="en-GB"/>
        </w:rPr>
        <w:t>&lt;</w:t>
      </w:r>
      <w:r w:rsidR="00044BEE" w:rsidRPr="00CA210B">
        <w:rPr>
          <w:rFonts w:asciiTheme="minorHAnsi" w:hAnsiTheme="minorHAnsi" w:cstheme="minorHAnsi"/>
          <w:color w:val="1B6FB5"/>
          <w:sz w:val="20"/>
          <w:lang w:val="en-GB"/>
        </w:rPr>
        <w:t>Although a</w:t>
      </w:r>
      <w:r w:rsidR="00DC66F0" w:rsidRPr="00CA210B">
        <w:rPr>
          <w:rFonts w:asciiTheme="minorHAnsi" w:hAnsiTheme="minorHAnsi" w:cstheme="minorHAnsi"/>
          <w:color w:val="1B6FB5"/>
          <w:sz w:val="20"/>
          <w:lang w:val="en-GB"/>
        </w:rPr>
        <w:t xml:space="preserve"> detailed </w:t>
      </w:r>
      <w:r w:rsidR="00D15679" w:rsidRPr="00CA210B">
        <w:rPr>
          <w:rFonts w:asciiTheme="minorHAnsi" w:hAnsiTheme="minorHAnsi" w:cstheme="minorHAnsi"/>
          <w:color w:val="1B6FB5"/>
          <w:sz w:val="20"/>
          <w:lang w:val="en-GB"/>
        </w:rPr>
        <w:t>a</w:t>
      </w:r>
      <w:r w:rsidR="00044BEE" w:rsidRPr="00CA210B">
        <w:rPr>
          <w:rFonts w:asciiTheme="minorHAnsi" w:hAnsiTheme="minorHAnsi" w:cstheme="minorHAnsi"/>
          <w:color w:val="1B6FB5"/>
          <w:sz w:val="20"/>
          <w:lang w:val="en-GB"/>
        </w:rPr>
        <w:t xml:space="preserve">nalysis of the </w:t>
      </w:r>
      <w:r>
        <w:rPr>
          <w:rFonts w:asciiTheme="minorHAnsi" w:hAnsiTheme="minorHAnsi" w:cstheme="minorHAnsi"/>
          <w:color w:val="1B6FB5"/>
          <w:sz w:val="20"/>
          <w:lang w:val="en-GB"/>
        </w:rPr>
        <w:t>business p</w:t>
      </w:r>
      <w:r w:rsidR="00DC66F0" w:rsidRPr="00CA210B">
        <w:rPr>
          <w:rFonts w:asciiTheme="minorHAnsi" w:hAnsiTheme="minorHAnsi" w:cstheme="minorHAnsi"/>
          <w:color w:val="1B6FB5"/>
          <w:sz w:val="20"/>
          <w:lang w:val="en-GB"/>
        </w:rPr>
        <w:t xml:space="preserve">rocess </w:t>
      </w:r>
      <w:proofErr w:type="gramStart"/>
      <w:r w:rsidR="00044BEE" w:rsidRPr="00CA210B">
        <w:rPr>
          <w:rFonts w:asciiTheme="minorHAnsi" w:hAnsiTheme="minorHAnsi" w:cstheme="minorHAnsi"/>
          <w:color w:val="1B6FB5"/>
          <w:sz w:val="20"/>
          <w:lang w:val="en-GB"/>
        </w:rPr>
        <w:t>may</w:t>
      </w:r>
      <w:r w:rsidR="00DC66F0" w:rsidRPr="00CA210B">
        <w:rPr>
          <w:rFonts w:asciiTheme="minorHAnsi" w:hAnsiTheme="minorHAnsi" w:cstheme="minorHAnsi"/>
          <w:color w:val="1B6FB5"/>
          <w:sz w:val="20"/>
          <w:lang w:val="en-GB"/>
        </w:rPr>
        <w:t xml:space="preserve"> be documented</w:t>
      </w:r>
      <w:proofErr w:type="gramEnd"/>
      <w:r w:rsidR="00044BEE" w:rsidRPr="00CA210B">
        <w:rPr>
          <w:rFonts w:asciiTheme="minorHAnsi" w:hAnsiTheme="minorHAnsi" w:cstheme="minorHAnsi"/>
          <w:color w:val="1B6FB5"/>
          <w:sz w:val="20"/>
          <w:lang w:val="en-GB"/>
        </w:rPr>
        <w:t xml:space="preserve"> at later stage of the pro</w:t>
      </w:r>
      <w:r w:rsidR="00363227">
        <w:rPr>
          <w:rFonts w:asciiTheme="minorHAnsi" w:hAnsiTheme="minorHAnsi" w:cstheme="minorHAnsi"/>
          <w:color w:val="1B6FB5"/>
          <w:sz w:val="20"/>
          <w:lang w:val="en-GB"/>
        </w:rPr>
        <w:t>gramme</w:t>
      </w:r>
      <w:r w:rsidR="00044BEE" w:rsidRPr="00CA210B">
        <w:rPr>
          <w:rFonts w:asciiTheme="minorHAnsi" w:hAnsiTheme="minorHAnsi" w:cstheme="minorHAnsi"/>
          <w:color w:val="1B6FB5"/>
          <w:sz w:val="20"/>
          <w:lang w:val="en-GB"/>
        </w:rPr>
        <w:t xml:space="preserve">, </w:t>
      </w:r>
      <w:r w:rsidR="00DC66F0" w:rsidRPr="00CA210B">
        <w:rPr>
          <w:rFonts w:asciiTheme="minorHAnsi" w:hAnsiTheme="minorHAnsi" w:cstheme="minorHAnsi"/>
          <w:color w:val="1B6FB5"/>
          <w:sz w:val="20"/>
          <w:lang w:val="en-GB"/>
        </w:rPr>
        <w:t>this section</w:t>
      </w:r>
      <w:r w:rsidR="00D15679" w:rsidRPr="00CA210B">
        <w:rPr>
          <w:rFonts w:asciiTheme="minorHAnsi" w:hAnsiTheme="minorHAnsi" w:cstheme="minorHAnsi"/>
          <w:color w:val="1B6FB5"/>
          <w:sz w:val="20"/>
          <w:lang w:val="en-GB"/>
        </w:rPr>
        <w:t xml:space="preserve"> </w:t>
      </w:r>
      <w:r w:rsidR="00DC66F0" w:rsidRPr="00CA210B">
        <w:rPr>
          <w:rFonts w:asciiTheme="minorHAnsi" w:hAnsiTheme="minorHAnsi" w:cstheme="minorHAnsi"/>
          <w:color w:val="1B6FB5"/>
          <w:sz w:val="20"/>
          <w:lang w:val="en-GB"/>
        </w:rPr>
        <w:t xml:space="preserve">should </w:t>
      </w:r>
      <w:r w:rsidR="00044BEE" w:rsidRPr="00CA210B">
        <w:rPr>
          <w:rFonts w:asciiTheme="minorHAnsi" w:hAnsiTheme="minorHAnsi" w:cstheme="minorHAnsi"/>
          <w:color w:val="1B6FB5"/>
          <w:sz w:val="20"/>
          <w:lang w:val="en-GB"/>
        </w:rPr>
        <w:t>provide</w:t>
      </w:r>
      <w:r>
        <w:rPr>
          <w:rFonts w:asciiTheme="minorHAnsi" w:hAnsiTheme="minorHAnsi" w:cstheme="minorHAnsi"/>
          <w:color w:val="1B6FB5"/>
          <w:sz w:val="20"/>
          <w:lang w:val="en-GB"/>
        </w:rPr>
        <w:t xml:space="preserve"> already a</w:t>
      </w:r>
      <w:r w:rsidR="00044BEE" w:rsidRPr="00CA210B">
        <w:rPr>
          <w:rFonts w:asciiTheme="minorHAnsi" w:hAnsiTheme="minorHAnsi" w:cstheme="minorHAnsi"/>
          <w:color w:val="1B6FB5"/>
          <w:sz w:val="20"/>
          <w:lang w:val="en-GB"/>
        </w:rPr>
        <w:t xml:space="preserve"> </w:t>
      </w:r>
      <w:r w:rsidR="00DC66F0" w:rsidRPr="00CA210B">
        <w:rPr>
          <w:rFonts w:asciiTheme="minorHAnsi" w:hAnsiTheme="minorHAnsi" w:cstheme="minorHAnsi"/>
          <w:color w:val="1B6FB5"/>
          <w:sz w:val="20"/>
          <w:lang w:val="en-GB"/>
        </w:rPr>
        <w:t xml:space="preserve">high-level </w:t>
      </w:r>
      <w:r w:rsidR="005700D3">
        <w:rPr>
          <w:rFonts w:asciiTheme="minorHAnsi" w:hAnsiTheme="minorHAnsi" w:cstheme="minorHAnsi"/>
          <w:color w:val="1B6FB5"/>
          <w:sz w:val="20"/>
          <w:lang w:val="en-GB"/>
        </w:rPr>
        <w:t>view on th</w:t>
      </w:r>
      <w:r>
        <w:rPr>
          <w:rFonts w:asciiTheme="minorHAnsi" w:hAnsiTheme="minorHAnsi" w:cstheme="minorHAnsi"/>
          <w:color w:val="1B6FB5"/>
          <w:sz w:val="20"/>
          <w:lang w:val="en-GB"/>
        </w:rPr>
        <w:t>e business processes impacted by the programme.&gt;</w:t>
      </w:r>
    </w:p>
    <w:tbl>
      <w:tblPr>
        <w:tblW w:w="5000" w:type="pct"/>
        <w:tblLayout w:type="fixed"/>
        <w:tblLook w:val="0000" w:firstRow="0" w:lastRow="0" w:firstColumn="0" w:lastColumn="0" w:noHBand="0" w:noVBand="0"/>
      </w:tblPr>
      <w:tblGrid>
        <w:gridCol w:w="2830"/>
        <w:gridCol w:w="2128"/>
        <w:gridCol w:w="3679"/>
      </w:tblGrid>
      <w:tr w:rsidR="005700D3" w:rsidRPr="00CA210B" w14:paraId="13DCB061" w14:textId="77777777" w:rsidTr="003866DE">
        <w:trPr>
          <w:trHeight w:val="615"/>
          <w:tblHeader/>
        </w:trPr>
        <w:tc>
          <w:tcPr>
            <w:tcW w:w="163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6" w:space="0" w:color="808080" w:themeColor="background1" w:themeShade="80"/>
            </w:tcBorders>
            <w:shd w:val="clear" w:color="auto" w:fill="D9D9D9" w:themeFill="background1" w:themeFillShade="D9"/>
            <w:noWrap/>
            <w:vAlign w:val="center"/>
          </w:tcPr>
          <w:p w14:paraId="6813CCC7" w14:textId="320D3792" w:rsidR="005700D3" w:rsidRPr="00CA210B" w:rsidRDefault="005700D3" w:rsidP="008E4A12">
            <w:pPr>
              <w:spacing w:after="0"/>
              <w:jc w:val="center"/>
              <w:rPr>
                <w:rFonts w:ascii="Calibri" w:hAnsi="Calibri"/>
                <w:b/>
                <w:bCs/>
                <w:sz w:val="20"/>
                <w:lang w:eastAsia="en-GB"/>
              </w:rPr>
            </w:pPr>
            <w:r w:rsidRPr="545954DC">
              <w:rPr>
                <w:rFonts w:ascii="Calibri" w:hAnsi="Calibri"/>
                <w:b/>
                <w:bCs/>
                <w:sz w:val="20"/>
                <w:lang w:eastAsia="en-GB"/>
              </w:rPr>
              <w:t>Process Category</w:t>
            </w:r>
          </w:p>
        </w:tc>
        <w:tc>
          <w:tcPr>
            <w:tcW w:w="1232" w:type="pct"/>
            <w:tcBorders>
              <w:top w:val="single" w:sz="4" w:space="0" w:color="808080" w:themeColor="background1" w:themeShade="80"/>
              <w:left w:val="single" w:sz="6" w:space="0" w:color="808080" w:themeColor="background1" w:themeShade="80"/>
              <w:bottom w:val="single" w:sz="4" w:space="0" w:color="808080" w:themeColor="background1" w:themeShade="80"/>
              <w:right w:val="single" w:sz="6" w:space="0" w:color="808080" w:themeColor="background1" w:themeShade="80"/>
            </w:tcBorders>
            <w:shd w:val="clear" w:color="auto" w:fill="D9D9D9" w:themeFill="background1" w:themeFillShade="D9"/>
            <w:noWrap/>
            <w:vAlign w:val="center"/>
          </w:tcPr>
          <w:p w14:paraId="5C628515" w14:textId="40199C2E" w:rsidR="005700D3" w:rsidRPr="00CA210B" w:rsidRDefault="005700D3" w:rsidP="008E4A12">
            <w:pPr>
              <w:spacing w:after="0"/>
              <w:jc w:val="center"/>
              <w:rPr>
                <w:rFonts w:ascii="Calibri" w:hAnsi="Calibri"/>
                <w:b/>
                <w:bCs/>
                <w:sz w:val="20"/>
                <w:lang w:eastAsia="en-GB"/>
              </w:rPr>
            </w:pPr>
            <w:r w:rsidRPr="00CA210B">
              <w:rPr>
                <w:rFonts w:ascii="Calibri" w:hAnsi="Calibri"/>
                <w:b/>
                <w:bCs/>
                <w:sz w:val="20"/>
                <w:lang w:eastAsia="en-GB"/>
              </w:rPr>
              <w:t>Process</w:t>
            </w:r>
          </w:p>
        </w:tc>
        <w:tc>
          <w:tcPr>
            <w:tcW w:w="2130" w:type="pct"/>
            <w:tcBorders>
              <w:top w:val="single" w:sz="4" w:space="0" w:color="808080" w:themeColor="background1" w:themeShade="80"/>
              <w:left w:val="single" w:sz="6"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14:paraId="0AD9C6F4" w14:textId="78587C8A" w:rsidR="005700D3" w:rsidRPr="00CA210B" w:rsidRDefault="008F57A9" w:rsidP="008F57A9">
            <w:pPr>
              <w:spacing w:after="0"/>
              <w:jc w:val="center"/>
              <w:rPr>
                <w:rFonts w:ascii="Calibri" w:hAnsi="Calibri"/>
                <w:b/>
                <w:bCs/>
                <w:sz w:val="20"/>
                <w:lang w:eastAsia="en-GB"/>
              </w:rPr>
            </w:pPr>
            <w:r>
              <w:rPr>
                <w:rFonts w:ascii="Calibri" w:hAnsi="Calibri"/>
                <w:b/>
                <w:bCs/>
                <w:sz w:val="20"/>
                <w:lang w:eastAsia="en-GB"/>
              </w:rPr>
              <w:t>Impact of the programme</w:t>
            </w:r>
          </w:p>
        </w:tc>
      </w:tr>
      <w:tr w:rsidR="005700D3" w:rsidRPr="00CA210B" w14:paraId="0E355788"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7DA61A98" w14:textId="3F504C88" w:rsidR="005700D3" w:rsidRPr="00CA210B" w:rsidRDefault="005700D3" w:rsidP="005700D3">
            <w:pPr>
              <w:spacing w:after="0"/>
              <w:jc w:val="left"/>
              <w:rPr>
                <w:rFonts w:asciiTheme="minorHAnsi" w:eastAsia="SimSun" w:hAnsiTheme="minorHAnsi" w:cstheme="minorHAnsi"/>
                <w:i/>
                <w:iCs/>
                <w:color w:val="0070C0"/>
                <w:sz w:val="20"/>
                <w:lang w:eastAsia="zh-CN"/>
              </w:rPr>
            </w:pPr>
            <w:proofErr w:type="spellStart"/>
            <w:r w:rsidRPr="008E4A12">
              <w:rPr>
                <w:rFonts w:asciiTheme="minorHAnsi" w:hAnsiTheme="minorHAnsi" w:cstheme="minorHAnsi"/>
                <w:color w:val="984806" w:themeColor="accent6" w:themeShade="80"/>
                <w:szCs w:val="22"/>
                <w:lang w:val="fr-BE"/>
              </w:rPr>
              <w:t>Asset</w:t>
            </w:r>
            <w:proofErr w:type="spellEnd"/>
            <w:r w:rsidRPr="008E4A12">
              <w:rPr>
                <w:rFonts w:asciiTheme="minorHAnsi" w:hAnsiTheme="minorHAnsi" w:cstheme="minorHAnsi"/>
                <w:color w:val="984806" w:themeColor="accent6" w:themeShade="80"/>
                <w:szCs w:val="22"/>
                <w:lang w:val="fr-BE"/>
              </w:rPr>
              <w:t xml:space="preserve"> Management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0709CB74" w14:textId="4AB69C6A"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65F9C3DC"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21E870F1"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5C20BB5F" w14:textId="0694E350"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lang w:val="fr-BE"/>
              </w:rPr>
              <w:t>Audit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6EC11515"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0052C437"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214C89CA"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3B8EB520" w14:textId="18E128BD" w:rsidR="005700D3" w:rsidRPr="00CA210B" w:rsidRDefault="005700D3" w:rsidP="005700D3">
            <w:pPr>
              <w:spacing w:after="0"/>
              <w:jc w:val="left"/>
              <w:rPr>
                <w:rFonts w:asciiTheme="minorHAnsi" w:eastAsia="SimSun" w:hAnsiTheme="minorHAnsi" w:cstheme="minorHAnsi"/>
                <w:i/>
                <w:iCs/>
                <w:color w:val="0070C0"/>
                <w:sz w:val="20"/>
                <w:lang w:eastAsia="zh-CN"/>
              </w:rPr>
            </w:pPr>
            <w:r>
              <w:rPr>
                <w:rFonts w:asciiTheme="minorHAnsi" w:hAnsiTheme="minorHAnsi" w:cstheme="minorHAnsi"/>
                <w:color w:val="984806" w:themeColor="accent6" w:themeShade="80"/>
                <w:szCs w:val="22"/>
                <w:lang w:val="fr-BE"/>
              </w:rPr>
              <w:t xml:space="preserve">Communication </w:t>
            </w:r>
            <w:r w:rsidRPr="008E4A12">
              <w:rPr>
                <w:rFonts w:asciiTheme="minorHAnsi" w:hAnsiTheme="minorHAnsi" w:cstheme="minorHAnsi"/>
                <w:color w:val="984806" w:themeColor="accent6" w:themeShade="80"/>
                <w:szCs w:val="22"/>
                <w:lang w:val="fr-BE"/>
              </w:rPr>
              <w:t>(</w:t>
            </w:r>
            <w:proofErr w:type="spellStart"/>
            <w:r w:rsidRPr="008E4A12">
              <w:rPr>
                <w:rFonts w:asciiTheme="minorHAnsi" w:hAnsiTheme="minorHAnsi" w:cstheme="minorHAnsi"/>
                <w:color w:val="984806" w:themeColor="accent6" w:themeShade="80"/>
                <w:szCs w:val="22"/>
                <w:lang w:val="fr-BE"/>
              </w:rPr>
              <w:t>external</w:t>
            </w:r>
            <w:proofErr w:type="spellEnd"/>
            <w:r w:rsidRPr="008E4A12">
              <w:rPr>
                <w:rFonts w:asciiTheme="minorHAnsi" w:hAnsiTheme="minorHAnsi" w:cstheme="minorHAnsi"/>
                <w:color w:val="984806" w:themeColor="accent6" w:themeShade="80"/>
                <w:szCs w:val="22"/>
                <w:lang w:val="fr-BE"/>
              </w:rPr>
              <w: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6CC762B7"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3822FB5F"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2BF8F37B"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73920669" w14:textId="10E4A8BD"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lang w:val="fr-BE"/>
              </w:rPr>
              <w:t>Communication (</w:t>
            </w:r>
            <w:proofErr w:type="spellStart"/>
            <w:r w:rsidRPr="008E4A12">
              <w:rPr>
                <w:rFonts w:asciiTheme="minorHAnsi" w:hAnsiTheme="minorHAnsi" w:cstheme="minorHAnsi"/>
                <w:color w:val="984806" w:themeColor="accent6" w:themeShade="80"/>
                <w:szCs w:val="22"/>
                <w:lang w:val="fr-BE"/>
              </w:rPr>
              <w:t>internal</w:t>
            </w:r>
            <w:proofErr w:type="spellEnd"/>
            <w:r w:rsidRPr="008E4A12">
              <w:rPr>
                <w:rFonts w:asciiTheme="minorHAnsi" w:hAnsiTheme="minorHAnsi" w:cstheme="minorHAnsi"/>
                <w:color w:val="984806" w:themeColor="accent6" w:themeShade="80"/>
                <w:szCs w:val="22"/>
                <w:lang w:val="fr-BE"/>
              </w:rPr>
              <w: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440CF117"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3F89DE71"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7C35A725"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191A0A7B" w14:textId="2F2A187A"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lang w:val="fr-BE"/>
              </w:rPr>
              <w:t>Coordination</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1710E13C"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7D9D7862"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34E304C1"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23B918D2" w14:textId="7CF9D489"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lang w:val="fr-BE"/>
              </w:rPr>
              <w:t>Document Management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0EF9F1EE"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25C2EF6F"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30A6CEBB"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28C03BC6" w14:textId="175B9245"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Financial Management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71C1D299"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33B93636"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781B0D53"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44EB816E" w14:textId="2F071657"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Grant Management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19D12B4F"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08774115"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7569C8E2"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6A984A7F" w14:textId="3DF0E711"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Human Resources</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6F6EDF19" w14:textId="4B7F9340" w:rsidR="005700D3" w:rsidRPr="00CA210B" w:rsidRDefault="005700D3" w:rsidP="005700D3">
            <w:pPr>
              <w:jc w:val="left"/>
              <w:rPr>
                <w:rFonts w:asciiTheme="minorHAnsi" w:eastAsia="SimSun" w:hAnsiTheme="minorHAnsi" w:cstheme="minorHAnsi"/>
                <w:i/>
                <w:iCs/>
                <w:color w:val="0070C0"/>
                <w:sz w:val="20"/>
                <w:lang w:eastAsia="zh-CN"/>
              </w:rPr>
            </w:pPr>
            <w:r>
              <w:rPr>
                <w:rFonts w:asciiTheme="minorHAnsi" w:eastAsia="SimSun" w:hAnsiTheme="minorHAnsi" w:cstheme="minorBidi"/>
                <w:i/>
                <w:iCs/>
                <w:color w:val="0070C0"/>
                <w:sz w:val="20"/>
                <w:lang w:eastAsia="zh-CN"/>
              </w:rPr>
              <w:t>Selection of new staff</w:t>
            </w: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0B71B0AE"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31CF5DC5"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16D5FB68" w14:textId="6FD85417" w:rsidR="005700D3" w:rsidRPr="008E4A12" w:rsidRDefault="005700D3" w:rsidP="005700D3">
            <w:pPr>
              <w:spacing w:after="0"/>
              <w:jc w:val="left"/>
              <w:rPr>
                <w:rFonts w:asciiTheme="minorHAnsi" w:hAnsiTheme="minorHAnsi" w:cstheme="minorHAnsi"/>
                <w:color w:val="984806" w:themeColor="accent6" w:themeShade="80"/>
                <w:szCs w:val="22"/>
              </w:rPr>
            </w:pPr>
            <w:r w:rsidRPr="008E4A12">
              <w:rPr>
                <w:rFonts w:asciiTheme="minorHAnsi" w:hAnsiTheme="minorHAnsi" w:cstheme="minorHAnsi"/>
                <w:color w:val="984806" w:themeColor="accent6" w:themeShade="80"/>
                <w:szCs w:val="22"/>
              </w:rPr>
              <w:t>IT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2A1A720A" w14:textId="77777777" w:rsidR="005700D3" w:rsidRDefault="005700D3" w:rsidP="005700D3">
            <w:pPr>
              <w:jc w:val="left"/>
              <w:rPr>
                <w:rFonts w:asciiTheme="minorHAnsi" w:eastAsia="SimSun" w:hAnsiTheme="minorHAnsi" w:cstheme="minorBid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5395B862"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2DD88ABF"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427BD94E" w14:textId="591EDCC8" w:rsidR="005700D3" w:rsidRPr="008E4A12" w:rsidRDefault="005700D3" w:rsidP="005700D3">
            <w:pPr>
              <w:spacing w:after="0"/>
              <w:jc w:val="left"/>
              <w:rPr>
                <w:rFonts w:asciiTheme="minorHAnsi" w:hAnsiTheme="minorHAnsi" w:cstheme="minorHAnsi"/>
                <w:color w:val="984806" w:themeColor="accent6" w:themeShade="80"/>
                <w:szCs w:val="22"/>
              </w:rPr>
            </w:pPr>
            <w:r w:rsidRPr="008E4A12">
              <w:rPr>
                <w:rFonts w:asciiTheme="minorHAnsi" w:hAnsiTheme="minorHAnsi" w:cstheme="minorHAnsi"/>
                <w:color w:val="984806" w:themeColor="accent6" w:themeShade="80"/>
                <w:szCs w:val="22"/>
              </w:rPr>
              <w:t>Legislation Lifecycle</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244C4B9F" w14:textId="77777777" w:rsidR="005700D3" w:rsidRDefault="005700D3" w:rsidP="005700D3">
            <w:pPr>
              <w:jc w:val="left"/>
              <w:rPr>
                <w:rFonts w:asciiTheme="minorHAnsi" w:eastAsia="SimSun" w:hAnsiTheme="minorHAnsi" w:cstheme="minorBid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1DFDD4C7"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153AD2D9"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1BD09DB6" w14:textId="1008CA30" w:rsidR="005700D3" w:rsidRPr="008E4A12" w:rsidRDefault="005700D3" w:rsidP="005700D3">
            <w:pPr>
              <w:spacing w:after="0"/>
              <w:jc w:val="left"/>
              <w:rPr>
                <w:rFonts w:asciiTheme="minorHAnsi" w:hAnsiTheme="minorHAnsi" w:cstheme="minorHAnsi"/>
                <w:color w:val="984806" w:themeColor="accent6" w:themeShade="80"/>
                <w:szCs w:val="22"/>
              </w:rPr>
            </w:pPr>
            <w:r w:rsidRPr="008E4A12">
              <w:rPr>
                <w:rFonts w:asciiTheme="minorHAnsi" w:hAnsiTheme="minorHAnsi" w:cstheme="minorHAnsi"/>
                <w:color w:val="984806" w:themeColor="accent6" w:themeShade="80"/>
                <w:szCs w:val="22"/>
              </w:rPr>
              <w:t>Logistics</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2D3F0A63" w14:textId="77777777" w:rsidR="005700D3" w:rsidRDefault="005700D3" w:rsidP="005700D3">
            <w:pPr>
              <w:jc w:val="left"/>
              <w:rPr>
                <w:rFonts w:asciiTheme="minorHAnsi" w:eastAsia="SimSun" w:hAnsiTheme="minorHAnsi" w:cstheme="minorBid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667E4570"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4272F82E"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16F368D0" w14:textId="3C414BA2"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Manufacturing</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1308BC3F"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512A77B4"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2DE1F81B"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7D8F4829" w14:textId="2FFF6889"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Policy Lifecycle</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7CD038DD"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5B226CBF"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2187CA8A"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2DA7F4A9" w14:textId="745A0BB6"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lastRenderedPageBreak/>
              <w:t>Procurement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1F61C9F8"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058E0005"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07ADFB73"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65C9E1EA" w14:textId="3D802AF2"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Research &amp; Development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0CECA813"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6DF8A11D"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7307525E"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1F2D654B" w14:textId="78FC5A0E"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Sales</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2B93BBA6"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5D929B21"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r w:rsidR="005700D3" w:rsidRPr="00CA210B" w14:paraId="06AA26DC" w14:textId="77777777" w:rsidTr="003866DE">
        <w:trPr>
          <w:trHeight w:val="255"/>
        </w:trPr>
        <w:tc>
          <w:tcPr>
            <w:tcW w:w="1638" w:type="pct"/>
            <w:tcBorders>
              <w:top w:val="single" w:sz="6" w:space="0" w:color="808080" w:themeColor="background1" w:themeShade="80"/>
              <w:left w:val="single" w:sz="4" w:space="0" w:color="808080" w:themeColor="background1" w:themeShade="80"/>
              <w:bottom w:val="single" w:sz="6" w:space="0" w:color="808080" w:themeColor="background1" w:themeShade="80"/>
              <w:right w:val="single" w:sz="4" w:space="0" w:color="808080" w:themeColor="background1" w:themeShade="80"/>
            </w:tcBorders>
            <w:shd w:val="clear" w:color="auto" w:fill="auto"/>
            <w:noWrap/>
            <w:vAlign w:val="center"/>
          </w:tcPr>
          <w:p w14:paraId="71DE7FF5" w14:textId="0417CA9E" w:rsidR="005700D3" w:rsidRPr="00CA210B" w:rsidRDefault="005700D3" w:rsidP="005700D3">
            <w:pPr>
              <w:spacing w:after="0"/>
              <w:jc w:val="left"/>
              <w:rPr>
                <w:rFonts w:asciiTheme="minorHAnsi" w:eastAsia="SimSun" w:hAnsiTheme="minorHAnsi" w:cstheme="minorHAnsi"/>
                <w:i/>
                <w:iCs/>
                <w:color w:val="0070C0"/>
                <w:sz w:val="20"/>
                <w:lang w:eastAsia="zh-CN"/>
              </w:rPr>
            </w:pPr>
            <w:r w:rsidRPr="008E4A12">
              <w:rPr>
                <w:rFonts w:asciiTheme="minorHAnsi" w:hAnsiTheme="minorHAnsi" w:cstheme="minorHAnsi"/>
                <w:color w:val="984806" w:themeColor="accent6" w:themeShade="80"/>
                <w:szCs w:val="22"/>
              </w:rPr>
              <w:t>Strategic Management</w:t>
            </w:r>
          </w:p>
        </w:tc>
        <w:tc>
          <w:tcPr>
            <w:tcW w:w="1232"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noWrap/>
            <w:vAlign w:val="center"/>
          </w:tcPr>
          <w:p w14:paraId="7FDFC898" w14:textId="77777777" w:rsidR="005700D3" w:rsidRPr="00CA210B" w:rsidRDefault="005700D3" w:rsidP="005700D3">
            <w:pPr>
              <w:jc w:val="left"/>
              <w:rPr>
                <w:rFonts w:asciiTheme="minorHAnsi" w:eastAsia="SimSun" w:hAnsiTheme="minorHAnsi" w:cstheme="minorHAnsi"/>
                <w:i/>
                <w:iCs/>
                <w:color w:val="0070C0"/>
                <w:sz w:val="20"/>
                <w:lang w:eastAsia="zh-CN"/>
              </w:rPr>
            </w:pPr>
          </w:p>
        </w:tc>
        <w:tc>
          <w:tcPr>
            <w:tcW w:w="213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4" w:space="0" w:color="808080" w:themeColor="background1" w:themeShade="80"/>
            </w:tcBorders>
            <w:shd w:val="clear" w:color="auto" w:fill="auto"/>
            <w:vAlign w:val="center"/>
          </w:tcPr>
          <w:p w14:paraId="471F7351" w14:textId="77777777" w:rsidR="005700D3" w:rsidRPr="00CA210B" w:rsidRDefault="005700D3" w:rsidP="005700D3">
            <w:pPr>
              <w:spacing w:after="0"/>
              <w:jc w:val="left"/>
              <w:rPr>
                <w:rFonts w:asciiTheme="minorHAnsi" w:eastAsia="SimSun" w:hAnsiTheme="minorHAnsi" w:cstheme="minorHAnsi"/>
                <w:i/>
                <w:iCs/>
                <w:color w:val="0070C0"/>
                <w:sz w:val="20"/>
                <w:lang w:eastAsia="zh-CN"/>
              </w:rPr>
            </w:pPr>
          </w:p>
        </w:tc>
      </w:tr>
    </w:tbl>
    <w:p w14:paraId="6FE63355" w14:textId="77777777" w:rsidR="0065253E" w:rsidRDefault="0065253E" w:rsidP="0065253E">
      <w:pPr>
        <w:pStyle w:val="Guidance"/>
        <w:spacing w:after="0"/>
        <w:ind w:left="0"/>
        <w:jc w:val="both"/>
        <w:rPr>
          <w:lang w:val="en-GB"/>
        </w:rPr>
      </w:pPr>
    </w:p>
    <w:p w14:paraId="2DCBEA2D" w14:textId="63DC227C" w:rsidR="003F05F0" w:rsidRPr="00CA210B" w:rsidRDefault="00FB05F4" w:rsidP="002D3FC1">
      <w:pPr>
        <w:pStyle w:val="Heading3"/>
        <w:tabs>
          <w:tab w:val="clear" w:pos="720"/>
          <w:tab w:val="num" w:pos="709"/>
        </w:tabs>
        <w:ind w:left="709"/>
      </w:pPr>
      <w:bookmarkStart w:id="19" w:name="_Toc428450394"/>
      <w:bookmarkStart w:id="20" w:name="_Toc73030879"/>
      <w:r>
        <w:t>Impact on</w:t>
      </w:r>
      <w:r w:rsidR="00D3458B">
        <w:t xml:space="preserve"> </w:t>
      </w:r>
      <w:bookmarkEnd w:id="19"/>
      <w:r w:rsidR="00D3458B" w:rsidRPr="002D3FC1">
        <w:rPr>
          <w:i/>
          <w:iCs/>
        </w:rPr>
        <w:t>IT landscape</w:t>
      </w:r>
      <w:bookmarkEnd w:id="20"/>
    </w:p>
    <w:p w14:paraId="70DCDEF5" w14:textId="56B937F7" w:rsidR="004F1A09" w:rsidRDefault="004F1A09" w:rsidP="002D3FC1">
      <w:pPr>
        <w:pStyle w:val="Guidance"/>
        <w:spacing w:after="0"/>
        <w:ind w:left="0"/>
        <w:jc w:val="both"/>
        <w:rPr>
          <w:rFonts w:asciiTheme="minorHAnsi" w:hAnsiTheme="minorHAnsi" w:cstheme="minorBidi"/>
          <w:color w:val="1B6FB5"/>
          <w:sz w:val="20"/>
          <w:lang w:val="en-GB"/>
        </w:rPr>
      </w:pPr>
      <w:r w:rsidRPr="516EE24F">
        <w:rPr>
          <w:rFonts w:asciiTheme="minorHAnsi" w:hAnsiTheme="minorHAnsi" w:cstheme="minorBidi"/>
          <w:color w:val="1B6FB5"/>
          <w:sz w:val="20"/>
          <w:lang w:val="en-GB"/>
        </w:rPr>
        <w:t>&lt;</w:t>
      </w:r>
      <w:r w:rsidR="002D3FC1">
        <w:rPr>
          <w:rFonts w:asciiTheme="minorHAnsi" w:hAnsiTheme="minorHAnsi" w:cstheme="minorBidi"/>
          <w:color w:val="1B6FB5"/>
          <w:sz w:val="20"/>
          <w:lang w:val="en-GB"/>
        </w:rPr>
        <w:t xml:space="preserve">If already known at this point, describe from </w:t>
      </w:r>
      <w:proofErr w:type="gramStart"/>
      <w:r w:rsidR="002D3FC1">
        <w:rPr>
          <w:rFonts w:asciiTheme="minorHAnsi" w:hAnsiTheme="minorHAnsi" w:cstheme="minorBidi"/>
          <w:color w:val="1B6FB5"/>
          <w:sz w:val="20"/>
          <w:lang w:val="en-GB"/>
        </w:rPr>
        <w:t>an</w:t>
      </w:r>
      <w:proofErr w:type="gramEnd"/>
      <w:r w:rsidR="002D3FC1">
        <w:rPr>
          <w:rFonts w:asciiTheme="minorHAnsi" w:hAnsiTheme="minorHAnsi" w:cstheme="minorBidi"/>
          <w:color w:val="1B6FB5"/>
          <w:sz w:val="20"/>
          <w:lang w:val="en-GB"/>
        </w:rPr>
        <w:t xml:space="preserve"> helicopter view how the programme would impact the existing IT landscape.&gt;</w:t>
      </w:r>
    </w:p>
    <w:p w14:paraId="1AA4E443" w14:textId="77777777" w:rsidR="002D3FC1" w:rsidRPr="00CA210B" w:rsidRDefault="002D3FC1" w:rsidP="002D3FC1">
      <w:pPr>
        <w:pStyle w:val="Guidance"/>
        <w:spacing w:after="0"/>
        <w:ind w:left="0"/>
        <w:jc w:val="both"/>
        <w:rPr>
          <w:rFonts w:asciiTheme="minorHAnsi" w:hAnsiTheme="minorHAnsi" w:cstheme="minorBidi"/>
          <w:color w:val="1B6FB5"/>
          <w:sz w:val="20"/>
          <w:lang w:val="en-GB"/>
        </w:rPr>
      </w:pPr>
    </w:p>
    <w:p w14:paraId="2CA0EA12" w14:textId="77777777" w:rsidR="00BD6918" w:rsidRPr="00CA210B" w:rsidRDefault="009534FE" w:rsidP="00D15679">
      <w:pPr>
        <w:pStyle w:val="Heading2"/>
        <w:tabs>
          <w:tab w:val="clear" w:pos="576"/>
          <w:tab w:val="num" w:pos="565"/>
        </w:tabs>
        <w:spacing w:before="120"/>
        <w:ind w:left="567" w:hanging="578"/>
        <w:rPr>
          <w:rFonts w:ascii="Calibri" w:hAnsi="Calibri"/>
        </w:rPr>
      </w:pPr>
      <w:bookmarkStart w:id="21" w:name="_Toc428450395"/>
      <w:bookmarkStart w:id="22" w:name="_Toc73030880"/>
      <w:r w:rsidRPr="12386E03">
        <w:rPr>
          <w:rFonts w:ascii="Calibri" w:hAnsi="Calibri"/>
        </w:rPr>
        <w:t xml:space="preserve">Interrelations </w:t>
      </w:r>
      <w:r w:rsidR="00D64E22" w:rsidRPr="12386E03">
        <w:rPr>
          <w:rFonts w:ascii="Calibri" w:hAnsi="Calibri"/>
        </w:rPr>
        <w:t>and Interdependencies</w:t>
      </w:r>
      <w:bookmarkEnd w:id="21"/>
      <w:bookmarkEnd w:id="22"/>
    </w:p>
    <w:p w14:paraId="29F4587E" w14:textId="02F2F865" w:rsidR="007B2A3E" w:rsidRDefault="007B2A3E" w:rsidP="4BAAFF8C">
      <w:pPr>
        <w:pStyle w:val="Guidance"/>
        <w:spacing w:after="0"/>
        <w:ind w:left="0"/>
        <w:jc w:val="both"/>
        <w:rPr>
          <w:rFonts w:asciiTheme="minorHAnsi" w:hAnsiTheme="minorHAnsi" w:cstheme="minorBidi"/>
          <w:color w:val="1B6FB5"/>
          <w:sz w:val="20"/>
          <w:lang w:val="en-GB"/>
        </w:rPr>
      </w:pPr>
      <w:r w:rsidRPr="4BAAFF8C">
        <w:rPr>
          <w:rFonts w:asciiTheme="minorHAnsi" w:hAnsiTheme="minorHAnsi" w:cstheme="minorBidi"/>
          <w:color w:val="1B6FB5"/>
          <w:sz w:val="20"/>
          <w:lang w:val="en-GB"/>
        </w:rPr>
        <w:t xml:space="preserve">&lt;This section </w:t>
      </w:r>
      <w:r w:rsidR="00224B83" w:rsidRPr="4BAAFF8C">
        <w:rPr>
          <w:rFonts w:asciiTheme="minorHAnsi" w:hAnsiTheme="minorHAnsi" w:cstheme="minorBidi"/>
          <w:color w:val="1B6FB5"/>
          <w:sz w:val="20"/>
          <w:lang w:val="en-GB"/>
        </w:rPr>
        <w:t>should</w:t>
      </w:r>
      <w:r w:rsidR="00141410" w:rsidRPr="4BAAFF8C">
        <w:rPr>
          <w:rFonts w:asciiTheme="minorHAnsi" w:hAnsiTheme="minorHAnsi" w:cstheme="minorBidi"/>
          <w:color w:val="1B6FB5"/>
          <w:sz w:val="20"/>
          <w:lang w:val="en-GB"/>
        </w:rPr>
        <w:t xml:space="preserve"> </w:t>
      </w:r>
      <w:r w:rsidRPr="4BAAFF8C">
        <w:rPr>
          <w:rFonts w:asciiTheme="minorHAnsi" w:hAnsiTheme="minorHAnsi" w:cstheme="minorBidi"/>
          <w:color w:val="1B6FB5"/>
          <w:sz w:val="20"/>
          <w:lang w:val="en-GB"/>
        </w:rPr>
        <w:t xml:space="preserve">describe the interrelations and interdependencies of the </w:t>
      </w:r>
      <w:r w:rsidR="0038506F" w:rsidRPr="4BAAFF8C">
        <w:rPr>
          <w:rFonts w:asciiTheme="minorHAnsi" w:hAnsiTheme="minorHAnsi" w:cstheme="minorBidi"/>
          <w:color w:val="1B6FB5"/>
          <w:sz w:val="20"/>
          <w:lang w:val="en-GB"/>
        </w:rPr>
        <w:t>current</w:t>
      </w:r>
      <w:r w:rsidRPr="4BAAFF8C">
        <w:rPr>
          <w:rFonts w:asciiTheme="minorHAnsi" w:hAnsiTheme="minorHAnsi" w:cstheme="minorBidi"/>
          <w:color w:val="1B6FB5"/>
          <w:sz w:val="20"/>
          <w:lang w:val="en-GB"/>
        </w:rPr>
        <w:t xml:space="preserve"> situation</w:t>
      </w:r>
      <w:r w:rsidR="00275972" w:rsidRPr="4BAAFF8C">
        <w:rPr>
          <w:rFonts w:asciiTheme="minorHAnsi" w:hAnsiTheme="minorHAnsi" w:cstheme="minorBidi"/>
          <w:color w:val="1B6FB5"/>
          <w:sz w:val="20"/>
          <w:lang w:val="en-GB"/>
        </w:rPr>
        <w:t xml:space="preserve"> and therefore relating it to other problems, opportunities or needs</w:t>
      </w:r>
      <w:r w:rsidRPr="4BAAFF8C">
        <w:rPr>
          <w:rFonts w:asciiTheme="minorHAnsi" w:hAnsiTheme="minorHAnsi" w:cstheme="minorBidi"/>
          <w:color w:val="1B6FB5"/>
          <w:sz w:val="20"/>
          <w:lang w:val="en-GB"/>
        </w:rPr>
        <w:t>. These interrelat</w:t>
      </w:r>
      <w:r w:rsidR="00224B83" w:rsidRPr="4BAAFF8C">
        <w:rPr>
          <w:rFonts w:asciiTheme="minorHAnsi" w:hAnsiTheme="minorHAnsi" w:cstheme="minorBidi"/>
          <w:color w:val="1B6FB5"/>
          <w:sz w:val="20"/>
          <w:lang w:val="en-GB"/>
        </w:rPr>
        <w:t>ions and interdependencies can b</w:t>
      </w:r>
      <w:r w:rsidRPr="4BAAFF8C">
        <w:rPr>
          <w:rFonts w:asciiTheme="minorHAnsi" w:hAnsiTheme="minorHAnsi" w:cstheme="minorBidi"/>
          <w:color w:val="1B6FB5"/>
          <w:sz w:val="20"/>
          <w:lang w:val="en-GB"/>
        </w:rPr>
        <w:t>e found "inside" the organization and "outside" of the organization.</w:t>
      </w:r>
      <w:r w:rsidR="00C747D7" w:rsidRPr="4BAAFF8C">
        <w:rPr>
          <w:rFonts w:asciiTheme="minorHAnsi" w:hAnsiTheme="minorHAnsi" w:cstheme="minorBidi"/>
          <w:color w:val="1B6FB5"/>
          <w:sz w:val="20"/>
          <w:lang w:val="en-GB"/>
        </w:rPr>
        <w:t xml:space="preserve"> </w:t>
      </w:r>
      <w:r w:rsidR="0038506F" w:rsidRPr="4BAAFF8C">
        <w:rPr>
          <w:rFonts w:asciiTheme="minorHAnsi" w:hAnsiTheme="minorHAnsi" w:cstheme="minorBidi"/>
          <w:color w:val="1B6FB5"/>
          <w:sz w:val="20"/>
          <w:lang w:val="en-GB"/>
        </w:rPr>
        <w:t>This analysis is important as</w:t>
      </w:r>
      <w:r w:rsidR="009B084A" w:rsidRPr="4BAAFF8C">
        <w:rPr>
          <w:rFonts w:asciiTheme="minorHAnsi" w:hAnsiTheme="minorHAnsi" w:cstheme="minorBidi"/>
          <w:color w:val="1B6FB5"/>
          <w:sz w:val="20"/>
          <w:lang w:val="en-GB"/>
        </w:rPr>
        <w:t xml:space="preserve"> it places the current situation in the broader context of the organization and the interrelations with other environments outside the organization (</w:t>
      </w:r>
      <w:r w:rsidR="46EE5408" w:rsidRPr="4BAAFF8C">
        <w:rPr>
          <w:rFonts w:asciiTheme="minorHAnsi" w:hAnsiTheme="minorHAnsi" w:cstheme="minorBidi"/>
          <w:color w:val="1B6FB5"/>
          <w:sz w:val="20"/>
          <w:lang w:val="en-GB"/>
        </w:rPr>
        <w:t>for example,</w:t>
      </w:r>
      <w:r w:rsidR="009B084A" w:rsidRPr="4BAAFF8C">
        <w:rPr>
          <w:rFonts w:asciiTheme="minorHAnsi" w:hAnsiTheme="minorHAnsi" w:cstheme="minorBidi"/>
          <w:color w:val="1B6FB5"/>
          <w:sz w:val="20"/>
          <w:lang w:val="en-GB"/>
        </w:rPr>
        <w:t xml:space="preserve"> external stakeholder groups)</w:t>
      </w:r>
      <w:r w:rsidR="0038506F" w:rsidRPr="4BAAFF8C">
        <w:rPr>
          <w:rFonts w:asciiTheme="minorHAnsi" w:hAnsiTheme="minorHAnsi" w:cstheme="minorBidi"/>
          <w:color w:val="1B6FB5"/>
          <w:sz w:val="20"/>
          <w:lang w:val="en-GB"/>
        </w:rPr>
        <w:t>.&gt;</w:t>
      </w:r>
    </w:p>
    <w:p w14:paraId="3E2FF476" w14:textId="77777777" w:rsidR="00800463" w:rsidRPr="00CA210B" w:rsidRDefault="00800463" w:rsidP="4BAAFF8C">
      <w:pPr>
        <w:pStyle w:val="Guidance"/>
        <w:spacing w:after="0"/>
        <w:ind w:left="0"/>
        <w:jc w:val="both"/>
        <w:rPr>
          <w:rFonts w:asciiTheme="minorHAnsi" w:hAnsiTheme="minorHAnsi" w:cstheme="minorBidi"/>
          <w:color w:val="1B6FB5"/>
          <w:sz w:val="20"/>
          <w:lang w:val="en-GB"/>
        </w:rPr>
      </w:pPr>
    </w:p>
    <w:p w14:paraId="25BC7BA9" w14:textId="77953A84" w:rsidR="00141410" w:rsidRDefault="003472C4" w:rsidP="00F1035C">
      <w:pPr>
        <w:pStyle w:val="Heading1"/>
      </w:pPr>
      <w:bookmarkStart w:id="23" w:name="_Toc73030881"/>
      <w:r>
        <w:t>P</w:t>
      </w:r>
      <w:r w:rsidR="002D3FC1">
        <w:t>ositioning</w:t>
      </w:r>
      <w:bookmarkEnd w:id="23"/>
    </w:p>
    <w:p w14:paraId="14956536" w14:textId="111A0628" w:rsidR="0033383E" w:rsidRPr="00432399" w:rsidRDefault="0033383E" w:rsidP="546447AB">
      <w:pPr>
        <w:pStyle w:val="Heading2"/>
        <w:rPr>
          <w:rFonts w:asciiTheme="minorHAnsi" w:eastAsiaTheme="minorEastAsia" w:hAnsiTheme="minorHAnsi" w:cstheme="minorBidi"/>
          <w:sz w:val="22"/>
          <w:szCs w:val="22"/>
          <w:lang w:eastAsia="en-GB"/>
        </w:rPr>
      </w:pPr>
      <w:bookmarkStart w:id="24" w:name="_Toc73030882"/>
      <w:r w:rsidRPr="12386E03">
        <w:rPr>
          <w:rFonts w:asciiTheme="minorHAnsi" w:hAnsiTheme="minorHAnsi" w:cstheme="minorBidi"/>
        </w:rPr>
        <w:t>Programme Scope</w:t>
      </w:r>
      <w:bookmarkEnd w:id="24"/>
    </w:p>
    <w:p w14:paraId="0A1B3C86" w14:textId="2CC72C93" w:rsidR="49D28507" w:rsidRDefault="49D28507" w:rsidP="001040EC">
      <w:pPr>
        <w:pStyle w:val="Guidance"/>
        <w:spacing w:after="0"/>
        <w:ind w:left="0"/>
        <w:jc w:val="both"/>
        <w:rPr>
          <w:rFonts w:asciiTheme="minorHAnsi" w:hAnsiTheme="minorHAnsi" w:cstheme="minorBidi"/>
          <w:color w:val="1B6FB5"/>
          <w:sz w:val="20"/>
          <w:lang w:val="en-GB"/>
        </w:rPr>
      </w:pPr>
      <w:r w:rsidRPr="001040EC">
        <w:rPr>
          <w:rFonts w:asciiTheme="minorHAnsi" w:hAnsiTheme="minorHAnsi" w:cstheme="minorBidi"/>
          <w:color w:val="1B6FB5"/>
          <w:sz w:val="20"/>
          <w:lang w:val="en-GB"/>
        </w:rPr>
        <w:t>&lt;</w:t>
      </w:r>
      <w:r w:rsidR="3667E8A6" w:rsidRPr="001040EC">
        <w:rPr>
          <w:rFonts w:asciiTheme="minorHAnsi" w:hAnsiTheme="minorHAnsi" w:cstheme="minorBidi"/>
          <w:color w:val="1B6FB5"/>
          <w:sz w:val="20"/>
          <w:lang w:val="en-GB"/>
        </w:rPr>
        <w:t xml:space="preserve">This section should describe </w:t>
      </w:r>
      <w:r w:rsidR="0A7A4296" w:rsidRPr="001040EC">
        <w:rPr>
          <w:rFonts w:asciiTheme="minorHAnsi" w:hAnsiTheme="minorHAnsi" w:cstheme="minorBidi"/>
          <w:color w:val="1B6FB5"/>
          <w:sz w:val="20"/>
          <w:lang w:val="en-GB"/>
        </w:rPr>
        <w:t>the entirety of the prog</w:t>
      </w:r>
      <w:r w:rsidR="37F4FCC5" w:rsidRPr="001040EC">
        <w:rPr>
          <w:rFonts w:asciiTheme="minorHAnsi" w:hAnsiTheme="minorHAnsi" w:cstheme="minorBidi"/>
          <w:color w:val="1B6FB5"/>
          <w:sz w:val="20"/>
          <w:lang w:val="en-GB"/>
        </w:rPr>
        <w:t>ramme effort</w:t>
      </w:r>
      <w:r w:rsidR="0A7A4296" w:rsidRPr="001040EC">
        <w:rPr>
          <w:rFonts w:asciiTheme="minorHAnsi" w:hAnsiTheme="minorHAnsi" w:cstheme="minorBidi"/>
          <w:color w:val="1B6FB5"/>
          <w:sz w:val="20"/>
          <w:lang w:val="en-GB"/>
        </w:rPr>
        <w:t xml:space="preserve"> and its </w:t>
      </w:r>
      <w:r w:rsidR="27C3342A" w:rsidRPr="001040EC">
        <w:rPr>
          <w:rFonts w:asciiTheme="minorHAnsi" w:hAnsiTheme="minorHAnsi" w:cstheme="minorBidi"/>
          <w:color w:val="1B6FB5"/>
          <w:sz w:val="20"/>
          <w:lang w:val="en-GB"/>
        </w:rPr>
        <w:t>limits</w:t>
      </w:r>
      <w:r w:rsidR="0A7A4296" w:rsidRPr="001040EC">
        <w:rPr>
          <w:rFonts w:asciiTheme="minorHAnsi" w:hAnsiTheme="minorHAnsi" w:cstheme="minorBidi"/>
          <w:color w:val="1B6FB5"/>
          <w:sz w:val="20"/>
          <w:lang w:val="en-GB"/>
        </w:rPr>
        <w:t xml:space="preserve">. </w:t>
      </w:r>
      <w:r w:rsidR="6B0FEFCD" w:rsidRPr="001040EC">
        <w:rPr>
          <w:rFonts w:asciiTheme="minorHAnsi" w:hAnsiTheme="minorHAnsi" w:cstheme="minorBidi"/>
          <w:color w:val="1B6FB5"/>
          <w:sz w:val="20"/>
          <w:lang w:val="en-GB"/>
        </w:rPr>
        <w:t xml:space="preserve"> Being able to define</w:t>
      </w:r>
      <w:r w:rsidR="0A7A4296" w:rsidRPr="001040EC">
        <w:rPr>
          <w:rFonts w:asciiTheme="minorHAnsi" w:hAnsiTheme="minorHAnsi" w:cstheme="minorBidi"/>
          <w:color w:val="1B6FB5"/>
          <w:sz w:val="20"/>
          <w:lang w:val="en-GB"/>
        </w:rPr>
        <w:t xml:space="preserve"> </w:t>
      </w:r>
      <w:r w:rsidR="3667E8A6" w:rsidRPr="001040EC">
        <w:rPr>
          <w:rFonts w:asciiTheme="minorHAnsi" w:hAnsiTheme="minorHAnsi" w:cstheme="minorBidi"/>
          <w:color w:val="1B6FB5"/>
          <w:sz w:val="20"/>
          <w:lang w:val="en-GB"/>
        </w:rPr>
        <w:t>is in and out of scope for the programme</w:t>
      </w:r>
      <w:r w:rsidR="2418F454" w:rsidRPr="001040EC">
        <w:rPr>
          <w:rFonts w:asciiTheme="minorHAnsi" w:hAnsiTheme="minorHAnsi" w:cstheme="minorBidi"/>
          <w:color w:val="1B6FB5"/>
          <w:sz w:val="20"/>
          <w:lang w:val="en-GB"/>
        </w:rPr>
        <w:t xml:space="preserve"> is extremely important for the Programme Manager to manage changes not originally identified at the conception of the programme.</w:t>
      </w:r>
      <w:r w:rsidR="3667E8A6" w:rsidRPr="001040EC">
        <w:rPr>
          <w:rFonts w:asciiTheme="minorHAnsi" w:hAnsiTheme="minorHAnsi" w:cstheme="minorBidi"/>
          <w:color w:val="1B6FB5"/>
          <w:sz w:val="20"/>
          <w:lang w:val="en-GB"/>
        </w:rPr>
        <w:t xml:space="preserve">  </w:t>
      </w:r>
      <w:r w:rsidR="42050003" w:rsidRPr="001040EC">
        <w:rPr>
          <w:rFonts w:asciiTheme="minorHAnsi" w:hAnsiTheme="minorHAnsi" w:cstheme="minorBidi"/>
          <w:color w:val="1B6FB5"/>
          <w:sz w:val="20"/>
          <w:lang w:val="en-GB"/>
        </w:rPr>
        <w:t xml:space="preserve">Usually, </w:t>
      </w:r>
      <w:r w:rsidR="3667E8A6" w:rsidRPr="001040EC">
        <w:rPr>
          <w:rFonts w:asciiTheme="minorHAnsi" w:hAnsiTheme="minorHAnsi" w:cstheme="minorBidi"/>
          <w:color w:val="1B6FB5"/>
          <w:sz w:val="20"/>
          <w:lang w:val="en-GB"/>
        </w:rPr>
        <w:t>the programme consists of a series of interrelated projects</w:t>
      </w:r>
      <w:r w:rsidR="2869EC49" w:rsidRPr="001040EC">
        <w:rPr>
          <w:rFonts w:asciiTheme="minorHAnsi" w:hAnsiTheme="minorHAnsi" w:cstheme="minorBidi"/>
          <w:color w:val="1B6FB5"/>
          <w:sz w:val="20"/>
          <w:lang w:val="en-GB"/>
        </w:rPr>
        <w:t xml:space="preserve">.  This section </w:t>
      </w:r>
      <w:proofErr w:type="gramStart"/>
      <w:r w:rsidR="2869EC49" w:rsidRPr="001040EC">
        <w:rPr>
          <w:rFonts w:asciiTheme="minorHAnsi" w:hAnsiTheme="minorHAnsi" w:cstheme="minorBidi"/>
          <w:color w:val="1B6FB5"/>
          <w:sz w:val="20"/>
          <w:lang w:val="en-GB"/>
        </w:rPr>
        <w:t>can be used</w:t>
      </w:r>
      <w:proofErr w:type="gramEnd"/>
      <w:r w:rsidR="2869EC49" w:rsidRPr="001040EC">
        <w:rPr>
          <w:rFonts w:asciiTheme="minorHAnsi" w:hAnsiTheme="minorHAnsi" w:cstheme="minorBidi"/>
          <w:color w:val="1B6FB5"/>
          <w:sz w:val="20"/>
          <w:lang w:val="en-GB"/>
        </w:rPr>
        <w:t xml:space="preserve"> to list which projects fall within the programme and which ones may not.</w:t>
      </w:r>
      <w:r w:rsidR="6F76AC42" w:rsidRPr="001040EC">
        <w:rPr>
          <w:rFonts w:asciiTheme="minorHAnsi" w:hAnsiTheme="minorHAnsi" w:cstheme="minorBidi"/>
          <w:color w:val="1B6FB5"/>
          <w:sz w:val="20"/>
          <w:lang w:val="en-GB"/>
        </w:rPr>
        <w:t>&gt;</w:t>
      </w:r>
    </w:p>
    <w:p w14:paraId="7005D55F" w14:textId="77777777" w:rsidR="00800463" w:rsidRPr="001040EC" w:rsidRDefault="00800463" w:rsidP="001040EC">
      <w:pPr>
        <w:pStyle w:val="Guidance"/>
        <w:spacing w:after="0"/>
        <w:ind w:left="0"/>
        <w:jc w:val="both"/>
        <w:rPr>
          <w:rFonts w:asciiTheme="minorHAnsi" w:hAnsiTheme="minorHAnsi" w:cstheme="minorBidi"/>
          <w:color w:val="1B6FB5"/>
          <w:sz w:val="20"/>
          <w:lang w:val="en-GB"/>
        </w:rPr>
      </w:pPr>
    </w:p>
    <w:p w14:paraId="42587DAB" w14:textId="338667EA" w:rsidR="0033383E" w:rsidRPr="00432399" w:rsidRDefault="0033383E" w:rsidP="4B112C98">
      <w:pPr>
        <w:pStyle w:val="Heading2"/>
        <w:rPr>
          <w:rFonts w:asciiTheme="minorHAnsi" w:eastAsiaTheme="minorEastAsia" w:hAnsiTheme="minorHAnsi" w:cstheme="minorBidi"/>
          <w:sz w:val="22"/>
          <w:szCs w:val="22"/>
          <w:lang w:eastAsia="en-GB"/>
        </w:rPr>
      </w:pPr>
      <w:bookmarkStart w:id="25" w:name="_Toc73030883"/>
      <w:r w:rsidRPr="12386E03">
        <w:rPr>
          <w:rFonts w:asciiTheme="minorHAnsi" w:hAnsiTheme="minorHAnsi" w:cstheme="minorBidi"/>
        </w:rPr>
        <w:t>Assumptions</w:t>
      </w:r>
      <w:bookmarkEnd w:id="25"/>
    </w:p>
    <w:p w14:paraId="40CC3256" w14:textId="5D931566" w:rsidR="71D1E18C" w:rsidRDefault="71D1E18C" w:rsidP="00085265">
      <w:pPr>
        <w:pStyle w:val="Guidance"/>
        <w:spacing w:after="0"/>
        <w:ind w:left="0"/>
        <w:jc w:val="both"/>
        <w:rPr>
          <w:rFonts w:asciiTheme="minorHAnsi" w:hAnsiTheme="minorHAnsi" w:cstheme="minorBidi"/>
          <w:color w:val="1B6FB5"/>
          <w:sz w:val="20"/>
          <w:lang w:val="en-GB"/>
        </w:rPr>
      </w:pPr>
      <w:r w:rsidRPr="00085265">
        <w:rPr>
          <w:rFonts w:asciiTheme="minorHAnsi" w:hAnsiTheme="minorHAnsi" w:cstheme="minorBidi"/>
          <w:color w:val="1B6FB5"/>
          <w:sz w:val="20"/>
          <w:lang w:val="en-GB"/>
        </w:rPr>
        <w:t>&lt;</w:t>
      </w:r>
      <w:r w:rsidR="00085265" w:rsidRPr="00085265">
        <w:rPr>
          <w:rFonts w:asciiTheme="minorHAnsi" w:hAnsiTheme="minorHAnsi" w:cstheme="minorBidi"/>
          <w:color w:val="1B6FB5"/>
          <w:sz w:val="20"/>
          <w:lang w:val="en-GB"/>
        </w:rPr>
        <w:t xml:space="preserve">An assumption is a hypothesis or piece of unconfirmed information that is considered </w:t>
      </w:r>
      <w:proofErr w:type="gramStart"/>
      <w:r w:rsidR="00085265" w:rsidRPr="00085265">
        <w:rPr>
          <w:rFonts w:asciiTheme="minorHAnsi" w:hAnsiTheme="minorHAnsi" w:cstheme="minorBidi"/>
          <w:color w:val="1B6FB5"/>
          <w:sz w:val="20"/>
          <w:lang w:val="en-GB"/>
        </w:rPr>
        <w:t>to be true</w:t>
      </w:r>
      <w:proofErr w:type="gramEnd"/>
      <w:r w:rsidR="00085265" w:rsidRPr="00085265">
        <w:rPr>
          <w:rFonts w:asciiTheme="minorHAnsi" w:hAnsiTheme="minorHAnsi" w:cstheme="minorBidi"/>
          <w:color w:val="1B6FB5"/>
          <w:sz w:val="20"/>
          <w:lang w:val="en-GB"/>
        </w:rPr>
        <w:t xml:space="preserve"> at this point in order to proceed with an activity. Every assumption needs to </w:t>
      </w:r>
      <w:proofErr w:type="gramStart"/>
      <w:r w:rsidR="00085265" w:rsidRPr="00085265">
        <w:rPr>
          <w:rFonts w:asciiTheme="minorHAnsi" w:hAnsiTheme="minorHAnsi" w:cstheme="minorBidi"/>
          <w:color w:val="1B6FB5"/>
          <w:sz w:val="20"/>
          <w:lang w:val="en-GB"/>
        </w:rPr>
        <w:t>be validated</w:t>
      </w:r>
      <w:proofErr w:type="gramEnd"/>
      <w:r w:rsidR="00085265" w:rsidRPr="00085265">
        <w:rPr>
          <w:rFonts w:asciiTheme="minorHAnsi" w:hAnsiTheme="minorHAnsi" w:cstheme="minorBidi"/>
          <w:color w:val="1B6FB5"/>
          <w:sz w:val="20"/>
          <w:lang w:val="en-GB"/>
        </w:rPr>
        <w:t xml:space="preserve"> as soon as possible during the programme since they represent a risk.</w:t>
      </w:r>
    </w:p>
    <w:p w14:paraId="0A0ACCEE" w14:textId="77777777" w:rsidR="00085265" w:rsidRPr="00085265" w:rsidRDefault="00085265" w:rsidP="00085265">
      <w:pPr>
        <w:pStyle w:val="Guidance"/>
        <w:spacing w:after="0"/>
        <w:ind w:left="0"/>
        <w:jc w:val="both"/>
        <w:rPr>
          <w:rFonts w:asciiTheme="minorHAnsi" w:hAnsiTheme="minorHAnsi" w:cstheme="minorBidi"/>
          <w:color w:val="1B6FB5"/>
          <w:sz w:val="20"/>
          <w:lang w:val="en-GB"/>
        </w:rPr>
      </w:pPr>
    </w:p>
    <w:p w14:paraId="72CF859E" w14:textId="36433219" w:rsidR="6EC82545" w:rsidRPr="00085265" w:rsidRDefault="6EC82545" w:rsidP="00085265">
      <w:pPr>
        <w:pStyle w:val="Guidance"/>
        <w:spacing w:after="0"/>
        <w:ind w:left="0"/>
        <w:jc w:val="both"/>
        <w:rPr>
          <w:rFonts w:asciiTheme="minorHAnsi" w:hAnsiTheme="minorHAnsi" w:cstheme="minorBidi"/>
          <w:color w:val="1B6FB5"/>
          <w:sz w:val="20"/>
          <w:lang w:val="en-GB"/>
        </w:rPr>
      </w:pPr>
      <w:r w:rsidRPr="00085265">
        <w:rPr>
          <w:rFonts w:asciiTheme="minorHAnsi" w:hAnsiTheme="minorHAnsi" w:cstheme="minorBidi"/>
          <w:color w:val="1B6FB5"/>
          <w:sz w:val="20"/>
          <w:lang w:val="en-GB"/>
        </w:rPr>
        <w:t>This section should describe any project assumptions related to business, technology, resources, organisational environment, scope, expectations, schedules</w:t>
      </w:r>
      <w:r w:rsidR="00085265" w:rsidRPr="00085265">
        <w:rPr>
          <w:rFonts w:asciiTheme="minorHAnsi" w:hAnsiTheme="minorHAnsi" w:cstheme="minorBidi"/>
          <w:color w:val="1B6FB5"/>
          <w:sz w:val="20"/>
          <w:lang w:val="en-GB"/>
        </w:rPr>
        <w:t>, etc</w:t>
      </w:r>
      <w:r w:rsidRPr="00085265">
        <w:rPr>
          <w:rFonts w:asciiTheme="minorHAnsi" w:hAnsiTheme="minorHAnsi" w:cstheme="minorBidi"/>
          <w:color w:val="1B6FB5"/>
          <w:sz w:val="20"/>
          <w:lang w:val="en-GB"/>
        </w:rPr>
        <w:t>.&gt;</w:t>
      </w:r>
    </w:p>
    <w:p w14:paraId="4349CF20" w14:textId="4AFD6371" w:rsidR="4B112C98" w:rsidRDefault="4B112C98" w:rsidP="4B112C98">
      <w:pPr>
        <w:pStyle w:val="Text2"/>
        <w:rPr>
          <w:rFonts w:asciiTheme="minorHAnsi" w:eastAsiaTheme="minorEastAsia" w:hAnsiTheme="minorHAnsi" w:cstheme="minorBidi"/>
          <w:i/>
          <w:iCs/>
          <w:color w:val="4F80BD"/>
          <w:szCs w:val="22"/>
        </w:rPr>
      </w:pPr>
    </w:p>
    <w:p w14:paraId="57D9EAAD" w14:textId="6FD4630A" w:rsidR="0033383E" w:rsidRPr="00432399" w:rsidRDefault="0033383E" w:rsidP="546447AB">
      <w:pPr>
        <w:pStyle w:val="Heading2"/>
        <w:rPr>
          <w:rFonts w:asciiTheme="minorHAnsi" w:eastAsiaTheme="minorEastAsia" w:hAnsiTheme="minorHAnsi" w:cstheme="minorBidi"/>
          <w:sz w:val="22"/>
          <w:szCs w:val="22"/>
          <w:lang w:eastAsia="en-GB"/>
        </w:rPr>
      </w:pPr>
      <w:bookmarkStart w:id="26" w:name="_Toc73030884"/>
      <w:r w:rsidRPr="12386E03">
        <w:rPr>
          <w:rFonts w:asciiTheme="minorHAnsi" w:hAnsiTheme="minorHAnsi" w:cstheme="minorBidi"/>
        </w:rPr>
        <w:t>Constraints</w:t>
      </w:r>
      <w:bookmarkEnd w:id="26"/>
      <w:r w:rsidR="2EB38BED" w:rsidRPr="12386E03">
        <w:rPr>
          <w:rFonts w:asciiTheme="minorHAnsi" w:hAnsiTheme="minorHAnsi" w:cstheme="minorBidi"/>
        </w:rPr>
        <w:t xml:space="preserve"> </w:t>
      </w:r>
    </w:p>
    <w:p w14:paraId="48FDC711" w14:textId="32F362B0" w:rsidR="48FA82F0" w:rsidRPr="001040EC" w:rsidRDefault="48FA82F0" w:rsidP="00A038B7">
      <w:pPr>
        <w:rPr>
          <w:rFonts w:ascii="Calibri" w:eastAsia="Calibri" w:hAnsi="Calibri" w:cs="Calibri"/>
          <w:i/>
          <w:iCs/>
          <w:color w:val="0070C0"/>
          <w:sz w:val="20"/>
        </w:rPr>
      </w:pPr>
      <w:r w:rsidRPr="001040EC">
        <w:rPr>
          <w:rFonts w:ascii="Calibri" w:eastAsia="Calibri" w:hAnsi="Calibri" w:cs="Calibri"/>
          <w:i/>
          <w:iCs/>
          <w:color w:val="0070C0"/>
          <w:sz w:val="20"/>
        </w:rPr>
        <w:t>&lt;</w:t>
      </w:r>
      <w:r w:rsidR="00A038B7" w:rsidRPr="00A038B7">
        <w:rPr>
          <w:rFonts w:ascii="Calibri" w:eastAsia="Calibri" w:hAnsi="Calibri" w:cs="Calibri"/>
          <w:i/>
          <w:iCs/>
          <w:color w:val="0070C0"/>
          <w:sz w:val="20"/>
        </w:rPr>
        <w:t xml:space="preserve">A constraint is an internal or external limitation (fact) to a </w:t>
      </w:r>
      <w:r w:rsidR="00A038B7">
        <w:rPr>
          <w:rFonts w:ascii="Calibri" w:eastAsia="Calibri" w:hAnsi="Calibri" w:cs="Calibri"/>
          <w:i/>
          <w:iCs/>
          <w:color w:val="0070C0"/>
          <w:sz w:val="20"/>
        </w:rPr>
        <w:t xml:space="preserve">programme or one of its </w:t>
      </w:r>
      <w:r w:rsidR="00A038B7" w:rsidRPr="00A038B7">
        <w:rPr>
          <w:rFonts w:ascii="Calibri" w:eastAsia="Calibri" w:hAnsi="Calibri" w:cs="Calibri"/>
          <w:i/>
          <w:iCs/>
          <w:color w:val="0070C0"/>
          <w:sz w:val="20"/>
        </w:rPr>
        <w:t>project</w:t>
      </w:r>
      <w:r w:rsidR="00A038B7">
        <w:rPr>
          <w:rFonts w:ascii="Calibri" w:eastAsia="Calibri" w:hAnsi="Calibri" w:cs="Calibri"/>
          <w:i/>
          <w:iCs/>
          <w:color w:val="0070C0"/>
          <w:sz w:val="20"/>
        </w:rPr>
        <w:t>s</w:t>
      </w:r>
      <w:r w:rsidR="00A038B7" w:rsidRPr="00A038B7">
        <w:rPr>
          <w:rFonts w:ascii="Calibri" w:eastAsia="Calibri" w:hAnsi="Calibri" w:cs="Calibri"/>
          <w:i/>
          <w:iCs/>
          <w:color w:val="0070C0"/>
          <w:sz w:val="20"/>
        </w:rPr>
        <w:t xml:space="preserve"> that has a direct</w:t>
      </w:r>
      <w:r w:rsidR="00A038B7">
        <w:rPr>
          <w:rFonts w:ascii="Calibri" w:eastAsia="Calibri" w:hAnsi="Calibri" w:cs="Calibri"/>
          <w:i/>
          <w:iCs/>
          <w:color w:val="0070C0"/>
          <w:sz w:val="20"/>
        </w:rPr>
        <w:t xml:space="preserve"> </w:t>
      </w:r>
      <w:r w:rsidR="00A038B7" w:rsidRPr="00A038B7">
        <w:rPr>
          <w:rFonts w:ascii="Calibri" w:eastAsia="Calibri" w:hAnsi="Calibri" w:cs="Calibri"/>
          <w:i/>
          <w:iCs/>
          <w:color w:val="0070C0"/>
          <w:sz w:val="20"/>
        </w:rPr>
        <w:t>effect on its performance</w:t>
      </w:r>
      <w:r w:rsidR="00A038B7">
        <w:rPr>
          <w:rFonts w:ascii="Calibri" w:eastAsia="Calibri" w:hAnsi="Calibri" w:cs="Calibri"/>
          <w:i/>
          <w:iCs/>
          <w:color w:val="0070C0"/>
          <w:sz w:val="20"/>
        </w:rPr>
        <w:t>.</w:t>
      </w:r>
      <w:r w:rsidRPr="001040EC">
        <w:rPr>
          <w:rFonts w:ascii="Calibri" w:eastAsia="Calibri" w:hAnsi="Calibri" w:cs="Calibri"/>
          <w:i/>
          <w:iCs/>
          <w:color w:val="0070C0"/>
          <w:sz w:val="20"/>
        </w:rPr>
        <w:t xml:space="preserve">  </w:t>
      </w:r>
    </w:p>
    <w:p w14:paraId="7949DD96" w14:textId="64DA9477" w:rsidR="04F72336" w:rsidRDefault="04F72336" w:rsidP="4B112C98">
      <w:r w:rsidRPr="4B112C98">
        <w:rPr>
          <w:rFonts w:ascii="Calibri" w:eastAsia="Calibri" w:hAnsi="Calibri" w:cs="Calibri"/>
          <w:i/>
          <w:iCs/>
          <w:color w:val="0070C0"/>
          <w:sz w:val="20"/>
        </w:rPr>
        <w:t xml:space="preserve">This section should describe any constraints that affect the way we can manage this programme. Constraints can come from areas such as the people that can be involved, resources or products to be </w:t>
      </w:r>
      <w:proofErr w:type="gramStart"/>
      <w:r w:rsidRPr="4B112C98">
        <w:rPr>
          <w:rFonts w:ascii="Calibri" w:eastAsia="Calibri" w:hAnsi="Calibri" w:cs="Calibri"/>
          <w:i/>
          <w:iCs/>
          <w:color w:val="0070C0"/>
          <w:sz w:val="20"/>
        </w:rPr>
        <w:t>reused</w:t>
      </w:r>
      <w:proofErr w:type="gramEnd"/>
      <w:r w:rsidRPr="4B112C98">
        <w:rPr>
          <w:rFonts w:ascii="Calibri" w:eastAsia="Calibri" w:hAnsi="Calibri" w:cs="Calibri"/>
          <w:i/>
          <w:iCs/>
          <w:color w:val="0070C0"/>
          <w:sz w:val="20"/>
        </w:rPr>
        <w:t xml:space="preserve"> or acquired, technology to be employed and interfaces to other products. List the constraints based on the current knowledge.</w:t>
      </w:r>
    </w:p>
    <w:p w14:paraId="0B564945" w14:textId="648620B2" w:rsidR="4B112C98" w:rsidRDefault="04F72336" w:rsidP="00A038B7">
      <w:pPr>
        <w:rPr>
          <w:rFonts w:ascii="Calibri" w:eastAsia="Calibri" w:hAnsi="Calibri" w:cs="Calibri"/>
          <w:i/>
          <w:iCs/>
          <w:color w:val="0070C0"/>
          <w:sz w:val="20"/>
        </w:rPr>
      </w:pPr>
      <w:r w:rsidRPr="4B112C98">
        <w:rPr>
          <w:rFonts w:ascii="Calibri" w:eastAsia="Calibri" w:hAnsi="Calibri" w:cs="Calibri"/>
          <w:i/>
          <w:iCs/>
          <w:color w:val="0070C0"/>
          <w:sz w:val="20"/>
        </w:rPr>
        <w:t>Mention constraints that arise both from the organisation</w:t>
      </w:r>
      <w:r w:rsidR="00A038B7">
        <w:rPr>
          <w:rFonts w:ascii="Calibri" w:eastAsia="Calibri" w:hAnsi="Calibri" w:cs="Calibri"/>
          <w:i/>
          <w:iCs/>
          <w:color w:val="0070C0"/>
          <w:sz w:val="20"/>
        </w:rPr>
        <w:t xml:space="preserve"> (internal)</w:t>
      </w:r>
      <w:r w:rsidRPr="4B112C98">
        <w:rPr>
          <w:rFonts w:ascii="Calibri" w:eastAsia="Calibri" w:hAnsi="Calibri" w:cs="Calibri"/>
          <w:i/>
          <w:iCs/>
          <w:color w:val="0070C0"/>
          <w:sz w:val="20"/>
        </w:rPr>
        <w:t xml:space="preserve"> as well as from the external (to the project or/and organisation) environments</w:t>
      </w:r>
      <w:proofErr w:type="gramStart"/>
      <w:r w:rsidRPr="4B112C98">
        <w:rPr>
          <w:rFonts w:ascii="Calibri" w:eastAsia="Calibri" w:hAnsi="Calibri" w:cs="Calibri"/>
          <w:i/>
          <w:iCs/>
          <w:color w:val="0070C0"/>
          <w:sz w:val="20"/>
        </w:rPr>
        <w:t>..</w:t>
      </w:r>
      <w:proofErr w:type="gramEnd"/>
      <w:r w:rsidRPr="4B112C98">
        <w:rPr>
          <w:rFonts w:ascii="Calibri" w:eastAsia="Calibri" w:hAnsi="Calibri" w:cs="Calibri"/>
          <w:i/>
          <w:iCs/>
          <w:color w:val="0070C0"/>
          <w:sz w:val="20"/>
        </w:rPr>
        <w:t>&gt;</w:t>
      </w:r>
    </w:p>
    <w:p w14:paraId="08A13DA9" w14:textId="77777777" w:rsidR="00800463" w:rsidRPr="00A038B7" w:rsidRDefault="00800463" w:rsidP="00A038B7"/>
    <w:p w14:paraId="6B2F7E51" w14:textId="628E8602" w:rsidR="00E92207" w:rsidRPr="00E92207" w:rsidRDefault="0033383E" w:rsidP="4B112C98">
      <w:pPr>
        <w:pStyle w:val="Heading2"/>
        <w:rPr>
          <w:rFonts w:asciiTheme="minorHAnsi" w:eastAsiaTheme="minorEastAsia" w:hAnsiTheme="minorHAnsi" w:cstheme="minorBidi"/>
          <w:sz w:val="22"/>
          <w:szCs w:val="22"/>
          <w:lang w:eastAsia="en-GB"/>
        </w:rPr>
      </w:pPr>
      <w:bookmarkStart w:id="27" w:name="_Toc73030885"/>
      <w:r w:rsidRPr="12386E03">
        <w:rPr>
          <w:rFonts w:asciiTheme="minorHAnsi" w:hAnsiTheme="minorHAnsi" w:cstheme="minorBidi"/>
        </w:rPr>
        <w:lastRenderedPageBreak/>
        <w:t>Risks</w:t>
      </w:r>
      <w:bookmarkEnd w:id="27"/>
      <w:r w:rsidR="627F7308" w:rsidRPr="12386E03">
        <w:rPr>
          <w:rFonts w:asciiTheme="minorHAnsi" w:hAnsiTheme="minorHAnsi" w:cstheme="minorBidi"/>
        </w:rPr>
        <w:t xml:space="preserve"> </w:t>
      </w:r>
    </w:p>
    <w:p w14:paraId="5AB584EF" w14:textId="5AA07F17" w:rsidR="00E92207" w:rsidRPr="00F756F8" w:rsidRDefault="627F7308" w:rsidP="00F756F8">
      <w:pPr>
        <w:rPr>
          <w:rFonts w:ascii="Calibri" w:eastAsia="Calibri" w:hAnsi="Calibri" w:cs="Calibri"/>
          <w:i/>
          <w:iCs/>
          <w:color w:val="0070C0"/>
          <w:sz w:val="20"/>
        </w:rPr>
      </w:pPr>
      <w:r w:rsidRPr="00F756F8">
        <w:rPr>
          <w:rFonts w:ascii="Calibri" w:eastAsia="Calibri" w:hAnsi="Calibri" w:cs="Calibri"/>
          <w:i/>
          <w:iCs/>
          <w:color w:val="0070C0"/>
          <w:sz w:val="20"/>
        </w:rPr>
        <w:t xml:space="preserve">&lt;The </w:t>
      </w:r>
      <w:r w:rsidR="0CAA1398" w:rsidRPr="00F756F8">
        <w:rPr>
          <w:rFonts w:ascii="Calibri" w:eastAsia="Calibri" w:hAnsi="Calibri" w:cs="Calibri"/>
          <w:i/>
          <w:iCs/>
          <w:color w:val="0070C0"/>
          <w:sz w:val="20"/>
        </w:rPr>
        <w:t xml:space="preserve">programme’s </w:t>
      </w:r>
      <w:r w:rsidRPr="00F756F8">
        <w:rPr>
          <w:rFonts w:ascii="Calibri" w:eastAsia="Calibri" w:hAnsi="Calibri" w:cs="Calibri"/>
          <w:i/>
          <w:iCs/>
          <w:color w:val="0070C0"/>
          <w:sz w:val="20"/>
        </w:rPr>
        <w:t xml:space="preserve">main </w:t>
      </w:r>
      <w:r w:rsidR="3130349A" w:rsidRPr="00F756F8">
        <w:rPr>
          <w:rFonts w:ascii="Calibri" w:eastAsia="Calibri" w:hAnsi="Calibri" w:cs="Calibri"/>
          <w:i/>
          <w:iCs/>
          <w:color w:val="0070C0"/>
          <w:sz w:val="20"/>
        </w:rPr>
        <w:t xml:space="preserve">risk </w:t>
      </w:r>
      <w:r w:rsidR="1FFE70F5" w:rsidRPr="00F756F8">
        <w:rPr>
          <w:rFonts w:ascii="Calibri" w:eastAsia="Calibri" w:hAnsi="Calibri" w:cs="Calibri"/>
          <w:i/>
          <w:iCs/>
          <w:color w:val="0070C0"/>
          <w:sz w:val="20"/>
        </w:rPr>
        <w:t>is</w:t>
      </w:r>
      <w:r w:rsidR="3130349A" w:rsidRPr="00F756F8">
        <w:rPr>
          <w:rFonts w:ascii="Calibri" w:eastAsia="Calibri" w:hAnsi="Calibri" w:cs="Calibri"/>
          <w:i/>
          <w:iCs/>
          <w:color w:val="0070C0"/>
          <w:sz w:val="20"/>
        </w:rPr>
        <w:t xml:space="preserve"> not deliver</w:t>
      </w:r>
      <w:r w:rsidR="03A6DF84" w:rsidRPr="00F756F8">
        <w:rPr>
          <w:rFonts w:ascii="Calibri" w:eastAsia="Calibri" w:hAnsi="Calibri" w:cs="Calibri"/>
          <w:i/>
          <w:iCs/>
          <w:color w:val="0070C0"/>
          <w:sz w:val="20"/>
        </w:rPr>
        <w:t>ing</w:t>
      </w:r>
      <w:r w:rsidR="3130349A" w:rsidRPr="00F756F8">
        <w:rPr>
          <w:rFonts w:ascii="Calibri" w:eastAsia="Calibri" w:hAnsi="Calibri" w:cs="Calibri"/>
          <w:i/>
          <w:iCs/>
          <w:color w:val="0070C0"/>
          <w:sz w:val="20"/>
        </w:rPr>
        <w:t xml:space="preserve"> the expected benefits</w:t>
      </w:r>
      <w:r w:rsidR="69AF40B5" w:rsidRPr="00F756F8">
        <w:rPr>
          <w:rFonts w:ascii="Calibri" w:eastAsia="Calibri" w:hAnsi="Calibri" w:cs="Calibri"/>
          <w:i/>
          <w:iCs/>
          <w:color w:val="0070C0"/>
          <w:sz w:val="20"/>
        </w:rPr>
        <w:t>.</w:t>
      </w:r>
      <w:r w:rsidR="3130349A" w:rsidRPr="00F756F8">
        <w:rPr>
          <w:rFonts w:ascii="Calibri" w:eastAsia="Calibri" w:hAnsi="Calibri" w:cs="Calibri"/>
          <w:i/>
          <w:iCs/>
          <w:color w:val="0070C0"/>
          <w:sz w:val="20"/>
        </w:rPr>
        <w:t xml:space="preserve"> </w:t>
      </w:r>
      <w:r w:rsidR="50868FCF" w:rsidRPr="00F756F8">
        <w:rPr>
          <w:rFonts w:ascii="Calibri" w:eastAsia="Calibri" w:hAnsi="Calibri" w:cs="Calibri"/>
          <w:i/>
          <w:iCs/>
          <w:color w:val="0070C0"/>
          <w:sz w:val="20"/>
        </w:rPr>
        <w:t>However, other risks</w:t>
      </w:r>
      <w:r w:rsidR="5F591CEB" w:rsidRPr="00F756F8">
        <w:rPr>
          <w:rFonts w:ascii="Calibri" w:eastAsia="Calibri" w:hAnsi="Calibri" w:cs="Calibri"/>
          <w:i/>
          <w:iCs/>
          <w:color w:val="0070C0"/>
          <w:sz w:val="20"/>
        </w:rPr>
        <w:t xml:space="preserve"> (mainly related to the projects contained within)</w:t>
      </w:r>
      <w:r w:rsidR="50868FCF" w:rsidRPr="00F756F8">
        <w:rPr>
          <w:rFonts w:ascii="Calibri" w:eastAsia="Calibri" w:hAnsi="Calibri" w:cs="Calibri"/>
          <w:i/>
          <w:iCs/>
          <w:color w:val="0070C0"/>
          <w:sz w:val="20"/>
        </w:rPr>
        <w:t xml:space="preserve"> </w:t>
      </w:r>
      <w:proofErr w:type="gramStart"/>
      <w:r w:rsidR="50868FCF" w:rsidRPr="00F756F8">
        <w:rPr>
          <w:rFonts w:ascii="Calibri" w:eastAsia="Calibri" w:hAnsi="Calibri" w:cs="Calibri"/>
          <w:i/>
          <w:iCs/>
          <w:color w:val="0070C0"/>
          <w:sz w:val="20"/>
        </w:rPr>
        <w:t>can be identified</w:t>
      </w:r>
      <w:proofErr w:type="gramEnd"/>
      <w:r w:rsidR="50868FCF" w:rsidRPr="00F756F8">
        <w:rPr>
          <w:rFonts w:ascii="Calibri" w:eastAsia="Calibri" w:hAnsi="Calibri" w:cs="Calibri"/>
          <w:i/>
          <w:iCs/>
          <w:color w:val="0070C0"/>
          <w:sz w:val="20"/>
        </w:rPr>
        <w:t xml:space="preserve">.  </w:t>
      </w:r>
      <w:r w:rsidR="438E17B6" w:rsidRPr="00F756F8">
        <w:rPr>
          <w:rFonts w:ascii="Calibri" w:eastAsia="Calibri" w:hAnsi="Calibri" w:cs="Calibri"/>
          <w:i/>
          <w:iCs/>
          <w:color w:val="0070C0"/>
          <w:sz w:val="20"/>
        </w:rPr>
        <w:t xml:space="preserve">It is important that this section only contain programme-specific risks – that </w:t>
      </w:r>
      <w:proofErr w:type="gramStart"/>
      <w:r w:rsidR="438E17B6" w:rsidRPr="00F756F8">
        <w:rPr>
          <w:rFonts w:ascii="Calibri" w:eastAsia="Calibri" w:hAnsi="Calibri" w:cs="Calibri"/>
          <w:i/>
          <w:iCs/>
          <w:color w:val="0070C0"/>
          <w:sz w:val="20"/>
        </w:rPr>
        <w:t xml:space="preserve">can </w:t>
      </w:r>
      <w:r w:rsidR="3130349A" w:rsidRPr="00F756F8">
        <w:rPr>
          <w:rFonts w:ascii="Calibri" w:eastAsia="Calibri" w:hAnsi="Calibri" w:cs="Calibri"/>
          <w:i/>
          <w:iCs/>
          <w:color w:val="0070C0"/>
          <w:sz w:val="20"/>
        </w:rPr>
        <w:t xml:space="preserve">then </w:t>
      </w:r>
      <w:r w:rsidR="29ECB6BA" w:rsidRPr="00F756F8">
        <w:rPr>
          <w:rFonts w:ascii="Calibri" w:eastAsia="Calibri" w:hAnsi="Calibri" w:cs="Calibri"/>
          <w:i/>
          <w:iCs/>
          <w:color w:val="0070C0"/>
          <w:sz w:val="20"/>
        </w:rPr>
        <w:t>later</w:t>
      </w:r>
      <w:r w:rsidR="3130349A" w:rsidRPr="00F756F8">
        <w:rPr>
          <w:rFonts w:ascii="Calibri" w:eastAsia="Calibri" w:hAnsi="Calibri" w:cs="Calibri"/>
          <w:i/>
          <w:iCs/>
          <w:color w:val="0070C0"/>
          <w:sz w:val="20"/>
        </w:rPr>
        <w:t xml:space="preserve"> be mitigated</w:t>
      </w:r>
      <w:proofErr w:type="gramEnd"/>
      <w:r w:rsidR="3130349A" w:rsidRPr="00F756F8">
        <w:rPr>
          <w:rFonts w:ascii="Calibri" w:eastAsia="Calibri" w:hAnsi="Calibri" w:cs="Calibri"/>
          <w:i/>
          <w:iCs/>
          <w:color w:val="0070C0"/>
          <w:sz w:val="20"/>
        </w:rPr>
        <w:t xml:space="preserve"> </w:t>
      </w:r>
      <w:r w:rsidR="22A6363D" w:rsidRPr="00F756F8">
        <w:rPr>
          <w:rFonts w:ascii="Calibri" w:eastAsia="Calibri" w:hAnsi="Calibri" w:cs="Calibri"/>
          <w:i/>
          <w:iCs/>
          <w:color w:val="0070C0"/>
          <w:sz w:val="20"/>
        </w:rPr>
        <w:t>to</w:t>
      </w:r>
      <w:r w:rsidR="3130349A" w:rsidRPr="00F756F8">
        <w:rPr>
          <w:rFonts w:ascii="Calibri" w:eastAsia="Calibri" w:hAnsi="Calibri" w:cs="Calibri"/>
          <w:i/>
          <w:iCs/>
          <w:color w:val="0070C0"/>
          <w:sz w:val="20"/>
        </w:rPr>
        <w:t xml:space="preserve"> increase the chances of delivering the benefits.</w:t>
      </w:r>
    </w:p>
    <w:p w14:paraId="5D7BB148" w14:textId="17689ABD" w:rsidR="75A52E9A" w:rsidRDefault="75A52E9A" w:rsidP="4B112C98">
      <w:r w:rsidRPr="4B112C98">
        <w:rPr>
          <w:rFonts w:ascii="Calibri" w:eastAsia="Calibri" w:hAnsi="Calibri" w:cs="Calibri"/>
          <w:i/>
          <w:iCs/>
          <w:color w:val="0070C0"/>
          <w:sz w:val="20"/>
        </w:rPr>
        <w:t xml:space="preserve">This section should highlight the key risks that </w:t>
      </w:r>
      <w:proofErr w:type="gramStart"/>
      <w:r w:rsidRPr="4B112C98">
        <w:rPr>
          <w:rFonts w:ascii="Calibri" w:eastAsia="Calibri" w:hAnsi="Calibri" w:cs="Calibri"/>
          <w:i/>
          <w:iCs/>
          <w:color w:val="0070C0"/>
          <w:sz w:val="20"/>
        </w:rPr>
        <w:t>are identified</w:t>
      </w:r>
      <w:proofErr w:type="gramEnd"/>
      <w:r w:rsidRPr="4B112C98">
        <w:rPr>
          <w:rFonts w:ascii="Calibri" w:eastAsia="Calibri" w:hAnsi="Calibri" w:cs="Calibri"/>
          <w:i/>
          <w:iCs/>
          <w:color w:val="0070C0"/>
          <w:sz w:val="20"/>
        </w:rPr>
        <w:t xml:space="preserve"> at this initial stage and proposes corresponding risk management strategies. This initial risk assessment does not replace the full risk assessment that </w:t>
      </w:r>
      <w:proofErr w:type="gramStart"/>
      <w:r w:rsidRPr="4B112C98">
        <w:rPr>
          <w:rFonts w:ascii="Calibri" w:eastAsia="Calibri" w:hAnsi="Calibri" w:cs="Calibri"/>
          <w:i/>
          <w:iCs/>
          <w:color w:val="0070C0"/>
          <w:sz w:val="20"/>
        </w:rPr>
        <w:t>is conducted</w:t>
      </w:r>
      <w:proofErr w:type="gramEnd"/>
      <w:r w:rsidRPr="4B112C98">
        <w:rPr>
          <w:rFonts w:ascii="Calibri" w:eastAsia="Calibri" w:hAnsi="Calibri" w:cs="Calibri"/>
          <w:i/>
          <w:iCs/>
          <w:color w:val="0070C0"/>
          <w:sz w:val="20"/>
        </w:rPr>
        <w:t xml:space="preserve"> during the planning phase. You may refer to the Risk Log for a complete list and description of risks and corresponding actions – </w:t>
      </w:r>
      <w:r w:rsidRPr="4B112C98">
        <w:rPr>
          <w:rFonts w:ascii="Calibri" w:eastAsia="Calibri" w:hAnsi="Calibri" w:cs="Calibri"/>
          <w:i/>
          <w:iCs/>
          <w:color w:val="984806" w:themeColor="accent6" w:themeShade="80"/>
          <w:sz w:val="20"/>
        </w:rPr>
        <w:t>provide a link to the</w:t>
      </w:r>
      <w:r w:rsidR="2A32A2B8" w:rsidRPr="4B112C98">
        <w:rPr>
          <w:rFonts w:ascii="Calibri" w:eastAsia="Calibri" w:hAnsi="Calibri" w:cs="Calibri"/>
          <w:i/>
          <w:iCs/>
          <w:color w:val="984806" w:themeColor="accent6" w:themeShade="80"/>
          <w:sz w:val="20"/>
        </w:rPr>
        <w:t xml:space="preserve"> </w:t>
      </w:r>
      <w:r w:rsidRPr="4B112C98">
        <w:rPr>
          <w:rFonts w:ascii="Calibri" w:eastAsia="Calibri" w:hAnsi="Calibri" w:cs="Calibri"/>
          <w:i/>
          <w:iCs/>
          <w:color w:val="984806" w:themeColor="accent6" w:themeShade="80"/>
          <w:sz w:val="20"/>
        </w:rPr>
        <w:t>Risk Log</w:t>
      </w:r>
      <w:r w:rsidRPr="4B112C98">
        <w:rPr>
          <w:rFonts w:ascii="Calibri" w:eastAsia="Calibri" w:hAnsi="Calibri" w:cs="Calibri"/>
          <w:i/>
          <w:iCs/>
          <w:color w:val="0070C0"/>
          <w:sz w:val="20"/>
        </w:rPr>
        <w:t>.&gt;</w:t>
      </w:r>
    </w:p>
    <w:p w14:paraId="4B85D983" w14:textId="77777777" w:rsidR="00C253BC" w:rsidRDefault="00C253BC" w:rsidP="00C253BC">
      <w:pPr>
        <w:pStyle w:val="Heading1"/>
      </w:pPr>
      <w:bookmarkStart w:id="28" w:name="_Toc73030886"/>
      <w:r>
        <w:t>Schedule</w:t>
      </w:r>
      <w:bookmarkEnd w:id="28"/>
    </w:p>
    <w:p w14:paraId="68F6645C" w14:textId="77777777" w:rsidR="00C253BC" w:rsidRPr="00C859CA" w:rsidRDefault="00C253BC" w:rsidP="00C253BC">
      <w:pPr>
        <w:pStyle w:val="Heading2"/>
        <w:spacing w:line="259" w:lineRule="auto"/>
        <w:rPr>
          <w:rFonts w:asciiTheme="minorHAnsi" w:eastAsiaTheme="minorEastAsia" w:hAnsiTheme="minorHAnsi" w:cstheme="minorBidi"/>
          <w:bCs/>
          <w:szCs w:val="24"/>
          <w:lang w:eastAsia="en-GB"/>
        </w:rPr>
      </w:pPr>
      <w:bookmarkStart w:id="29" w:name="_Toc73030887"/>
      <w:r w:rsidRPr="12386E03">
        <w:rPr>
          <w:rFonts w:asciiTheme="minorHAnsi" w:hAnsiTheme="minorHAnsi" w:cstheme="minorBidi"/>
        </w:rPr>
        <w:t>Timing and Milestones</w:t>
      </w:r>
      <w:bookmarkEnd w:id="29"/>
      <w:r>
        <w:tab/>
      </w:r>
    </w:p>
    <w:p w14:paraId="55D6F028" w14:textId="46A764C6" w:rsidR="00C253BC" w:rsidRPr="00377DCD" w:rsidRDefault="00C253BC" w:rsidP="008F1386">
      <w:r w:rsidRPr="12386E03">
        <w:rPr>
          <w:rFonts w:ascii="Calibri" w:eastAsia="Calibri" w:hAnsi="Calibri" w:cs="Calibri"/>
          <w:i/>
          <w:iCs/>
          <w:color w:val="0070C0"/>
          <w:sz w:val="20"/>
        </w:rPr>
        <w:t xml:space="preserve">&lt;This section should list the important points in time of the programme lifecycle (i.e., milestones) for the </w:t>
      </w:r>
      <w:r w:rsidRPr="008F1386">
        <w:rPr>
          <w:rFonts w:ascii="Calibri" w:eastAsia="Calibri" w:hAnsi="Calibri" w:cs="Calibri"/>
          <w:i/>
          <w:iCs/>
          <w:color w:val="0070C0"/>
          <w:sz w:val="20"/>
          <w:u w:val="single"/>
        </w:rPr>
        <w:t>deliver</w:t>
      </w:r>
      <w:r w:rsidR="008F1386" w:rsidRPr="008F1386">
        <w:rPr>
          <w:rFonts w:ascii="Calibri" w:eastAsia="Calibri" w:hAnsi="Calibri" w:cs="Calibri"/>
          <w:i/>
          <w:iCs/>
          <w:color w:val="0070C0"/>
          <w:sz w:val="20"/>
          <w:u w:val="single"/>
        </w:rPr>
        <w:t>y of the benefits</w:t>
      </w:r>
      <w:r w:rsidR="008F1386">
        <w:rPr>
          <w:rFonts w:ascii="Calibri" w:eastAsia="Calibri" w:hAnsi="Calibri" w:cs="Calibri"/>
          <w:i/>
          <w:iCs/>
          <w:color w:val="0070C0"/>
          <w:sz w:val="20"/>
        </w:rPr>
        <w:t>.</w:t>
      </w:r>
      <w:r w:rsidRPr="12386E03">
        <w:rPr>
          <w:rFonts w:ascii="Calibri" w:eastAsia="Calibri" w:hAnsi="Calibri" w:cs="Calibri"/>
          <w:i/>
          <w:iCs/>
          <w:color w:val="0070C0"/>
          <w:sz w:val="20"/>
        </w:rPr>
        <w:t xml:space="preserve"> The list can </w:t>
      </w:r>
      <w:r w:rsidR="008F1386">
        <w:rPr>
          <w:rFonts w:ascii="Calibri" w:eastAsia="Calibri" w:hAnsi="Calibri" w:cs="Calibri"/>
          <w:i/>
          <w:iCs/>
          <w:color w:val="0070C0"/>
          <w:sz w:val="20"/>
        </w:rPr>
        <w:t xml:space="preserve">also </w:t>
      </w:r>
      <w:r w:rsidRPr="12386E03">
        <w:rPr>
          <w:rFonts w:ascii="Calibri" w:eastAsia="Calibri" w:hAnsi="Calibri" w:cs="Calibri"/>
          <w:i/>
          <w:iCs/>
          <w:color w:val="0070C0"/>
          <w:sz w:val="20"/>
        </w:rPr>
        <w:t xml:space="preserve">include an indication regarding the foreseen timing of the major phases (e.g., Initiating, Planning, </w:t>
      </w:r>
      <w:proofErr w:type="gramStart"/>
      <w:r w:rsidRPr="12386E03">
        <w:rPr>
          <w:rFonts w:ascii="Calibri" w:eastAsia="Calibri" w:hAnsi="Calibri" w:cs="Calibri"/>
          <w:i/>
          <w:iCs/>
          <w:color w:val="0070C0"/>
          <w:sz w:val="20"/>
        </w:rPr>
        <w:t>Executing</w:t>
      </w:r>
      <w:proofErr w:type="gramEnd"/>
      <w:r w:rsidR="008F1386">
        <w:rPr>
          <w:rFonts w:ascii="Calibri" w:eastAsia="Calibri" w:hAnsi="Calibri" w:cs="Calibri"/>
          <w:i/>
          <w:iCs/>
          <w:color w:val="0070C0"/>
          <w:sz w:val="20"/>
        </w:rPr>
        <w:t>, Closing) and programme stages.</w:t>
      </w:r>
      <w:r w:rsidRPr="12386E03">
        <w:rPr>
          <w:rFonts w:ascii="Calibri" w:eastAsia="Calibri" w:hAnsi="Calibri" w:cs="Calibri"/>
          <w:i/>
          <w:iCs/>
          <w:color w:val="0070C0"/>
          <w:sz w:val="20"/>
        </w:rPr>
        <w:t>&gt;</w:t>
      </w:r>
    </w:p>
    <w:tbl>
      <w:tblPr>
        <w:tblW w:w="0" w:type="auto"/>
        <w:tblLayout w:type="fixed"/>
        <w:tblLook w:val="06A0" w:firstRow="1" w:lastRow="0" w:firstColumn="1" w:lastColumn="0" w:noHBand="1" w:noVBand="1"/>
      </w:tblPr>
      <w:tblGrid>
        <w:gridCol w:w="600"/>
        <w:gridCol w:w="6192"/>
        <w:gridCol w:w="1698"/>
      </w:tblGrid>
      <w:tr w:rsidR="00C253BC" w14:paraId="61EFEC12" w14:textId="77777777" w:rsidTr="00E360A9">
        <w:tc>
          <w:tcPr>
            <w:tcW w:w="600"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9D9D9" w:themeFill="background1" w:themeFillShade="D9"/>
            <w:vAlign w:val="center"/>
          </w:tcPr>
          <w:p w14:paraId="31C813B0" w14:textId="77777777" w:rsidR="00C253BC" w:rsidRDefault="00C253BC" w:rsidP="00E360A9">
            <w:r w:rsidRPr="12386E03">
              <w:rPr>
                <w:rFonts w:ascii="Calibri" w:eastAsia="Calibri" w:hAnsi="Calibri" w:cs="Calibri"/>
                <w:b/>
                <w:bCs/>
                <w:szCs w:val="22"/>
              </w:rPr>
              <w:t>ID</w:t>
            </w:r>
          </w:p>
        </w:tc>
        <w:tc>
          <w:tcPr>
            <w:tcW w:w="6192"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9D9D9" w:themeFill="background1" w:themeFillShade="D9"/>
            <w:vAlign w:val="center"/>
          </w:tcPr>
          <w:p w14:paraId="63A802A7" w14:textId="77777777" w:rsidR="00C253BC" w:rsidRDefault="00C253BC" w:rsidP="00E360A9">
            <w:r w:rsidRPr="12386E03">
              <w:rPr>
                <w:rFonts w:ascii="Calibri" w:eastAsia="Calibri" w:hAnsi="Calibri" w:cs="Calibri"/>
                <w:b/>
                <w:bCs/>
                <w:color w:val="000000" w:themeColor="text1"/>
                <w:szCs w:val="22"/>
              </w:rPr>
              <w:t>Milestone Description</w:t>
            </w:r>
          </w:p>
        </w:tc>
        <w:tc>
          <w:tcPr>
            <w:tcW w:w="1698"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9D9D9" w:themeFill="background1" w:themeFillShade="D9"/>
            <w:vAlign w:val="center"/>
          </w:tcPr>
          <w:p w14:paraId="3F7AB7F4" w14:textId="77777777" w:rsidR="00C253BC" w:rsidRDefault="00C253BC" w:rsidP="00E360A9">
            <w:pPr>
              <w:jc w:val="center"/>
            </w:pPr>
            <w:r w:rsidRPr="12386E03">
              <w:rPr>
                <w:rFonts w:ascii="Calibri" w:eastAsia="Calibri" w:hAnsi="Calibri" w:cs="Calibri"/>
                <w:b/>
                <w:bCs/>
                <w:color w:val="000000" w:themeColor="text1"/>
                <w:szCs w:val="22"/>
              </w:rPr>
              <w:t>Target Delivery Date</w:t>
            </w:r>
          </w:p>
        </w:tc>
      </w:tr>
      <w:tr w:rsidR="00C253BC" w14:paraId="56AD2D96" w14:textId="77777777" w:rsidTr="00E360A9">
        <w:tc>
          <w:tcPr>
            <w:tcW w:w="600"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Pr>
          <w:p w14:paraId="4C4065F9" w14:textId="77777777" w:rsidR="00C253BC" w:rsidRDefault="00C253BC" w:rsidP="00E360A9">
            <w:r w:rsidRPr="12386E03">
              <w:rPr>
                <w:rFonts w:ascii="Calibri" w:eastAsia="Calibri" w:hAnsi="Calibri" w:cs="Calibri"/>
                <w:b/>
                <w:bCs/>
                <w:sz w:val="20"/>
              </w:rPr>
              <w:t xml:space="preserve"> </w:t>
            </w:r>
          </w:p>
        </w:tc>
        <w:tc>
          <w:tcPr>
            <w:tcW w:w="6192"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D94EFD3" w14:textId="77777777" w:rsidR="00C253BC" w:rsidRDefault="00C253BC" w:rsidP="00E360A9">
            <w:r w:rsidRPr="12386E03">
              <w:rPr>
                <w:rFonts w:ascii="Calibri" w:eastAsia="Calibri" w:hAnsi="Calibri" w:cs="Calibri"/>
                <w:b/>
                <w:bCs/>
                <w:sz w:val="20"/>
              </w:rPr>
              <w:t xml:space="preserve"> </w:t>
            </w:r>
          </w:p>
        </w:tc>
        <w:tc>
          <w:tcPr>
            <w:tcW w:w="1698"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35C160D9" w14:textId="77777777" w:rsidR="00C253BC" w:rsidRDefault="00C253BC" w:rsidP="00E360A9">
            <w:r w:rsidRPr="12386E03">
              <w:rPr>
                <w:rFonts w:ascii="Calibri" w:eastAsia="Calibri" w:hAnsi="Calibri" w:cs="Calibri"/>
                <w:b/>
                <w:bCs/>
                <w:sz w:val="20"/>
              </w:rPr>
              <w:t xml:space="preserve"> </w:t>
            </w:r>
          </w:p>
        </w:tc>
      </w:tr>
      <w:tr w:rsidR="00C253BC" w14:paraId="7C3BDCFC" w14:textId="77777777" w:rsidTr="00E360A9">
        <w:tc>
          <w:tcPr>
            <w:tcW w:w="600"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Pr>
          <w:p w14:paraId="4CBABBA4" w14:textId="77777777" w:rsidR="00C253BC" w:rsidRDefault="00C253BC" w:rsidP="00E360A9">
            <w:r w:rsidRPr="12386E03">
              <w:rPr>
                <w:rFonts w:ascii="Calibri" w:eastAsia="Calibri" w:hAnsi="Calibri" w:cs="Calibri"/>
                <w:b/>
                <w:bCs/>
                <w:sz w:val="20"/>
              </w:rPr>
              <w:t xml:space="preserve"> </w:t>
            </w:r>
          </w:p>
        </w:tc>
        <w:tc>
          <w:tcPr>
            <w:tcW w:w="6192"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32BD6EDA" w14:textId="77777777" w:rsidR="00C253BC" w:rsidRDefault="00C253BC" w:rsidP="00E360A9">
            <w:r w:rsidRPr="12386E03">
              <w:rPr>
                <w:rFonts w:ascii="Calibri" w:eastAsia="Calibri" w:hAnsi="Calibri" w:cs="Calibri"/>
                <w:b/>
                <w:bCs/>
                <w:sz w:val="20"/>
              </w:rPr>
              <w:t xml:space="preserve"> </w:t>
            </w:r>
          </w:p>
        </w:tc>
        <w:tc>
          <w:tcPr>
            <w:tcW w:w="1698"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285266BB" w14:textId="77777777" w:rsidR="00C253BC" w:rsidRDefault="00C253BC" w:rsidP="00E360A9">
            <w:pPr>
              <w:rPr>
                <w:rFonts w:ascii="Calibri" w:eastAsia="Calibri" w:hAnsi="Calibri" w:cs="Calibri"/>
                <w:b/>
                <w:bCs/>
                <w:sz w:val="20"/>
              </w:rPr>
            </w:pPr>
          </w:p>
        </w:tc>
      </w:tr>
    </w:tbl>
    <w:p w14:paraId="1F99B393" w14:textId="77777777" w:rsidR="00C253BC" w:rsidRPr="00377DCD" w:rsidRDefault="00C253BC" w:rsidP="00C253BC">
      <w:pPr>
        <w:pStyle w:val="Text1"/>
        <w:rPr>
          <w:szCs w:val="22"/>
        </w:rPr>
      </w:pPr>
    </w:p>
    <w:p w14:paraId="06D00F64" w14:textId="1D6AB236" w:rsidR="003F05F0" w:rsidRDefault="003472C4" w:rsidP="002D3FC1">
      <w:pPr>
        <w:pStyle w:val="Heading1"/>
      </w:pPr>
      <w:bookmarkStart w:id="30" w:name="_Toc73030888"/>
      <w:r>
        <w:t>E</w:t>
      </w:r>
      <w:r w:rsidR="002D3FC1">
        <w:t>xpected Benefits</w:t>
      </w:r>
      <w:bookmarkEnd w:id="30"/>
    </w:p>
    <w:p w14:paraId="5DD07265" w14:textId="6B0E327B" w:rsidR="00432399" w:rsidRPr="00377DCD" w:rsidRDefault="00432399" w:rsidP="00432399">
      <w:pPr>
        <w:pStyle w:val="Heading2"/>
        <w:rPr>
          <w:rFonts w:asciiTheme="minorHAnsi" w:eastAsiaTheme="minorEastAsia" w:hAnsiTheme="minorHAnsi" w:cstheme="minorBidi"/>
          <w:sz w:val="22"/>
          <w:szCs w:val="22"/>
        </w:rPr>
      </w:pPr>
      <w:bookmarkStart w:id="31" w:name="_Toc73030889"/>
      <w:r w:rsidRPr="12386E03">
        <w:rPr>
          <w:rFonts w:asciiTheme="minorHAnsi" w:hAnsiTheme="minorHAnsi" w:cstheme="minorBidi"/>
        </w:rPr>
        <w:t>Benefits</w:t>
      </w:r>
      <w:r w:rsidR="002D3FC1">
        <w:t xml:space="preserve"> </w:t>
      </w:r>
      <w:r w:rsidR="002D3FC1" w:rsidRPr="002D3FC1">
        <w:rPr>
          <w:rFonts w:asciiTheme="minorHAnsi" w:hAnsiTheme="minorHAnsi" w:cstheme="minorBidi"/>
        </w:rPr>
        <w:t>Overview</w:t>
      </w:r>
      <w:bookmarkEnd w:id="31"/>
    </w:p>
    <w:p w14:paraId="17FCD0DE" w14:textId="4E2713E3" w:rsidR="7975BE31" w:rsidRDefault="7975BE31" w:rsidP="00BE67C2">
      <w:pPr>
        <w:pStyle w:val="Text2"/>
        <w:rPr>
          <w:rFonts w:asciiTheme="minorHAnsi" w:eastAsiaTheme="minorEastAsia" w:hAnsiTheme="minorHAnsi" w:cstheme="minorBidi"/>
          <w:i/>
          <w:iCs/>
          <w:color w:val="0070C0"/>
          <w:sz w:val="20"/>
        </w:rPr>
      </w:pPr>
      <w:r w:rsidRPr="4B112C98">
        <w:rPr>
          <w:rFonts w:asciiTheme="minorHAnsi" w:eastAsiaTheme="minorEastAsia" w:hAnsiTheme="minorHAnsi" w:cstheme="minorBidi"/>
          <w:i/>
          <w:iCs/>
          <w:color w:val="0070C0"/>
          <w:sz w:val="20"/>
        </w:rPr>
        <w:t>&lt;</w:t>
      </w:r>
      <w:r w:rsidR="4B10215F" w:rsidRPr="4B112C98">
        <w:rPr>
          <w:rFonts w:asciiTheme="minorHAnsi" w:eastAsiaTheme="minorEastAsia" w:hAnsiTheme="minorHAnsi" w:cstheme="minorBidi"/>
          <w:i/>
          <w:iCs/>
          <w:color w:val="0070C0"/>
          <w:sz w:val="20"/>
        </w:rPr>
        <w:t xml:space="preserve">Identify the overall benefits </w:t>
      </w:r>
      <w:proofErr w:type="gramStart"/>
      <w:r w:rsidR="4B10215F" w:rsidRPr="4B112C98">
        <w:rPr>
          <w:rFonts w:asciiTheme="minorHAnsi" w:eastAsiaTheme="minorEastAsia" w:hAnsiTheme="minorHAnsi" w:cstheme="minorBidi"/>
          <w:i/>
          <w:iCs/>
          <w:color w:val="0070C0"/>
          <w:sz w:val="20"/>
        </w:rPr>
        <w:t xml:space="preserve">meant to be </w:t>
      </w:r>
      <w:r w:rsidR="00C13D24">
        <w:rPr>
          <w:rFonts w:asciiTheme="minorHAnsi" w:eastAsiaTheme="minorEastAsia" w:hAnsiTheme="minorHAnsi" w:cstheme="minorBidi"/>
          <w:i/>
          <w:iCs/>
          <w:color w:val="0070C0"/>
          <w:sz w:val="20"/>
        </w:rPr>
        <w:t>delivered</w:t>
      </w:r>
      <w:proofErr w:type="gramEnd"/>
      <w:r w:rsidR="4B10215F" w:rsidRPr="4B112C98">
        <w:rPr>
          <w:rFonts w:asciiTheme="minorHAnsi" w:eastAsiaTheme="minorEastAsia" w:hAnsiTheme="minorHAnsi" w:cstheme="minorBidi"/>
          <w:i/>
          <w:iCs/>
          <w:color w:val="0070C0"/>
          <w:sz w:val="20"/>
        </w:rPr>
        <w:t xml:space="preserve"> by the programme. </w:t>
      </w:r>
      <w:r w:rsidR="15FE0137" w:rsidRPr="4B112C98">
        <w:rPr>
          <w:rFonts w:asciiTheme="minorHAnsi" w:eastAsiaTheme="minorEastAsia" w:hAnsiTheme="minorHAnsi" w:cstheme="minorBidi"/>
          <w:i/>
          <w:iCs/>
          <w:color w:val="0070C0"/>
          <w:sz w:val="20"/>
        </w:rPr>
        <w:t xml:space="preserve">Note that in this section, it is important to list </w:t>
      </w:r>
      <w:r w:rsidR="00C13D24">
        <w:rPr>
          <w:rFonts w:asciiTheme="minorHAnsi" w:eastAsiaTheme="minorEastAsia" w:hAnsiTheme="minorHAnsi" w:cstheme="minorBidi"/>
          <w:i/>
          <w:iCs/>
          <w:color w:val="0070C0"/>
          <w:sz w:val="20"/>
        </w:rPr>
        <w:t xml:space="preserve">the </w:t>
      </w:r>
      <w:r w:rsidR="15FE0137" w:rsidRPr="4B112C98">
        <w:rPr>
          <w:rFonts w:asciiTheme="minorHAnsi" w:eastAsiaTheme="minorEastAsia" w:hAnsiTheme="minorHAnsi" w:cstheme="minorBidi"/>
          <w:i/>
          <w:iCs/>
          <w:color w:val="0070C0"/>
          <w:sz w:val="20"/>
        </w:rPr>
        <w:t>high</w:t>
      </w:r>
      <w:r w:rsidR="00C13D24">
        <w:rPr>
          <w:rFonts w:asciiTheme="minorHAnsi" w:eastAsiaTheme="minorEastAsia" w:hAnsiTheme="minorHAnsi" w:cstheme="minorBidi"/>
          <w:i/>
          <w:iCs/>
          <w:color w:val="0070C0"/>
          <w:sz w:val="20"/>
        </w:rPr>
        <w:t>-</w:t>
      </w:r>
      <w:r w:rsidR="002D3FC1">
        <w:rPr>
          <w:rFonts w:asciiTheme="minorHAnsi" w:eastAsiaTheme="minorEastAsia" w:hAnsiTheme="minorHAnsi" w:cstheme="minorBidi"/>
          <w:i/>
          <w:iCs/>
          <w:color w:val="0070C0"/>
          <w:sz w:val="20"/>
        </w:rPr>
        <w:t xml:space="preserve">level benefits. </w:t>
      </w:r>
      <w:r w:rsidR="750C988F" w:rsidRPr="4B112C98">
        <w:rPr>
          <w:rFonts w:asciiTheme="minorHAnsi" w:eastAsiaTheme="minorEastAsia" w:hAnsiTheme="minorHAnsi" w:cstheme="minorBidi"/>
          <w:i/>
          <w:iCs/>
          <w:color w:val="0070C0"/>
          <w:sz w:val="20"/>
        </w:rPr>
        <w:t>During the planning stage, the</w:t>
      </w:r>
      <w:r w:rsidR="00BE67C2">
        <w:rPr>
          <w:rFonts w:asciiTheme="minorHAnsi" w:eastAsiaTheme="minorEastAsia" w:hAnsiTheme="minorHAnsi" w:cstheme="minorBidi"/>
          <w:i/>
          <w:iCs/>
          <w:color w:val="0070C0"/>
          <w:sz w:val="20"/>
        </w:rPr>
        <w:t xml:space="preserve">se benefits </w:t>
      </w:r>
      <w:proofErr w:type="gramStart"/>
      <w:r w:rsidR="00BE67C2">
        <w:rPr>
          <w:rFonts w:asciiTheme="minorHAnsi" w:eastAsiaTheme="minorEastAsia" w:hAnsiTheme="minorHAnsi" w:cstheme="minorBidi"/>
          <w:i/>
          <w:iCs/>
          <w:color w:val="0070C0"/>
          <w:sz w:val="20"/>
        </w:rPr>
        <w:t>will be further detailed</w:t>
      </w:r>
      <w:proofErr w:type="gramEnd"/>
      <w:r w:rsidR="00A04824">
        <w:rPr>
          <w:rFonts w:asciiTheme="minorHAnsi" w:eastAsiaTheme="minorEastAsia" w:hAnsiTheme="minorHAnsi" w:cstheme="minorBidi"/>
          <w:i/>
          <w:iCs/>
          <w:color w:val="0070C0"/>
          <w:sz w:val="20"/>
        </w:rPr>
        <w:t xml:space="preserve"> in the Programme Business Implementation Plan</w:t>
      </w:r>
      <w:r w:rsidR="0E6B14E1" w:rsidRPr="4B112C98">
        <w:rPr>
          <w:rFonts w:asciiTheme="minorHAnsi" w:eastAsiaTheme="minorEastAsia" w:hAnsiTheme="minorHAnsi" w:cstheme="minorBidi"/>
          <w:i/>
          <w:iCs/>
          <w:color w:val="0070C0"/>
          <w:sz w:val="20"/>
        </w:rPr>
        <w:t>.&gt;</w:t>
      </w:r>
    </w:p>
    <w:p w14:paraId="3B6F6890" w14:textId="3A485EEE" w:rsidR="00432399" w:rsidRPr="00B037D7" w:rsidRDefault="00432399" w:rsidP="546447AB">
      <w:pPr>
        <w:pStyle w:val="Heading2"/>
        <w:rPr>
          <w:rFonts w:asciiTheme="minorHAnsi" w:hAnsiTheme="minorHAnsi" w:cstheme="minorBidi"/>
        </w:rPr>
      </w:pPr>
      <w:bookmarkStart w:id="32" w:name="_Toc73030890"/>
      <w:r w:rsidRPr="12386E03">
        <w:rPr>
          <w:rFonts w:asciiTheme="minorHAnsi" w:hAnsiTheme="minorHAnsi" w:cstheme="minorBidi"/>
        </w:rPr>
        <w:t>Benefit</w:t>
      </w:r>
      <w:r w:rsidR="00B037D7" w:rsidRPr="00B037D7">
        <w:rPr>
          <w:rFonts w:asciiTheme="minorHAnsi" w:hAnsiTheme="minorHAnsi" w:cstheme="minorBidi"/>
        </w:rPr>
        <w:t xml:space="preserve"> Value</w:t>
      </w:r>
      <w:bookmarkEnd w:id="32"/>
    </w:p>
    <w:p w14:paraId="2E1E725E" w14:textId="194CEFC5" w:rsidR="03FCC997" w:rsidRDefault="03FCC997" w:rsidP="00A04824">
      <w:r w:rsidRPr="12386E03">
        <w:rPr>
          <w:rFonts w:ascii="Calibri" w:eastAsia="Calibri" w:hAnsi="Calibri" w:cs="Calibri"/>
          <w:i/>
          <w:iCs/>
          <w:color w:val="0070C0"/>
          <w:sz w:val="20"/>
        </w:rPr>
        <w:t>&lt;Provide at least the information requested in the table below, and add further details if necessary.&gt;</w:t>
      </w:r>
    </w:p>
    <w:tbl>
      <w:tblPr>
        <w:tblStyle w:val="TableGrid"/>
        <w:tblW w:w="0" w:type="auto"/>
        <w:tblInd w:w="135" w:type="dxa"/>
        <w:tblLook w:val="06A0" w:firstRow="1" w:lastRow="0" w:firstColumn="1" w:lastColumn="0" w:noHBand="1" w:noVBand="1"/>
      </w:tblPr>
      <w:tblGrid>
        <w:gridCol w:w="1039"/>
        <w:gridCol w:w="3357"/>
        <w:gridCol w:w="3969"/>
      </w:tblGrid>
      <w:tr w:rsidR="00A04824" w14:paraId="623343B3" w14:textId="77777777" w:rsidTr="00A04824">
        <w:trPr>
          <w:trHeight w:val="435"/>
        </w:trPr>
        <w:tc>
          <w:tcPr>
            <w:tcW w:w="1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6FD" w14:textId="053F02C4" w:rsidR="00A04824" w:rsidRDefault="00A04824" w:rsidP="12386E03">
            <w:pPr>
              <w:spacing w:line="259" w:lineRule="auto"/>
              <w:jc w:val="left"/>
              <w:rPr>
                <w:rFonts w:ascii="Calibri" w:eastAsia="Calibri" w:hAnsi="Calibri" w:cs="Calibri"/>
                <w:b/>
                <w:bCs/>
                <w:color w:val="000000" w:themeColor="text1"/>
                <w:szCs w:val="22"/>
              </w:rPr>
            </w:pPr>
            <w:r w:rsidRPr="12386E03">
              <w:rPr>
                <w:rFonts w:ascii="Calibri" w:eastAsia="Calibri" w:hAnsi="Calibri" w:cs="Calibri"/>
                <w:b/>
                <w:bCs/>
                <w:color w:val="000000" w:themeColor="text1"/>
                <w:szCs w:val="22"/>
              </w:rPr>
              <w:t>Benefit</w:t>
            </w:r>
          </w:p>
        </w:tc>
        <w:tc>
          <w:tcPr>
            <w:tcW w:w="3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8C452" w14:textId="2B6A640A" w:rsidR="00A04824" w:rsidRDefault="00A04824" w:rsidP="00A04824">
            <w:pPr>
              <w:rPr>
                <w:rFonts w:ascii="Calibri" w:eastAsia="Calibri" w:hAnsi="Calibri" w:cs="Calibri"/>
                <w:b/>
                <w:bCs/>
                <w:color w:val="000000" w:themeColor="text1"/>
                <w:szCs w:val="22"/>
              </w:rPr>
            </w:pPr>
            <w:r>
              <w:rPr>
                <w:rFonts w:ascii="Calibri" w:eastAsia="Calibri" w:hAnsi="Calibri" w:cs="Calibri"/>
                <w:b/>
                <w:bCs/>
                <w:color w:val="000000" w:themeColor="text1"/>
                <w:szCs w:val="22"/>
              </w:rPr>
              <w:t>Required change</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6FBC16" w14:textId="6FA9B1D6" w:rsidR="00A04824" w:rsidRDefault="00A04824" w:rsidP="12386E03">
            <w:pPr>
              <w:rPr>
                <w:rFonts w:ascii="Calibri" w:eastAsia="Calibri" w:hAnsi="Calibri" w:cs="Calibri"/>
                <w:b/>
                <w:bCs/>
                <w:color w:val="000000" w:themeColor="text1"/>
                <w:szCs w:val="22"/>
              </w:rPr>
            </w:pPr>
            <w:r w:rsidRPr="12386E03">
              <w:rPr>
                <w:rFonts w:ascii="Calibri" w:eastAsia="Calibri" w:hAnsi="Calibri" w:cs="Calibri"/>
                <w:b/>
                <w:bCs/>
                <w:color w:val="000000" w:themeColor="text1"/>
                <w:szCs w:val="22"/>
              </w:rPr>
              <w:t>Estimated value</w:t>
            </w:r>
          </w:p>
        </w:tc>
      </w:tr>
      <w:tr w:rsidR="00A04824" w14:paraId="455FE6C3" w14:textId="77777777" w:rsidTr="00A04824">
        <w:trPr>
          <w:trHeight w:val="480"/>
        </w:trPr>
        <w:tc>
          <w:tcPr>
            <w:tcW w:w="1039" w:type="dxa"/>
            <w:tcBorders>
              <w:top w:val="single" w:sz="4" w:space="0" w:color="auto"/>
              <w:left w:val="single" w:sz="8" w:space="0" w:color="808080" w:themeColor="background1" w:themeShade="80"/>
              <w:bottom w:val="single" w:sz="8" w:space="0" w:color="7F7F7F" w:themeColor="text1" w:themeTint="80"/>
              <w:right w:val="single" w:sz="8" w:space="0" w:color="7F7F7F" w:themeColor="text1" w:themeTint="80"/>
            </w:tcBorders>
            <w:vAlign w:val="center"/>
          </w:tcPr>
          <w:p w14:paraId="3C9F62CA" w14:textId="1B337B56" w:rsidR="00A04824" w:rsidRPr="0071250E" w:rsidRDefault="00A04824" w:rsidP="0071250E">
            <w:pPr>
              <w:spacing w:after="0"/>
              <w:jc w:val="left"/>
              <w:rPr>
                <w:rFonts w:asciiTheme="minorHAnsi" w:hAnsiTheme="minorHAnsi" w:cstheme="minorHAnsi"/>
                <w:color w:val="984806" w:themeColor="accent6" w:themeShade="80"/>
                <w:szCs w:val="22"/>
              </w:rPr>
            </w:pPr>
            <w:r w:rsidRPr="0071250E">
              <w:rPr>
                <w:rFonts w:asciiTheme="minorHAnsi" w:hAnsiTheme="minorHAnsi" w:cstheme="minorHAnsi"/>
                <w:color w:val="984806" w:themeColor="accent6" w:themeShade="80"/>
                <w:szCs w:val="22"/>
              </w:rPr>
              <w:t>Benefit 1</w:t>
            </w:r>
          </w:p>
        </w:tc>
        <w:tc>
          <w:tcPr>
            <w:tcW w:w="3357" w:type="dxa"/>
            <w:tcBorders>
              <w:top w:val="single" w:sz="4" w:space="0" w:color="auto"/>
              <w:left w:val="single" w:sz="8" w:space="0" w:color="7F7F7F" w:themeColor="text1" w:themeTint="80"/>
              <w:bottom w:val="single" w:sz="8" w:space="0" w:color="7F7F7F" w:themeColor="text1" w:themeTint="80"/>
              <w:right w:val="single" w:sz="8" w:space="0" w:color="7F7F7F" w:themeColor="text1" w:themeTint="80"/>
            </w:tcBorders>
            <w:vAlign w:val="center"/>
          </w:tcPr>
          <w:p w14:paraId="1E8C43E4" w14:textId="1A904B8C" w:rsidR="00A04824" w:rsidRPr="00A04824" w:rsidRDefault="00A04824" w:rsidP="00DA6BB3">
            <w:pPr>
              <w:rPr>
                <w:rFonts w:ascii="Calibri" w:eastAsia="Calibri" w:hAnsi="Calibri" w:cs="Calibri"/>
                <w:i/>
                <w:iCs/>
                <w:color w:val="0070C0"/>
                <w:sz w:val="20"/>
              </w:rPr>
            </w:pPr>
            <w:r w:rsidRPr="00A04824">
              <w:rPr>
                <w:rFonts w:ascii="Calibri" w:eastAsia="Calibri" w:hAnsi="Calibri" w:cs="Calibri"/>
                <w:i/>
                <w:iCs/>
                <w:color w:val="0070C0"/>
                <w:sz w:val="20"/>
              </w:rPr>
              <w:t xml:space="preserve"> &lt;Define the changes to </w:t>
            </w:r>
            <w:proofErr w:type="gramStart"/>
            <w:r w:rsidRPr="00A04824">
              <w:rPr>
                <w:rFonts w:ascii="Calibri" w:eastAsia="Calibri" w:hAnsi="Calibri" w:cs="Calibri"/>
                <w:i/>
                <w:iCs/>
                <w:color w:val="0070C0"/>
                <w:sz w:val="20"/>
              </w:rPr>
              <w:t>be implemented</w:t>
            </w:r>
            <w:proofErr w:type="gramEnd"/>
            <w:r w:rsidRPr="00A04824">
              <w:rPr>
                <w:rFonts w:ascii="Calibri" w:eastAsia="Calibri" w:hAnsi="Calibri" w:cs="Calibri"/>
                <w:i/>
                <w:iCs/>
                <w:color w:val="0070C0"/>
                <w:sz w:val="20"/>
              </w:rPr>
              <w:t xml:space="preserve"> in order to enable the delivery of this benefit.</w:t>
            </w:r>
            <w:r w:rsidR="00DA6BB3">
              <w:rPr>
                <w:rFonts w:ascii="Calibri" w:eastAsia="Calibri" w:hAnsi="Calibri" w:cs="Calibri"/>
                <w:i/>
                <w:iCs/>
                <w:color w:val="0070C0"/>
                <w:sz w:val="20"/>
              </w:rPr>
              <w:t xml:space="preserve"> This serves as an input to the cost estimations for the programme.</w:t>
            </w:r>
            <w:r w:rsidRPr="00A04824">
              <w:rPr>
                <w:rFonts w:ascii="Calibri" w:eastAsia="Calibri" w:hAnsi="Calibri" w:cs="Calibri"/>
                <w:i/>
                <w:iCs/>
                <w:color w:val="0070C0"/>
                <w:sz w:val="20"/>
              </w:rPr>
              <w:t>&gt;</w:t>
            </w:r>
          </w:p>
        </w:tc>
        <w:tc>
          <w:tcPr>
            <w:tcW w:w="3969" w:type="dxa"/>
            <w:tcBorders>
              <w:top w:val="single" w:sz="4" w:space="0" w:color="auto"/>
              <w:left w:val="single" w:sz="8" w:space="0" w:color="7F7F7F" w:themeColor="text1" w:themeTint="80"/>
              <w:bottom w:val="single" w:sz="8" w:space="0" w:color="7F7F7F" w:themeColor="text1" w:themeTint="80"/>
              <w:right w:val="single" w:sz="8" w:space="0" w:color="7F7F7F" w:themeColor="text1" w:themeTint="80"/>
            </w:tcBorders>
            <w:vAlign w:val="center"/>
          </w:tcPr>
          <w:p w14:paraId="34D32092" w14:textId="4086CADF" w:rsidR="00A04824" w:rsidRDefault="00A04824" w:rsidP="00A04824">
            <w:pPr>
              <w:rPr>
                <w:rFonts w:ascii="Calibri" w:eastAsia="Calibri" w:hAnsi="Calibri" w:cs="Calibri"/>
                <w:color w:val="0000FF"/>
                <w:szCs w:val="22"/>
                <w:highlight w:val="yellow"/>
              </w:rPr>
            </w:pPr>
            <w:r>
              <w:rPr>
                <w:rFonts w:ascii="Calibri" w:eastAsia="Calibri" w:hAnsi="Calibri" w:cs="Calibri"/>
                <w:i/>
                <w:iCs/>
                <w:color w:val="0070C0"/>
                <w:sz w:val="20"/>
              </w:rPr>
              <w:t>&lt;Indicate c</w:t>
            </w:r>
            <w:r w:rsidRPr="00A04824">
              <w:rPr>
                <w:rFonts w:ascii="Calibri" w:eastAsia="Calibri" w:hAnsi="Calibri" w:cs="Calibri"/>
                <w:i/>
                <w:iCs/>
                <w:color w:val="0070C0"/>
                <w:sz w:val="20"/>
              </w:rPr>
              <w:t>ost savings, profits, efficiency gains, etc.</w:t>
            </w:r>
            <w:r>
              <w:rPr>
                <w:rFonts w:ascii="Calibri" w:eastAsia="Calibri" w:hAnsi="Calibri" w:cs="Calibri"/>
                <w:i/>
                <w:iCs/>
                <w:color w:val="0070C0"/>
                <w:sz w:val="20"/>
              </w:rPr>
              <w:t xml:space="preserve"> that represent the advantage of this benefit. Indicate </w:t>
            </w:r>
            <w:proofErr w:type="gramStart"/>
            <w:r>
              <w:rPr>
                <w:rFonts w:ascii="Calibri" w:eastAsia="Calibri" w:hAnsi="Calibri" w:cs="Calibri"/>
                <w:i/>
                <w:iCs/>
                <w:color w:val="0070C0"/>
                <w:sz w:val="20"/>
              </w:rPr>
              <w:t>clearly</w:t>
            </w:r>
            <w:proofErr w:type="gramEnd"/>
            <w:r>
              <w:rPr>
                <w:rFonts w:ascii="Calibri" w:eastAsia="Calibri" w:hAnsi="Calibri" w:cs="Calibri"/>
                <w:i/>
                <w:iCs/>
                <w:color w:val="0070C0"/>
                <w:sz w:val="20"/>
              </w:rPr>
              <w:t xml:space="preserve"> if this is a one-off or a recurrent advantage. If possible try to express the value in a monetary value to facilitate the viability assessment&gt;</w:t>
            </w:r>
          </w:p>
        </w:tc>
      </w:tr>
      <w:tr w:rsidR="00A04824" w14:paraId="73C234E4" w14:textId="77777777" w:rsidTr="00A04824">
        <w:trPr>
          <w:trHeight w:val="420"/>
        </w:trPr>
        <w:tc>
          <w:tcPr>
            <w:tcW w:w="1039" w:type="dxa"/>
            <w:tcBorders>
              <w:top w:val="single" w:sz="8" w:space="0" w:color="7F7F7F" w:themeColor="text1" w:themeTint="80"/>
              <w:left w:val="single" w:sz="8" w:space="0" w:color="808080" w:themeColor="background1" w:themeShade="80"/>
              <w:bottom w:val="single" w:sz="8" w:space="0" w:color="7F7F7F" w:themeColor="text1" w:themeTint="80"/>
              <w:right w:val="single" w:sz="8" w:space="0" w:color="7F7F7F" w:themeColor="text1" w:themeTint="80"/>
            </w:tcBorders>
            <w:vAlign w:val="center"/>
          </w:tcPr>
          <w:p w14:paraId="481F8D40" w14:textId="51C98D43" w:rsidR="00A04824" w:rsidRPr="0071250E" w:rsidRDefault="00A04824" w:rsidP="0071250E">
            <w:pPr>
              <w:spacing w:after="0"/>
              <w:jc w:val="left"/>
              <w:rPr>
                <w:rFonts w:asciiTheme="minorHAnsi" w:hAnsiTheme="minorHAnsi" w:cstheme="minorHAnsi"/>
                <w:color w:val="984806" w:themeColor="accent6" w:themeShade="80"/>
                <w:szCs w:val="22"/>
              </w:rPr>
            </w:pPr>
            <w:r w:rsidRPr="0071250E">
              <w:rPr>
                <w:rFonts w:asciiTheme="minorHAnsi" w:hAnsiTheme="minorHAnsi" w:cstheme="minorHAnsi"/>
                <w:color w:val="984806" w:themeColor="accent6" w:themeShade="80"/>
                <w:szCs w:val="22"/>
              </w:rPr>
              <w:t>Benefit 2</w:t>
            </w:r>
          </w:p>
        </w:tc>
        <w:tc>
          <w:tcPr>
            <w:tcW w:w="33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6BE74DA" w14:textId="4096E973" w:rsidR="00A04824" w:rsidRDefault="00A04824">
            <w:r w:rsidRPr="12386E03">
              <w:rPr>
                <w:rFonts w:ascii="Calibri" w:eastAsia="Calibri" w:hAnsi="Calibri" w:cs="Calibri"/>
                <w:color w:val="0000FF"/>
                <w:sz w:val="20"/>
                <w:highlight w:val="yellow"/>
              </w:rPr>
              <w:t xml:space="preserve"> </w:t>
            </w:r>
          </w:p>
        </w:tc>
        <w:tc>
          <w:tcPr>
            <w:tcW w:w="396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06FF43ED" w14:textId="6E80C4D3" w:rsidR="00A04824" w:rsidRDefault="00A04824" w:rsidP="12386E03">
            <w:pPr>
              <w:rPr>
                <w:rFonts w:ascii="Calibri" w:eastAsia="Calibri" w:hAnsi="Calibri" w:cs="Calibri"/>
                <w:color w:val="0000FF"/>
                <w:szCs w:val="22"/>
                <w:highlight w:val="yellow"/>
              </w:rPr>
            </w:pPr>
          </w:p>
        </w:tc>
      </w:tr>
      <w:tr w:rsidR="00A04824" w14:paraId="34482882" w14:textId="77777777" w:rsidTr="00A04824">
        <w:trPr>
          <w:trHeight w:val="420"/>
        </w:trPr>
        <w:tc>
          <w:tcPr>
            <w:tcW w:w="1039" w:type="dxa"/>
            <w:tcBorders>
              <w:top w:val="single" w:sz="8" w:space="0" w:color="7F7F7F" w:themeColor="text1" w:themeTint="80"/>
              <w:left w:val="single" w:sz="8" w:space="0" w:color="808080" w:themeColor="background1" w:themeShade="80"/>
              <w:bottom w:val="single" w:sz="8" w:space="0" w:color="7F7F7F" w:themeColor="text1" w:themeTint="80"/>
              <w:right w:val="single" w:sz="8" w:space="0" w:color="7F7F7F" w:themeColor="text1" w:themeTint="80"/>
            </w:tcBorders>
            <w:vAlign w:val="center"/>
          </w:tcPr>
          <w:p w14:paraId="6DF4C0DF" w14:textId="066D75D0" w:rsidR="00A04824" w:rsidRPr="0071250E" w:rsidRDefault="00A04824" w:rsidP="0071250E">
            <w:pPr>
              <w:spacing w:after="0"/>
              <w:jc w:val="left"/>
              <w:rPr>
                <w:rFonts w:asciiTheme="minorHAnsi" w:hAnsiTheme="minorHAnsi" w:cstheme="minorHAnsi"/>
                <w:color w:val="984806" w:themeColor="accent6" w:themeShade="80"/>
                <w:szCs w:val="22"/>
              </w:rPr>
            </w:pPr>
            <w:r w:rsidRPr="0071250E">
              <w:rPr>
                <w:rFonts w:asciiTheme="minorHAnsi" w:hAnsiTheme="minorHAnsi" w:cstheme="minorHAnsi"/>
                <w:color w:val="984806" w:themeColor="accent6" w:themeShade="80"/>
                <w:szCs w:val="22"/>
              </w:rPr>
              <w:t>Benefit 3</w:t>
            </w:r>
          </w:p>
        </w:tc>
        <w:tc>
          <w:tcPr>
            <w:tcW w:w="33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716C5579" w14:textId="2688AB38" w:rsidR="00A04824" w:rsidRDefault="00A04824">
            <w:r w:rsidRPr="12386E03">
              <w:rPr>
                <w:rFonts w:ascii="Calibri" w:eastAsia="Calibri" w:hAnsi="Calibri" w:cs="Calibri"/>
                <w:color w:val="0000FF"/>
                <w:sz w:val="20"/>
                <w:highlight w:val="yellow"/>
              </w:rPr>
              <w:t xml:space="preserve"> </w:t>
            </w:r>
          </w:p>
        </w:tc>
        <w:tc>
          <w:tcPr>
            <w:tcW w:w="396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589816B7" w14:textId="341C4351" w:rsidR="00A04824" w:rsidRDefault="00A04824" w:rsidP="12386E03">
            <w:pPr>
              <w:rPr>
                <w:rFonts w:ascii="Calibri" w:eastAsia="Calibri" w:hAnsi="Calibri" w:cs="Calibri"/>
                <w:color w:val="0000FF"/>
                <w:szCs w:val="22"/>
                <w:highlight w:val="yellow"/>
              </w:rPr>
            </w:pPr>
          </w:p>
        </w:tc>
      </w:tr>
      <w:tr w:rsidR="00A04824" w14:paraId="69F60D9B" w14:textId="77777777" w:rsidTr="00A04824">
        <w:trPr>
          <w:trHeight w:val="420"/>
        </w:trPr>
        <w:tc>
          <w:tcPr>
            <w:tcW w:w="1039" w:type="dxa"/>
            <w:tcBorders>
              <w:top w:val="single" w:sz="8" w:space="0" w:color="7F7F7F" w:themeColor="text1" w:themeTint="80"/>
              <w:left w:val="single" w:sz="8" w:space="0" w:color="808080" w:themeColor="background1" w:themeShade="80"/>
              <w:bottom w:val="single" w:sz="8" w:space="0" w:color="7F7F7F" w:themeColor="text1" w:themeTint="80"/>
              <w:right w:val="single" w:sz="8" w:space="0" w:color="7F7F7F" w:themeColor="text1" w:themeTint="80"/>
            </w:tcBorders>
            <w:vAlign w:val="center"/>
          </w:tcPr>
          <w:p w14:paraId="66343479" w14:textId="77777777" w:rsidR="00A04824" w:rsidRPr="0071250E" w:rsidRDefault="00A04824" w:rsidP="0071250E">
            <w:pPr>
              <w:spacing w:after="0"/>
              <w:jc w:val="left"/>
              <w:rPr>
                <w:rFonts w:asciiTheme="minorHAnsi" w:hAnsiTheme="minorHAnsi" w:cstheme="minorHAnsi"/>
                <w:color w:val="984806" w:themeColor="accent6" w:themeShade="80"/>
                <w:szCs w:val="22"/>
              </w:rPr>
            </w:pPr>
          </w:p>
        </w:tc>
        <w:tc>
          <w:tcPr>
            <w:tcW w:w="3357"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98D078B" w14:textId="77777777" w:rsidR="00A04824" w:rsidRPr="12386E03" w:rsidRDefault="00A04824">
            <w:pPr>
              <w:rPr>
                <w:rFonts w:ascii="Calibri" w:eastAsia="Calibri" w:hAnsi="Calibri" w:cs="Calibri"/>
                <w:color w:val="0000FF"/>
                <w:sz w:val="20"/>
                <w:highlight w:val="yellow"/>
              </w:rPr>
            </w:pPr>
          </w:p>
        </w:tc>
        <w:tc>
          <w:tcPr>
            <w:tcW w:w="3969"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26724A8" w14:textId="77777777" w:rsidR="00A04824" w:rsidRDefault="00A04824" w:rsidP="12386E03">
            <w:pPr>
              <w:rPr>
                <w:rFonts w:ascii="Calibri" w:eastAsia="Calibri" w:hAnsi="Calibri" w:cs="Calibri"/>
                <w:color w:val="0000FF"/>
                <w:szCs w:val="22"/>
                <w:highlight w:val="yellow"/>
              </w:rPr>
            </w:pPr>
          </w:p>
        </w:tc>
      </w:tr>
    </w:tbl>
    <w:p w14:paraId="172AF2A5" w14:textId="4F0D1FA2" w:rsidR="4B112C98" w:rsidRDefault="4B112C98" w:rsidP="12386E03">
      <w:pPr>
        <w:rPr>
          <w:rFonts w:ascii="Calibri" w:eastAsia="Calibri" w:hAnsi="Calibri" w:cs="Calibri"/>
          <w:i/>
          <w:iCs/>
          <w:color w:val="0070C0"/>
          <w:szCs w:val="22"/>
        </w:rPr>
      </w:pPr>
    </w:p>
    <w:p w14:paraId="2D23BD77" w14:textId="77777777" w:rsidR="00DE01F1" w:rsidRDefault="00DE01F1" w:rsidP="00141EEA">
      <w:pPr>
        <w:pStyle w:val="Heading1"/>
        <w:sectPr w:rsidR="00DE01F1" w:rsidSect="00F756F8">
          <w:footerReference w:type="default" r:id="rId21"/>
          <w:type w:val="continuous"/>
          <w:pgSz w:w="11907" w:h="16840" w:code="9"/>
          <w:pgMar w:top="1034" w:right="1275" w:bottom="851" w:left="1985" w:header="720" w:footer="476" w:gutter="0"/>
          <w:cols w:space="720"/>
          <w:docGrid w:linePitch="299"/>
        </w:sectPr>
      </w:pPr>
    </w:p>
    <w:p w14:paraId="3B44BF30" w14:textId="3221234B" w:rsidR="00FA1B33" w:rsidRDefault="00C253BC" w:rsidP="00141EEA">
      <w:pPr>
        <w:pStyle w:val="Heading1"/>
      </w:pPr>
      <w:bookmarkStart w:id="33" w:name="_Toc73030891"/>
      <w:r>
        <w:lastRenderedPageBreak/>
        <w:t>Cost vs. Benefits</w:t>
      </w:r>
      <w:bookmarkEnd w:id="33"/>
    </w:p>
    <w:p w14:paraId="53495A00" w14:textId="2442084B" w:rsidR="00DE01F1" w:rsidRDefault="00DE01F1" w:rsidP="00C253BC">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 xml:space="preserve">&lt;This section should demonstrate that the </w:t>
      </w:r>
      <w:r w:rsidR="00C253BC">
        <w:rPr>
          <w:rFonts w:asciiTheme="minorHAnsi" w:hAnsiTheme="minorHAnsi" w:cstheme="minorHAnsi"/>
          <w:color w:val="1B6FB5"/>
          <w:sz w:val="20"/>
          <w:lang w:val="en-GB"/>
        </w:rPr>
        <w:t>expected benefits outweigh the estimated investment cost to build, maintain and implement the programme solution</w:t>
      </w:r>
      <w:r>
        <w:rPr>
          <w:rFonts w:asciiTheme="minorHAnsi" w:hAnsiTheme="minorHAnsi" w:cstheme="minorHAnsi"/>
          <w:color w:val="1B6FB5"/>
          <w:sz w:val="20"/>
          <w:lang w:val="en-GB"/>
        </w:rPr>
        <w:t>.</w:t>
      </w:r>
      <w:r w:rsidR="00C253BC">
        <w:rPr>
          <w:rFonts w:asciiTheme="minorHAnsi" w:hAnsiTheme="minorHAnsi" w:cstheme="minorHAnsi"/>
          <w:color w:val="1B6FB5"/>
          <w:sz w:val="20"/>
          <w:lang w:val="en-GB"/>
        </w:rPr>
        <w:t>&gt;</w:t>
      </w:r>
    </w:p>
    <w:p w14:paraId="1444F499" w14:textId="77777777" w:rsidR="003866DE" w:rsidRPr="00DE01F1" w:rsidRDefault="003866DE" w:rsidP="00C253BC">
      <w:pPr>
        <w:pStyle w:val="Guidance"/>
        <w:spacing w:after="0"/>
        <w:ind w:left="0"/>
        <w:jc w:val="both"/>
        <w:rPr>
          <w:rFonts w:asciiTheme="minorHAnsi" w:hAnsiTheme="minorHAnsi" w:cstheme="minorHAnsi"/>
          <w:color w:val="1B6FB5"/>
          <w:sz w:val="20"/>
          <w:lang w:val="en-GB"/>
        </w:rPr>
      </w:pP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1E0" w:firstRow="1" w:lastRow="1" w:firstColumn="1" w:lastColumn="1" w:noHBand="0" w:noVBand="0"/>
      </w:tblPr>
      <w:tblGrid>
        <w:gridCol w:w="3397"/>
        <w:gridCol w:w="1984"/>
        <w:gridCol w:w="1985"/>
        <w:gridCol w:w="1984"/>
        <w:gridCol w:w="1985"/>
        <w:gridCol w:w="1984"/>
        <w:gridCol w:w="1985"/>
      </w:tblGrid>
      <w:tr w:rsidR="00C424FD" w:rsidRPr="00BB111B" w14:paraId="57D47B6D" w14:textId="793A7B67" w:rsidTr="004561D6">
        <w:trPr>
          <w:trHeight w:val="310"/>
        </w:trPr>
        <w:tc>
          <w:tcPr>
            <w:tcW w:w="3397" w:type="dxa"/>
            <w:shd w:val="clear" w:color="auto" w:fill="D9D9D9" w:themeFill="background1" w:themeFillShade="D9"/>
            <w:hideMark/>
          </w:tcPr>
          <w:p w14:paraId="400E9907" w14:textId="3DF60042" w:rsidR="00C424FD" w:rsidRPr="008C3FF3" w:rsidRDefault="00C424FD" w:rsidP="00890CF0">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Solution Implementation Costs</w:t>
            </w:r>
            <w:r>
              <w:rPr>
                <w:rFonts w:asciiTheme="minorHAnsi" w:hAnsiTheme="minorHAnsi" w:cstheme="minorHAnsi"/>
                <w:b/>
                <w:i w:val="0"/>
                <w:iCs w:val="0"/>
                <w:color w:val="auto"/>
                <w:sz w:val="22"/>
                <w:lang w:val="en-GB"/>
              </w:rPr>
              <w:t xml:space="preserve"> </w:t>
            </w:r>
          </w:p>
        </w:tc>
        <w:tc>
          <w:tcPr>
            <w:tcW w:w="1984" w:type="dxa"/>
            <w:shd w:val="clear" w:color="auto" w:fill="D9D9D9" w:themeFill="background1" w:themeFillShade="D9"/>
            <w:hideMark/>
          </w:tcPr>
          <w:p w14:paraId="0B117205"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1985" w:type="dxa"/>
            <w:shd w:val="clear" w:color="auto" w:fill="D9D9D9" w:themeFill="background1" w:themeFillShade="D9"/>
            <w:hideMark/>
          </w:tcPr>
          <w:p w14:paraId="374FE071"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1984" w:type="dxa"/>
            <w:shd w:val="clear" w:color="auto" w:fill="D9D9D9" w:themeFill="background1" w:themeFillShade="D9"/>
            <w:hideMark/>
          </w:tcPr>
          <w:p w14:paraId="0E62127D"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1985" w:type="dxa"/>
            <w:shd w:val="clear" w:color="auto" w:fill="D9D9D9" w:themeFill="background1" w:themeFillShade="D9"/>
            <w:hideMark/>
          </w:tcPr>
          <w:p w14:paraId="636C0B2B"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1984" w:type="dxa"/>
            <w:shd w:val="clear" w:color="auto" w:fill="D9D9D9" w:themeFill="background1" w:themeFillShade="D9"/>
            <w:hideMark/>
          </w:tcPr>
          <w:p w14:paraId="42F54E95"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1985" w:type="dxa"/>
            <w:shd w:val="clear" w:color="auto" w:fill="D9D9D9" w:themeFill="background1" w:themeFillShade="D9"/>
          </w:tcPr>
          <w:p w14:paraId="539D2956" w14:textId="74198FD6" w:rsidR="00C424FD"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r>
      <w:tr w:rsidR="00C424FD" w:rsidRPr="00BB111B" w14:paraId="6D8FFFCF" w14:textId="4F479917" w:rsidTr="004561D6">
        <w:trPr>
          <w:trHeight w:val="294"/>
        </w:trPr>
        <w:tc>
          <w:tcPr>
            <w:tcW w:w="3397" w:type="dxa"/>
            <w:hideMark/>
          </w:tcPr>
          <w:p w14:paraId="0D8FE183" w14:textId="7777777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Solution Development</w:t>
            </w:r>
          </w:p>
        </w:tc>
        <w:tc>
          <w:tcPr>
            <w:tcW w:w="1984" w:type="dxa"/>
          </w:tcPr>
          <w:p w14:paraId="63CB1B0E"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01D9D855"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1D4CEC1A"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2B0A7645"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4B67F0DC"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08C8E0D3"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4433EF67" w14:textId="1D65AD7C" w:rsidTr="004561D6">
        <w:trPr>
          <w:trHeight w:val="279"/>
        </w:trPr>
        <w:tc>
          <w:tcPr>
            <w:tcW w:w="3397" w:type="dxa"/>
            <w:hideMark/>
          </w:tcPr>
          <w:p w14:paraId="4855AAE0" w14:textId="7777777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Solution Maintenance</w:t>
            </w:r>
          </w:p>
        </w:tc>
        <w:tc>
          <w:tcPr>
            <w:tcW w:w="1984" w:type="dxa"/>
          </w:tcPr>
          <w:p w14:paraId="198924D3"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3D567723"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3925544E"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681FFEF6"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2E852046"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60BD35AD"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3E20BEED" w14:textId="55C12090" w:rsidTr="004561D6">
        <w:trPr>
          <w:trHeight w:val="294"/>
        </w:trPr>
        <w:tc>
          <w:tcPr>
            <w:tcW w:w="3397" w:type="dxa"/>
            <w:hideMark/>
          </w:tcPr>
          <w:p w14:paraId="17741152" w14:textId="36C7308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Support &amp; Training</w:t>
            </w:r>
          </w:p>
        </w:tc>
        <w:tc>
          <w:tcPr>
            <w:tcW w:w="1984" w:type="dxa"/>
          </w:tcPr>
          <w:p w14:paraId="5AC93487"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73F112A8"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02659B4A"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0F031ADC"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052A2D83"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6D0B11AC"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520847A1" w14:textId="5CB1D9C3" w:rsidTr="004561D6">
        <w:trPr>
          <w:trHeight w:val="294"/>
        </w:trPr>
        <w:tc>
          <w:tcPr>
            <w:tcW w:w="3397" w:type="dxa"/>
            <w:hideMark/>
          </w:tcPr>
          <w:p w14:paraId="10058DB5" w14:textId="7777777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Infrastructure</w:t>
            </w:r>
          </w:p>
        </w:tc>
        <w:tc>
          <w:tcPr>
            <w:tcW w:w="1984" w:type="dxa"/>
          </w:tcPr>
          <w:p w14:paraId="401A01D1"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40C47715"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4C193765"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7E6F0491"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4" w:type="dxa"/>
          </w:tcPr>
          <w:p w14:paraId="040F1794"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1985" w:type="dxa"/>
          </w:tcPr>
          <w:p w14:paraId="2DFBE56F"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3D82ECCE" w14:textId="339D93C3" w:rsidTr="004561D6">
        <w:trPr>
          <w:trHeight w:val="279"/>
        </w:trPr>
        <w:tc>
          <w:tcPr>
            <w:tcW w:w="3397" w:type="dxa"/>
            <w:hideMark/>
          </w:tcPr>
          <w:p w14:paraId="22B0D48A" w14:textId="77777777" w:rsidR="00C424FD" w:rsidRPr="00BB111B" w:rsidRDefault="00C424FD" w:rsidP="00890CF0">
            <w:pPr>
              <w:pStyle w:val="infoblue0"/>
              <w:spacing w:before="20" w:after="20"/>
              <w:ind w:left="0"/>
              <w:jc w:val="both"/>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1984" w:type="dxa"/>
          </w:tcPr>
          <w:p w14:paraId="74D67EEE" w14:textId="3F8BC688" w:rsidR="00C424FD" w:rsidRPr="00890CF0" w:rsidRDefault="00C424FD" w:rsidP="00890CF0">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1985" w:type="dxa"/>
          </w:tcPr>
          <w:p w14:paraId="63D077A1" w14:textId="2C2C8C17" w:rsidR="00C424FD" w:rsidRPr="00890CF0" w:rsidRDefault="00C424FD" w:rsidP="00A12436">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w:t>
            </w:r>
            <w:r w:rsidRPr="00890CF0">
              <w:rPr>
                <w:rFonts w:asciiTheme="minorHAnsi" w:hAnsiTheme="minorHAnsi" w:cstheme="minorHAnsi"/>
                <w:color w:val="0070C0"/>
                <w:sz w:val="20"/>
                <w:lang w:val="en-GB"/>
              </w:rPr>
              <w:t xml:space="preserve">.500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1984" w:type="dxa"/>
          </w:tcPr>
          <w:p w14:paraId="4F8A4F67" w14:textId="25DD827F" w:rsidR="00C424FD" w:rsidRPr="00890CF0" w:rsidRDefault="00C424FD" w:rsidP="00890CF0">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1985" w:type="dxa"/>
          </w:tcPr>
          <w:p w14:paraId="0814FC30" w14:textId="797EB070" w:rsidR="00C424FD" w:rsidRPr="00890CF0" w:rsidRDefault="00C424FD" w:rsidP="00890CF0">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1984" w:type="dxa"/>
          </w:tcPr>
          <w:p w14:paraId="281B61C8" w14:textId="3382AD0F" w:rsidR="00C424FD" w:rsidRPr="00890CF0" w:rsidRDefault="00C424FD" w:rsidP="00890CF0">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1985" w:type="dxa"/>
          </w:tcPr>
          <w:p w14:paraId="3F3A81C6" w14:textId="5931A372" w:rsidR="00C424FD" w:rsidRDefault="00C424FD" w:rsidP="00890CF0">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bl>
    <w:p w14:paraId="62C368AF" w14:textId="77777777" w:rsidR="00DE01F1" w:rsidRPr="00B2510C" w:rsidRDefault="00DE01F1" w:rsidP="00DE01F1">
      <w:pPr>
        <w:pStyle w:val="Guidance"/>
        <w:spacing w:after="0"/>
        <w:ind w:left="0"/>
        <w:jc w:val="both"/>
        <w:rPr>
          <w:rFonts w:asciiTheme="minorHAnsi" w:hAnsiTheme="minorHAnsi" w:cstheme="minorHAnsi"/>
          <w:color w:val="1B6FB5"/>
          <w:sz w:val="18"/>
          <w:lang w:val="en-GB"/>
        </w:rPr>
      </w:pPr>
    </w:p>
    <w:tbl>
      <w:tblPr>
        <w:tblStyle w:val="TableGrid"/>
        <w:tblW w:w="4972"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398"/>
        <w:gridCol w:w="1984"/>
        <w:gridCol w:w="1984"/>
        <w:gridCol w:w="1986"/>
        <w:gridCol w:w="1983"/>
        <w:gridCol w:w="1983"/>
        <w:gridCol w:w="1986"/>
      </w:tblGrid>
      <w:tr w:rsidR="004561D6" w:rsidRPr="00BB111B" w14:paraId="6D4EE644" w14:textId="77777777" w:rsidTr="004561D6">
        <w:trPr>
          <w:trHeight w:val="274"/>
        </w:trPr>
        <w:tc>
          <w:tcPr>
            <w:tcW w:w="1110" w:type="pct"/>
            <w:shd w:val="clear" w:color="auto" w:fill="D9D9D9" w:themeFill="background1" w:themeFillShade="D9"/>
            <w:hideMark/>
          </w:tcPr>
          <w:p w14:paraId="7D93F735" w14:textId="77777777" w:rsidR="00C424FD" w:rsidRPr="008C3FF3" w:rsidRDefault="00C424FD" w:rsidP="00890CF0">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Business Implementation Costs</w:t>
            </w:r>
          </w:p>
        </w:tc>
        <w:tc>
          <w:tcPr>
            <w:tcW w:w="648" w:type="pct"/>
            <w:shd w:val="clear" w:color="auto" w:fill="D9D9D9" w:themeFill="background1" w:themeFillShade="D9"/>
          </w:tcPr>
          <w:p w14:paraId="1A099053" w14:textId="3101A702" w:rsidR="00C424FD"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307FB333" w14:textId="3C2CB431"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9" w:type="pct"/>
            <w:shd w:val="clear" w:color="auto" w:fill="D9D9D9" w:themeFill="background1" w:themeFillShade="D9"/>
            <w:hideMark/>
          </w:tcPr>
          <w:p w14:paraId="2E0A8A9D"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65746FC4"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3EF09E06"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9" w:type="pct"/>
            <w:shd w:val="clear" w:color="auto" w:fill="D9D9D9" w:themeFill="background1" w:themeFillShade="D9"/>
            <w:hideMark/>
          </w:tcPr>
          <w:p w14:paraId="2FEB34A2"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r>
      <w:tr w:rsidR="004561D6" w:rsidRPr="00BB111B" w14:paraId="5A81F025" w14:textId="77777777" w:rsidTr="004561D6">
        <w:trPr>
          <w:trHeight w:val="260"/>
        </w:trPr>
        <w:tc>
          <w:tcPr>
            <w:tcW w:w="1110" w:type="pct"/>
            <w:hideMark/>
          </w:tcPr>
          <w:p w14:paraId="06E4C07C" w14:textId="7777777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Change management</w:t>
            </w:r>
          </w:p>
        </w:tc>
        <w:tc>
          <w:tcPr>
            <w:tcW w:w="648" w:type="pct"/>
          </w:tcPr>
          <w:p w14:paraId="221C38B4"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10B8F93E" w14:textId="7BF2866F"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233E68BC"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2C44CA64"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66152CDA"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55668ED2"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4561D6" w:rsidRPr="00BB111B" w14:paraId="1647ADE3" w14:textId="77777777" w:rsidTr="004561D6">
        <w:trPr>
          <w:trHeight w:val="247"/>
        </w:trPr>
        <w:tc>
          <w:tcPr>
            <w:tcW w:w="1110" w:type="pct"/>
            <w:hideMark/>
          </w:tcPr>
          <w:p w14:paraId="45E69DD2" w14:textId="7777777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Start-up costs</w:t>
            </w:r>
          </w:p>
        </w:tc>
        <w:tc>
          <w:tcPr>
            <w:tcW w:w="648" w:type="pct"/>
          </w:tcPr>
          <w:p w14:paraId="41C7C883"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3B416E16" w14:textId="2FB805EB"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582911F1"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3AA21D1F"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78440E8B"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65EED3FE"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4561D6" w:rsidRPr="00BB111B" w14:paraId="080AC2D6" w14:textId="77777777" w:rsidTr="004561D6">
        <w:trPr>
          <w:trHeight w:val="260"/>
        </w:trPr>
        <w:tc>
          <w:tcPr>
            <w:tcW w:w="1110" w:type="pct"/>
            <w:hideMark/>
          </w:tcPr>
          <w:p w14:paraId="317805D0" w14:textId="77777777" w:rsidR="00C424FD" w:rsidRPr="00890CF0" w:rsidRDefault="00C424FD" w:rsidP="00890CF0">
            <w:pPr>
              <w:pStyle w:val="infoblue0"/>
              <w:spacing w:before="20" w:after="20"/>
              <w:ind w:left="0"/>
              <w:jc w:val="both"/>
              <w:rPr>
                <w:rFonts w:asciiTheme="minorHAnsi" w:hAnsiTheme="minorHAnsi" w:cstheme="minorHAnsi"/>
                <w:i w:val="0"/>
                <w:iCs w:val="0"/>
                <w:color w:val="auto"/>
                <w:sz w:val="20"/>
                <w:lang w:val="en-GB"/>
              </w:rPr>
            </w:pPr>
            <w:r w:rsidRPr="00890CF0">
              <w:rPr>
                <w:rFonts w:asciiTheme="minorHAnsi" w:hAnsiTheme="minorHAnsi" w:cstheme="minorHAnsi"/>
                <w:i w:val="0"/>
                <w:iCs w:val="0"/>
                <w:color w:val="auto"/>
                <w:sz w:val="20"/>
                <w:lang w:val="en-GB"/>
              </w:rPr>
              <w:t>Training</w:t>
            </w:r>
          </w:p>
        </w:tc>
        <w:tc>
          <w:tcPr>
            <w:tcW w:w="648" w:type="pct"/>
          </w:tcPr>
          <w:p w14:paraId="21B926C7"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6483BECC" w14:textId="28640FA6"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2D3B87D4"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5FD6A32F"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483F33BE"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3BB0C88E" w14:textId="77777777" w:rsidR="00C424FD" w:rsidRPr="00BB111B" w:rsidRDefault="00C424FD" w:rsidP="00DE01F1">
            <w:pPr>
              <w:pStyle w:val="infoblue0"/>
              <w:spacing w:before="20" w:after="20"/>
              <w:ind w:left="0"/>
              <w:jc w:val="right"/>
              <w:rPr>
                <w:rFonts w:asciiTheme="minorHAnsi" w:hAnsiTheme="minorHAnsi" w:cstheme="minorHAnsi"/>
                <w:i w:val="0"/>
                <w:iCs w:val="0"/>
                <w:color w:val="auto"/>
                <w:sz w:val="20"/>
                <w:lang w:val="en-GB"/>
              </w:rPr>
            </w:pPr>
          </w:p>
        </w:tc>
      </w:tr>
      <w:tr w:rsidR="004561D6" w:rsidRPr="00BB111B" w14:paraId="3517E531" w14:textId="77777777" w:rsidTr="004561D6">
        <w:trPr>
          <w:trHeight w:val="247"/>
        </w:trPr>
        <w:tc>
          <w:tcPr>
            <w:tcW w:w="1110" w:type="pct"/>
            <w:hideMark/>
          </w:tcPr>
          <w:p w14:paraId="1FE137A7" w14:textId="77777777" w:rsidR="00C424FD" w:rsidRPr="00BB111B" w:rsidRDefault="00C424FD" w:rsidP="00C424FD">
            <w:pPr>
              <w:pStyle w:val="infoblue0"/>
              <w:spacing w:before="20" w:after="20"/>
              <w:ind w:left="0"/>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648" w:type="pct"/>
          </w:tcPr>
          <w:p w14:paraId="50C72738" w14:textId="699B0D1E" w:rsidR="00C424FD"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1E20C614" w14:textId="7C531B2D"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200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6A5BC0E2" w14:textId="1B46810A"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5D039337" w14:textId="7AD1217D"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6D337B25" w14:textId="43FEB5D7"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6B08364C" w14:textId="3D3B4AC1"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bl>
    <w:p w14:paraId="70C04BB6" w14:textId="7DF1F72F" w:rsidR="00DE01F1" w:rsidRDefault="00DE01F1" w:rsidP="00DE01F1">
      <w:pPr>
        <w:pStyle w:val="Guidance"/>
        <w:spacing w:after="0"/>
        <w:ind w:left="0"/>
        <w:jc w:val="both"/>
        <w:rPr>
          <w:rFonts w:asciiTheme="minorHAnsi" w:hAnsiTheme="minorHAnsi" w:cstheme="minorHAnsi"/>
          <w:color w:val="1B6FB5"/>
          <w:sz w:val="18"/>
          <w:lang w:val="en-GB"/>
        </w:rPr>
      </w:pPr>
    </w:p>
    <w:tbl>
      <w:tblPr>
        <w:tblStyle w:val="TableGrid"/>
        <w:tblW w:w="4972"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398"/>
        <w:gridCol w:w="1984"/>
        <w:gridCol w:w="1984"/>
        <w:gridCol w:w="1986"/>
        <w:gridCol w:w="1983"/>
        <w:gridCol w:w="1983"/>
        <w:gridCol w:w="1986"/>
      </w:tblGrid>
      <w:tr w:rsidR="00C424FD" w:rsidRPr="00BB111B" w14:paraId="34FE769A" w14:textId="77777777" w:rsidTr="004561D6">
        <w:trPr>
          <w:trHeight w:val="284"/>
        </w:trPr>
        <w:tc>
          <w:tcPr>
            <w:tcW w:w="1110" w:type="pct"/>
            <w:shd w:val="clear" w:color="auto" w:fill="D9D9D9" w:themeFill="background1" w:themeFillShade="D9"/>
            <w:hideMark/>
          </w:tcPr>
          <w:p w14:paraId="59C51D83" w14:textId="319332C7" w:rsidR="00C424FD" w:rsidRPr="008C3FF3" w:rsidRDefault="00C424FD" w:rsidP="00890CF0">
            <w:pPr>
              <w:pStyle w:val="infoblue0"/>
              <w:spacing w:before="20" w:after="20"/>
              <w:ind w:left="0"/>
              <w:rPr>
                <w:rFonts w:asciiTheme="minorHAnsi" w:hAnsiTheme="minorHAnsi" w:cstheme="minorHAnsi"/>
                <w:b/>
                <w:i w:val="0"/>
                <w:iCs w:val="0"/>
                <w:color w:val="auto"/>
                <w:sz w:val="22"/>
                <w:lang w:val="en-GB"/>
              </w:rPr>
            </w:pPr>
            <w:r>
              <w:rPr>
                <w:rFonts w:asciiTheme="minorHAnsi" w:hAnsiTheme="minorHAnsi" w:cstheme="minorHAnsi"/>
                <w:b/>
                <w:i w:val="0"/>
                <w:iCs w:val="0"/>
                <w:color w:val="auto"/>
                <w:sz w:val="22"/>
                <w:lang w:val="en-GB"/>
              </w:rPr>
              <w:t>Benefit Value</w:t>
            </w:r>
          </w:p>
        </w:tc>
        <w:tc>
          <w:tcPr>
            <w:tcW w:w="648" w:type="pct"/>
            <w:shd w:val="clear" w:color="auto" w:fill="D9D9D9" w:themeFill="background1" w:themeFillShade="D9"/>
          </w:tcPr>
          <w:p w14:paraId="0507EA14" w14:textId="2770BEFC" w:rsidR="00C424FD"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7A0A08B2" w14:textId="2988ED64"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9" w:type="pct"/>
            <w:shd w:val="clear" w:color="auto" w:fill="D9D9D9" w:themeFill="background1" w:themeFillShade="D9"/>
            <w:hideMark/>
          </w:tcPr>
          <w:p w14:paraId="6DFC9A42"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0EB6D116"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167FFD41"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9" w:type="pct"/>
            <w:shd w:val="clear" w:color="auto" w:fill="D9D9D9" w:themeFill="background1" w:themeFillShade="D9"/>
            <w:hideMark/>
          </w:tcPr>
          <w:p w14:paraId="47236C4C"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r>
      <w:tr w:rsidR="00C424FD" w:rsidRPr="00BB111B" w14:paraId="3A76F5C3" w14:textId="77777777" w:rsidTr="004561D6">
        <w:trPr>
          <w:trHeight w:val="270"/>
        </w:trPr>
        <w:tc>
          <w:tcPr>
            <w:tcW w:w="1110" w:type="pct"/>
          </w:tcPr>
          <w:p w14:paraId="2118C75E" w14:textId="6D627C98" w:rsidR="00C424FD" w:rsidRPr="00890CF0" w:rsidRDefault="00C424FD" w:rsidP="00890CF0">
            <w:pPr>
              <w:pStyle w:val="infoblue0"/>
              <w:spacing w:before="20" w:after="20"/>
              <w:ind w:left="0"/>
              <w:jc w:val="both"/>
              <w:rPr>
                <w:rFonts w:asciiTheme="minorHAnsi" w:hAnsiTheme="minorHAnsi" w:cstheme="minorHAnsi"/>
                <w:i w:val="0"/>
                <w:iCs w:val="0"/>
                <w:color w:val="984806" w:themeColor="accent6" w:themeShade="80"/>
                <w:sz w:val="20"/>
                <w:lang w:val="en-GB"/>
              </w:rPr>
            </w:pPr>
            <w:r w:rsidRPr="00890CF0">
              <w:rPr>
                <w:rFonts w:asciiTheme="minorHAnsi" w:hAnsiTheme="minorHAnsi" w:cstheme="minorHAnsi"/>
                <w:i w:val="0"/>
                <w:iCs w:val="0"/>
                <w:color w:val="984806" w:themeColor="accent6" w:themeShade="80"/>
                <w:sz w:val="20"/>
                <w:lang w:val="en-GB"/>
              </w:rPr>
              <w:t>Benefit 1</w:t>
            </w:r>
          </w:p>
        </w:tc>
        <w:tc>
          <w:tcPr>
            <w:tcW w:w="648" w:type="pct"/>
          </w:tcPr>
          <w:p w14:paraId="23BC3039"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4EA51752" w14:textId="1BABAA9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2E7C8B24"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7AF2C28F"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4E1EEA06"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1304CE9C"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6C0CBEB3" w14:textId="77777777" w:rsidTr="004561D6">
        <w:trPr>
          <w:trHeight w:val="256"/>
        </w:trPr>
        <w:tc>
          <w:tcPr>
            <w:tcW w:w="1110" w:type="pct"/>
          </w:tcPr>
          <w:p w14:paraId="00BF116F" w14:textId="68F1B48E" w:rsidR="00C424FD" w:rsidRPr="00890CF0" w:rsidRDefault="00C424FD" w:rsidP="00890CF0">
            <w:pPr>
              <w:pStyle w:val="infoblue0"/>
              <w:spacing w:before="20" w:after="20"/>
              <w:ind w:left="0"/>
              <w:jc w:val="both"/>
              <w:rPr>
                <w:rFonts w:asciiTheme="minorHAnsi" w:hAnsiTheme="minorHAnsi" w:cstheme="minorHAnsi"/>
                <w:i w:val="0"/>
                <w:iCs w:val="0"/>
                <w:color w:val="984806" w:themeColor="accent6" w:themeShade="80"/>
                <w:sz w:val="20"/>
                <w:lang w:val="en-GB"/>
              </w:rPr>
            </w:pPr>
            <w:r w:rsidRPr="00890CF0">
              <w:rPr>
                <w:rFonts w:asciiTheme="minorHAnsi" w:hAnsiTheme="minorHAnsi" w:cstheme="minorHAnsi"/>
                <w:i w:val="0"/>
                <w:iCs w:val="0"/>
                <w:color w:val="984806" w:themeColor="accent6" w:themeShade="80"/>
                <w:sz w:val="20"/>
                <w:lang w:val="en-GB"/>
              </w:rPr>
              <w:t>Benefit 2</w:t>
            </w:r>
          </w:p>
        </w:tc>
        <w:tc>
          <w:tcPr>
            <w:tcW w:w="648" w:type="pct"/>
          </w:tcPr>
          <w:p w14:paraId="6771BFD6"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3D0C8FC3" w14:textId="0592AFDF"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25F40DC6"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1EC13362"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74DCF0E5"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5B12672B"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30471D5D" w14:textId="77777777" w:rsidTr="004561D6">
        <w:trPr>
          <w:trHeight w:val="270"/>
        </w:trPr>
        <w:tc>
          <w:tcPr>
            <w:tcW w:w="1110" w:type="pct"/>
          </w:tcPr>
          <w:p w14:paraId="4CEDD265" w14:textId="3483AE91" w:rsidR="00C424FD" w:rsidRPr="00890CF0" w:rsidRDefault="00C424FD" w:rsidP="00890CF0">
            <w:pPr>
              <w:pStyle w:val="infoblue0"/>
              <w:spacing w:before="20" w:after="20"/>
              <w:ind w:left="0"/>
              <w:jc w:val="both"/>
              <w:rPr>
                <w:rFonts w:asciiTheme="minorHAnsi" w:hAnsiTheme="minorHAnsi" w:cstheme="minorHAnsi"/>
                <w:i w:val="0"/>
                <w:iCs w:val="0"/>
                <w:color w:val="984806" w:themeColor="accent6" w:themeShade="80"/>
                <w:sz w:val="20"/>
                <w:lang w:val="en-GB"/>
              </w:rPr>
            </w:pPr>
            <w:r w:rsidRPr="00890CF0">
              <w:rPr>
                <w:rFonts w:asciiTheme="minorHAnsi" w:hAnsiTheme="minorHAnsi" w:cstheme="minorHAnsi"/>
                <w:i w:val="0"/>
                <w:iCs w:val="0"/>
                <w:color w:val="984806" w:themeColor="accent6" w:themeShade="80"/>
                <w:sz w:val="20"/>
                <w:lang w:val="en-GB"/>
              </w:rPr>
              <w:t>Benefit 3</w:t>
            </w:r>
          </w:p>
        </w:tc>
        <w:tc>
          <w:tcPr>
            <w:tcW w:w="648" w:type="pct"/>
          </w:tcPr>
          <w:p w14:paraId="5911670B"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5AAD5896" w14:textId="11D95152"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472C61E9"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0CB5054F"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8" w:type="pct"/>
          </w:tcPr>
          <w:p w14:paraId="17995D20"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c>
          <w:tcPr>
            <w:tcW w:w="649" w:type="pct"/>
          </w:tcPr>
          <w:p w14:paraId="71965BA8" w14:textId="77777777" w:rsidR="00C424FD" w:rsidRPr="00BB111B" w:rsidRDefault="00C424FD" w:rsidP="00890CF0">
            <w:pPr>
              <w:pStyle w:val="infoblue0"/>
              <w:spacing w:before="20" w:after="20"/>
              <w:ind w:left="0"/>
              <w:jc w:val="right"/>
              <w:rPr>
                <w:rFonts w:asciiTheme="minorHAnsi" w:hAnsiTheme="minorHAnsi" w:cstheme="minorHAnsi"/>
                <w:i w:val="0"/>
                <w:iCs w:val="0"/>
                <w:color w:val="auto"/>
                <w:sz w:val="20"/>
                <w:lang w:val="en-GB"/>
              </w:rPr>
            </w:pPr>
          </w:p>
        </w:tc>
      </w:tr>
      <w:tr w:rsidR="00C424FD" w:rsidRPr="00BB111B" w14:paraId="3685665E" w14:textId="77777777" w:rsidTr="004561D6">
        <w:trPr>
          <w:trHeight w:val="256"/>
        </w:trPr>
        <w:tc>
          <w:tcPr>
            <w:tcW w:w="1110" w:type="pct"/>
            <w:hideMark/>
          </w:tcPr>
          <w:p w14:paraId="333E50D4" w14:textId="77777777" w:rsidR="00C424FD" w:rsidRPr="00BB111B" w:rsidRDefault="00C424FD" w:rsidP="00C424FD">
            <w:pPr>
              <w:pStyle w:val="infoblue0"/>
              <w:spacing w:before="20" w:after="20"/>
              <w:ind w:left="0"/>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648" w:type="pct"/>
          </w:tcPr>
          <w:p w14:paraId="36DD66F8" w14:textId="18A9E90F" w:rsidR="00C424FD"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78AF98E6" w14:textId="495E9C6C"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750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03899F20" w14:textId="4DA3A902"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51AA53EF" w14:textId="1A97A066"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2</w:t>
            </w:r>
            <w:r>
              <w:rPr>
                <w:rFonts w:asciiTheme="minorHAnsi" w:hAnsiTheme="minorHAnsi" w:cstheme="minorHAnsi"/>
                <w:color w:val="0070C0"/>
                <w:sz w:val="20"/>
                <w:lang w:val="en-GB"/>
              </w:rPr>
              <w:t>.000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0E62D257" w14:textId="45F12765"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2.000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002C1745" w14:textId="0B6B09A1"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2.000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bl>
    <w:p w14:paraId="24227A93" w14:textId="77777777" w:rsidR="00DE01F1" w:rsidRDefault="00DE01F1" w:rsidP="00DE01F1">
      <w:pPr>
        <w:pStyle w:val="Guidance"/>
        <w:spacing w:after="0"/>
        <w:ind w:left="0"/>
        <w:jc w:val="both"/>
        <w:rPr>
          <w:rFonts w:asciiTheme="minorHAnsi" w:hAnsiTheme="minorHAnsi" w:cstheme="minorHAnsi"/>
          <w:color w:val="1B6FB5"/>
          <w:sz w:val="18"/>
          <w:lang w:val="en-GB"/>
        </w:rPr>
      </w:pPr>
    </w:p>
    <w:tbl>
      <w:tblPr>
        <w:tblStyle w:val="TableGrid"/>
        <w:tblW w:w="4972"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398"/>
        <w:gridCol w:w="1984"/>
        <w:gridCol w:w="1984"/>
        <w:gridCol w:w="1986"/>
        <w:gridCol w:w="1983"/>
        <w:gridCol w:w="1983"/>
        <w:gridCol w:w="1986"/>
      </w:tblGrid>
      <w:tr w:rsidR="00C424FD" w:rsidRPr="00BB111B" w14:paraId="0843ADF6" w14:textId="77777777" w:rsidTr="004561D6">
        <w:trPr>
          <w:trHeight w:val="302"/>
        </w:trPr>
        <w:tc>
          <w:tcPr>
            <w:tcW w:w="1110" w:type="pct"/>
            <w:shd w:val="clear" w:color="auto" w:fill="D9D9D9" w:themeFill="background1" w:themeFillShade="D9"/>
            <w:hideMark/>
          </w:tcPr>
          <w:p w14:paraId="70813D00" w14:textId="68A2D6C7" w:rsidR="00C424FD" w:rsidRPr="008C3FF3" w:rsidRDefault="00C424FD" w:rsidP="00890CF0">
            <w:pPr>
              <w:pStyle w:val="infoblue0"/>
              <w:spacing w:before="20" w:after="20"/>
              <w:ind w:left="0"/>
              <w:rPr>
                <w:rFonts w:asciiTheme="minorHAnsi" w:hAnsiTheme="minorHAnsi" w:cstheme="minorHAnsi"/>
                <w:b/>
                <w:i w:val="0"/>
                <w:iCs w:val="0"/>
                <w:color w:val="auto"/>
                <w:sz w:val="22"/>
                <w:lang w:val="en-GB"/>
              </w:rPr>
            </w:pPr>
            <w:r>
              <w:rPr>
                <w:rFonts w:asciiTheme="minorHAnsi" w:hAnsiTheme="minorHAnsi" w:cstheme="minorHAnsi"/>
                <w:b/>
                <w:i w:val="0"/>
                <w:iCs w:val="0"/>
                <w:color w:val="auto"/>
                <w:sz w:val="22"/>
                <w:lang w:val="en-GB"/>
              </w:rPr>
              <w:t>TOTALS</w:t>
            </w:r>
          </w:p>
        </w:tc>
        <w:tc>
          <w:tcPr>
            <w:tcW w:w="648" w:type="pct"/>
            <w:shd w:val="clear" w:color="auto" w:fill="D9D9D9" w:themeFill="background1" w:themeFillShade="D9"/>
          </w:tcPr>
          <w:p w14:paraId="07FB43CE" w14:textId="2B5B996C" w:rsidR="00C424FD"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290E126D" w14:textId="6D9F0121"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9" w:type="pct"/>
            <w:shd w:val="clear" w:color="auto" w:fill="D9D9D9" w:themeFill="background1" w:themeFillShade="D9"/>
            <w:hideMark/>
          </w:tcPr>
          <w:p w14:paraId="1BE5A8F4"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548F6BCF"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8" w:type="pct"/>
            <w:shd w:val="clear" w:color="auto" w:fill="D9D9D9" w:themeFill="background1" w:themeFillShade="D9"/>
            <w:hideMark/>
          </w:tcPr>
          <w:p w14:paraId="1D27D5DE"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c>
          <w:tcPr>
            <w:tcW w:w="649" w:type="pct"/>
            <w:shd w:val="clear" w:color="auto" w:fill="D9D9D9" w:themeFill="background1" w:themeFillShade="D9"/>
            <w:hideMark/>
          </w:tcPr>
          <w:p w14:paraId="1C446E2E" w14:textId="77777777" w:rsidR="00C424FD" w:rsidRPr="008C3FF3" w:rsidRDefault="00C424FD" w:rsidP="00890CF0">
            <w:pPr>
              <w:pStyle w:val="infoblue0"/>
              <w:spacing w:before="20" w:after="20"/>
              <w:ind w:left="0"/>
              <w:jc w:val="center"/>
              <w:rPr>
                <w:rFonts w:asciiTheme="minorHAnsi" w:hAnsiTheme="minorHAnsi" w:cstheme="minorHAnsi"/>
                <w:i w:val="0"/>
                <w:iCs w:val="0"/>
                <w:color w:val="auto"/>
                <w:sz w:val="22"/>
                <w:lang w:val="en-GB"/>
              </w:rPr>
            </w:pPr>
            <w:r>
              <w:rPr>
                <w:rFonts w:asciiTheme="minorHAnsi" w:hAnsiTheme="minorHAnsi" w:cstheme="minorHAnsi"/>
                <w:i w:val="0"/>
                <w:iCs w:val="0"/>
                <w:color w:val="auto"/>
                <w:sz w:val="22"/>
                <w:lang w:val="en-GB"/>
              </w:rPr>
              <w:t>20X</w:t>
            </w:r>
            <w:r w:rsidRPr="008C3FF3">
              <w:rPr>
                <w:rFonts w:asciiTheme="minorHAnsi" w:hAnsiTheme="minorHAnsi" w:cstheme="minorHAnsi"/>
                <w:i w:val="0"/>
                <w:iCs w:val="0"/>
                <w:color w:val="auto"/>
                <w:sz w:val="22"/>
                <w:lang w:val="en-GB"/>
              </w:rPr>
              <w:t>X</w:t>
            </w:r>
          </w:p>
        </w:tc>
      </w:tr>
      <w:tr w:rsidR="00C424FD" w:rsidRPr="00BB111B" w14:paraId="7A520EBC" w14:textId="77777777" w:rsidTr="004561D6">
        <w:trPr>
          <w:trHeight w:val="287"/>
        </w:trPr>
        <w:tc>
          <w:tcPr>
            <w:tcW w:w="1110" w:type="pct"/>
            <w:hideMark/>
          </w:tcPr>
          <w:p w14:paraId="27756247" w14:textId="57AD4746" w:rsidR="00C424FD" w:rsidRPr="00F61B4F" w:rsidRDefault="00C424FD" w:rsidP="00C424FD">
            <w:pPr>
              <w:pStyle w:val="infoblue0"/>
              <w:spacing w:before="20" w:after="20"/>
              <w:ind w:left="0"/>
              <w:jc w:val="both"/>
              <w:rPr>
                <w:rFonts w:asciiTheme="minorHAnsi" w:hAnsiTheme="minorHAnsi" w:cstheme="minorHAnsi"/>
                <w:i w:val="0"/>
                <w:iCs w:val="0"/>
                <w:color w:val="auto"/>
                <w:sz w:val="20"/>
                <w:lang w:val="en-GB"/>
              </w:rPr>
            </w:pPr>
            <w:r w:rsidRPr="00F61B4F">
              <w:rPr>
                <w:rFonts w:asciiTheme="minorHAnsi" w:hAnsiTheme="minorHAnsi" w:cstheme="minorHAnsi"/>
                <w:i w:val="0"/>
                <w:iCs w:val="0"/>
                <w:color w:val="auto"/>
                <w:sz w:val="20"/>
                <w:lang w:val="en-GB"/>
              </w:rPr>
              <w:t>Solution implementation costs</w:t>
            </w:r>
          </w:p>
        </w:tc>
        <w:tc>
          <w:tcPr>
            <w:tcW w:w="648" w:type="pct"/>
          </w:tcPr>
          <w:p w14:paraId="345FE7D6" w14:textId="5BA916D5" w:rsidR="00C424FD"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5D480233" w14:textId="00DDC58B"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w:t>
            </w:r>
            <w:r>
              <w:rPr>
                <w:rFonts w:asciiTheme="minorHAnsi" w:hAnsiTheme="minorHAnsi" w:cstheme="minorHAnsi"/>
                <w:color w:val="0070C0"/>
                <w:sz w:val="20"/>
                <w:lang w:val="en-GB"/>
              </w:rPr>
              <w:t>2.500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2E895883" w14:textId="7196A88F"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66156856" w14:textId="5661FE74"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w:t>
            </w: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5E50A7C5" w14:textId="086B8D73"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57412C6C" w14:textId="584973C1"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r w:rsidR="00C424FD" w:rsidRPr="00BB111B" w14:paraId="6207DAF3" w14:textId="77777777" w:rsidTr="004561D6">
        <w:trPr>
          <w:trHeight w:val="272"/>
        </w:trPr>
        <w:tc>
          <w:tcPr>
            <w:tcW w:w="1110" w:type="pct"/>
            <w:hideMark/>
          </w:tcPr>
          <w:p w14:paraId="390C4AE4" w14:textId="689E0053" w:rsidR="00C424FD" w:rsidRPr="00F61B4F" w:rsidRDefault="00C424FD" w:rsidP="00C424FD">
            <w:pPr>
              <w:pStyle w:val="infoblue0"/>
              <w:spacing w:before="20" w:after="20"/>
              <w:ind w:left="0"/>
              <w:jc w:val="both"/>
              <w:rPr>
                <w:rFonts w:asciiTheme="minorHAnsi" w:hAnsiTheme="minorHAnsi" w:cstheme="minorHAnsi"/>
                <w:i w:val="0"/>
                <w:iCs w:val="0"/>
                <w:color w:val="auto"/>
                <w:sz w:val="20"/>
                <w:lang w:val="en-GB"/>
              </w:rPr>
            </w:pPr>
            <w:r w:rsidRPr="00F61B4F">
              <w:rPr>
                <w:rFonts w:asciiTheme="minorHAnsi" w:hAnsiTheme="minorHAnsi" w:cstheme="minorHAnsi"/>
                <w:i w:val="0"/>
                <w:iCs w:val="0"/>
                <w:color w:val="auto"/>
                <w:sz w:val="20"/>
                <w:lang w:val="en-GB"/>
              </w:rPr>
              <w:t>Business implementation costs</w:t>
            </w:r>
          </w:p>
        </w:tc>
        <w:tc>
          <w:tcPr>
            <w:tcW w:w="648" w:type="pct"/>
          </w:tcPr>
          <w:p w14:paraId="6BC91CD1" w14:textId="211E1812" w:rsidR="00C424FD"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27A1EBC4" w14:textId="1A8E3339"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09DE7701" w14:textId="5C4FCC86"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368808B4" w14:textId="7C662112"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1BC2A2BB" w14:textId="750F9B0F"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14E9A266" w14:textId="14EA97E5"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 xml:space="preserve">0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r w:rsidR="00C424FD" w:rsidRPr="00BB111B" w14:paraId="28659907" w14:textId="77777777" w:rsidTr="004561D6">
        <w:trPr>
          <w:trHeight w:val="287"/>
        </w:trPr>
        <w:tc>
          <w:tcPr>
            <w:tcW w:w="1110" w:type="pct"/>
            <w:hideMark/>
          </w:tcPr>
          <w:p w14:paraId="62678972" w14:textId="66C3943F" w:rsidR="00C424FD" w:rsidRPr="00F61B4F" w:rsidRDefault="00C424FD" w:rsidP="00C424FD">
            <w:pPr>
              <w:pStyle w:val="infoblue0"/>
              <w:spacing w:before="20" w:after="20"/>
              <w:ind w:left="0"/>
              <w:jc w:val="both"/>
              <w:rPr>
                <w:rFonts w:asciiTheme="minorHAnsi" w:hAnsiTheme="minorHAnsi" w:cstheme="minorHAnsi"/>
                <w:i w:val="0"/>
                <w:iCs w:val="0"/>
                <w:color w:val="auto"/>
                <w:sz w:val="20"/>
                <w:lang w:val="en-GB"/>
              </w:rPr>
            </w:pPr>
            <w:r w:rsidRPr="00F61B4F">
              <w:rPr>
                <w:rFonts w:asciiTheme="minorHAnsi" w:hAnsiTheme="minorHAnsi" w:cstheme="minorHAnsi"/>
                <w:i w:val="0"/>
                <w:iCs w:val="0"/>
                <w:color w:val="auto"/>
                <w:sz w:val="20"/>
                <w:lang w:val="en-GB"/>
              </w:rPr>
              <w:t>Benefits</w:t>
            </w:r>
          </w:p>
        </w:tc>
        <w:tc>
          <w:tcPr>
            <w:tcW w:w="648" w:type="pct"/>
          </w:tcPr>
          <w:p w14:paraId="083EBF8A" w14:textId="72BC8176" w:rsidR="00C424FD"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3910CD34" w14:textId="44BF852D"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+750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549D2838" w14:textId="0264EC30"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+1.500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2C1CCE80" w14:textId="74C5A2EF"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+2.000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682ADC64" w14:textId="5D089F30"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+2.000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4F55C4A4" w14:textId="06D1EB6F"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+2.000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r w:rsidR="00C424FD" w:rsidRPr="00BB111B" w14:paraId="08BAC8CD" w14:textId="77777777" w:rsidTr="004561D6">
        <w:trPr>
          <w:trHeight w:val="287"/>
        </w:trPr>
        <w:tc>
          <w:tcPr>
            <w:tcW w:w="1110" w:type="pct"/>
            <w:hideMark/>
          </w:tcPr>
          <w:p w14:paraId="5CAC6607" w14:textId="46CC89D3" w:rsidR="00C424FD" w:rsidRPr="00F61B4F" w:rsidRDefault="00C424FD" w:rsidP="00C424FD">
            <w:pPr>
              <w:pStyle w:val="infoblue0"/>
              <w:spacing w:before="20" w:after="20"/>
              <w:ind w:left="0"/>
              <w:jc w:val="both"/>
              <w:rPr>
                <w:rFonts w:asciiTheme="minorHAnsi" w:hAnsiTheme="minorHAnsi" w:cstheme="minorHAnsi"/>
                <w:i w:val="0"/>
                <w:iCs w:val="0"/>
                <w:color w:val="auto"/>
                <w:sz w:val="20"/>
                <w:lang w:val="en-GB"/>
              </w:rPr>
            </w:pPr>
            <w:r w:rsidRPr="00F61B4F">
              <w:rPr>
                <w:rFonts w:asciiTheme="minorHAnsi" w:hAnsiTheme="minorHAnsi" w:cstheme="minorHAnsi"/>
                <w:i w:val="0"/>
                <w:iCs w:val="0"/>
                <w:color w:val="auto"/>
                <w:sz w:val="20"/>
                <w:lang w:val="en-GB"/>
              </w:rPr>
              <w:t>TOTAL per year</w:t>
            </w:r>
          </w:p>
        </w:tc>
        <w:tc>
          <w:tcPr>
            <w:tcW w:w="648" w:type="pct"/>
          </w:tcPr>
          <w:p w14:paraId="371F8FC9" w14:textId="2ECFE8A7" w:rsidR="00C424FD"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-1.300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5CD2F521" w14:textId="791D1DF0"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-1.950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2412E3FB" w14:textId="458D5DB1"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03C0EABB" w14:textId="7AD7026F"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sidRPr="00890CF0">
              <w:rPr>
                <w:rFonts w:asciiTheme="minorHAnsi" w:hAnsiTheme="minorHAnsi" w:cstheme="minorHAnsi"/>
                <w:color w:val="0070C0"/>
                <w:sz w:val="20"/>
                <w:lang w:val="en-GB"/>
              </w:rPr>
              <w:t>+1.</w:t>
            </w:r>
            <w:r>
              <w:rPr>
                <w:rFonts w:asciiTheme="minorHAnsi" w:hAnsiTheme="minorHAnsi" w:cstheme="minorHAnsi"/>
                <w:color w:val="0070C0"/>
                <w:sz w:val="20"/>
                <w:lang w:val="en-GB"/>
              </w:rPr>
              <w:t>700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8" w:type="pct"/>
          </w:tcPr>
          <w:p w14:paraId="1AF9B38B" w14:textId="2585497F"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+1.700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c>
          <w:tcPr>
            <w:tcW w:w="649" w:type="pct"/>
          </w:tcPr>
          <w:p w14:paraId="7869AA64" w14:textId="3E41C07D" w:rsidR="00C424FD" w:rsidRPr="00890CF0" w:rsidRDefault="00C424FD" w:rsidP="00C424FD">
            <w:pPr>
              <w:pStyle w:val="infoblue0"/>
              <w:spacing w:before="20" w:after="20"/>
              <w:ind w:left="0"/>
              <w:jc w:val="right"/>
              <w:rPr>
                <w:rFonts w:asciiTheme="minorHAnsi" w:hAnsiTheme="minorHAnsi" w:cstheme="minorHAnsi"/>
                <w:color w:val="0070C0"/>
                <w:sz w:val="20"/>
                <w:lang w:val="en-GB"/>
              </w:rPr>
            </w:pPr>
            <w:r>
              <w:rPr>
                <w:rFonts w:asciiTheme="minorHAnsi" w:hAnsiTheme="minorHAnsi" w:cstheme="minorHAnsi"/>
                <w:color w:val="0070C0"/>
                <w:sz w:val="20"/>
                <w:lang w:val="en-GB"/>
              </w:rPr>
              <w:t>+1.700</w:t>
            </w:r>
            <w:r w:rsidRPr="00890CF0">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k</w:t>
            </w:r>
            <w:r w:rsidRPr="00890CF0">
              <w:rPr>
                <w:rFonts w:asciiTheme="minorHAnsi" w:hAnsiTheme="minorHAnsi" w:cstheme="minorHAnsi"/>
                <w:color w:val="0070C0"/>
                <w:sz w:val="20"/>
                <w:lang w:val="en-GB"/>
              </w:rPr>
              <w:t>€</w:t>
            </w:r>
          </w:p>
        </w:tc>
      </w:tr>
      <w:tr w:rsidR="00C424FD" w:rsidRPr="00BB111B" w14:paraId="620D400C" w14:textId="77777777" w:rsidTr="004561D6">
        <w:trPr>
          <w:trHeight w:val="272"/>
        </w:trPr>
        <w:tc>
          <w:tcPr>
            <w:tcW w:w="1110" w:type="pct"/>
            <w:hideMark/>
          </w:tcPr>
          <w:p w14:paraId="00B6075D" w14:textId="18206967" w:rsidR="00C424FD" w:rsidRPr="00BB111B" w:rsidRDefault="00C424FD" w:rsidP="00C424FD">
            <w:pPr>
              <w:pStyle w:val="infoblue0"/>
              <w:spacing w:before="20" w:after="20"/>
              <w:ind w:left="0"/>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r>
              <w:rPr>
                <w:rFonts w:asciiTheme="minorHAnsi" w:hAnsiTheme="minorHAnsi" w:cstheme="minorHAnsi"/>
                <w:b/>
                <w:i w:val="0"/>
                <w:iCs w:val="0"/>
                <w:color w:val="auto"/>
                <w:sz w:val="20"/>
                <w:lang w:val="en-GB"/>
              </w:rPr>
              <w:t xml:space="preserve"> accumulated</w:t>
            </w:r>
          </w:p>
        </w:tc>
        <w:tc>
          <w:tcPr>
            <w:tcW w:w="648" w:type="pct"/>
          </w:tcPr>
          <w:p w14:paraId="1EFA13D9" w14:textId="056159A4" w:rsidR="00C424FD" w:rsidRDefault="00C424FD" w:rsidP="00C424FD">
            <w:pPr>
              <w:pStyle w:val="infoblue0"/>
              <w:spacing w:before="20" w:after="20"/>
              <w:ind w:left="0"/>
              <w:jc w:val="right"/>
              <w:rPr>
                <w:rFonts w:asciiTheme="minorHAnsi" w:hAnsiTheme="minorHAnsi" w:cstheme="minorHAnsi"/>
                <w:b/>
                <w:bCs/>
                <w:color w:val="0070C0"/>
                <w:sz w:val="20"/>
                <w:lang w:val="en-GB"/>
              </w:rPr>
            </w:pPr>
            <w:r>
              <w:rPr>
                <w:rFonts w:asciiTheme="minorHAnsi" w:hAnsiTheme="minorHAnsi" w:cstheme="minorHAnsi"/>
                <w:b/>
                <w:bCs/>
                <w:color w:val="0070C0"/>
                <w:sz w:val="20"/>
                <w:lang w:val="en-GB"/>
              </w:rPr>
              <w:t>-1.300</w:t>
            </w:r>
            <w:r w:rsidRPr="00890CF0">
              <w:rPr>
                <w:rFonts w:asciiTheme="minorHAnsi" w:hAnsiTheme="minorHAnsi" w:cstheme="minorHAnsi"/>
                <w:b/>
                <w:bCs/>
                <w:color w:val="0070C0"/>
                <w:sz w:val="20"/>
                <w:lang w:val="en-GB"/>
              </w:rPr>
              <w:t xml:space="preserve"> </w:t>
            </w:r>
            <w:r>
              <w:rPr>
                <w:rFonts w:asciiTheme="minorHAnsi" w:hAnsiTheme="minorHAnsi" w:cstheme="minorHAnsi"/>
                <w:b/>
                <w:bCs/>
                <w:color w:val="0070C0"/>
                <w:sz w:val="20"/>
                <w:lang w:val="en-GB"/>
              </w:rPr>
              <w:t>k</w:t>
            </w:r>
            <w:r w:rsidRPr="00890CF0">
              <w:rPr>
                <w:rFonts w:asciiTheme="minorHAnsi" w:hAnsiTheme="minorHAnsi" w:cstheme="minorHAnsi"/>
                <w:b/>
                <w:bCs/>
                <w:color w:val="0070C0"/>
                <w:sz w:val="20"/>
                <w:lang w:val="en-GB"/>
              </w:rPr>
              <w:t>€</w:t>
            </w:r>
          </w:p>
        </w:tc>
        <w:tc>
          <w:tcPr>
            <w:tcW w:w="648" w:type="pct"/>
          </w:tcPr>
          <w:p w14:paraId="624538AD" w14:textId="02B8AD84" w:rsidR="00C424FD" w:rsidRPr="00890CF0" w:rsidRDefault="00C424FD" w:rsidP="00C424FD">
            <w:pPr>
              <w:pStyle w:val="infoblue0"/>
              <w:spacing w:before="20" w:after="20"/>
              <w:ind w:left="0"/>
              <w:jc w:val="right"/>
              <w:rPr>
                <w:rFonts w:asciiTheme="minorHAnsi" w:hAnsiTheme="minorHAnsi" w:cstheme="minorHAnsi"/>
                <w:b/>
                <w:bCs/>
                <w:color w:val="0070C0"/>
                <w:sz w:val="20"/>
                <w:lang w:val="en-GB"/>
              </w:rPr>
            </w:pPr>
            <w:r>
              <w:rPr>
                <w:rFonts w:asciiTheme="minorHAnsi" w:hAnsiTheme="minorHAnsi" w:cstheme="minorHAnsi"/>
                <w:b/>
                <w:bCs/>
                <w:color w:val="0070C0"/>
                <w:sz w:val="20"/>
                <w:lang w:val="en-GB"/>
              </w:rPr>
              <w:t>-3</w:t>
            </w:r>
            <w:r w:rsidRPr="00890CF0">
              <w:rPr>
                <w:rFonts w:asciiTheme="minorHAnsi" w:hAnsiTheme="minorHAnsi" w:cstheme="minorHAnsi"/>
                <w:b/>
                <w:bCs/>
                <w:color w:val="0070C0"/>
                <w:sz w:val="20"/>
                <w:lang w:val="en-GB"/>
              </w:rPr>
              <w:t xml:space="preserve">.250 </w:t>
            </w:r>
            <w:r>
              <w:rPr>
                <w:rFonts w:asciiTheme="minorHAnsi" w:hAnsiTheme="minorHAnsi" w:cstheme="minorHAnsi"/>
                <w:b/>
                <w:bCs/>
                <w:color w:val="0070C0"/>
                <w:sz w:val="20"/>
                <w:lang w:val="en-GB"/>
              </w:rPr>
              <w:t>k</w:t>
            </w:r>
            <w:r w:rsidRPr="00890CF0">
              <w:rPr>
                <w:rFonts w:asciiTheme="minorHAnsi" w:hAnsiTheme="minorHAnsi" w:cstheme="minorHAnsi"/>
                <w:b/>
                <w:bCs/>
                <w:color w:val="0070C0"/>
                <w:sz w:val="20"/>
                <w:lang w:val="en-GB"/>
              </w:rPr>
              <w:t>€</w:t>
            </w:r>
          </w:p>
        </w:tc>
        <w:tc>
          <w:tcPr>
            <w:tcW w:w="649" w:type="pct"/>
          </w:tcPr>
          <w:p w14:paraId="149C200A" w14:textId="31660F5A" w:rsidR="00C424FD" w:rsidRPr="00890CF0" w:rsidRDefault="00C424FD" w:rsidP="00C424FD">
            <w:pPr>
              <w:pStyle w:val="infoblue0"/>
              <w:spacing w:before="20" w:after="20"/>
              <w:ind w:left="0"/>
              <w:jc w:val="right"/>
              <w:rPr>
                <w:rFonts w:asciiTheme="minorHAnsi" w:hAnsiTheme="minorHAnsi" w:cstheme="minorHAnsi"/>
                <w:b/>
                <w:bCs/>
                <w:color w:val="0070C0"/>
                <w:sz w:val="20"/>
                <w:lang w:val="en-GB"/>
              </w:rPr>
            </w:pPr>
            <w:r w:rsidRPr="00890CF0">
              <w:rPr>
                <w:rFonts w:asciiTheme="minorHAnsi" w:hAnsiTheme="minorHAnsi" w:cstheme="minorHAnsi"/>
                <w:b/>
                <w:bCs/>
                <w:color w:val="0070C0"/>
                <w:sz w:val="20"/>
                <w:lang w:val="en-GB"/>
              </w:rPr>
              <w:t>-</w:t>
            </w:r>
            <w:r>
              <w:rPr>
                <w:rFonts w:asciiTheme="minorHAnsi" w:hAnsiTheme="minorHAnsi" w:cstheme="minorHAnsi"/>
                <w:b/>
                <w:bCs/>
                <w:color w:val="0070C0"/>
                <w:sz w:val="20"/>
                <w:lang w:val="en-GB"/>
              </w:rPr>
              <w:t>3.350</w:t>
            </w:r>
            <w:r w:rsidRPr="00890CF0">
              <w:rPr>
                <w:rFonts w:asciiTheme="minorHAnsi" w:hAnsiTheme="minorHAnsi" w:cstheme="minorHAnsi"/>
                <w:b/>
                <w:bCs/>
                <w:color w:val="0070C0"/>
                <w:sz w:val="20"/>
                <w:lang w:val="en-GB"/>
              </w:rPr>
              <w:t xml:space="preserve"> </w:t>
            </w:r>
            <w:r>
              <w:rPr>
                <w:rFonts w:asciiTheme="minorHAnsi" w:hAnsiTheme="minorHAnsi" w:cstheme="minorHAnsi"/>
                <w:b/>
                <w:bCs/>
                <w:color w:val="0070C0"/>
                <w:sz w:val="20"/>
                <w:lang w:val="en-GB"/>
              </w:rPr>
              <w:t>k</w:t>
            </w:r>
            <w:r w:rsidRPr="00890CF0">
              <w:rPr>
                <w:rFonts w:asciiTheme="minorHAnsi" w:hAnsiTheme="minorHAnsi" w:cstheme="minorHAnsi"/>
                <w:b/>
                <w:bCs/>
                <w:color w:val="0070C0"/>
                <w:sz w:val="20"/>
                <w:lang w:val="en-GB"/>
              </w:rPr>
              <w:t>€</w:t>
            </w:r>
          </w:p>
        </w:tc>
        <w:tc>
          <w:tcPr>
            <w:tcW w:w="648" w:type="pct"/>
          </w:tcPr>
          <w:p w14:paraId="4485E0BF" w14:textId="3D6838FE" w:rsidR="00C424FD" w:rsidRPr="00890CF0" w:rsidRDefault="00C424FD" w:rsidP="00C424FD">
            <w:pPr>
              <w:pStyle w:val="infoblue0"/>
              <w:spacing w:before="20" w:after="20"/>
              <w:ind w:left="0"/>
              <w:jc w:val="right"/>
              <w:rPr>
                <w:rFonts w:asciiTheme="minorHAnsi" w:hAnsiTheme="minorHAnsi" w:cstheme="minorHAnsi"/>
                <w:b/>
                <w:bCs/>
                <w:color w:val="0070C0"/>
                <w:sz w:val="20"/>
                <w:lang w:val="en-GB"/>
              </w:rPr>
            </w:pPr>
            <w:r>
              <w:rPr>
                <w:rFonts w:asciiTheme="minorHAnsi" w:hAnsiTheme="minorHAnsi" w:cstheme="minorHAnsi"/>
                <w:b/>
                <w:bCs/>
                <w:color w:val="0070C0"/>
                <w:sz w:val="20"/>
                <w:lang w:val="en-GB"/>
              </w:rPr>
              <w:t>-1.650</w:t>
            </w:r>
            <w:r w:rsidRPr="00890CF0">
              <w:rPr>
                <w:rFonts w:asciiTheme="minorHAnsi" w:hAnsiTheme="minorHAnsi" w:cstheme="minorHAnsi"/>
                <w:b/>
                <w:bCs/>
                <w:color w:val="0070C0"/>
                <w:sz w:val="20"/>
                <w:lang w:val="en-GB"/>
              </w:rPr>
              <w:t xml:space="preserve"> </w:t>
            </w:r>
            <w:r>
              <w:rPr>
                <w:rFonts w:asciiTheme="minorHAnsi" w:hAnsiTheme="minorHAnsi" w:cstheme="minorHAnsi"/>
                <w:b/>
                <w:bCs/>
                <w:color w:val="0070C0"/>
                <w:sz w:val="20"/>
                <w:lang w:val="en-GB"/>
              </w:rPr>
              <w:t>k</w:t>
            </w:r>
            <w:r w:rsidRPr="00890CF0">
              <w:rPr>
                <w:rFonts w:asciiTheme="minorHAnsi" w:hAnsiTheme="minorHAnsi" w:cstheme="minorHAnsi"/>
                <w:b/>
                <w:bCs/>
                <w:color w:val="0070C0"/>
                <w:sz w:val="20"/>
                <w:lang w:val="en-GB"/>
              </w:rPr>
              <w:t>€</w:t>
            </w:r>
          </w:p>
        </w:tc>
        <w:tc>
          <w:tcPr>
            <w:tcW w:w="648" w:type="pct"/>
          </w:tcPr>
          <w:p w14:paraId="5F0BD34E" w14:textId="793C1DF1" w:rsidR="00C424FD" w:rsidRPr="00890CF0" w:rsidRDefault="00C424FD" w:rsidP="00C424FD">
            <w:pPr>
              <w:pStyle w:val="infoblue0"/>
              <w:spacing w:before="20" w:after="20"/>
              <w:ind w:left="0"/>
              <w:jc w:val="right"/>
              <w:rPr>
                <w:rFonts w:asciiTheme="minorHAnsi" w:hAnsiTheme="minorHAnsi" w:cstheme="minorHAnsi"/>
                <w:b/>
                <w:bCs/>
                <w:color w:val="0070C0"/>
                <w:sz w:val="20"/>
                <w:lang w:val="en-GB"/>
              </w:rPr>
            </w:pPr>
            <w:r>
              <w:rPr>
                <w:rFonts w:asciiTheme="minorHAnsi" w:hAnsiTheme="minorHAnsi" w:cstheme="minorHAnsi"/>
                <w:b/>
                <w:bCs/>
                <w:color w:val="0070C0"/>
                <w:sz w:val="20"/>
                <w:lang w:val="en-GB"/>
              </w:rPr>
              <w:t>50</w:t>
            </w:r>
            <w:r w:rsidRPr="00890CF0">
              <w:rPr>
                <w:rFonts w:asciiTheme="minorHAnsi" w:hAnsiTheme="minorHAnsi" w:cstheme="minorHAnsi"/>
                <w:b/>
                <w:bCs/>
                <w:color w:val="0070C0"/>
                <w:sz w:val="20"/>
                <w:lang w:val="en-GB"/>
              </w:rPr>
              <w:t xml:space="preserve"> </w:t>
            </w:r>
            <w:r>
              <w:rPr>
                <w:rFonts w:asciiTheme="minorHAnsi" w:hAnsiTheme="minorHAnsi" w:cstheme="minorHAnsi"/>
                <w:b/>
                <w:bCs/>
                <w:color w:val="0070C0"/>
                <w:sz w:val="20"/>
                <w:lang w:val="en-GB"/>
              </w:rPr>
              <w:t>k</w:t>
            </w:r>
            <w:r w:rsidRPr="00890CF0">
              <w:rPr>
                <w:rFonts w:asciiTheme="minorHAnsi" w:hAnsiTheme="minorHAnsi" w:cstheme="minorHAnsi"/>
                <w:b/>
                <w:bCs/>
                <w:color w:val="0070C0"/>
                <w:sz w:val="20"/>
                <w:lang w:val="en-GB"/>
              </w:rPr>
              <w:t>€</w:t>
            </w:r>
          </w:p>
        </w:tc>
        <w:tc>
          <w:tcPr>
            <w:tcW w:w="649" w:type="pct"/>
          </w:tcPr>
          <w:p w14:paraId="63B641F5" w14:textId="7B660E7C" w:rsidR="00C424FD" w:rsidRPr="00890CF0" w:rsidRDefault="00C424FD" w:rsidP="00C424FD">
            <w:pPr>
              <w:pStyle w:val="infoblue0"/>
              <w:spacing w:before="20" w:after="20"/>
              <w:ind w:left="0"/>
              <w:jc w:val="right"/>
              <w:rPr>
                <w:rFonts w:asciiTheme="minorHAnsi" w:hAnsiTheme="minorHAnsi" w:cstheme="minorHAnsi"/>
                <w:b/>
                <w:bCs/>
                <w:color w:val="0070C0"/>
                <w:sz w:val="20"/>
                <w:lang w:val="en-GB"/>
              </w:rPr>
            </w:pPr>
            <w:r>
              <w:rPr>
                <w:rFonts w:asciiTheme="minorHAnsi" w:hAnsiTheme="minorHAnsi" w:cstheme="minorHAnsi"/>
                <w:b/>
                <w:bCs/>
                <w:color w:val="0070C0"/>
                <w:sz w:val="20"/>
                <w:lang w:val="en-GB"/>
              </w:rPr>
              <w:t>1.750</w:t>
            </w:r>
            <w:r w:rsidRPr="00890CF0">
              <w:rPr>
                <w:rFonts w:asciiTheme="minorHAnsi" w:hAnsiTheme="minorHAnsi" w:cstheme="minorHAnsi"/>
                <w:b/>
                <w:bCs/>
                <w:color w:val="0070C0"/>
                <w:sz w:val="20"/>
                <w:lang w:val="en-GB"/>
              </w:rPr>
              <w:t xml:space="preserve"> </w:t>
            </w:r>
            <w:r>
              <w:rPr>
                <w:rFonts w:asciiTheme="minorHAnsi" w:hAnsiTheme="minorHAnsi" w:cstheme="minorHAnsi"/>
                <w:b/>
                <w:bCs/>
                <w:color w:val="0070C0"/>
                <w:sz w:val="20"/>
                <w:lang w:val="en-GB"/>
              </w:rPr>
              <w:t>k</w:t>
            </w:r>
            <w:r w:rsidRPr="00890CF0">
              <w:rPr>
                <w:rFonts w:asciiTheme="minorHAnsi" w:hAnsiTheme="minorHAnsi" w:cstheme="minorHAnsi"/>
                <w:b/>
                <w:bCs/>
                <w:color w:val="0070C0"/>
                <w:sz w:val="20"/>
                <w:lang w:val="en-GB"/>
              </w:rPr>
              <w:t>€</w:t>
            </w:r>
          </w:p>
        </w:tc>
      </w:tr>
    </w:tbl>
    <w:p w14:paraId="556C2E63" w14:textId="77777777" w:rsidR="00DE01F1" w:rsidRDefault="00DE01F1" w:rsidP="00141EEA">
      <w:pPr>
        <w:pStyle w:val="Heading1"/>
        <w:sectPr w:rsidR="00DE01F1" w:rsidSect="004561D6">
          <w:footerReference w:type="default" r:id="rId22"/>
          <w:pgSz w:w="16840" w:h="11907" w:orient="landscape" w:code="9"/>
          <w:pgMar w:top="720" w:right="720" w:bottom="720" w:left="720" w:header="720" w:footer="476" w:gutter="0"/>
          <w:cols w:space="720"/>
          <w:docGrid w:linePitch="299"/>
        </w:sectPr>
      </w:pPr>
    </w:p>
    <w:p w14:paraId="3C0B37E0" w14:textId="5D512C4D" w:rsidR="00432399" w:rsidRPr="00B037D7" w:rsidRDefault="75B77E0D" w:rsidP="00C253BC">
      <w:pPr>
        <w:pStyle w:val="Heading1"/>
        <w:ind w:left="425" w:hanging="425"/>
        <w:rPr>
          <w:rFonts w:asciiTheme="minorHAnsi" w:hAnsiTheme="minorHAnsi" w:cstheme="minorBidi"/>
        </w:rPr>
      </w:pPr>
      <w:bookmarkStart w:id="34" w:name="_Toc73030892"/>
      <w:r w:rsidRPr="00F24977">
        <w:lastRenderedPageBreak/>
        <w:t>Viability Assessment (</w:t>
      </w:r>
      <w:r w:rsidR="00432399" w:rsidRPr="00F24977">
        <w:t>Go/N</w:t>
      </w:r>
      <w:r w:rsidR="00C253BC">
        <w:t>o-</w:t>
      </w:r>
      <w:r w:rsidR="00432399" w:rsidRPr="00F24977">
        <w:t>Go Continuation Criteria</w:t>
      </w:r>
      <w:r w:rsidR="4687C227" w:rsidRPr="00F24977">
        <w:t>)</w:t>
      </w:r>
      <w:bookmarkEnd w:id="34"/>
      <w:r w:rsidR="00432399" w:rsidRPr="00B037D7">
        <w:rPr>
          <w:rFonts w:asciiTheme="minorHAnsi" w:hAnsiTheme="minorHAnsi" w:cstheme="minorBidi"/>
        </w:rPr>
        <w:tab/>
      </w:r>
    </w:p>
    <w:p w14:paraId="7EF874F8" w14:textId="77777777" w:rsidR="00A12436" w:rsidRDefault="278529B4" w:rsidP="00A12436">
      <w:pPr>
        <w:pStyle w:val="Text2"/>
        <w:rPr>
          <w:rFonts w:asciiTheme="minorHAnsi" w:eastAsiaTheme="minorEastAsia" w:hAnsiTheme="minorHAnsi" w:cstheme="minorBidi"/>
          <w:i/>
          <w:iCs/>
          <w:color w:val="0070C0"/>
          <w:sz w:val="20"/>
        </w:rPr>
      </w:pPr>
      <w:r w:rsidRPr="00A04824">
        <w:rPr>
          <w:rFonts w:asciiTheme="minorHAnsi" w:eastAsiaTheme="minorEastAsia" w:hAnsiTheme="minorHAnsi" w:cstheme="minorBidi"/>
          <w:i/>
          <w:iCs/>
          <w:color w:val="0070C0"/>
          <w:sz w:val="20"/>
        </w:rPr>
        <w:t>&lt;</w:t>
      </w:r>
      <w:r w:rsidR="00C253BC">
        <w:rPr>
          <w:rFonts w:asciiTheme="minorHAnsi" w:eastAsiaTheme="minorEastAsia" w:hAnsiTheme="minorHAnsi" w:cstheme="minorBidi"/>
          <w:i/>
          <w:iCs/>
          <w:color w:val="0070C0"/>
          <w:sz w:val="20"/>
        </w:rPr>
        <w:t>Asses the programme's viability based on the information of previous sections regarding implementation costs and delivery of benefit value over time.</w:t>
      </w:r>
      <w:r w:rsidR="00A12436">
        <w:rPr>
          <w:rFonts w:asciiTheme="minorHAnsi" w:eastAsiaTheme="minorEastAsia" w:hAnsiTheme="minorHAnsi" w:cstheme="minorBidi"/>
          <w:i/>
          <w:iCs/>
          <w:color w:val="0070C0"/>
          <w:sz w:val="20"/>
        </w:rPr>
        <w:t xml:space="preserve"> Indicate clearly if the programme should be pursued or not and why. </w:t>
      </w:r>
    </w:p>
    <w:p w14:paraId="74FAA9E5" w14:textId="59BF05FF" w:rsidR="49233623" w:rsidRPr="00A04824" w:rsidRDefault="00A12436" w:rsidP="00A12436">
      <w:pPr>
        <w:pStyle w:val="Text2"/>
        <w:rPr>
          <w:rFonts w:asciiTheme="minorHAnsi" w:eastAsiaTheme="minorEastAsia" w:hAnsiTheme="minorHAnsi" w:cstheme="minorBidi"/>
          <w:i/>
          <w:iCs/>
          <w:color w:val="0070C0"/>
          <w:sz w:val="20"/>
        </w:rPr>
      </w:pPr>
      <w:r>
        <w:rPr>
          <w:rFonts w:asciiTheme="minorHAnsi" w:eastAsiaTheme="minorEastAsia" w:hAnsiTheme="minorHAnsi" w:cstheme="minorBidi"/>
          <w:i/>
          <w:iCs/>
          <w:color w:val="0070C0"/>
          <w:sz w:val="20"/>
        </w:rPr>
        <w:t xml:space="preserve">This section is particularly important to help management decide to launch the programme in the first place. It is also recommended to actualise the business case after each programme stage, to assess if the programme </w:t>
      </w:r>
      <w:proofErr w:type="gramStart"/>
      <w:r>
        <w:rPr>
          <w:rFonts w:asciiTheme="minorHAnsi" w:eastAsiaTheme="minorEastAsia" w:hAnsiTheme="minorHAnsi" w:cstheme="minorBidi"/>
          <w:i/>
          <w:iCs/>
          <w:color w:val="0070C0"/>
          <w:sz w:val="20"/>
        </w:rPr>
        <w:t xml:space="preserve">is </w:t>
      </w:r>
      <w:r w:rsidR="004561D6">
        <w:rPr>
          <w:rFonts w:asciiTheme="minorHAnsi" w:eastAsiaTheme="minorEastAsia" w:hAnsiTheme="minorHAnsi" w:cstheme="minorBidi"/>
          <w:i/>
          <w:iCs/>
          <w:color w:val="0070C0"/>
          <w:sz w:val="20"/>
        </w:rPr>
        <w:t>still</w:t>
      </w:r>
      <w:proofErr w:type="gramEnd"/>
      <w:r w:rsidR="004561D6">
        <w:rPr>
          <w:rFonts w:asciiTheme="minorHAnsi" w:eastAsiaTheme="minorEastAsia" w:hAnsiTheme="minorHAnsi" w:cstheme="minorBidi"/>
          <w:i/>
          <w:iCs/>
          <w:color w:val="0070C0"/>
          <w:sz w:val="20"/>
        </w:rPr>
        <w:t xml:space="preserve"> </w:t>
      </w:r>
      <w:r>
        <w:rPr>
          <w:rFonts w:asciiTheme="minorHAnsi" w:eastAsiaTheme="minorEastAsia" w:hAnsiTheme="minorHAnsi" w:cstheme="minorBidi"/>
          <w:i/>
          <w:iCs/>
          <w:color w:val="0070C0"/>
          <w:sz w:val="20"/>
        </w:rPr>
        <w:t xml:space="preserve">worth continuing. </w:t>
      </w:r>
      <w:r w:rsidR="7F454104" w:rsidRPr="00A04824">
        <w:rPr>
          <w:rFonts w:asciiTheme="minorHAnsi" w:eastAsiaTheme="minorEastAsia" w:hAnsiTheme="minorHAnsi" w:cstheme="minorBidi"/>
          <w:i/>
          <w:iCs/>
          <w:color w:val="0070C0"/>
          <w:sz w:val="20"/>
        </w:rPr>
        <w:t>&gt;</w:t>
      </w:r>
    </w:p>
    <w:p w14:paraId="22D5325E" w14:textId="77777777" w:rsidR="009635DD" w:rsidRPr="00CA210B" w:rsidRDefault="009635DD" w:rsidP="009568BD">
      <w:pPr>
        <w:pStyle w:val="Heading1"/>
      </w:pPr>
      <w:bookmarkStart w:id="35" w:name="_Toc428450415"/>
      <w:bookmarkStart w:id="36" w:name="_Toc73030893"/>
      <w:r w:rsidRPr="00CA210B">
        <w:t>Governance</w:t>
      </w:r>
      <w:bookmarkEnd w:id="35"/>
      <w:bookmarkEnd w:id="36"/>
    </w:p>
    <w:p w14:paraId="71FB32E3" w14:textId="2B4067A7" w:rsidR="009635DD" w:rsidRPr="00CA210B" w:rsidRDefault="009635DD" w:rsidP="009635DD">
      <w:pPr>
        <w:pStyle w:val="Heading2"/>
        <w:rPr>
          <w:rFonts w:ascii="Calibri" w:hAnsi="Calibri"/>
        </w:rPr>
      </w:pPr>
      <w:bookmarkStart w:id="37" w:name="_Toc428450416"/>
      <w:bookmarkStart w:id="38" w:name="_Toc73030894"/>
      <w:r w:rsidRPr="12386E03">
        <w:rPr>
          <w:rFonts w:ascii="Calibri" w:hAnsi="Calibri"/>
        </w:rPr>
        <w:t>Pro</w:t>
      </w:r>
      <w:r w:rsidR="00C9032D" w:rsidRPr="12386E03">
        <w:rPr>
          <w:rFonts w:ascii="Calibri" w:hAnsi="Calibri"/>
        </w:rPr>
        <w:t>gramme</w:t>
      </w:r>
      <w:r w:rsidRPr="12386E03">
        <w:rPr>
          <w:rFonts w:ascii="Calibri" w:hAnsi="Calibri"/>
        </w:rPr>
        <w:t xml:space="preserve"> Owner</w:t>
      </w:r>
      <w:r w:rsidR="7A8657B2" w:rsidRPr="12386E03">
        <w:rPr>
          <w:rFonts w:ascii="Calibri" w:hAnsi="Calibri"/>
        </w:rPr>
        <w:t xml:space="preserve"> </w:t>
      </w:r>
      <w:r w:rsidRPr="12386E03">
        <w:rPr>
          <w:rFonts w:ascii="Calibri" w:hAnsi="Calibri"/>
        </w:rPr>
        <w:t>(</w:t>
      </w:r>
      <w:proofErr w:type="spellStart"/>
      <w:r w:rsidRPr="12386E03">
        <w:rPr>
          <w:rFonts w:ascii="Calibri" w:hAnsi="Calibri"/>
        </w:rPr>
        <w:t>P</w:t>
      </w:r>
      <w:r w:rsidR="0084154A" w:rsidRPr="12386E03">
        <w:rPr>
          <w:rFonts w:ascii="Calibri" w:hAnsi="Calibri"/>
        </w:rPr>
        <w:t>g</w:t>
      </w:r>
      <w:r w:rsidRPr="12386E03">
        <w:rPr>
          <w:rFonts w:ascii="Calibri" w:hAnsi="Calibri"/>
        </w:rPr>
        <w:t>O</w:t>
      </w:r>
      <w:proofErr w:type="spellEnd"/>
      <w:r w:rsidRPr="12386E03">
        <w:rPr>
          <w:rFonts w:ascii="Calibri" w:hAnsi="Calibri"/>
        </w:rPr>
        <w:t>)</w:t>
      </w:r>
      <w:bookmarkEnd w:id="37"/>
      <w:bookmarkEnd w:id="38"/>
    </w:p>
    <w:p w14:paraId="694AEFA3" w14:textId="436FFEF1" w:rsidR="009635DD" w:rsidRDefault="009635DD" w:rsidP="0071250E">
      <w:pPr>
        <w:pStyle w:val="Guidance"/>
        <w:spacing w:after="0"/>
        <w:ind w:left="0"/>
        <w:jc w:val="both"/>
        <w:rPr>
          <w:rFonts w:asciiTheme="minorHAnsi" w:hAnsiTheme="minorHAnsi" w:cstheme="minorBidi"/>
          <w:color w:val="1B6FB5"/>
          <w:sz w:val="20"/>
          <w:lang w:val="en-GB"/>
        </w:rPr>
      </w:pPr>
      <w:r w:rsidRPr="00CA210B">
        <w:rPr>
          <w:rFonts w:asciiTheme="minorHAnsi" w:hAnsiTheme="minorHAnsi" w:cstheme="minorHAnsi"/>
          <w:color w:val="1B6FB5"/>
          <w:sz w:val="20"/>
          <w:lang w:val="en-GB"/>
        </w:rPr>
        <w:t xml:space="preserve">&lt;As defined in the </w:t>
      </w:r>
      <w:r w:rsidR="00162838" w:rsidRPr="00CA210B">
        <w:rPr>
          <w:rFonts w:asciiTheme="minorHAnsi" w:hAnsiTheme="minorHAnsi" w:cstheme="minorHAnsi"/>
          <w:color w:val="1B6FB5"/>
          <w:sz w:val="20"/>
          <w:lang w:val="en-GB"/>
        </w:rPr>
        <w:t>PM</w:t>
      </w:r>
      <w:r w:rsidR="00A038B7">
        <w:rPr>
          <w:rFonts w:asciiTheme="minorHAnsi" w:hAnsiTheme="minorHAnsi" w:cstheme="minorHAnsi"/>
          <w:color w:val="1B6FB5"/>
          <w:sz w:val="20"/>
          <w:lang w:val="en-GB"/>
        </w:rPr>
        <w:t>²</w:t>
      </w:r>
      <w:r w:rsidR="00162838" w:rsidRPr="00CA210B">
        <w:rPr>
          <w:rFonts w:asciiTheme="minorHAnsi" w:hAnsiTheme="minorHAnsi" w:cstheme="minorHAnsi"/>
          <w:color w:val="1B6FB5"/>
          <w:sz w:val="20"/>
          <w:lang w:val="en-GB"/>
        </w:rPr>
        <w:t xml:space="preserve"> Pro</w:t>
      </w:r>
      <w:r w:rsidR="00C9032D">
        <w:rPr>
          <w:rFonts w:asciiTheme="minorHAnsi" w:hAnsiTheme="minorHAnsi" w:cstheme="minorHAnsi"/>
          <w:color w:val="1B6FB5"/>
          <w:sz w:val="20"/>
          <w:lang w:val="en-GB"/>
        </w:rPr>
        <w:t>gramme</w:t>
      </w:r>
      <w:r w:rsidR="00162838" w:rsidRPr="00CA210B">
        <w:rPr>
          <w:rFonts w:asciiTheme="minorHAnsi" w:hAnsiTheme="minorHAnsi" w:cstheme="minorHAnsi"/>
          <w:color w:val="1B6FB5"/>
          <w:sz w:val="20"/>
          <w:lang w:val="en-GB"/>
        </w:rPr>
        <w:t xml:space="preserve"> Roles &amp; Responsibilities</w:t>
      </w:r>
      <w:r w:rsidR="0071250E">
        <w:rPr>
          <w:rFonts w:asciiTheme="minorHAnsi" w:hAnsiTheme="minorHAnsi" w:cstheme="minorHAnsi"/>
          <w:color w:val="1B6FB5"/>
          <w:sz w:val="20"/>
          <w:lang w:val="en-GB"/>
        </w:rPr>
        <w:t xml:space="preserve">, the </w:t>
      </w:r>
      <w:r w:rsidR="005A1324" w:rsidRPr="4BAAFF8C">
        <w:rPr>
          <w:rFonts w:asciiTheme="minorHAnsi" w:hAnsiTheme="minorHAnsi" w:cstheme="minorBidi"/>
          <w:color w:val="1B6FB5"/>
          <w:sz w:val="20"/>
          <w:lang w:val="en-GB"/>
        </w:rPr>
        <w:t xml:space="preserve">Programme </w:t>
      </w:r>
      <w:proofErr w:type="gramStart"/>
      <w:r w:rsidR="005A1324" w:rsidRPr="4BAAFF8C">
        <w:rPr>
          <w:rFonts w:asciiTheme="minorHAnsi" w:hAnsiTheme="minorHAnsi" w:cstheme="minorBidi"/>
          <w:color w:val="1B6FB5"/>
          <w:sz w:val="20"/>
          <w:lang w:val="en-GB"/>
        </w:rPr>
        <w:t>Owner</w:t>
      </w:r>
      <w:r w:rsidR="0071250E">
        <w:rPr>
          <w:rFonts w:asciiTheme="minorHAnsi" w:hAnsiTheme="minorHAnsi" w:cstheme="minorBidi"/>
          <w:color w:val="1B6FB5"/>
          <w:sz w:val="20"/>
          <w:lang w:val="en-GB"/>
        </w:rPr>
        <w:t xml:space="preserve"> </w:t>
      </w:r>
      <w:r w:rsidR="005A1324" w:rsidRPr="4BAAFF8C">
        <w:rPr>
          <w:rFonts w:asciiTheme="minorHAnsi" w:hAnsiTheme="minorHAnsi" w:cstheme="minorBidi"/>
          <w:color w:val="1B6FB5"/>
          <w:sz w:val="20"/>
          <w:lang w:val="en-GB"/>
        </w:rPr>
        <w:t xml:space="preserve"> is</w:t>
      </w:r>
      <w:proofErr w:type="gramEnd"/>
      <w:r w:rsidR="005A1324" w:rsidRPr="4BAAFF8C">
        <w:rPr>
          <w:rFonts w:asciiTheme="minorHAnsi" w:hAnsiTheme="minorHAnsi" w:cstheme="minorBidi"/>
          <w:color w:val="1B6FB5"/>
          <w:sz w:val="20"/>
          <w:lang w:val="en-GB"/>
        </w:rPr>
        <w:t xml:space="preserve"> </w:t>
      </w:r>
      <w:r w:rsidR="00C10F6D">
        <w:rPr>
          <w:rFonts w:asciiTheme="minorHAnsi" w:hAnsiTheme="minorHAnsi" w:cstheme="minorBidi"/>
          <w:color w:val="1B6FB5"/>
          <w:sz w:val="20"/>
          <w:lang w:val="en-GB"/>
        </w:rPr>
        <w:t>accountable</w:t>
      </w:r>
      <w:r w:rsidR="005A1324" w:rsidRPr="4BAAFF8C">
        <w:rPr>
          <w:rFonts w:asciiTheme="minorHAnsi" w:hAnsiTheme="minorHAnsi" w:cstheme="minorBidi"/>
          <w:color w:val="1B6FB5"/>
          <w:sz w:val="20"/>
          <w:lang w:val="en-GB"/>
        </w:rPr>
        <w:t xml:space="preserve"> for the </w:t>
      </w:r>
      <w:r w:rsidR="0071250E">
        <w:rPr>
          <w:rFonts w:asciiTheme="minorHAnsi" w:hAnsiTheme="minorHAnsi" w:cstheme="minorBidi"/>
          <w:color w:val="1B6FB5"/>
          <w:sz w:val="20"/>
          <w:lang w:val="en-GB"/>
        </w:rPr>
        <w:t xml:space="preserve">overall </w:t>
      </w:r>
      <w:r w:rsidR="005A1324" w:rsidRPr="4BAAFF8C">
        <w:rPr>
          <w:rFonts w:asciiTheme="minorHAnsi" w:hAnsiTheme="minorHAnsi" w:cstheme="minorBidi"/>
          <w:color w:val="1B6FB5"/>
          <w:sz w:val="20"/>
          <w:lang w:val="en-GB"/>
        </w:rPr>
        <w:t>success of the programme.</w:t>
      </w:r>
      <w:r w:rsidRPr="4BAAFF8C">
        <w:rPr>
          <w:rFonts w:asciiTheme="minorHAnsi" w:hAnsiTheme="minorHAnsi" w:cstheme="minorBidi"/>
          <w:color w:val="1B6FB5"/>
          <w:sz w:val="20"/>
          <w:lang w:val="en-GB"/>
        </w:rPr>
        <w:t>&gt;</w:t>
      </w:r>
    </w:p>
    <w:p w14:paraId="61098679" w14:textId="0B00C006" w:rsidR="00CB5CB2" w:rsidRPr="00CA210B" w:rsidRDefault="00CB5CB2" w:rsidP="00CB5CB2">
      <w:pPr>
        <w:pStyle w:val="Heading2"/>
        <w:rPr>
          <w:rFonts w:ascii="Calibri" w:hAnsi="Calibri"/>
        </w:rPr>
      </w:pPr>
      <w:bookmarkStart w:id="39" w:name="_Toc73030895"/>
      <w:r w:rsidRPr="12386E03">
        <w:rPr>
          <w:rFonts w:ascii="Calibri" w:hAnsi="Calibri"/>
        </w:rPr>
        <w:t>Programme Business Manager (</w:t>
      </w:r>
      <w:proofErr w:type="spellStart"/>
      <w:r w:rsidRPr="12386E03">
        <w:rPr>
          <w:rFonts w:ascii="Calibri" w:hAnsi="Calibri"/>
        </w:rPr>
        <w:t>PgBM</w:t>
      </w:r>
      <w:proofErr w:type="spellEnd"/>
      <w:r w:rsidRPr="12386E03">
        <w:rPr>
          <w:rFonts w:ascii="Calibri" w:hAnsi="Calibri"/>
        </w:rPr>
        <w:t>)</w:t>
      </w:r>
      <w:bookmarkEnd w:id="39"/>
    </w:p>
    <w:p w14:paraId="44EDDC8D" w14:textId="020C49B9" w:rsidR="00CB5CB2" w:rsidRPr="00CA210B" w:rsidRDefault="00CB5CB2" w:rsidP="00A038B7">
      <w:pPr>
        <w:pStyle w:val="Guidance"/>
        <w:spacing w:after="0"/>
        <w:ind w:left="0"/>
        <w:jc w:val="both"/>
        <w:rPr>
          <w:rFonts w:asciiTheme="minorHAnsi" w:hAnsiTheme="minorHAnsi" w:cstheme="minorBidi"/>
          <w:i w:val="0"/>
          <w:iCs w:val="0"/>
          <w:color w:val="1B6FB5"/>
          <w:sz w:val="20"/>
          <w:lang w:val="en-GB"/>
        </w:rPr>
      </w:pPr>
      <w:r w:rsidRPr="00CA210B">
        <w:rPr>
          <w:rFonts w:asciiTheme="minorHAnsi" w:hAnsiTheme="minorHAnsi" w:cstheme="minorHAnsi"/>
          <w:color w:val="1B6FB5"/>
          <w:sz w:val="20"/>
          <w:lang w:val="en-GB"/>
        </w:rPr>
        <w:t>&lt;As defined in the PM</w:t>
      </w:r>
      <w:r w:rsidR="00A038B7">
        <w:rPr>
          <w:rFonts w:asciiTheme="minorHAnsi" w:hAnsiTheme="minorHAnsi" w:cstheme="minorHAnsi"/>
          <w:color w:val="1B6FB5"/>
          <w:sz w:val="20"/>
          <w:lang w:val="en-GB"/>
        </w:rPr>
        <w:t>²</w:t>
      </w:r>
      <w:r w:rsidRPr="00CA210B">
        <w:rPr>
          <w:rFonts w:asciiTheme="minorHAnsi" w:hAnsiTheme="minorHAnsi" w:cstheme="minorHAnsi"/>
          <w:color w:val="1B6FB5"/>
          <w:sz w:val="20"/>
          <w:lang w:val="en-GB"/>
        </w:rPr>
        <w:t xml:space="preserve"> Pro</w:t>
      </w:r>
      <w:r>
        <w:rPr>
          <w:rFonts w:asciiTheme="minorHAnsi" w:hAnsiTheme="minorHAnsi" w:cstheme="minorHAnsi"/>
          <w:color w:val="1B6FB5"/>
          <w:sz w:val="20"/>
          <w:lang w:val="en-GB"/>
        </w:rPr>
        <w:t>gramme</w:t>
      </w:r>
      <w:r w:rsidRPr="00CA210B">
        <w:rPr>
          <w:rFonts w:asciiTheme="minorHAnsi" w:hAnsiTheme="minorHAnsi" w:cstheme="minorHAnsi"/>
          <w:color w:val="1B6FB5"/>
          <w:sz w:val="20"/>
          <w:lang w:val="en-GB"/>
        </w:rPr>
        <w:t xml:space="preserve"> Roles &amp; Responsibilities</w:t>
      </w:r>
      <w:r w:rsidR="00A038B7">
        <w:rPr>
          <w:rFonts w:asciiTheme="minorHAnsi" w:hAnsiTheme="minorHAnsi" w:cstheme="minorHAnsi"/>
          <w:color w:val="1B6FB5"/>
          <w:sz w:val="20"/>
          <w:lang w:val="en-GB"/>
        </w:rPr>
        <w:t>, t</w:t>
      </w:r>
      <w:r w:rsidRPr="4BAAFF8C">
        <w:rPr>
          <w:rFonts w:asciiTheme="minorHAnsi" w:hAnsiTheme="minorHAnsi" w:cstheme="minorBidi"/>
          <w:color w:val="1B6FB5"/>
          <w:sz w:val="20"/>
          <w:lang w:val="en-GB"/>
        </w:rPr>
        <w:t xml:space="preserve">he Programme </w:t>
      </w:r>
      <w:r w:rsidR="00C10F6D">
        <w:rPr>
          <w:rFonts w:asciiTheme="minorHAnsi" w:hAnsiTheme="minorHAnsi" w:cstheme="minorBidi"/>
          <w:color w:val="1B6FB5"/>
          <w:sz w:val="20"/>
          <w:lang w:val="en-GB"/>
        </w:rPr>
        <w:t>Business Manager</w:t>
      </w:r>
      <w:r w:rsidRPr="4BAAFF8C">
        <w:rPr>
          <w:rFonts w:asciiTheme="minorHAnsi" w:hAnsiTheme="minorHAnsi" w:cstheme="minorBidi"/>
          <w:color w:val="1B6FB5"/>
          <w:sz w:val="20"/>
          <w:lang w:val="en-GB"/>
        </w:rPr>
        <w:t xml:space="preserve"> is responsible </w:t>
      </w:r>
      <w:r w:rsidR="00A038B7">
        <w:rPr>
          <w:rFonts w:asciiTheme="minorHAnsi" w:hAnsiTheme="minorHAnsi" w:cstheme="minorBidi"/>
          <w:color w:val="1B6FB5"/>
          <w:sz w:val="20"/>
          <w:lang w:val="en-GB"/>
        </w:rPr>
        <w:t xml:space="preserve">for the creation </w:t>
      </w:r>
      <w:proofErr w:type="gramStart"/>
      <w:r w:rsidR="00A038B7">
        <w:rPr>
          <w:rFonts w:asciiTheme="minorHAnsi" w:hAnsiTheme="minorHAnsi" w:cstheme="minorBidi"/>
          <w:color w:val="1B6FB5"/>
          <w:sz w:val="20"/>
          <w:lang w:val="en-GB"/>
        </w:rPr>
        <w:t xml:space="preserve">of </w:t>
      </w:r>
      <w:r w:rsidRPr="4BAAFF8C">
        <w:rPr>
          <w:rFonts w:asciiTheme="minorHAnsi" w:hAnsiTheme="minorHAnsi" w:cstheme="minorBidi"/>
          <w:color w:val="1B6FB5"/>
          <w:sz w:val="20"/>
          <w:lang w:val="en-GB"/>
        </w:rPr>
        <w:t xml:space="preserve"> th</w:t>
      </w:r>
      <w:r w:rsidR="00C10F6D">
        <w:rPr>
          <w:rFonts w:asciiTheme="minorHAnsi" w:hAnsiTheme="minorHAnsi" w:cstheme="minorBidi"/>
          <w:color w:val="1B6FB5"/>
          <w:sz w:val="20"/>
          <w:lang w:val="en-GB"/>
        </w:rPr>
        <w:t>is</w:t>
      </w:r>
      <w:proofErr w:type="gramEnd"/>
      <w:r w:rsidR="00C10F6D">
        <w:rPr>
          <w:rFonts w:asciiTheme="minorHAnsi" w:hAnsiTheme="minorHAnsi" w:cstheme="minorBidi"/>
          <w:color w:val="1B6FB5"/>
          <w:sz w:val="20"/>
          <w:lang w:val="en-GB"/>
        </w:rPr>
        <w:t xml:space="preserve"> document</w:t>
      </w:r>
      <w:r w:rsidRPr="4BAAFF8C">
        <w:rPr>
          <w:rFonts w:asciiTheme="minorHAnsi" w:hAnsiTheme="minorHAnsi" w:cstheme="minorBidi"/>
          <w:color w:val="1B6FB5"/>
          <w:sz w:val="20"/>
          <w:lang w:val="en-GB"/>
        </w:rPr>
        <w:t>.&gt;</w:t>
      </w:r>
    </w:p>
    <w:p w14:paraId="7305E36C" w14:textId="77777777" w:rsidR="00CB5CB2" w:rsidRPr="00CA210B" w:rsidRDefault="00CB5CB2" w:rsidP="4BAAFF8C">
      <w:pPr>
        <w:pStyle w:val="Guidance"/>
        <w:spacing w:after="60"/>
        <w:ind w:left="0"/>
        <w:jc w:val="both"/>
        <w:rPr>
          <w:rFonts w:asciiTheme="minorHAnsi" w:hAnsiTheme="minorHAnsi" w:cstheme="minorBidi"/>
          <w:i w:val="0"/>
          <w:iCs w:val="0"/>
          <w:color w:val="1B6FB5"/>
          <w:sz w:val="20"/>
          <w:lang w:val="en-GB"/>
        </w:rPr>
      </w:pPr>
    </w:p>
    <w:p w14:paraId="0987AB14" w14:textId="7CE1FD43" w:rsidR="009635DD" w:rsidRDefault="006D3963" w:rsidP="009635DD">
      <w:pPr>
        <w:pStyle w:val="Heading2"/>
        <w:rPr>
          <w:rFonts w:ascii="Calibri" w:hAnsi="Calibri"/>
        </w:rPr>
      </w:pPr>
      <w:bookmarkStart w:id="40" w:name="_Toc428450417"/>
      <w:bookmarkStart w:id="41" w:name="_Toc73030896"/>
      <w:r w:rsidRPr="12386E03">
        <w:rPr>
          <w:rFonts w:ascii="Calibri" w:hAnsi="Calibri"/>
        </w:rPr>
        <w:t xml:space="preserve">Programme </w:t>
      </w:r>
      <w:r w:rsidR="00C154D0" w:rsidRPr="12386E03">
        <w:rPr>
          <w:rFonts w:ascii="Calibri" w:hAnsi="Calibri"/>
        </w:rPr>
        <w:t>Manager</w:t>
      </w:r>
      <w:r w:rsidR="70318BBE" w:rsidRPr="12386E03">
        <w:rPr>
          <w:rFonts w:ascii="Calibri" w:hAnsi="Calibri"/>
        </w:rPr>
        <w:t xml:space="preserve"> </w:t>
      </w:r>
      <w:r w:rsidR="009635DD" w:rsidRPr="12386E03">
        <w:rPr>
          <w:rFonts w:ascii="Calibri" w:hAnsi="Calibri"/>
        </w:rPr>
        <w:t>(</w:t>
      </w:r>
      <w:proofErr w:type="spellStart"/>
      <w:r w:rsidRPr="12386E03">
        <w:rPr>
          <w:rFonts w:ascii="Calibri" w:hAnsi="Calibri"/>
        </w:rPr>
        <w:t>Pg</w:t>
      </w:r>
      <w:r w:rsidR="00C154D0" w:rsidRPr="12386E03">
        <w:rPr>
          <w:rFonts w:ascii="Calibri" w:hAnsi="Calibri"/>
        </w:rPr>
        <w:t>M</w:t>
      </w:r>
      <w:proofErr w:type="spellEnd"/>
      <w:r w:rsidR="009635DD" w:rsidRPr="12386E03">
        <w:rPr>
          <w:rFonts w:ascii="Calibri" w:hAnsi="Calibri"/>
        </w:rPr>
        <w:t>)</w:t>
      </w:r>
      <w:bookmarkEnd w:id="40"/>
      <w:bookmarkEnd w:id="41"/>
    </w:p>
    <w:p w14:paraId="61490F54" w14:textId="5023C272" w:rsidR="00DA50B0" w:rsidRPr="00CA210B" w:rsidRDefault="00DA50B0" w:rsidP="00A038B7">
      <w:pPr>
        <w:pStyle w:val="Guidance"/>
        <w:spacing w:after="0"/>
        <w:ind w:left="0"/>
        <w:jc w:val="both"/>
        <w:rPr>
          <w:rFonts w:asciiTheme="minorHAnsi" w:hAnsiTheme="minorHAnsi" w:cstheme="minorBidi"/>
          <w:i w:val="0"/>
          <w:iCs w:val="0"/>
          <w:color w:val="1B6FB5"/>
          <w:sz w:val="20"/>
          <w:lang w:val="en-GB"/>
        </w:rPr>
      </w:pPr>
      <w:r w:rsidRPr="00CA210B">
        <w:rPr>
          <w:rFonts w:asciiTheme="minorHAnsi" w:hAnsiTheme="minorHAnsi" w:cstheme="minorHAnsi"/>
          <w:color w:val="1B6FB5"/>
          <w:sz w:val="20"/>
          <w:lang w:val="en-GB"/>
        </w:rPr>
        <w:t>&lt;As defined in the PM</w:t>
      </w:r>
      <w:r w:rsidR="00A038B7">
        <w:rPr>
          <w:rFonts w:asciiTheme="minorHAnsi" w:hAnsiTheme="minorHAnsi" w:cstheme="minorHAnsi"/>
          <w:color w:val="1B6FB5"/>
          <w:sz w:val="20"/>
          <w:lang w:val="en-GB"/>
        </w:rPr>
        <w:t>²</w:t>
      </w:r>
      <w:r w:rsidRPr="00CA210B">
        <w:rPr>
          <w:rFonts w:asciiTheme="minorHAnsi" w:hAnsiTheme="minorHAnsi" w:cstheme="minorHAnsi"/>
          <w:color w:val="1B6FB5"/>
          <w:sz w:val="20"/>
          <w:lang w:val="en-GB"/>
        </w:rPr>
        <w:t xml:space="preserve"> Pro</w:t>
      </w:r>
      <w:r>
        <w:rPr>
          <w:rFonts w:asciiTheme="minorHAnsi" w:hAnsiTheme="minorHAnsi" w:cstheme="minorHAnsi"/>
          <w:color w:val="1B6FB5"/>
          <w:sz w:val="20"/>
          <w:lang w:val="en-GB"/>
        </w:rPr>
        <w:t>gramme</w:t>
      </w:r>
      <w:r w:rsidRPr="00CA210B">
        <w:rPr>
          <w:rFonts w:asciiTheme="minorHAnsi" w:hAnsiTheme="minorHAnsi" w:cstheme="minorHAnsi"/>
          <w:color w:val="1B6FB5"/>
          <w:sz w:val="20"/>
          <w:lang w:val="en-GB"/>
        </w:rPr>
        <w:t xml:space="preserve"> Roles &amp; Responsibilities</w:t>
      </w:r>
      <w:r w:rsidR="00A038B7">
        <w:rPr>
          <w:rFonts w:asciiTheme="minorHAnsi" w:hAnsiTheme="minorHAnsi" w:cstheme="minorHAnsi"/>
          <w:color w:val="1B6FB5"/>
          <w:sz w:val="20"/>
          <w:lang w:val="en-GB"/>
        </w:rPr>
        <w:t xml:space="preserve">, </w:t>
      </w:r>
      <w:r>
        <w:rPr>
          <w:rFonts w:asciiTheme="minorHAnsi" w:hAnsiTheme="minorHAnsi" w:cstheme="minorBidi"/>
          <w:color w:val="1B6FB5"/>
          <w:sz w:val="20"/>
          <w:lang w:val="en-GB"/>
        </w:rPr>
        <w:t>t</w:t>
      </w:r>
      <w:r w:rsidRPr="4BAAFF8C">
        <w:rPr>
          <w:rFonts w:asciiTheme="minorHAnsi" w:hAnsiTheme="minorHAnsi" w:cstheme="minorBidi"/>
          <w:color w:val="1B6FB5"/>
          <w:sz w:val="20"/>
          <w:lang w:val="en-GB"/>
        </w:rPr>
        <w:t xml:space="preserve">he Programme </w:t>
      </w:r>
      <w:r>
        <w:rPr>
          <w:rFonts w:asciiTheme="minorHAnsi" w:hAnsiTheme="minorHAnsi" w:cstheme="minorBidi"/>
          <w:color w:val="1B6FB5"/>
          <w:sz w:val="20"/>
          <w:lang w:val="en-GB"/>
        </w:rPr>
        <w:t>Manager</w:t>
      </w:r>
      <w:r w:rsidR="00A038B7">
        <w:rPr>
          <w:rFonts w:asciiTheme="minorHAnsi" w:hAnsiTheme="minorHAnsi" w:cstheme="minorBidi"/>
          <w:color w:val="1B6FB5"/>
          <w:sz w:val="20"/>
          <w:lang w:val="en-GB"/>
        </w:rPr>
        <w:t xml:space="preserve"> (if already known)</w:t>
      </w:r>
      <w:r w:rsidRPr="4BAAFF8C">
        <w:rPr>
          <w:rFonts w:asciiTheme="minorHAnsi" w:hAnsiTheme="minorHAnsi" w:cstheme="minorBidi"/>
          <w:color w:val="1B6FB5"/>
          <w:sz w:val="20"/>
          <w:lang w:val="en-GB"/>
        </w:rPr>
        <w:t xml:space="preserve"> </w:t>
      </w:r>
      <w:r>
        <w:rPr>
          <w:rFonts w:asciiTheme="minorHAnsi" w:hAnsiTheme="minorHAnsi" w:cstheme="minorBidi"/>
          <w:color w:val="1B6FB5"/>
          <w:sz w:val="20"/>
          <w:lang w:val="en-GB"/>
        </w:rPr>
        <w:t>supports</w:t>
      </w:r>
      <w:r w:rsidR="00A038B7">
        <w:rPr>
          <w:rFonts w:asciiTheme="minorHAnsi" w:hAnsiTheme="minorHAnsi" w:cstheme="minorBidi"/>
          <w:color w:val="1B6FB5"/>
          <w:sz w:val="20"/>
          <w:lang w:val="en-GB"/>
        </w:rPr>
        <w:t xml:space="preserve"> the creation of</w:t>
      </w:r>
      <w:r>
        <w:rPr>
          <w:rFonts w:asciiTheme="minorHAnsi" w:hAnsiTheme="minorHAnsi" w:cstheme="minorBidi"/>
          <w:color w:val="1B6FB5"/>
          <w:sz w:val="20"/>
          <w:lang w:val="en-GB"/>
        </w:rPr>
        <w:t xml:space="preserve"> this document</w:t>
      </w:r>
      <w:r w:rsidRPr="4BAAFF8C">
        <w:rPr>
          <w:rFonts w:asciiTheme="minorHAnsi" w:hAnsiTheme="minorHAnsi" w:cstheme="minorBidi"/>
          <w:color w:val="1B6FB5"/>
          <w:sz w:val="20"/>
          <w:lang w:val="en-GB"/>
        </w:rPr>
        <w:t>.&gt;</w:t>
      </w:r>
    </w:p>
    <w:p w14:paraId="04BDFE90" w14:textId="77777777" w:rsidR="00C154D0" w:rsidRPr="00C154D0" w:rsidRDefault="00C154D0" w:rsidP="00C154D0">
      <w:pPr>
        <w:pStyle w:val="Text2"/>
      </w:pPr>
    </w:p>
    <w:p w14:paraId="13B26B2D" w14:textId="4D4ACEA8" w:rsidR="009635DD" w:rsidRPr="00CA210B" w:rsidRDefault="009635DD" w:rsidP="009635DD">
      <w:pPr>
        <w:pStyle w:val="Heading2"/>
        <w:rPr>
          <w:rFonts w:ascii="Calibri" w:hAnsi="Calibri"/>
        </w:rPr>
      </w:pPr>
      <w:bookmarkStart w:id="42" w:name="_Toc428450418"/>
      <w:bookmarkStart w:id="43" w:name="_Toc73030897"/>
      <w:r w:rsidRPr="12386E03">
        <w:rPr>
          <w:rFonts w:ascii="Calibri" w:hAnsi="Calibri"/>
        </w:rPr>
        <w:t>Approving Authority</w:t>
      </w:r>
      <w:bookmarkEnd w:id="42"/>
      <w:r w:rsidR="00DA50B0" w:rsidRPr="12386E03">
        <w:rPr>
          <w:rFonts w:ascii="Calibri" w:hAnsi="Calibri"/>
        </w:rPr>
        <w:t xml:space="preserve"> (AGB)</w:t>
      </w:r>
      <w:bookmarkEnd w:id="43"/>
    </w:p>
    <w:p w14:paraId="7F7D3AFA" w14:textId="3A94439C" w:rsidR="009635DD" w:rsidRPr="00CA210B" w:rsidRDefault="00A038B7" w:rsidP="00A038B7">
      <w:pPr>
        <w:pStyle w:val="Guidance"/>
        <w:spacing w:after="60"/>
        <w:ind w:left="0"/>
        <w:jc w:val="both"/>
        <w:rPr>
          <w:rFonts w:asciiTheme="minorHAnsi" w:hAnsiTheme="minorHAnsi" w:cstheme="minorBidi"/>
          <w:i w:val="0"/>
          <w:iCs w:val="0"/>
          <w:color w:val="1B6FB5"/>
          <w:sz w:val="20"/>
          <w:lang w:val="en-GB"/>
        </w:rPr>
      </w:pPr>
      <w:bookmarkStart w:id="44" w:name="_Toc326069389"/>
      <w:bookmarkEnd w:id="3"/>
      <w:r>
        <w:rPr>
          <w:rFonts w:asciiTheme="minorHAnsi" w:hAnsiTheme="minorHAnsi" w:cstheme="minorBidi"/>
          <w:color w:val="1B6FB5"/>
          <w:sz w:val="20"/>
          <w:lang w:val="en-GB"/>
        </w:rPr>
        <w:t xml:space="preserve">&lt;The </w:t>
      </w:r>
      <w:r w:rsidRPr="00A038B7">
        <w:rPr>
          <w:rFonts w:asciiTheme="minorHAnsi" w:hAnsiTheme="minorHAnsi" w:cstheme="minorBidi"/>
          <w:color w:val="1B6FB5"/>
          <w:sz w:val="20"/>
          <w:lang w:val="en-GB"/>
        </w:rPr>
        <w:t>overarching authority over the programme</w:t>
      </w:r>
      <w:r w:rsidR="0071250E">
        <w:rPr>
          <w:rFonts w:asciiTheme="minorHAnsi" w:hAnsiTheme="minorHAnsi" w:cstheme="minorBidi"/>
          <w:color w:val="1B6FB5"/>
          <w:sz w:val="20"/>
          <w:lang w:val="en-GB"/>
        </w:rPr>
        <w:t>,</w:t>
      </w:r>
      <w:r w:rsidRPr="00A038B7">
        <w:rPr>
          <w:rFonts w:asciiTheme="minorHAnsi" w:hAnsiTheme="minorHAnsi" w:cstheme="minorBidi"/>
          <w:color w:val="1B6FB5"/>
          <w:sz w:val="20"/>
          <w:lang w:val="en-GB"/>
        </w:rPr>
        <w:t xml:space="preserve"> responsible for the investment decisions, defining the direction of the business, and ensuring the overall alignment of the programme with the strategic direction</w:t>
      </w:r>
      <w:r w:rsidR="003D74D0" w:rsidRPr="4BAAFF8C">
        <w:rPr>
          <w:rFonts w:asciiTheme="minorHAnsi" w:hAnsiTheme="minorHAnsi" w:cstheme="minorBidi"/>
          <w:color w:val="1B6FB5"/>
          <w:sz w:val="20"/>
          <w:lang w:val="en-GB"/>
        </w:rPr>
        <w:t>.</w:t>
      </w:r>
      <w:r w:rsidR="009635DD" w:rsidRPr="4BAAFF8C">
        <w:rPr>
          <w:rFonts w:asciiTheme="minorHAnsi" w:hAnsiTheme="minorHAnsi" w:cstheme="minorBidi"/>
          <w:color w:val="1B6FB5"/>
          <w:sz w:val="20"/>
          <w:lang w:val="en-GB"/>
        </w:rPr>
        <w:t>&gt;</w:t>
      </w:r>
    </w:p>
    <w:p w14:paraId="7818863E" w14:textId="77777777" w:rsidR="009635DD" w:rsidRPr="00CA210B" w:rsidRDefault="009635DD" w:rsidP="00397102">
      <w:pPr>
        <w:pStyle w:val="infoblue0"/>
        <w:ind w:left="0"/>
        <w:jc w:val="both"/>
        <w:rPr>
          <w:rFonts w:asciiTheme="minorHAnsi" w:hAnsiTheme="minorHAnsi" w:cstheme="minorHAnsi"/>
          <w:color w:val="auto"/>
          <w:lang w:val="en-GB"/>
        </w:rPr>
      </w:pPr>
    </w:p>
    <w:p w14:paraId="71472FFA" w14:textId="77777777" w:rsidR="009635DD" w:rsidRPr="00CA210B" w:rsidRDefault="009635DD" w:rsidP="12386E03">
      <w:pPr>
        <w:pStyle w:val="Guidance"/>
        <w:spacing w:after="0"/>
        <w:ind w:left="0"/>
        <w:jc w:val="both"/>
        <w:rPr>
          <w:rFonts w:asciiTheme="minorHAnsi" w:hAnsiTheme="minorHAnsi" w:cstheme="minorBidi"/>
          <w:i w:val="0"/>
          <w:iCs w:val="0"/>
          <w:color w:val="auto"/>
          <w:sz w:val="20"/>
          <w:lang w:val="en-GB"/>
        </w:rPr>
      </w:pPr>
      <w:r w:rsidRPr="12386E03">
        <w:rPr>
          <w:rFonts w:asciiTheme="minorHAnsi" w:hAnsiTheme="minorHAnsi" w:cstheme="minorBidi"/>
          <w:i w:val="0"/>
          <w:iCs w:val="0"/>
          <w:color w:val="auto"/>
          <w:sz w:val="20"/>
          <w:lang w:val="en-GB"/>
        </w:rPr>
        <w:t xml:space="preserve">Signature of the approving authority …………………………… Date </w:t>
      </w:r>
      <w:proofErr w:type="gramStart"/>
      <w:r w:rsidRPr="12386E03">
        <w:rPr>
          <w:rFonts w:asciiTheme="minorHAnsi" w:hAnsiTheme="minorHAnsi" w:cstheme="minorBidi"/>
          <w:i w:val="0"/>
          <w:iCs w:val="0"/>
          <w:color w:val="auto"/>
          <w:sz w:val="20"/>
          <w:lang w:val="en-GB"/>
        </w:rPr>
        <w:t>………</w:t>
      </w:r>
      <w:proofErr w:type="gramEnd"/>
    </w:p>
    <w:p w14:paraId="38B2E1F5" w14:textId="45607110" w:rsidR="12386E03" w:rsidRDefault="12386E03" w:rsidP="12386E03">
      <w:pPr>
        <w:pStyle w:val="Guidance"/>
        <w:spacing w:after="0"/>
        <w:ind w:left="0"/>
        <w:jc w:val="both"/>
        <w:rPr>
          <w:color w:val="7F7F7F" w:themeColor="text1" w:themeTint="80"/>
          <w:szCs w:val="24"/>
          <w:lang w:val="en-GB"/>
        </w:rPr>
      </w:pPr>
    </w:p>
    <w:p w14:paraId="3F7BCBE3" w14:textId="77777777" w:rsidR="00AB324C" w:rsidRPr="00CA210B" w:rsidRDefault="006A793E" w:rsidP="009568BD">
      <w:pPr>
        <w:pStyle w:val="Heading1Annex"/>
      </w:pPr>
      <w:bookmarkStart w:id="45" w:name="_Toc428450419"/>
      <w:bookmarkStart w:id="46" w:name="_Toc73030898"/>
      <w:r w:rsidRPr="00CA210B">
        <w:rPr>
          <w:sz w:val="32"/>
        </w:rPr>
        <w:lastRenderedPageBreak/>
        <w:t>Appendix</w:t>
      </w:r>
      <w:r w:rsidR="00AB324C" w:rsidRPr="00CA210B">
        <w:rPr>
          <w:sz w:val="32"/>
        </w:rPr>
        <w:t xml:space="preserve"> </w:t>
      </w:r>
      <w:r w:rsidR="006A36C9" w:rsidRPr="00CA210B">
        <w:rPr>
          <w:sz w:val="32"/>
        </w:rPr>
        <w:t>1</w:t>
      </w:r>
      <w:r w:rsidR="00AB324C" w:rsidRPr="00CA210B">
        <w:rPr>
          <w:sz w:val="32"/>
        </w:rPr>
        <w:t xml:space="preserve">: </w:t>
      </w:r>
      <w:r w:rsidR="000F1E53" w:rsidRPr="00CA210B">
        <w:t xml:space="preserve">References and </w:t>
      </w:r>
      <w:r w:rsidR="006A36C9" w:rsidRPr="00CA210B">
        <w:t>Related Documents</w:t>
      </w:r>
      <w:bookmarkEnd w:id="44"/>
      <w:bookmarkEnd w:id="45"/>
      <w:bookmarkEnd w:id="46"/>
    </w:p>
    <w:p w14:paraId="508A3BF0" w14:textId="28F82786" w:rsidR="00EE1287" w:rsidRPr="00CA210B" w:rsidRDefault="00EE1287" w:rsidP="4BAAFF8C">
      <w:pPr>
        <w:pStyle w:val="infoblue0"/>
        <w:ind w:left="0"/>
        <w:jc w:val="both"/>
        <w:rPr>
          <w:rFonts w:ascii="Calibri" w:hAnsi="Calibri"/>
          <w:color w:val="1B6FB5"/>
          <w:sz w:val="20"/>
          <w:lang w:val="en-GB"/>
        </w:rPr>
      </w:pPr>
      <w:r w:rsidRPr="4BAAFF8C">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r w:rsidR="03382211" w:rsidRPr="4BAAFF8C">
        <w:rPr>
          <w:rFonts w:ascii="Calibri" w:hAnsi="Calibri"/>
          <w:color w:val="1B6FB5"/>
          <w:sz w:val="20"/>
          <w:lang w:val="en-GB"/>
        </w:rPr>
        <w:t>for example,</w:t>
      </w:r>
      <w:r w:rsidRPr="4BAAFF8C">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18"/>
        <w:gridCol w:w="3592"/>
        <w:gridCol w:w="4218"/>
      </w:tblGrid>
      <w:tr w:rsidR="00EE1287" w:rsidRPr="00CA210B" w14:paraId="663370E0" w14:textId="77777777" w:rsidTr="446F85F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0A970367" w14:textId="77777777" w:rsidR="00EE1287" w:rsidRPr="00CA210B" w:rsidRDefault="00EE1287" w:rsidP="009206B7">
            <w:pPr>
              <w:suppressAutoHyphens/>
              <w:spacing w:before="60" w:after="60"/>
              <w:rPr>
                <w:rFonts w:ascii="Calibri" w:hAnsi="Calibri" w:cs="CG Times (W1)"/>
                <w:b/>
                <w:color w:val="000000"/>
                <w:kern w:val="2"/>
                <w:lang w:eastAsia="ar-SA"/>
              </w:rPr>
            </w:pPr>
            <w:r w:rsidRPr="00CA210B">
              <w:rPr>
                <w:rFonts w:ascii="Calibri" w:hAnsi="Calibri"/>
                <w:b/>
                <w:color w:val="000000"/>
              </w:rPr>
              <w:t>ID</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58909B4F" w14:textId="77777777" w:rsidR="00EE1287" w:rsidRPr="00CA210B" w:rsidRDefault="00EE1287" w:rsidP="009206B7">
            <w:pPr>
              <w:suppressAutoHyphens/>
              <w:spacing w:before="60" w:after="60"/>
              <w:rPr>
                <w:rFonts w:ascii="Calibri" w:hAnsi="Calibri" w:cs="CG Times (W1)"/>
                <w:b/>
                <w:color w:val="000000"/>
                <w:kern w:val="2"/>
                <w:lang w:eastAsia="ar-SA"/>
              </w:rPr>
            </w:pPr>
            <w:r w:rsidRPr="00CA210B">
              <w:rPr>
                <w:rFonts w:ascii="Calibri" w:hAnsi="Calibri"/>
                <w:b/>
                <w:color w:val="000000"/>
              </w:rPr>
              <w:t>Reference or Related Document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1F28C02A" w14:textId="77777777" w:rsidR="00EE1287" w:rsidRPr="00CA210B" w:rsidRDefault="00EE1287" w:rsidP="009206B7">
            <w:pPr>
              <w:suppressAutoHyphens/>
              <w:spacing w:before="60" w:after="60"/>
              <w:rPr>
                <w:rFonts w:ascii="Calibri" w:hAnsi="Calibri"/>
                <w:b/>
                <w:color w:val="000000"/>
              </w:rPr>
            </w:pPr>
            <w:r w:rsidRPr="00CA210B">
              <w:rPr>
                <w:rFonts w:ascii="Calibri" w:hAnsi="Calibri"/>
                <w:b/>
                <w:color w:val="000000"/>
              </w:rPr>
              <w:t>Source or Link/Location</w:t>
            </w:r>
          </w:p>
        </w:tc>
      </w:tr>
      <w:tr w:rsidR="00EE1287" w:rsidRPr="00CA210B" w14:paraId="0DE29322" w14:textId="77777777" w:rsidTr="446F85F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9841BE" w14:textId="77777777" w:rsidR="00EE1287" w:rsidRPr="00CA210B" w:rsidRDefault="00EE1287" w:rsidP="009206B7">
            <w:pPr>
              <w:suppressAutoHyphens/>
              <w:spacing w:before="60" w:after="60"/>
              <w:jc w:val="left"/>
              <w:rPr>
                <w:rFonts w:ascii="Calibri" w:hAnsi="Calibri" w:cs="CG Times (W1)"/>
                <w:color w:val="000000"/>
                <w:kern w:val="2"/>
                <w:sz w:val="20"/>
                <w:lang w:eastAsia="ar-SA"/>
              </w:rPr>
            </w:pPr>
            <w:r w:rsidRPr="00CA210B">
              <w:rPr>
                <w:rFonts w:ascii="Calibri" w:hAnsi="Calibri" w:cs="CG Times (W1)"/>
                <w:color w:val="000000"/>
                <w:kern w:val="2"/>
                <w:sz w:val="20"/>
                <w:lang w:eastAsia="ar-SA"/>
              </w:rPr>
              <w:t>1</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DD4D38" w14:textId="77777777" w:rsidR="00EE1287" w:rsidRPr="00CA210B" w:rsidRDefault="00EE1287" w:rsidP="009206B7">
            <w:pPr>
              <w:suppressAutoHyphens/>
              <w:spacing w:before="60" w:after="60"/>
              <w:jc w:val="left"/>
              <w:rPr>
                <w:rFonts w:ascii="Calibri" w:eastAsia="SimSun" w:hAnsi="Calibri"/>
                <w:i/>
                <w:iCs/>
                <w:color w:val="1B6FB5"/>
                <w:sz w:val="20"/>
                <w:lang w:eastAsia="zh-CN"/>
              </w:rPr>
            </w:pPr>
            <w:r w:rsidRPr="00CA210B">
              <w:rPr>
                <w:rFonts w:ascii="Calibri" w:eastAsia="SimSun" w:hAnsi="Calibri"/>
                <w:i/>
                <w:iCs/>
                <w:color w:val="1B6FB5"/>
                <w:sz w:val="20"/>
                <w:lang w:eastAsia="zh-CN"/>
              </w:rPr>
              <w:t>&lt;Example of a related document&gt;</w:t>
            </w:r>
          </w:p>
          <w:p w14:paraId="3F22D2F7" w14:textId="77777777" w:rsidR="00EE1287" w:rsidRPr="00CA210B" w:rsidRDefault="00EE1287" w:rsidP="009206B7">
            <w:pPr>
              <w:rPr>
                <w:rFonts w:ascii="Calibri" w:hAnsi="Calibri" w:cs="CG Times (W1)"/>
                <w:color w:val="002060"/>
                <w:kern w:val="2"/>
                <w:sz w:val="20"/>
                <w:u w:val="single"/>
                <w:lang w:eastAsia="ar-SA"/>
              </w:rPr>
            </w:pPr>
            <w:r w:rsidRPr="00CA210B">
              <w:rPr>
                <w:rFonts w:ascii="Calibri" w:eastAsia="SimSun" w:hAnsi="Calibri"/>
                <w:i/>
                <w:iCs/>
                <w:color w:val="1B6FB5"/>
                <w:sz w:val="20"/>
                <w:lang w:eastAsia="zh-CN"/>
              </w:rPr>
              <w:t>&lt;01.Project_Initiation_Request.XYZ.11-11-2013.V.1.0.docx&gt;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E13A67" w14:textId="77777777" w:rsidR="00EE1287" w:rsidRPr="00CA210B" w:rsidRDefault="00EE1287" w:rsidP="009206B7">
            <w:pPr>
              <w:suppressAutoHyphens/>
              <w:spacing w:before="60" w:after="60"/>
              <w:jc w:val="left"/>
              <w:rPr>
                <w:rFonts w:ascii="Calibri" w:eastAsia="SimSun" w:hAnsi="Calibri"/>
                <w:i/>
                <w:iCs/>
                <w:color w:val="1B6FB5"/>
                <w:sz w:val="20"/>
                <w:lang w:eastAsia="zh-CN"/>
              </w:rPr>
            </w:pPr>
            <w:r w:rsidRPr="00CA210B">
              <w:rPr>
                <w:rFonts w:ascii="Calibri" w:eastAsia="SimSun" w:hAnsi="Calibri"/>
                <w:i/>
                <w:iCs/>
                <w:color w:val="1B6FB5"/>
                <w:sz w:val="20"/>
                <w:lang w:eastAsia="zh-CN"/>
              </w:rPr>
              <w:t>&lt;Example of a location&gt;</w:t>
            </w:r>
          </w:p>
          <w:p w14:paraId="55D07FC0" w14:textId="4E198787" w:rsidR="00EE1287" w:rsidRPr="00CA210B" w:rsidRDefault="00EE1287" w:rsidP="446F85F0">
            <w:pPr>
              <w:suppressAutoHyphens/>
              <w:spacing w:before="60" w:after="60"/>
              <w:jc w:val="left"/>
              <w:rPr>
                <w:rFonts w:ascii="Calibri" w:eastAsia="SimSun" w:hAnsi="Calibri"/>
                <w:i/>
                <w:iCs/>
                <w:color w:val="1B6FB5"/>
                <w:sz w:val="20"/>
                <w:lang w:eastAsia="zh-CN"/>
              </w:rPr>
            </w:pPr>
            <w:r w:rsidRPr="446F85F0">
              <w:rPr>
                <w:rFonts w:ascii="Calibri" w:eastAsia="SimSun" w:hAnsi="Calibri"/>
                <w:i/>
                <w:iCs/>
                <w:color w:val="1B6FB5"/>
                <w:sz w:val="20"/>
                <w:lang w:eastAsia="zh-CN"/>
              </w:rPr>
              <w:t>&lt; U:\Documents\&gt;</w:t>
            </w:r>
          </w:p>
        </w:tc>
      </w:tr>
      <w:tr w:rsidR="00EE1287" w:rsidRPr="00CA210B" w14:paraId="068B4E7E" w14:textId="77777777" w:rsidTr="446F85F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F999B5" w14:textId="77777777" w:rsidR="00EE1287" w:rsidRPr="00CA210B" w:rsidRDefault="00EE1287" w:rsidP="009206B7">
            <w:pPr>
              <w:suppressAutoHyphens/>
              <w:spacing w:before="60" w:after="60"/>
              <w:rPr>
                <w:rFonts w:ascii="Calibri" w:hAnsi="Calibri" w:cs="CG Times (W1)"/>
                <w:color w:val="000000"/>
                <w:kern w:val="2"/>
                <w:lang w:eastAsia="ar-SA"/>
              </w:rPr>
            </w:pPr>
            <w:r w:rsidRPr="00CA210B">
              <w:rPr>
                <w:rFonts w:ascii="Calibri" w:hAnsi="Calibri" w:cs="CG Times (W1)"/>
                <w:color w:val="000000"/>
                <w:kern w:val="2"/>
                <w:lang w:eastAsia="ar-SA"/>
              </w:rPr>
              <w:t>2</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6E2365" w14:textId="77777777" w:rsidR="00EE1287" w:rsidRPr="00CA210B" w:rsidRDefault="00EE1287" w:rsidP="009206B7">
            <w:pPr>
              <w:suppressAutoHyphens/>
              <w:spacing w:before="60" w:after="60"/>
              <w:jc w:val="left"/>
              <w:rPr>
                <w:rFonts w:ascii="Calibri" w:eastAsia="SimSun" w:hAnsi="Calibri"/>
                <w:i/>
                <w:iCs/>
                <w:color w:val="1B6FB5"/>
                <w:sz w:val="20"/>
                <w:lang w:eastAsia="zh-CN"/>
              </w:rPr>
            </w:pPr>
            <w:r w:rsidRPr="00CA210B">
              <w:rPr>
                <w:rFonts w:ascii="Calibri" w:hAnsi="Calibri" w:cs="CG Times (W1)"/>
                <w:kern w:val="2"/>
                <w:lang w:eastAsia="ar-SA"/>
              </w:rPr>
              <w:t>Project folder</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C74C26" w14:textId="77777777" w:rsidR="00EE1287" w:rsidRPr="00CA210B" w:rsidRDefault="00EE1287" w:rsidP="009206B7">
            <w:pPr>
              <w:suppressAutoHyphens/>
              <w:spacing w:before="60" w:after="60"/>
              <w:rPr>
                <w:rFonts w:ascii="Calibri" w:eastAsia="SimSun" w:hAnsi="Calibri"/>
                <w:i/>
                <w:iCs/>
                <w:color w:val="1B6FB5"/>
                <w:sz w:val="20"/>
                <w:lang w:eastAsia="zh-CN"/>
              </w:rPr>
            </w:pPr>
            <w:r w:rsidRPr="00CA210B">
              <w:rPr>
                <w:rFonts w:ascii="Calibri" w:eastAsia="SimSun" w:hAnsi="Calibri"/>
                <w:i/>
                <w:iCs/>
                <w:color w:val="1B6FB5"/>
                <w:sz w:val="20"/>
                <w:lang w:eastAsia="zh-CN"/>
              </w:rPr>
              <w:t>&lt;Insert project folder location.&gt;</w:t>
            </w:r>
          </w:p>
        </w:tc>
      </w:tr>
      <w:tr w:rsidR="00EE1287" w:rsidRPr="00CA210B" w14:paraId="3C942210" w14:textId="77777777" w:rsidTr="446F85F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CD5EC4" w14:textId="77777777" w:rsidR="00EE1287" w:rsidRPr="00CA210B" w:rsidRDefault="00EE1287" w:rsidP="009206B7">
            <w:pPr>
              <w:suppressAutoHyphens/>
              <w:spacing w:before="60" w:after="60"/>
              <w:rPr>
                <w:rFonts w:ascii="Calibri" w:hAnsi="Calibri" w:cs="CG Times (W1)"/>
                <w:color w:val="000000"/>
                <w:kern w:val="2"/>
                <w:lang w:eastAsia="ar-SA"/>
              </w:rPr>
            </w:pPr>
            <w:r w:rsidRPr="00CA210B">
              <w:rPr>
                <w:rFonts w:ascii="Calibri" w:hAnsi="Calibri" w:cs="CG Times (W1)"/>
                <w:color w:val="000000"/>
                <w:kern w:val="2"/>
                <w:lang w:eastAsia="ar-SA"/>
              </w:rPr>
              <w:t>3</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429317" w14:textId="555DFE74" w:rsidR="00EE1287" w:rsidRPr="00CA210B" w:rsidRDefault="00EE1287" w:rsidP="446F85F0">
            <w:pPr>
              <w:suppressAutoHyphens/>
              <w:spacing w:before="60" w:after="60"/>
              <w:jc w:val="left"/>
              <w:rPr>
                <w:rFonts w:ascii="Calibri" w:eastAsia="SimSun" w:hAnsi="Calibri"/>
                <w:i/>
                <w:iCs/>
                <w:color w:val="1B6FB5"/>
                <w:kern w:val="2"/>
                <w:sz w:val="20"/>
                <w:lang w:eastAsia="zh-CN"/>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253054" w14:textId="31C4F673" w:rsidR="00EE1287" w:rsidRPr="00CA210B" w:rsidRDefault="00EE1287" w:rsidP="446F85F0">
            <w:pPr>
              <w:suppressAutoHyphens/>
              <w:spacing w:before="60" w:after="60"/>
              <w:rPr>
                <w:rFonts w:ascii="Calibri" w:eastAsia="SimSun" w:hAnsi="Calibri"/>
                <w:i/>
                <w:iCs/>
                <w:color w:val="1B6FB5"/>
                <w:kern w:val="2"/>
                <w:sz w:val="20"/>
                <w:lang w:eastAsia="zh-CN"/>
              </w:rPr>
            </w:pPr>
          </w:p>
        </w:tc>
      </w:tr>
    </w:tbl>
    <w:p w14:paraId="44F69B9A" w14:textId="77777777" w:rsidR="00173D86" w:rsidRPr="00CA210B" w:rsidRDefault="00173D86" w:rsidP="00EE1287">
      <w:pPr>
        <w:pStyle w:val="infoblue0"/>
        <w:ind w:left="0"/>
        <w:jc w:val="both"/>
        <w:rPr>
          <w:rFonts w:ascii="Calibri" w:hAnsi="Calibri"/>
          <w:color w:val="0070C0"/>
          <w:sz w:val="20"/>
          <w:lang w:val="en-GB"/>
        </w:rPr>
      </w:pPr>
      <w:bookmarkStart w:id="47" w:name="_GoBack"/>
      <w:bookmarkEnd w:id="47"/>
    </w:p>
    <w:sectPr w:rsidR="00173D86" w:rsidRPr="00CA210B" w:rsidSect="00DE01F1">
      <w:footerReference w:type="default" r:id="rId23"/>
      <w:pgSz w:w="11907" w:h="16840" w:code="9"/>
      <w:pgMar w:top="1034" w:right="1275"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98E81" w14:textId="77777777" w:rsidR="009523C8" w:rsidRDefault="009523C8">
      <w:r>
        <w:separator/>
      </w:r>
    </w:p>
  </w:endnote>
  <w:endnote w:type="continuationSeparator" w:id="0">
    <w:p w14:paraId="64D530E4" w14:textId="77777777" w:rsidR="009523C8" w:rsidRDefault="009523C8">
      <w:r>
        <w:continuationSeparator/>
      </w:r>
    </w:p>
  </w:endnote>
  <w:endnote w:type="continuationNotice" w:id="1">
    <w:p w14:paraId="59518B81" w14:textId="77777777" w:rsidR="009523C8" w:rsidRDefault="009523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8AFD9" w14:textId="77777777" w:rsidR="00890CF0" w:rsidRPr="00696337" w:rsidRDefault="00890CF0" w:rsidP="001A620F">
    <w:pPr>
      <w:pStyle w:val="FooterLine"/>
      <w:rPr>
        <w:rStyle w:val="PageNumber"/>
        <w:lang w:val="en-GB"/>
      </w:rPr>
    </w:pPr>
    <w:r>
      <w:rPr>
        <w:rStyle w:val="PageNumber"/>
        <w:lang w:val="en-GB"/>
      </w:rPr>
      <w:t>Business Case</w:t>
    </w:r>
    <w:r w:rsidRPr="00696337">
      <w:rPr>
        <w:rStyle w:val="PageNumber"/>
        <w:lang w:val="en-GB"/>
      </w:rPr>
      <w:t xml:space="preserve"> - </w:t>
    </w:r>
    <w:r>
      <w:rPr>
        <w:rStyle w:val="PageNumber"/>
        <w:lang w:val="en-GB"/>
      </w:rPr>
      <w:t>&lt;Project Name&gt;</w:t>
    </w:r>
    <w:r w:rsidRPr="00696337">
      <w:rPr>
        <w:rStyle w:val="PageNumber"/>
        <w:lang w:val="en-GB"/>
      </w:rPr>
      <w:tab/>
      <w:t xml:space="preserve">Page </w:t>
    </w:r>
    <w:r>
      <w:rPr>
        <w:rStyle w:val="PageNumber"/>
        <w:noProof/>
        <w:lang w:val="en-GB"/>
      </w:rPr>
      <w:t>2</w:t>
    </w:r>
    <w:r w:rsidRPr="00696337">
      <w:rPr>
        <w:rStyle w:val="PageNumber"/>
        <w:lang w:val="en-GB"/>
      </w:rPr>
      <w:t xml:space="preserve"> / </w:t>
    </w:r>
    <w:r>
      <w:rPr>
        <w:rStyle w:val="PageNumber"/>
        <w:noProof/>
        <w:snapToGrid w:val="0"/>
        <w:lang w:val="en-GB"/>
      </w:rPr>
      <w:t>14</w:t>
    </w:r>
  </w:p>
  <w:p w14:paraId="311C7FC5" w14:textId="1641C488" w:rsidR="00890CF0" w:rsidRPr="007719F6" w:rsidRDefault="00890CF0" w:rsidP="001A620F">
    <w:pPr>
      <w:pStyle w:val="Footer"/>
    </w:pPr>
    <w:r w:rsidRPr="007719F6">
      <w:t xml:space="preserve">Document Version </w:t>
    </w:r>
    <w:r>
      <w:t>1</w:t>
    </w:r>
    <w:r w:rsidRPr="007719F6">
      <w:t>.</w:t>
    </w:r>
    <w:r>
      <w:t>00</w:t>
    </w:r>
    <w:r w:rsidRPr="007719F6">
      <w:t xml:space="preserve"> dated </w:t>
    </w:r>
    <w:r w:rsidR="00C243A4">
      <w:fldChar w:fldCharType="begin"/>
    </w:r>
    <w:r w:rsidR="00C243A4">
      <w:instrText>DOCPROPERTY "Document Date" \* MERGEFORMAT</w:instrText>
    </w:r>
    <w:r w:rsidR="00C243A4">
      <w:fldChar w:fldCharType="separate"/>
    </w:r>
    <w:r>
      <w:t>20-11-2007</w:t>
    </w:r>
    <w:r w:rsidR="00C243A4">
      <w:fldChar w:fldCharType="end"/>
    </w:r>
  </w:p>
  <w:p w14:paraId="6F8BD81B" w14:textId="77777777" w:rsidR="00890CF0" w:rsidRDefault="00890CF0" w:rsidP="001A620F">
    <w:pPr>
      <w:pStyle w:val="Footer"/>
    </w:pPr>
  </w:p>
  <w:p w14:paraId="2613E9C1" w14:textId="77777777" w:rsidR="00890CF0" w:rsidRDefault="00890C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8A341" w14:textId="25E689B4" w:rsidR="00890CF0" w:rsidRPr="000F5C71" w:rsidRDefault="00890CF0" w:rsidP="00403AAC">
    <w:pPr>
      <w:pStyle w:val="FooterLine"/>
      <w:tabs>
        <w:tab w:val="left" w:pos="4253"/>
      </w:tabs>
      <w:rPr>
        <w:rStyle w:val="PageNumber"/>
        <w:rFonts w:ascii="Calibri" w:hAnsi="Calibri"/>
        <w:lang w:val="fr-BE"/>
      </w:rPr>
    </w:pPr>
    <w:r w:rsidRPr="4BAAFF8C">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636644326"/>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BAAFF8C">
          <w:rPr>
            <w:rFonts w:asciiTheme="minorHAnsi" w:hAnsiTheme="minorHAnsi" w:cstheme="minorBidi"/>
            <w:color w:val="984806"/>
            <w:lang w:val="fr-BE"/>
          </w:rPr>
          <w:t>&lt;Date&gt;</w:t>
        </w:r>
      </w:sdtContent>
    </w:sdt>
    <w:r w:rsidRPr="4BAAFF8C">
      <w:rPr>
        <w:rFonts w:asciiTheme="minorHAnsi" w:hAnsiTheme="minorHAnsi" w:cstheme="minorBidi"/>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00C243A4" w:rsidRPr="0030290B">
      <w:rPr>
        <w:rStyle w:val="PageNumber"/>
        <w:rFonts w:ascii="Calibri" w:hAnsi="Calibri"/>
      </w:rPr>
      <w:fldChar w:fldCharType="begin"/>
    </w:r>
    <w:r w:rsidR="00C243A4" w:rsidRPr="00687B38">
      <w:rPr>
        <w:rStyle w:val="PageNumber"/>
        <w:rFonts w:ascii="Calibri" w:hAnsi="Calibri"/>
        <w:lang w:val="fr-BE"/>
      </w:rPr>
      <w:instrText xml:space="preserve"> PAGE </w:instrText>
    </w:r>
    <w:r w:rsidR="00C243A4" w:rsidRPr="0030290B">
      <w:rPr>
        <w:rStyle w:val="PageNumber"/>
        <w:rFonts w:ascii="Calibri" w:hAnsi="Calibri"/>
      </w:rPr>
      <w:fldChar w:fldCharType="separate"/>
    </w:r>
    <w:r w:rsidR="00C243A4">
      <w:rPr>
        <w:rStyle w:val="PageNumber"/>
        <w:rFonts w:ascii="Calibri" w:hAnsi="Calibri"/>
        <w:noProof/>
        <w:lang w:val="fr-BE"/>
      </w:rPr>
      <w:t>7</w:t>
    </w:r>
    <w:r w:rsidR="00C243A4" w:rsidRPr="0030290B">
      <w:rPr>
        <w:rStyle w:val="PageNumber"/>
        <w:rFonts w:ascii="Calibri" w:hAnsi="Calibri"/>
      </w:rPr>
      <w:fldChar w:fldCharType="end"/>
    </w:r>
    <w:r w:rsidR="00C243A4" w:rsidRPr="00687B38">
      <w:rPr>
        <w:rStyle w:val="PageNumber"/>
        <w:rFonts w:ascii="Calibri" w:hAnsi="Calibri"/>
        <w:lang w:val="fr-BE"/>
      </w:rPr>
      <w:t xml:space="preserve"> / </w:t>
    </w:r>
    <w:r w:rsidR="00C243A4" w:rsidRPr="0030290B">
      <w:rPr>
        <w:rStyle w:val="PageNumber"/>
        <w:rFonts w:ascii="Calibri" w:hAnsi="Calibri"/>
        <w:snapToGrid w:val="0"/>
      </w:rPr>
      <w:fldChar w:fldCharType="begin"/>
    </w:r>
    <w:r w:rsidR="00C243A4" w:rsidRPr="00687B38">
      <w:rPr>
        <w:rStyle w:val="PageNumber"/>
        <w:rFonts w:ascii="Calibri" w:hAnsi="Calibri"/>
        <w:snapToGrid w:val="0"/>
        <w:lang w:val="fr-BE"/>
      </w:rPr>
      <w:instrText xml:space="preserve"> NUMPAGES </w:instrText>
    </w:r>
    <w:r w:rsidR="00C243A4" w:rsidRPr="0030290B">
      <w:rPr>
        <w:rStyle w:val="PageNumber"/>
        <w:rFonts w:ascii="Calibri" w:hAnsi="Calibri"/>
        <w:snapToGrid w:val="0"/>
      </w:rPr>
      <w:fldChar w:fldCharType="separate"/>
    </w:r>
    <w:r w:rsidR="00C243A4">
      <w:rPr>
        <w:rStyle w:val="PageNumber"/>
        <w:rFonts w:ascii="Calibri" w:hAnsi="Calibri"/>
        <w:noProof/>
        <w:snapToGrid w:val="0"/>
        <w:lang w:val="fr-BE"/>
      </w:rPr>
      <w:t>10</w:t>
    </w:r>
    <w:r w:rsidR="00C243A4" w:rsidRPr="0030290B">
      <w:rPr>
        <w:rStyle w:val="PageNumber"/>
        <w:rFonts w:ascii="Calibri" w:hAnsi="Calibri"/>
        <w:snapToGrid w:val="0"/>
      </w:rPr>
      <w:fldChar w:fldCharType="end"/>
    </w:r>
    <w:r>
      <w:rPr>
        <w:rFonts w:asciiTheme="minorHAnsi" w:hAnsiTheme="minorHAnsi" w:cstheme="minorHAnsi"/>
        <w:bCs/>
        <w:lang w:val="fr-BE"/>
      </w:rPr>
      <w:tab/>
    </w:r>
    <w:r w:rsidRPr="4BAAFF8C">
      <w:rPr>
        <w:rFonts w:asciiTheme="minorHAnsi" w:hAnsiTheme="minorHAnsi" w:cstheme="minorBidi"/>
        <w:lang w:val="fr-BE"/>
      </w:rPr>
      <w:t>Doc. Version</w:t>
    </w:r>
    <w:r w:rsidRPr="4BAAFF8C">
      <w:rPr>
        <w:rFonts w:asciiTheme="minorHAnsi" w:hAnsiTheme="minorHAnsi" w:cstheme="minorBidi"/>
        <w:color w:val="000000" w:themeColor="text1"/>
        <w:lang w:val="fr-BE"/>
      </w:rPr>
      <w:t>:</w:t>
    </w:r>
    <w:r w:rsidRPr="4BAAFF8C">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44457921"/>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BAAFF8C">
          <w:rPr>
            <w:rFonts w:asciiTheme="minorHAnsi" w:eastAsia="PMingLiU" w:hAnsiTheme="minorHAnsi" w:cstheme="minorBidi"/>
            <w:color w:val="984806"/>
            <w:lang w:val="fr-BE"/>
          </w:rPr>
          <w:t>&lt;Version&gt;</w:t>
        </w:r>
      </w:sdtContent>
    </w:sdt>
    <w:r w:rsidRPr="4BAAFF8C">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EEF37" w14:textId="61213C27" w:rsidR="00C243A4" w:rsidRPr="000F5C71" w:rsidRDefault="00C243A4" w:rsidP="00C243A4">
    <w:pPr>
      <w:pStyle w:val="FooterLine"/>
      <w:tabs>
        <w:tab w:val="clear" w:pos="8647"/>
        <w:tab w:val="left" w:pos="7371"/>
      </w:tabs>
      <w:rPr>
        <w:rStyle w:val="PageNumber"/>
        <w:rFonts w:ascii="Calibri" w:hAnsi="Calibri"/>
        <w:lang w:val="fr-BE"/>
      </w:rPr>
    </w:pPr>
    <w:r w:rsidRPr="4BAAFF8C">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78130375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BAAFF8C">
          <w:rPr>
            <w:rFonts w:asciiTheme="minorHAnsi" w:hAnsiTheme="minorHAnsi" w:cstheme="minorBidi"/>
            <w:color w:val="984806"/>
            <w:lang w:val="fr-BE"/>
          </w:rPr>
          <w:t>&lt;Date&gt;</w:t>
        </w:r>
      </w:sdtContent>
    </w:sdt>
    <w:r w:rsidRPr="4BAAFF8C">
      <w:rPr>
        <w:rFonts w:asciiTheme="minorHAnsi" w:hAnsiTheme="minorHAnsi" w:cstheme="minorBidi"/>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Pr>
        <w:rStyle w:val="PageNumber"/>
        <w:rFonts w:ascii="Calibri" w:hAnsi="Calibri"/>
        <w:lang w:val="fr-BE"/>
      </w:rPr>
      <w:tab/>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Pr>
        <w:rStyle w:val="PageNumber"/>
        <w:rFonts w:ascii="Calibri" w:hAnsi="Calibri"/>
        <w:noProof/>
        <w:lang w:val="fr-BE"/>
      </w:rPr>
      <w:t>8</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Pr>
        <w:rStyle w:val="PageNumber"/>
        <w:rFonts w:ascii="Calibri" w:hAnsi="Calibri"/>
        <w:noProof/>
        <w:snapToGrid w:val="0"/>
        <w:lang w:val="fr-BE"/>
      </w:rPr>
      <w:t>10</w:t>
    </w:r>
    <w:r w:rsidRPr="0030290B">
      <w:rPr>
        <w:rStyle w:val="PageNumber"/>
        <w:rFonts w:ascii="Calibri" w:hAnsi="Calibri"/>
        <w:snapToGrid w:val="0"/>
      </w:rPr>
      <w:fldChar w:fldCharType="end"/>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Pr>
        <w:rFonts w:asciiTheme="minorHAnsi" w:hAnsiTheme="minorHAnsi" w:cstheme="minorHAnsi"/>
        <w:bCs/>
        <w:lang w:val="fr-BE"/>
      </w:rPr>
      <w:tab/>
    </w:r>
    <w:r w:rsidRPr="4BAAFF8C">
      <w:rPr>
        <w:rFonts w:asciiTheme="minorHAnsi" w:hAnsiTheme="minorHAnsi" w:cstheme="minorBidi"/>
        <w:lang w:val="fr-BE"/>
      </w:rPr>
      <w:t>Doc. Version</w:t>
    </w:r>
    <w:r w:rsidRPr="4BAAFF8C">
      <w:rPr>
        <w:rFonts w:asciiTheme="minorHAnsi" w:hAnsiTheme="minorHAnsi" w:cstheme="minorBidi"/>
        <w:color w:val="000000" w:themeColor="text1"/>
        <w:lang w:val="fr-BE"/>
      </w:rPr>
      <w:t>:</w:t>
    </w:r>
    <w:r w:rsidRPr="4BAAFF8C">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2139749126"/>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BAAFF8C">
          <w:rPr>
            <w:rFonts w:asciiTheme="minorHAnsi" w:eastAsia="PMingLiU" w:hAnsiTheme="minorHAnsi" w:cstheme="minorBidi"/>
            <w:color w:val="984806"/>
            <w:lang w:val="fr-BE"/>
          </w:rPr>
          <w:t>&lt;Version&gt;</w:t>
        </w:r>
      </w:sdtContent>
    </w:sdt>
    <w:r w:rsidRPr="4BAAFF8C">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56D84" w14:textId="15048EA1" w:rsidR="00C243A4" w:rsidRPr="000F5C71" w:rsidRDefault="00C243A4" w:rsidP="00403AAC">
    <w:pPr>
      <w:pStyle w:val="FooterLine"/>
      <w:tabs>
        <w:tab w:val="left" w:pos="4253"/>
      </w:tabs>
      <w:rPr>
        <w:rStyle w:val="PageNumber"/>
        <w:rFonts w:ascii="Calibri" w:hAnsi="Calibri"/>
        <w:lang w:val="fr-BE"/>
      </w:rPr>
    </w:pPr>
    <w:r w:rsidRPr="4BAAFF8C">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93706233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BAAFF8C">
          <w:rPr>
            <w:rFonts w:asciiTheme="minorHAnsi" w:hAnsiTheme="minorHAnsi" w:cstheme="minorBidi"/>
            <w:color w:val="984806"/>
            <w:lang w:val="fr-BE"/>
          </w:rPr>
          <w:t>&lt;Date&gt;</w:t>
        </w:r>
      </w:sdtContent>
    </w:sdt>
    <w:r w:rsidRPr="4BAAFF8C">
      <w:rPr>
        <w:rFonts w:asciiTheme="minorHAnsi" w:hAnsiTheme="minorHAnsi" w:cstheme="minorBidi"/>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Pr>
        <w:rStyle w:val="PageNumber"/>
        <w:rFonts w:ascii="Calibri" w:hAnsi="Calibri"/>
        <w:noProof/>
        <w:lang w:val="fr-BE"/>
      </w:rPr>
      <w:t>10</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Pr>
        <w:rStyle w:val="PageNumber"/>
        <w:rFonts w:ascii="Calibri" w:hAnsi="Calibri"/>
        <w:noProof/>
        <w:snapToGrid w:val="0"/>
        <w:lang w:val="fr-BE"/>
      </w:rPr>
      <w:t>10</w:t>
    </w:r>
    <w:r w:rsidRPr="0030290B">
      <w:rPr>
        <w:rStyle w:val="PageNumber"/>
        <w:rFonts w:ascii="Calibri" w:hAnsi="Calibri"/>
        <w:snapToGrid w:val="0"/>
      </w:rPr>
      <w:fldChar w:fldCharType="end"/>
    </w:r>
    <w:r>
      <w:rPr>
        <w:rFonts w:asciiTheme="minorHAnsi" w:hAnsiTheme="minorHAnsi" w:cstheme="minorHAnsi"/>
        <w:bCs/>
        <w:lang w:val="fr-BE"/>
      </w:rPr>
      <w:tab/>
    </w:r>
    <w:r w:rsidRPr="4BAAFF8C">
      <w:rPr>
        <w:rFonts w:asciiTheme="minorHAnsi" w:hAnsiTheme="minorHAnsi" w:cstheme="minorBidi"/>
        <w:lang w:val="fr-BE"/>
      </w:rPr>
      <w:t>Doc. Version</w:t>
    </w:r>
    <w:r w:rsidRPr="4BAAFF8C">
      <w:rPr>
        <w:rFonts w:asciiTheme="minorHAnsi" w:hAnsiTheme="minorHAnsi" w:cstheme="minorBidi"/>
        <w:color w:val="000000" w:themeColor="text1"/>
        <w:lang w:val="fr-BE"/>
      </w:rPr>
      <w:t>:</w:t>
    </w:r>
    <w:r w:rsidRPr="4BAAFF8C">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477583445"/>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BAAFF8C">
          <w:rPr>
            <w:rFonts w:asciiTheme="minorHAnsi" w:eastAsia="PMingLiU" w:hAnsiTheme="minorHAnsi" w:cstheme="minorBidi"/>
            <w:color w:val="984806"/>
            <w:lang w:val="fr-BE"/>
          </w:rPr>
          <w:t>&lt;Version&gt;</w:t>
        </w:r>
      </w:sdtContent>
    </w:sdt>
    <w:r w:rsidRPr="4BAAFF8C">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3B4CC" w14:textId="77777777" w:rsidR="009523C8" w:rsidRDefault="009523C8">
      <w:r>
        <w:separator/>
      </w:r>
    </w:p>
  </w:footnote>
  <w:footnote w:type="continuationSeparator" w:id="0">
    <w:p w14:paraId="4DADE761" w14:textId="77777777" w:rsidR="009523C8" w:rsidRDefault="009523C8">
      <w:r>
        <w:continuationSeparator/>
      </w:r>
    </w:p>
  </w:footnote>
  <w:footnote w:type="continuationNotice" w:id="1">
    <w:p w14:paraId="3CD31D92" w14:textId="77777777" w:rsidR="009523C8" w:rsidRDefault="009523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13414" w14:textId="60707854" w:rsidR="00890CF0" w:rsidRPr="00957EB9" w:rsidRDefault="00C243A4" w:rsidP="00025D6F">
    <w:pPr>
      <w:pStyle w:val="Header"/>
      <w:jc w:val="right"/>
      <w:rPr>
        <w:noProof/>
        <w:sz w:val="18"/>
        <w:szCs w:val="18"/>
        <w:lang w:eastAsia="en-GB"/>
      </w:rPr>
    </w:pPr>
    <w:sdt>
      <w:sdtPr>
        <w:rPr>
          <w:rFonts w:asciiTheme="minorHAnsi" w:eastAsia="PMingLiU" w:hAnsiTheme="minorHAnsi" w:cstheme="minorHAnsi"/>
          <w:color w:val="984806" w:themeColor="accent6" w:themeShade="80"/>
          <w:sz w:val="18"/>
          <w:szCs w:val="18"/>
        </w:rPr>
        <w:alias w:val="Subject"/>
        <w:tag w:val=""/>
        <w:id w:val="-2081826736"/>
        <w:placeholder>
          <w:docPart w:val="4CD17D7D4F6F4C8CBEB6FD859FC8C19F"/>
        </w:placeholder>
        <w:dataBinding w:prefixMappings="xmlns:ns0='http://purl.org/dc/elements/1.1/' xmlns:ns1='http://schemas.openxmlformats.org/package/2006/metadata/core-properties' " w:xpath="/ns1:coreProperties[1]/ns0:subject[1]" w:storeItemID="{6C3C8BC8-F283-45AE-878A-BAB7291924A1}"/>
        <w:text/>
      </w:sdtPr>
      <w:sdtEndPr/>
      <w:sdtContent>
        <w:r w:rsidR="00890CF0">
          <w:rPr>
            <w:rFonts w:asciiTheme="minorHAnsi" w:eastAsia="PMingLiU" w:hAnsiTheme="minorHAnsi" w:cstheme="minorHAnsi"/>
            <w:color w:val="984806" w:themeColor="accent6" w:themeShade="80"/>
            <w:sz w:val="18"/>
            <w:szCs w:val="18"/>
          </w:rPr>
          <w:t>&lt;Programme Name&gt;</w:t>
        </w:r>
      </w:sdtContent>
    </w:sdt>
    <w:r w:rsidR="00890CF0" w:rsidRPr="00957EB9">
      <w:rPr>
        <w:noProof/>
        <w:sz w:val="18"/>
        <w:szCs w:val="18"/>
        <w:lang w:eastAsia="en-GB"/>
      </w:rPr>
      <w:t xml:space="preserve"> </w:t>
    </w:r>
    <w:r w:rsidR="00890CF0" w:rsidRPr="004F4A3F">
      <w:rPr>
        <w:rFonts w:asciiTheme="minorHAnsi" w:eastAsia="PMingLiU" w:hAnsiTheme="minorHAnsi" w:cstheme="minorHAnsi"/>
        <w:sz w:val="18"/>
        <w:szCs w:val="18"/>
      </w:rPr>
      <w:t>Programme</w:t>
    </w:r>
    <w:r w:rsidR="00890CF0">
      <w:rPr>
        <w:noProof/>
        <w:sz w:val="18"/>
        <w:szCs w:val="18"/>
        <w:lang w:eastAsia="en-GB"/>
      </w:rPr>
      <w:t xml:space="preserve"> </w:t>
    </w:r>
    <w:r w:rsidR="00890CF0" w:rsidRPr="00957EB9">
      <w:rPr>
        <w:rFonts w:asciiTheme="minorHAnsi" w:eastAsia="PMingLiU" w:hAnsiTheme="minorHAnsi" w:cstheme="minorHAnsi"/>
        <w:sz w:val="18"/>
        <w:szCs w:val="18"/>
      </w:rPr>
      <w:t>Business Case</w:t>
    </w:r>
    <w:r w:rsidR="00890CF0" w:rsidRPr="00957EB9">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B1D6" w14:textId="77777777" w:rsidR="00890CF0" w:rsidRDefault="00890CF0">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hybridMultilevel"/>
    <w:tmpl w:val="14A429F4"/>
    <w:lvl w:ilvl="0" w:tplc="821E2754">
      <w:start w:val="1"/>
      <w:numFmt w:val="bullet"/>
      <w:pStyle w:val="ListBullet4"/>
      <w:lvlText w:val=""/>
      <w:lvlJc w:val="left"/>
      <w:pPr>
        <w:tabs>
          <w:tab w:val="num" w:pos="3163"/>
        </w:tabs>
        <w:ind w:left="3163" w:hanging="283"/>
      </w:pPr>
      <w:rPr>
        <w:rFonts w:ascii="Symbol" w:hAnsi="Symbol"/>
      </w:rPr>
    </w:lvl>
    <w:lvl w:ilvl="1" w:tplc="214CBCFC">
      <w:numFmt w:val="decimal"/>
      <w:lvlText w:val=""/>
      <w:lvlJc w:val="left"/>
    </w:lvl>
    <w:lvl w:ilvl="2" w:tplc="B440A268">
      <w:numFmt w:val="decimal"/>
      <w:lvlText w:val=""/>
      <w:lvlJc w:val="left"/>
    </w:lvl>
    <w:lvl w:ilvl="3" w:tplc="E1A29172">
      <w:numFmt w:val="decimal"/>
      <w:lvlText w:val=""/>
      <w:lvlJc w:val="left"/>
    </w:lvl>
    <w:lvl w:ilvl="4" w:tplc="271E1158">
      <w:numFmt w:val="decimal"/>
      <w:lvlText w:val=""/>
      <w:lvlJc w:val="left"/>
    </w:lvl>
    <w:lvl w:ilvl="5" w:tplc="DB3C211C">
      <w:numFmt w:val="decimal"/>
      <w:lvlText w:val=""/>
      <w:lvlJc w:val="left"/>
    </w:lvl>
    <w:lvl w:ilvl="6" w:tplc="76841B26">
      <w:numFmt w:val="decimal"/>
      <w:lvlText w:val=""/>
      <w:lvlJc w:val="left"/>
    </w:lvl>
    <w:lvl w:ilvl="7" w:tplc="D744C4AC">
      <w:numFmt w:val="decimal"/>
      <w:lvlText w:val=""/>
      <w:lvlJc w:val="left"/>
    </w:lvl>
    <w:lvl w:ilvl="8" w:tplc="933C0C08">
      <w:numFmt w:val="decimal"/>
      <w:lvlText w:val=""/>
      <w:lvlJc w:val="left"/>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multilevel"/>
    <w:tmpl w:val="A54AAC82"/>
    <w:lvl w:ilvl="0">
      <w:start w:val="1"/>
      <w:numFmt w:val="bullet"/>
      <w:pStyle w:val="ListDash4"/>
      <w:lvlText w:val="–"/>
      <w:lvlJc w:val="left"/>
      <w:pPr>
        <w:tabs>
          <w:tab w:val="num" w:pos="3163"/>
        </w:tabs>
        <w:ind w:left="316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8D5AD3"/>
    <w:multiLevelType w:val="hybridMultilevel"/>
    <w:tmpl w:val="697C5A48"/>
    <w:lvl w:ilvl="0" w:tplc="63366ED4">
      <w:start w:val="1"/>
      <w:numFmt w:val="bullet"/>
      <w:pStyle w:val="ListBullet2"/>
      <w:lvlText w:val=""/>
      <w:lvlJc w:val="left"/>
      <w:pPr>
        <w:tabs>
          <w:tab w:val="num" w:pos="1360"/>
        </w:tabs>
        <w:ind w:left="1360" w:hanging="283"/>
      </w:pPr>
      <w:rPr>
        <w:rFonts w:ascii="Symbol" w:hAnsi="Symbol"/>
      </w:rPr>
    </w:lvl>
    <w:lvl w:ilvl="1" w:tplc="37EA7464">
      <w:numFmt w:val="decimal"/>
      <w:lvlText w:val=""/>
      <w:lvlJc w:val="left"/>
    </w:lvl>
    <w:lvl w:ilvl="2" w:tplc="9A7C0FB2">
      <w:numFmt w:val="decimal"/>
      <w:lvlText w:val=""/>
      <w:lvlJc w:val="left"/>
    </w:lvl>
    <w:lvl w:ilvl="3" w:tplc="8E34CEBC">
      <w:numFmt w:val="decimal"/>
      <w:lvlText w:val=""/>
      <w:lvlJc w:val="left"/>
    </w:lvl>
    <w:lvl w:ilvl="4" w:tplc="B67E7338">
      <w:numFmt w:val="decimal"/>
      <w:lvlText w:val=""/>
      <w:lvlJc w:val="left"/>
    </w:lvl>
    <w:lvl w:ilvl="5" w:tplc="C4AA5FCC">
      <w:numFmt w:val="decimal"/>
      <w:lvlText w:val=""/>
      <w:lvlJc w:val="left"/>
    </w:lvl>
    <w:lvl w:ilvl="6" w:tplc="9C7831B6">
      <w:numFmt w:val="decimal"/>
      <w:lvlText w:val=""/>
      <w:lvlJc w:val="left"/>
    </w:lvl>
    <w:lvl w:ilvl="7" w:tplc="84541B1A">
      <w:numFmt w:val="decimal"/>
      <w:lvlText w:val=""/>
      <w:lvlJc w:val="left"/>
    </w:lvl>
    <w:lvl w:ilvl="8" w:tplc="166A21FC">
      <w:numFmt w:val="decimal"/>
      <w:lvlText w:val=""/>
      <w:lvlJc w:val="left"/>
    </w:lvl>
  </w:abstractNum>
  <w:abstractNum w:abstractNumId="11" w15:restartNumberingAfterBreak="0">
    <w:nsid w:val="3A7730C4"/>
    <w:multiLevelType w:val="hybridMultilevel"/>
    <w:tmpl w:val="474CA21A"/>
    <w:lvl w:ilvl="0" w:tplc="802C9CDA">
      <w:start w:val="1"/>
      <w:numFmt w:val="bullet"/>
      <w:pStyle w:val="ListBullet1"/>
      <w:lvlText w:val=""/>
      <w:lvlJc w:val="left"/>
      <w:pPr>
        <w:tabs>
          <w:tab w:val="num" w:pos="765"/>
        </w:tabs>
        <w:ind w:left="765" w:hanging="283"/>
      </w:pPr>
      <w:rPr>
        <w:rFonts w:ascii="Symbol" w:hAnsi="Symbol"/>
      </w:rPr>
    </w:lvl>
    <w:lvl w:ilvl="1" w:tplc="08447DBC">
      <w:numFmt w:val="decimal"/>
      <w:lvlText w:val=""/>
      <w:lvlJc w:val="left"/>
    </w:lvl>
    <w:lvl w:ilvl="2" w:tplc="2C82CA0C">
      <w:numFmt w:val="decimal"/>
      <w:lvlText w:val=""/>
      <w:lvlJc w:val="left"/>
    </w:lvl>
    <w:lvl w:ilvl="3" w:tplc="D53A9A0C">
      <w:numFmt w:val="decimal"/>
      <w:lvlText w:val=""/>
      <w:lvlJc w:val="left"/>
    </w:lvl>
    <w:lvl w:ilvl="4" w:tplc="4B1E2C32">
      <w:numFmt w:val="decimal"/>
      <w:lvlText w:val=""/>
      <w:lvlJc w:val="left"/>
    </w:lvl>
    <w:lvl w:ilvl="5" w:tplc="E88AA044">
      <w:numFmt w:val="decimal"/>
      <w:lvlText w:val=""/>
      <w:lvlJc w:val="left"/>
    </w:lvl>
    <w:lvl w:ilvl="6" w:tplc="FC6EAFF4">
      <w:numFmt w:val="decimal"/>
      <w:lvlText w:val=""/>
      <w:lvlJc w:val="left"/>
    </w:lvl>
    <w:lvl w:ilvl="7" w:tplc="A3CA268C">
      <w:numFmt w:val="decimal"/>
      <w:lvlText w:val=""/>
      <w:lvlJc w:val="left"/>
    </w:lvl>
    <w:lvl w:ilvl="8" w:tplc="4D14824C">
      <w:numFmt w:val="decimal"/>
      <w:lvlText w:val=""/>
      <w:lvlJc w:val="left"/>
    </w:lvl>
  </w:abstractNum>
  <w:abstractNum w:abstractNumId="12"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54BD0BEC"/>
    <w:multiLevelType w:val="multilevel"/>
    <w:tmpl w:val="ADAC358A"/>
    <w:lvl w:ilvl="0">
      <w:start w:val="1"/>
      <w:numFmt w:val="bullet"/>
      <w:pStyle w:val="ListBullet"/>
      <w:lvlText w:val=""/>
      <w:lvlJc w:val="left"/>
      <w:pPr>
        <w:tabs>
          <w:tab w:val="num" w:pos="283"/>
        </w:tabs>
        <w:ind w:left="283"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2B5C67"/>
    <w:multiLevelType w:val="hybridMultilevel"/>
    <w:tmpl w:val="8F10F890"/>
    <w:lvl w:ilvl="0" w:tplc="ACDC1D3A">
      <w:start w:val="1"/>
      <w:numFmt w:val="bullet"/>
      <w:pStyle w:val="ListDash"/>
      <w:lvlText w:val="–"/>
      <w:lvlJc w:val="left"/>
      <w:pPr>
        <w:tabs>
          <w:tab w:val="num" w:pos="283"/>
        </w:tabs>
        <w:ind w:left="283" w:hanging="283"/>
      </w:pPr>
      <w:rPr>
        <w:rFonts w:ascii="Times New Roman" w:hAnsi="Times New Roman"/>
      </w:rPr>
    </w:lvl>
    <w:lvl w:ilvl="1" w:tplc="BC56BB74">
      <w:numFmt w:val="decimal"/>
      <w:lvlText w:val=""/>
      <w:lvlJc w:val="left"/>
    </w:lvl>
    <w:lvl w:ilvl="2" w:tplc="ECAE97E0">
      <w:numFmt w:val="decimal"/>
      <w:lvlText w:val=""/>
      <w:lvlJc w:val="left"/>
    </w:lvl>
    <w:lvl w:ilvl="3" w:tplc="F836C68E">
      <w:numFmt w:val="decimal"/>
      <w:lvlText w:val=""/>
      <w:lvlJc w:val="left"/>
    </w:lvl>
    <w:lvl w:ilvl="4" w:tplc="C0FAD50A">
      <w:numFmt w:val="decimal"/>
      <w:lvlText w:val=""/>
      <w:lvlJc w:val="left"/>
    </w:lvl>
    <w:lvl w:ilvl="5" w:tplc="6992652A">
      <w:numFmt w:val="decimal"/>
      <w:lvlText w:val=""/>
      <w:lvlJc w:val="left"/>
    </w:lvl>
    <w:lvl w:ilvl="6" w:tplc="8F4E3528">
      <w:numFmt w:val="decimal"/>
      <w:lvlText w:val=""/>
      <w:lvlJc w:val="left"/>
    </w:lvl>
    <w:lvl w:ilvl="7" w:tplc="93083AC0">
      <w:numFmt w:val="decimal"/>
      <w:lvlText w:val=""/>
      <w:lvlJc w:val="left"/>
    </w:lvl>
    <w:lvl w:ilvl="8" w:tplc="5DBA2504">
      <w:numFmt w:val="decimal"/>
      <w:lvlText w:val=""/>
      <w:lvlJc w:val="left"/>
    </w:lvl>
  </w:abstractNum>
  <w:abstractNum w:abstractNumId="18" w15:restartNumberingAfterBreak="0">
    <w:nsid w:val="668A10F7"/>
    <w:multiLevelType w:val="hybridMultilevel"/>
    <w:tmpl w:val="53AE953A"/>
    <w:lvl w:ilvl="0" w:tplc="89C26BE0">
      <w:start w:val="1"/>
      <w:numFmt w:val="bullet"/>
      <w:pStyle w:val="ListDash2"/>
      <w:lvlText w:val="–"/>
      <w:lvlJc w:val="left"/>
      <w:pPr>
        <w:tabs>
          <w:tab w:val="num" w:pos="1360"/>
        </w:tabs>
        <w:ind w:left="1360" w:hanging="283"/>
      </w:pPr>
      <w:rPr>
        <w:rFonts w:ascii="Times New Roman" w:hAnsi="Times New Roman"/>
      </w:rPr>
    </w:lvl>
    <w:lvl w:ilvl="1" w:tplc="FFE0EDE8">
      <w:numFmt w:val="decimal"/>
      <w:lvlText w:val=""/>
      <w:lvlJc w:val="left"/>
    </w:lvl>
    <w:lvl w:ilvl="2" w:tplc="67244DE8">
      <w:numFmt w:val="decimal"/>
      <w:lvlText w:val=""/>
      <w:lvlJc w:val="left"/>
    </w:lvl>
    <w:lvl w:ilvl="3" w:tplc="4810DE5E">
      <w:numFmt w:val="decimal"/>
      <w:lvlText w:val=""/>
      <w:lvlJc w:val="left"/>
    </w:lvl>
    <w:lvl w:ilvl="4" w:tplc="6B6A6450">
      <w:numFmt w:val="decimal"/>
      <w:lvlText w:val=""/>
      <w:lvlJc w:val="left"/>
    </w:lvl>
    <w:lvl w:ilvl="5" w:tplc="DA1886F2">
      <w:numFmt w:val="decimal"/>
      <w:lvlText w:val=""/>
      <w:lvlJc w:val="left"/>
    </w:lvl>
    <w:lvl w:ilvl="6" w:tplc="8A3C90AA">
      <w:numFmt w:val="decimal"/>
      <w:lvlText w:val=""/>
      <w:lvlJc w:val="left"/>
    </w:lvl>
    <w:lvl w:ilvl="7" w:tplc="3F5C124A">
      <w:numFmt w:val="decimal"/>
      <w:lvlText w:val=""/>
      <w:lvlJc w:val="left"/>
    </w:lvl>
    <w:lvl w:ilvl="8" w:tplc="E25C9F82">
      <w:numFmt w:val="decimal"/>
      <w:lvlText w:val=""/>
      <w:lvlJc w:val="left"/>
    </w:lvl>
  </w:abstractNum>
  <w:abstractNum w:abstractNumId="19" w15:restartNumberingAfterBreak="0">
    <w:nsid w:val="67671EEF"/>
    <w:multiLevelType w:val="hybridMultilevel"/>
    <w:tmpl w:val="61CAE77E"/>
    <w:lvl w:ilvl="0" w:tplc="B1AA5FB2">
      <w:start w:val="1"/>
      <w:numFmt w:val="bullet"/>
      <w:pStyle w:val="ListDash1"/>
      <w:lvlText w:val="–"/>
      <w:lvlJc w:val="left"/>
      <w:pPr>
        <w:tabs>
          <w:tab w:val="num" w:pos="765"/>
        </w:tabs>
        <w:ind w:left="765" w:hanging="283"/>
      </w:pPr>
      <w:rPr>
        <w:rFonts w:ascii="Times New Roman" w:hAnsi="Times New Roman"/>
      </w:rPr>
    </w:lvl>
    <w:lvl w:ilvl="1" w:tplc="93D0F964">
      <w:numFmt w:val="decimal"/>
      <w:lvlText w:val=""/>
      <w:lvlJc w:val="left"/>
    </w:lvl>
    <w:lvl w:ilvl="2" w:tplc="07582E3E">
      <w:numFmt w:val="decimal"/>
      <w:lvlText w:val=""/>
      <w:lvlJc w:val="left"/>
    </w:lvl>
    <w:lvl w:ilvl="3" w:tplc="6BC01DEE">
      <w:numFmt w:val="decimal"/>
      <w:lvlText w:val=""/>
      <w:lvlJc w:val="left"/>
    </w:lvl>
    <w:lvl w:ilvl="4" w:tplc="B3428582">
      <w:numFmt w:val="decimal"/>
      <w:lvlText w:val=""/>
      <w:lvlJc w:val="left"/>
    </w:lvl>
    <w:lvl w:ilvl="5" w:tplc="6EDC70DC">
      <w:numFmt w:val="decimal"/>
      <w:lvlText w:val=""/>
      <w:lvlJc w:val="left"/>
    </w:lvl>
    <w:lvl w:ilvl="6" w:tplc="0308C278">
      <w:numFmt w:val="decimal"/>
      <w:lvlText w:val=""/>
      <w:lvlJc w:val="left"/>
    </w:lvl>
    <w:lvl w:ilvl="7" w:tplc="F4CAB342">
      <w:numFmt w:val="decimal"/>
      <w:lvlText w:val=""/>
      <w:lvlJc w:val="left"/>
    </w:lvl>
    <w:lvl w:ilvl="8" w:tplc="97B0DA0A">
      <w:numFmt w:val="decimal"/>
      <w:lvlText w:val=""/>
      <w:lvlJc w:val="left"/>
    </w:lvl>
  </w:abstractNum>
  <w:abstractNum w:abstractNumId="20" w15:restartNumberingAfterBreak="0">
    <w:nsid w:val="683A49F4"/>
    <w:multiLevelType w:val="multilevel"/>
    <w:tmpl w:val="E588403C"/>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977472E"/>
    <w:multiLevelType w:val="hybridMultilevel"/>
    <w:tmpl w:val="764CBF3A"/>
    <w:lvl w:ilvl="0" w:tplc="701432AA">
      <w:start w:val="1"/>
      <w:numFmt w:val="decimal"/>
      <w:pStyle w:val="ListNumber4"/>
      <w:lvlText w:val="(%1)"/>
      <w:lvlJc w:val="left"/>
      <w:pPr>
        <w:tabs>
          <w:tab w:val="num" w:pos="454"/>
        </w:tabs>
        <w:ind w:left="454" w:hanging="454"/>
      </w:pPr>
    </w:lvl>
    <w:lvl w:ilvl="1" w:tplc="F3FE1A86">
      <w:start w:val="1"/>
      <w:numFmt w:val="lowerLetter"/>
      <w:pStyle w:val="ListNumber4Level2"/>
      <w:lvlText w:val="(%2)"/>
      <w:lvlJc w:val="left"/>
      <w:pPr>
        <w:tabs>
          <w:tab w:val="num" w:pos="907"/>
        </w:tabs>
        <w:ind w:left="907" w:hanging="453"/>
      </w:pPr>
    </w:lvl>
    <w:lvl w:ilvl="2" w:tplc="EB70E482">
      <w:start w:val="1"/>
      <w:numFmt w:val="bullet"/>
      <w:pStyle w:val="ListNumber4Level3"/>
      <w:lvlText w:val="–"/>
      <w:lvlJc w:val="left"/>
      <w:pPr>
        <w:tabs>
          <w:tab w:val="num" w:pos="1361"/>
        </w:tabs>
        <w:ind w:left="1361" w:hanging="454"/>
      </w:pPr>
      <w:rPr>
        <w:rFonts w:ascii="Times New Roman" w:hAnsi="Times New Roman"/>
      </w:rPr>
    </w:lvl>
    <w:lvl w:ilvl="3" w:tplc="E07A47D6">
      <w:start w:val="1"/>
      <w:numFmt w:val="bullet"/>
      <w:pStyle w:val="ListNumber4Level4"/>
      <w:lvlText w:val=""/>
      <w:lvlJc w:val="left"/>
      <w:pPr>
        <w:tabs>
          <w:tab w:val="num" w:pos="1814"/>
        </w:tabs>
        <w:ind w:left="1814" w:hanging="453"/>
      </w:pPr>
      <w:rPr>
        <w:rFonts w:ascii="Symbol" w:hAnsi="Symbol"/>
      </w:rPr>
    </w:lvl>
    <w:lvl w:ilvl="4" w:tplc="63BC7B0C">
      <w:start w:val="1"/>
      <w:numFmt w:val="lowerLetter"/>
      <w:lvlText w:val="(%5)"/>
      <w:lvlJc w:val="left"/>
      <w:pPr>
        <w:tabs>
          <w:tab w:val="num" w:pos="1800"/>
        </w:tabs>
        <w:ind w:left="1800" w:hanging="360"/>
      </w:pPr>
    </w:lvl>
    <w:lvl w:ilvl="5" w:tplc="F6863496">
      <w:start w:val="1"/>
      <w:numFmt w:val="lowerRoman"/>
      <w:lvlText w:val="(%6)"/>
      <w:lvlJc w:val="left"/>
      <w:pPr>
        <w:tabs>
          <w:tab w:val="num" w:pos="2160"/>
        </w:tabs>
        <w:ind w:left="2160" w:hanging="360"/>
      </w:pPr>
    </w:lvl>
    <w:lvl w:ilvl="6" w:tplc="B4C0D8EC">
      <w:start w:val="1"/>
      <w:numFmt w:val="decimal"/>
      <w:lvlText w:val="%7."/>
      <w:lvlJc w:val="left"/>
      <w:pPr>
        <w:tabs>
          <w:tab w:val="num" w:pos="2520"/>
        </w:tabs>
        <w:ind w:left="2520" w:hanging="360"/>
      </w:pPr>
    </w:lvl>
    <w:lvl w:ilvl="7" w:tplc="67523244">
      <w:start w:val="1"/>
      <w:numFmt w:val="lowerLetter"/>
      <w:lvlText w:val="%8."/>
      <w:lvlJc w:val="left"/>
      <w:pPr>
        <w:tabs>
          <w:tab w:val="num" w:pos="2880"/>
        </w:tabs>
        <w:ind w:left="2880" w:hanging="360"/>
      </w:pPr>
    </w:lvl>
    <w:lvl w:ilvl="8" w:tplc="D2300D82">
      <w:start w:val="1"/>
      <w:numFmt w:val="lowerRoman"/>
      <w:lvlText w:val="%9."/>
      <w:lvlJc w:val="left"/>
      <w:pPr>
        <w:tabs>
          <w:tab w:val="num" w:pos="3240"/>
        </w:tabs>
        <w:ind w:left="3240" w:hanging="360"/>
      </w:pPr>
    </w:lvl>
  </w:abstractNum>
  <w:abstractNum w:abstractNumId="22"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6E5C21E3"/>
    <w:multiLevelType w:val="hybridMultilevel"/>
    <w:tmpl w:val="01CA2472"/>
    <w:lvl w:ilvl="0" w:tplc="635C4454">
      <w:start w:val="1"/>
      <w:numFmt w:val="bullet"/>
      <w:pStyle w:val="ListDash3"/>
      <w:lvlText w:val="–"/>
      <w:lvlJc w:val="left"/>
      <w:pPr>
        <w:tabs>
          <w:tab w:val="num" w:pos="2199"/>
        </w:tabs>
        <w:ind w:left="2199" w:hanging="283"/>
      </w:pPr>
      <w:rPr>
        <w:rFonts w:ascii="Times New Roman" w:hAnsi="Times New Roman"/>
      </w:rPr>
    </w:lvl>
    <w:lvl w:ilvl="1" w:tplc="DE7862DE">
      <w:numFmt w:val="decimal"/>
      <w:lvlText w:val=""/>
      <w:lvlJc w:val="left"/>
    </w:lvl>
    <w:lvl w:ilvl="2" w:tplc="72C0A870">
      <w:numFmt w:val="decimal"/>
      <w:lvlText w:val=""/>
      <w:lvlJc w:val="left"/>
    </w:lvl>
    <w:lvl w:ilvl="3" w:tplc="3BAA7656">
      <w:numFmt w:val="decimal"/>
      <w:lvlText w:val=""/>
      <w:lvlJc w:val="left"/>
    </w:lvl>
    <w:lvl w:ilvl="4" w:tplc="260ABACC">
      <w:numFmt w:val="decimal"/>
      <w:lvlText w:val=""/>
      <w:lvlJc w:val="left"/>
    </w:lvl>
    <w:lvl w:ilvl="5" w:tplc="C1C8B2C8">
      <w:numFmt w:val="decimal"/>
      <w:lvlText w:val=""/>
      <w:lvlJc w:val="left"/>
    </w:lvl>
    <w:lvl w:ilvl="6" w:tplc="143ED3EC">
      <w:numFmt w:val="decimal"/>
      <w:lvlText w:val=""/>
      <w:lvlJc w:val="left"/>
    </w:lvl>
    <w:lvl w:ilvl="7" w:tplc="9DD2183A">
      <w:numFmt w:val="decimal"/>
      <w:lvlText w:val=""/>
      <w:lvlJc w:val="left"/>
    </w:lvl>
    <w:lvl w:ilvl="8" w:tplc="CB3075FE">
      <w:numFmt w:val="decimal"/>
      <w:lvlText w:val=""/>
      <w:lvlJc w:val="left"/>
    </w:lvl>
  </w:abstractNum>
  <w:abstractNum w:abstractNumId="24"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B611AE"/>
    <w:multiLevelType w:val="multilevel"/>
    <w:tmpl w:val="BAA28D0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5"/>
  </w:num>
  <w:num w:numId="5">
    <w:abstractNumId w:val="23"/>
  </w:num>
  <w:num w:numId="6">
    <w:abstractNumId w:val="9"/>
  </w:num>
  <w:num w:numId="7">
    <w:abstractNumId w:val="8"/>
  </w:num>
  <w:num w:numId="8">
    <w:abstractNumId w:val="11"/>
  </w:num>
  <w:num w:numId="9">
    <w:abstractNumId w:val="10"/>
  </w:num>
  <w:num w:numId="10">
    <w:abstractNumId w:val="17"/>
  </w:num>
  <w:num w:numId="11">
    <w:abstractNumId w:val="19"/>
  </w:num>
  <w:num w:numId="12">
    <w:abstractNumId w:val="18"/>
  </w:num>
  <w:num w:numId="13">
    <w:abstractNumId w:val="4"/>
  </w:num>
  <w:num w:numId="14">
    <w:abstractNumId w:val="13"/>
  </w:num>
  <w:num w:numId="15">
    <w:abstractNumId w:val="7"/>
  </w:num>
  <w:num w:numId="16">
    <w:abstractNumId w:val="3"/>
  </w:num>
  <w:num w:numId="17">
    <w:abstractNumId w:val="21"/>
  </w:num>
  <w:num w:numId="18">
    <w:abstractNumId w:val="20"/>
  </w:num>
  <w:num w:numId="19">
    <w:abstractNumId w:val="26"/>
  </w:num>
  <w:num w:numId="20">
    <w:abstractNumId w:val="27"/>
  </w:num>
  <w:num w:numId="21">
    <w:abstractNumId w:val="15"/>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12"/>
  </w:num>
  <w:num w:numId="27">
    <w:abstractNumId w:val="1"/>
  </w:num>
  <w:num w:numId="28">
    <w:abstractNumId w:val="2"/>
  </w:num>
  <w:num w:numId="29">
    <w:abstractNumId w:val="22"/>
  </w:num>
  <w:num w:numId="30">
    <w:abstractNumId w:val="27"/>
  </w:num>
  <w:num w:numId="31">
    <w:abstractNumId w:val="24"/>
  </w:num>
  <w:num w:numId="32">
    <w:abstractNumId w:val="25"/>
  </w:num>
  <w:num w:numId="33">
    <w:abstractNumId w:val="26"/>
  </w:num>
  <w:num w:numId="34">
    <w:abstractNumId w:val="26"/>
  </w:num>
  <w:num w:numId="35">
    <w:abstractNumId w:val="26"/>
  </w:num>
  <w:num w:numId="36">
    <w:abstractNumId w:val="26"/>
  </w:num>
  <w:num w:numId="37">
    <w:abstractNumId w:val="26"/>
  </w:num>
  <w:num w:numId="3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3326"/>
    <w:rsid w:val="000074CF"/>
    <w:rsid w:val="0001529A"/>
    <w:rsid w:val="00015FA6"/>
    <w:rsid w:val="00025090"/>
    <w:rsid w:val="00025D6F"/>
    <w:rsid w:val="00032D9A"/>
    <w:rsid w:val="00044BEE"/>
    <w:rsid w:val="000517C2"/>
    <w:rsid w:val="00060848"/>
    <w:rsid w:val="000711F7"/>
    <w:rsid w:val="0007285B"/>
    <w:rsid w:val="00080E9B"/>
    <w:rsid w:val="000833A9"/>
    <w:rsid w:val="000838FA"/>
    <w:rsid w:val="00083E48"/>
    <w:rsid w:val="000841D2"/>
    <w:rsid w:val="00084D95"/>
    <w:rsid w:val="00084F09"/>
    <w:rsid w:val="00085265"/>
    <w:rsid w:val="000858BE"/>
    <w:rsid w:val="000928E1"/>
    <w:rsid w:val="000936BC"/>
    <w:rsid w:val="000A0243"/>
    <w:rsid w:val="000A1928"/>
    <w:rsid w:val="000A41D8"/>
    <w:rsid w:val="000A60B4"/>
    <w:rsid w:val="000B54F1"/>
    <w:rsid w:val="000C4137"/>
    <w:rsid w:val="000C640A"/>
    <w:rsid w:val="000E46E2"/>
    <w:rsid w:val="000E550C"/>
    <w:rsid w:val="000F047D"/>
    <w:rsid w:val="000F18C9"/>
    <w:rsid w:val="000F1E53"/>
    <w:rsid w:val="000F3111"/>
    <w:rsid w:val="000F5C71"/>
    <w:rsid w:val="000F76B4"/>
    <w:rsid w:val="00103247"/>
    <w:rsid w:val="001040EC"/>
    <w:rsid w:val="00112982"/>
    <w:rsid w:val="00121C52"/>
    <w:rsid w:val="00123606"/>
    <w:rsid w:val="00125283"/>
    <w:rsid w:val="00125949"/>
    <w:rsid w:val="00133E9F"/>
    <w:rsid w:val="00141410"/>
    <w:rsid w:val="00141EEA"/>
    <w:rsid w:val="001433A3"/>
    <w:rsid w:val="0015123D"/>
    <w:rsid w:val="00157447"/>
    <w:rsid w:val="0016203D"/>
    <w:rsid w:val="00162838"/>
    <w:rsid w:val="0016701A"/>
    <w:rsid w:val="0016728B"/>
    <w:rsid w:val="001701F9"/>
    <w:rsid w:val="00171648"/>
    <w:rsid w:val="00171E25"/>
    <w:rsid w:val="00173D86"/>
    <w:rsid w:val="00175EF9"/>
    <w:rsid w:val="001876FD"/>
    <w:rsid w:val="00193744"/>
    <w:rsid w:val="00197D0D"/>
    <w:rsid w:val="001A620F"/>
    <w:rsid w:val="001B5817"/>
    <w:rsid w:val="001C67A5"/>
    <w:rsid w:val="001D02E0"/>
    <w:rsid w:val="001D2069"/>
    <w:rsid w:val="001E3E5F"/>
    <w:rsid w:val="001F4AC7"/>
    <w:rsid w:val="001F659A"/>
    <w:rsid w:val="00203536"/>
    <w:rsid w:val="00203A10"/>
    <w:rsid w:val="00207822"/>
    <w:rsid w:val="002130CA"/>
    <w:rsid w:val="00221495"/>
    <w:rsid w:val="002224C9"/>
    <w:rsid w:val="002234F7"/>
    <w:rsid w:val="00224B83"/>
    <w:rsid w:val="0024009B"/>
    <w:rsid w:val="00241921"/>
    <w:rsid w:val="0024313B"/>
    <w:rsid w:val="0025221F"/>
    <w:rsid w:val="00254A40"/>
    <w:rsid w:val="00260F9E"/>
    <w:rsid w:val="00267FFD"/>
    <w:rsid w:val="00271319"/>
    <w:rsid w:val="002739FE"/>
    <w:rsid w:val="00275972"/>
    <w:rsid w:val="002917E9"/>
    <w:rsid w:val="0029349B"/>
    <w:rsid w:val="0029525B"/>
    <w:rsid w:val="002A5CE0"/>
    <w:rsid w:val="002A6F1A"/>
    <w:rsid w:val="002B787F"/>
    <w:rsid w:val="002D3403"/>
    <w:rsid w:val="002D3FC1"/>
    <w:rsid w:val="002D6323"/>
    <w:rsid w:val="002D74D6"/>
    <w:rsid w:val="002E1648"/>
    <w:rsid w:val="002E485D"/>
    <w:rsid w:val="002E64BF"/>
    <w:rsid w:val="002F296F"/>
    <w:rsid w:val="00312126"/>
    <w:rsid w:val="00325B58"/>
    <w:rsid w:val="00332C17"/>
    <w:rsid w:val="0033383E"/>
    <w:rsid w:val="0034225D"/>
    <w:rsid w:val="0034692A"/>
    <w:rsid w:val="003472C4"/>
    <w:rsid w:val="00363227"/>
    <w:rsid w:val="00371BA4"/>
    <w:rsid w:val="00374958"/>
    <w:rsid w:val="00374A40"/>
    <w:rsid w:val="00377DCD"/>
    <w:rsid w:val="003812A5"/>
    <w:rsid w:val="00382464"/>
    <w:rsid w:val="0038506F"/>
    <w:rsid w:val="003851C6"/>
    <w:rsid w:val="003866DE"/>
    <w:rsid w:val="00397102"/>
    <w:rsid w:val="003A0A7E"/>
    <w:rsid w:val="003A4FF9"/>
    <w:rsid w:val="003B0EAF"/>
    <w:rsid w:val="003B58F3"/>
    <w:rsid w:val="003B6846"/>
    <w:rsid w:val="003D057A"/>
    <w:rsid w:val="003D1263"/>
    <w:rsid w:val="003D12BE"/>
    <w:rsid w:val="003D6E00"/>
    <w:rsid w:val="003D74D0"/>
    <w:rsid w:val="003E13F7"/>
    <w:rsid w:val="003E43F4"/>
    <w:rsid w:val="003F05F0"/>
    <w:rsid w:val="003F3083"/>
    <w:rsid w:val="003F3E5B"/>
    <w:rsid w:val="00400A36"/>
    <w:rsid w:val="00400B69"/>
    <w:rsid w:val="00403AAC"/>
    <w:rsid w:val="00410BE1"/>
    <w:rsid w:val="00414E28"/>
    <w:rsid w:val="0042048C"/>
    <w:rsid w:val="0042740D"/>
    <w:rsid w:val="00432399"/>
    <w:rsid w:val="0044326A"/>
    <w:rsid w:val="00443DD4"/>
    <w:rsid w:val="00444410"/>
    <w:rsid w:val="004465B0"/>
    <w:rsid w:val="00447F79"/>
    <w:rsid w:val="004561D6"/>
    <w:rsid w:val="00460DA5"/>
    <w:rsid w:val="00466593"/>
    <w:rsid w:val="00466719"/>
    <w:rsid w:val="00496DF3"/>
    <w:rsid w:val="00497381"/>
    <w:rsid w:val="004A5AC6"/>
    <w:rsid w:val="004A5C8C"/>
    <w:rsid w:val="004B30A7"/>
    <w:rsid w:val="004B4934"/>
    <w:rsid w:val="004C0C9D"/>
    <w:rsid w:val="004D1D6C"/>
    <w:rsid w:val="004F04C8"/>
    <w:rsid w:val="004F1A09"/>
    <w:rsid w:val="004F2C87"/>
    <w:rsid w:val="004F4A3F"/>
    <w:rsid w:val="00502C8F"/>
    <w:rsid w:val="00504625"/>
    <w:rsid w:val="00511D21"/>
    <w:rsid w:val="00522CD7"/>
    <w:rsid w:val="0052507E"/>
    <w:rsid w:val="00531950"/>
    <w:rsid w:val="00535A67"/>
    <w:rsid w:val="00536C89"/>
    <w:rsid w:val="00543873"/>
    <w:rsid w:val="00553492"/>
    <w:rsid w:val="00554412"/>
    <w:rsid w:val="00555765"/>
    <w:rsid w:val="00563AB2"/>
    <w:rsid w:val="0056476B"/>
    <w:rsid w:val="005700D3"/>
    <w:rsid w:val="005720F9"/>
    <w:rsid w:val="0057545C"/>
    <w:rsid w:val="005804B3"/>
    <w:rsid w:val="005A0BEA"/>
    <w:rsid w:val="005A1324"/>
    <w:rsid w:val="005B2E4E"/>
    <w:rsid w:val="005C60FA"/>
    <w:rsid w:val="005C7A16"/>
    <w:rsid w:val="005C7FDC"/>
    <w:rsid w:val="005D1A26"/>
    <w:rsid w:val="005D4AEC"/>
    <w:rsid w:val="005F5E13"/>
    <w:rsid w:val="006029DF"/>
    <w:rsid w:val="00602FE1"/>
    <w:rsid w:val="00621C5A"/>
    <w:rsid w:val="00624068"/>
    <w:rsid w:val="00627F68"/>
    <w:rsid w:val="00635A1D"/>
    <w:rsid w:val="006472B6"/>
    <w:rsid w:val="00650416"/>
    <w:rsid w:val="0065253E"/>
    <w:rsid w:val="0066107A"/>
    <w:rsid w:val="00662414"/>
    <w:rsid w:val="00663B4F"/>
    <w:rsid w:val="00664DC7"/>
    <w:rsid w:val="00666C22"/>
    <w:rsid w:val="0067763C"/>
    <w:rsid w:val="00677B09"/>
    <w:rsid w:val="00690435"/>
    <w:rsid w:val="00694030"/>
    <w:rsid w:val="00696337"/>
    <w:rsid w:val="006A2E3F"/>
    <w:rsid w:val="006A36C9"/>
    <w:rsid w:val="006A793E"/>
    <w:rsid w:val="006C27B9"/>
    <w:rsid w:val="006D3963"/>
    <w:rsid w:val="006F2A68"/>
    <w:rsid w:val="007003AE"/>
    <w:rsid w:val="007109DF"/>
    <w:rsid w:val="0071250E"/>
    <w:rsid w:val="0071260F"/>
    <w:rsid w:val="00720430"/>
    <w:rsid w:val="007216C7"/>
    <w:rsid w:val="00723AFD"/>
    <w:rsid w:val="007275F0"/>
    <w:rsid w:val="0073309B"/>
    <w:rsid w:val="007426BA"/>
    <w:rsid w:val="00744BB8"/>
    <w:rsid w:val="00746421"/>
    <w:rsid w:val="00766C61"/>
    <w:rsid w:val="007719F6"/>
    <w:rsid w:val="007758C0"/>
    <w:rsid w:val="007803AC"/>
    <w:rsid w:val="007849CB"/>
    <w:rsid w:val="00791161"/>
    <w:rsid w:val="007A3D71"/>
    <w:rsid w:val="007B1AE4"/>
    <w:rsid w:val="007B2A3E"/>
    <w:rsid w:val="007B4528"/>
    <w:rsid w:val="007B4557"/>
    <w:rsid w:val="007C4900"/>
    <w:rsid w:val="007D5615"/>
    <w:rsid w:val="007E00A7"/>
    <w:rsid w:val="007E1ADE"/>
    <w:rsid w:val="007E7E52"/>
    <w:rsid w:val="007F2EC2"/>
    <w:rsid w:val="00800463"/>
    <w:rsid w:val="00800F20"/>
    <w:rsid w:val="00825145"/>
    <w:rsid w:val="00833F0E"/>
    <w:rsid w:val="0084154A"/>
    <w:rsid w:val="00844E3F"/>
    <w:rsid w:val="00852FC1"/>
    <w:rsid w:val="0085415C"/>
    <w:rsid w:val="00856767"/>
    <w:rsid w:val="008625A1"/>
    <w:rsid w:val="00882E4F"/>
    <w:rsid w:val="00890CF0"/>
    <w:rsid w:val="008942B1"/>
    <w:rsid w:val="008A13AA"/>
    <w:rsid w:val="008A2D0D"/>
    <w:rsid w:val="008B08C9"/>
    <w:rsid w:val="008C3FF3"/>
    <w:rsid w:val="008D71AE"/>
    <w:rsid w:val="008E3492"/>
    <w:rsid w:val="008E4A12"/>
    <w:rsid w:val="008E55FF"/>
    <w:rsid w:val="008F1386"/>
    <w:rsid w:val="008F1919"/>
    <w:rsid w:val="008F2628"/>
    <w:rsid w:val="008F57A9"/>
    <w:rsid w:val="008F5B90"/>
    <w:rsid w:val="008F72DC"/>
    <w:rsid w:val="008F7D8F"/>
    <w:rsid w:val="0090173B"/>
    <w:rsid w:val="00902903"/>
    <w:rsid w:val="009206B7"/>
    <w:rsid w:val="00921A9D"/>
    <w:rsid w:val="009271CE"/>
    <w:rsid w:val="009327A7"/>
    <w:rsid w:val="00932FB7"/>
    <w:rsid w:val="00940E21"/>
    <w:rsid w:val="0094110B"/>
    <w:rsid w:val="00942948"/>
    <w:rsid w:val="009462B0"/>
    <w:rsid w:val="00946ED7"/>
    <w:rsid w:val="00947EB9"/>
    <w:rsid w:val="009523C8"/>
    <w:rsid w:val="009534FE"/>
    <w:rsid w:val="00953840"/>
    <w:rsid w:val="009568BD"/>
    <w:rsid w:val="00957EB9"/>
    <w:rsid w:val="009635DD"/>
    <w:rsid w:val="00974F46"/>
    <w:rsid w:val="00975484"/>
    <w:rsid w:val="00977B88"/>
    <w:rsid w:val="00993572"/>
    <w:rsid w:val="0099601E"/>
    <w:rsid w:val="009970E3"/>
    <w:rsid w:val="009A0DB8"/>
    <w:rsid w:val="009A1B42"/>
    <w:rsid w:val="009A586D"/>
    <w:rsid w:val="009A6226"/>
    <w:rsid w:val="009A6CF6"/>
    <w:rsid w:val="009B084A"/>
    <w:rsid w:val="009B38E8"/>
    <w:rsid w:val="009C32EE"/>
    <w:rsid w:val="009D7BBC"/>
    <w:rsid w:val="009E0B5C"/>
    <w:rsid w:val="009E5864"/>
    <w:rsid w:val="009F0E60"/>
    <w:rsid w:val="00A038B7"/>
    <w:rsid w:val="00A04824"/>
    <w:rsid w:val="00A119DD"/>
    <w:rsid w:val="00A12436"/>
    <w:rsid w:val="00A14041"/>
    <w:rsid w:val="00A2469A"/>
    <w:rsid w:val="00A24F9B"/>
    <w:rsid w:val="00A31D61"/>
    <w:rsid w:val="00A34135"/>
    <w:rsid w:val="00A50EC0"/>
    <w:rsid w:val="00A60782"/>
    <w:rsid w:val="00A657B7"/>
    <w:rsid w:val="00A66C43"/>
    <w:rsid w:val="00A703C3"/>
    <w:rsid w:val="00A827D3"/>
    <w:rsid w:val="00A94709"/>
    <w:rsid w:val="00AA14FA"/>
    <w:rsid w:val="00AA3FB7"/>
    <w:rsid w:val="00AA62EE"/>
    <w:rsid w:val="00AB324C"/>
    <w:rsid w:val="00AC0DD8"/>
    <w:rsid w:val="00AD7952"/>
    <w:rsid w:val="00AE0286"/>
    <w:rsid w:val="00AE051F"/>
    <w:rsid w:val="00AE24EE"/>
    <w:rsid w:val="00AF0143"/>
    <w:rsid w:val="00AF16EA"/>
    <w:rsid w:val="00B004ED"/>
    <w:rsid w:val="00B037D7"/>
    <w:rsid w:val="00B040D9"/>
    <w:rsid w:val="00B10601"/>
    <w:rsid w:val="00B236C2"/>
    <w:rsid w:val="00B26DC8"/>
    <w:rsid w:val="00B307E1"/>
    <w:rsid w:val="00B327A3"/>
    <w:rsid w:val="00B33300"/>
    <w:rsid w:val="00B33D00"/>
    <w:rsid w:val="00B3623F"/>
    <w:rsid w:val="00B40260"/>
    <w:rsid w:val="00B42D59"/>
    <w:rsid w:val="00B46B38"/>
    <w:rsid w:val="00B47BC1"/>
    <w:rsid w:val="00B64791"/>
    <w:rsid w:val="00B67091"/>
    <w:rsid w:val="00B858C9"/>
    <w:rsid w:val="00B870F7"/>
    <w:rsid w:val="00B87930"/>
    <w:rsid w:val="00B90858"/>
    <w:rsid w:val="00B95F6C"/>
    <w:rsid w:val="00B97EB6"/>
    <w:rsid w:val="00BB2D91"/>
    <w:rsid w:val="00BB62F2"/>
    <w:rsid w:val="00BC21D1"/>
    <w:rsid w:val="00BD23A1"/>
    <w:rsid w:val="00BD4014"/>
    <w:rsid w:val="00BD4650"/>
    <w:rsid w:val="00BD6918"/>
    <w:rsid w:val="00BE3B3D"/>
    <w:rsid w:val="00BE67C2"/>
    <w:rsid w:val="00BF1F4D"/>
    <w:rsid w:val="00C0440C"/>
    <w:rsid w:val="00C07DAB"/>
    <w:rsid w:val="00C1051A"/>
    <w:rsid w:val="00C10F6D"/>
    <w:rsid w:val="00C13C43"/>
    <w:rsid w:val="00C13D24"/>
    <w:rsid w:val="00C14E4C"/>
    <w:rsid w:val="00C154D0"/>
    <w:rsid w:val="00C223A5"/>
    <w:rsid w:val="00C23B43"/>
    <w:rsid w:val="00C243A4"/>
    <w:rsid w:val="00C253BC"/>
    <w:rsid w:val="00C34AEB"/>
    <w:rsid w:val="00C424FD"/>
    <w:rsid w:val="00C45C96"/>
    <w:rsid w:val="00C50619"/>
    <w:rsid w:val="00C55DAD"/>
    <w:rsid w:val="00C72806"/>
    <w:rsid w:val="00C747D7"/>
    <w:rsid w:val="00C75387"/>
    <w:rsid w:val="00C859CA"/>
    <w:rsid w:val="00C9032D"/>
    <w:rsid w:val="00C91EE5"/>
    <w:rsid w:val="00CA210B"/>
    <w:rsid w:val="00CA2EA7"/>
    <w:rsid w:val="00CA31B8"/>
    <w:rsid w:val="00CA6F0F"/>
    <w:rsid w:val="00CB5CB2"/>
    <w:rsid w:val="00CB72AF"/>
    <w:rsid w:val="00CB7859"/>
    <w:rsid w:val="00CC6109"/>
    <w:rsid w:val="00CD47DC"/>
    <w:rsid w:val="00CD62BF"/>
    <w:rsid w:val="00CE7650"/>
    <w:rsid w:val="00CF21EF"/>
    <w:rsid w:val="00D034DB"/>
    <w:rsid w:val="00D04C51"/>
    <w:rsid w:val="00D04D11"/>
    <w:rsid w:val="00D15679"/>
    <w:rsid w:val="00D179FA"/>
    <w:rsid w:val="00D32B7E"/>
    <w:rsid w:val="00D3458B"/>
    <w:rsid w:val="00D412A5"/>
    <w:rsid w:val="00D52AF4"/>
    <w:rsid w:val="00D537C2"/>
    <w:rsid w:val="00D57A3C"/>
    <w:rsid w:val="00D606E1"/>
    <w:rsid w:val="00D647E4"/>
    <w:rsid w:val="00D64E22"/>
    <w:rsid w:val="00D67A4A"/>
    <w:rsid w:val="00D761E2"/>
    <w:rsid w:val="00D80045"/>
    <w:rsid w:val="00D80A45"/>
    <w:rsid w:val="00D838A6"/>
    <w:rsid w:val="00D907AA"/>
    <w:rsid w:val="00DA415F"/>
    <w:rsid w:val="00DA50B0"/>
    <w:rsid w:val="00DA6BB3"/>
    <w:rsid w:val="00DB10C4"/>
    <w:rsid w:val="00DB55AA"/>
    <w:rsid w:val="00DC6461"/>
    <w:rsid w:val="00DC66F0"/>
    <w:rsid w:val="00DD3E48"/>
    <w:rsid w:val="00DE01F1"/>
    <w:rsid w:val="00DE0BC0"/>
    <w:rsid w:val="00DE5228"/>
    <w:rsid w:val="00DE600F"/>
    <w:rsid w:val="00DF028B"/>
    <w:rsid w:val="00E07609"/>
    <w:rsid w:val="00E11B65"/>
    <w:rsid w:val="00E1291A"/>
    <w:rsid w:val="00E44D29"/>
    <w:rsid w:val="00E57F9C"/>
    <w:rsid w:val="00E65757"/>
    <w:rsid w:val="00E65F2D"/>
    <w:rsid w:val="00E7069A"/>
    <w:rsid w:val="00E745C5"/>
    <w:rsid w:val="00E813C4"/>
    <w:rsid w:val="00E81430"/>
    <w:rsid w:val="00E81D01"/>
    <w:rsid w:val="00E82AA8"/>
    <w:rsid w:val="00E836FE"/>
    <w:rsid w:val="00E91D84"/>
    <w:rsid w:val="00E92207"/>
    <w:rsid w:val="00E933E4"/>
    <w:rsid w:val="00EA025A"/>
    <w:rsid w:val="00EA1964"/>
    <w:rsid w:val="00EA4083"/>
    <w:rsid w:val="00EC3DFB"/>
    <w:rsid w:val="00ED11BF"/>
    <w:rsid w:val="00ED2CFE"/>
    <w:rsid w:val="00EE1287"/>
    <w:rsid w:val="00EE535A"/>
    <w:rsid w:val="00EE6219"/>
    <w:rsid w:val="00EF5A0A"/>
    <w:rsid w:val="00F1035C"/>
    <w:rsid w:val="00F1124A"/>
    <w:rsid w:val="00F22B54"/>
    <w:rsid w:val="00F22C2E"/>
    <w:rsid w:val="00F24977"/>
    <w:rsid w:val="00F2644A"/>
    <w:rsid w:val="00F301F4"/>
    <w:rsid w:val="00F305B7"/>
    <w:rsid w:val="00F40928"/>
    <w:rsid w:val="00F43C10"/>
    <w:rsid w:val="00F4702E"/>
    <w:rsid w:val="00F61B4F"/>
    <w:rsid w:val="00F67A2E"/>
    <w:rsid w:val="00F756F8"/>
    <w:rsid w:val="00F86C5C"/>
    <w:rsid w:val="00F9061D"/>
    <w:rsid w:val="00F93611"/>
    <w:rsid w:val="00F96619"/>
    <w:rsid w:val="00F96CFB"/>
    <w:rsid w:val="00FA1B33"/>
    <w:rsid w:val="00FA7EE0"/>
    <w:rsid w:val="00FB05F4"/>
    <w:rsid w:val="00FB3359"/>
    <w:rsid w:val="00FB5332"/>
    <w:rsid w:val="00FB5D72"/>
    <w:rsid w:val="00FC3290"/>
    <w:rsid w:val="00FC5A7E"/>
    <w:rsid w:val="00FC74D4"/>
    <w:rsid w:val="00FE1A2B"/>
    <w:rsid w:val="00FF0BA8"/>
    <w:rsid w:val="00FF127B"/>
    <w:rsid w:val="0213137E"/>
    <w:rsid w:val="0290E4AB"/>
    <w:rsid w:val="02DA3119"/>
    <w:rsid w:val="03382211"/>
    <w:rsid w:val="03A6DF84"/>
    <w:rsid w:val="03FCC997"/>
    <w:rsid w:val="049BECB0"/>
    <w:rsid w:val="04F72336"/>
    <w:rsid w:val="056E8A69"/>
    <w:rsid w:val="05A09562"/>
    <w:rsid w:val="06103AFE"/>
    <w:rsid w:val="062AFA38"/>
    <w:rsid w:val="0636744E"/>
    <w:rsid w:val="075DCA09"/>
    <w:rsid w:val="0764D28E"/>
    <w:rsid w:val="0848F014"/>
    <w:rsid w:val="097EE608"/>
    <w:rsid w:val="09EE7A9B"/>
    <w:rsid w:val="09EFAD6F"/>
    <w:rsid w:val="0A7A4296"/>
    <w:rsid w:val="0ABC7E98"/>
    <w:rsid w:val="0C3B14BB"/>
    <w:rsid w:val="0C76F12D"/>
    <w:rsid w:val="0CAA1398"/>
    <w:rsid w:val="0CB0E621"/>
    <w:rsid w:val="0D310E53"/>
    <w:rsid w:val="0E6B14E1"/>
    <w:rsid w:val="0EB0053B"/>
    <w:rsid w:val="0EC2AED4"/>
    <w:rsid w:val="0FC663C2"/>
    <w:rsid w:val="10429183"/>
    <w:rsid w:val="1064B26F"/>
    <w:rsid w:val="109CDB0B"/>
    <w:rsid w:val="10BCE9FC"/>
    <w:rsid w:val="11221135"/>
    <w:rsid w:val="120B458A"/>
    <w:rsid w:val="12386E03"/>
    <w:rsid w:val="13097D40"/>
    <w:rsid w:val="139F6EB1"/>
    <w:rsid w:val="13D212B6"/>
    <w:rsid w:val="1530E5D7"/>
    <w:rsid w:val="15FE0137"/>
    <w:rsid w:val="17E1FAF1"/>
    <w:rsid w:val="17FB517D"/>
    <w:rsid w:val="189700F1"/>
    <w:rsid w:val="18FBCEEB"/>
    <w:rsid w:val="19B3249F"/>
    <w:rsid w:val="19DAE3BC"/>
    <w:rsid w:val="1A1610DA"/>
    <w:rsid w:val="1A5E1AB1"/>
    <w:rsid w:val="1C766049"/>
    <w:rsid w:val="1C9CE2B7"/>
    <w:rsid w:val="1D614564"/>
    <w:rsid w:val="1DA9FDB8"/>
    <w:rsid w:val="1E1230AA"/>
    <w:rsid w:val="1EC4D272"/>
    <w:rsid w:val="1ECA3938"/>
    <w:rsid w:val="1F184E7B"/>
    <w:rsid w:val="1FFE70F5"/>
    <w:rsid w:val="207ED2DF"/>
    <w:rsid w:val="210B17D3"/>
    <w:rsid w:val="213197C7"/>
    <w:rsid w:val="214F3D95"/>
    <w:rsid w:val="21F42161"/>
    <w:rsid w:val="21FF3889"/>
    <w:rsid w:val="229DCFE6"/>
    <w:rsid w:val="22A6363D"/>
    <w:rsid w:val="239B08EA"/>
    <w:rsid w:val="2418F454"/>
    <w:rsid w:val="24B3B4EA"/>
    <w:rsid w:val="250E1661"/>
    <w:rsid w:val="260083C5"/>
    <w:rsid w:val="2640C6A1"/>
    <w:rsid w:val="26961C35"/>
    <w:rsid w:val="26FEF52B"/>
    <w:rsid w:val="278529B4"/>
    <w:rsid w:val="27C3342A"/>
    <w:rsid w:val="2869EC49"/>
    <w:rsid w:val="2950CF58"/>
    <w:rsid w:val="298554BE"/>
    <w:rsid w:val="29C0F11E"/>
    <w:rsid w:val="29ECB6BA"/>
    <w:rsid w:val="2A32A2B8"/>
    <w:rsid w:val="2A9B9140"/>
    <w:rsid w:val="2B9E2B61"/>
    <w:rsid w:val="2CDCB657"/>
    <w:rsid w:val="2D41EB30"/>
    <w:rsid w:val="2DC9697B"/>
    <w:rsid w:val="2DD7A739"/>
    <w:rsid w:val="2E0B181E"/>
    <w:rsid w:val="2E933A00"/>
    <w:rsid w:val="2EA04E74"/>
    <w:rsid w:val="2EB38BED"/>
    <w:rsid w:val="2F512A7E"/>
    <w:rsid w:val="2FA14D91"/>
    <w:rsid w:val="2FBF7A0D"/>
    <w:rsid w:val="2FC7CD3E"/>
    <w:rsid w:val="3010D66E"/>
    <w:rsid w:val="30C33EB3"/>
    <w:rsid w:val="30EC7BF6"/>
    <w:rsid w:val="30F3C882"/>
    <w:rsid w:val="31288EC7"/>
    <w:rsid w:val="3130349A"/>
    <w:rsid w:val="32174D32"/>
    <w:rsid w:val="32431A84"/>
    <w:rsid w:val="3264043B"/>
    <w:rsid w:val="32AD6A8D"/>
    <w:rsid w:val="32B8D2F1"/>
    <w:rsid w:val="32C0034F"/>
    <w:rsid w:val="34A3B26B"/>
    <w:rsid w:val="34C05A5E"/>
    <w:rsid w:val="3597FF9C"/>
    <w:rsid w:val="3667E8A6"/>
    <w:rsid w:val="372D2AE2"/>
    <w:rsid w:val="37D2132D"/>
    <w:rsid w:val="37F4FCC5"/>
    <w:rsid w:val="3877259E"/>
    <w:rsid w:val="38E7CF0C"/>
    <w:rsid w:val="391DB828"/>
    <w:rsid w:val="399509F5"/>
    <w:rsid w:val="39958029"/>
    <w:rsid w:val="39D46B57"/>
    <w:rsid w:val="3A267EA8"/>
    <w:rsid w:val="3A94BE5B"/>
    <w:rsid w:val="3B124C12"/>
    <w:rsid w:val="3B225B26"/>
    <w:rsid w:val="3C5A4BB8"/>
    <w:rsid w:val="3C9413DA"/>
    <w:rsid w:val="3D7D4273"/>
    <w:rsid w:val="3DC946D0"/>
    <w:rsid w:val="3DEEE191"/>
    <w:rsid w:val="3E5EF50F"/>
    <w:rsid w:val="3F6A7406"/>
    <w:rsid w:val="40A55DE5"/>
    <w:rsid w:val="41878C06"/>
    <w:rsid w:val="418D5D50"/>
    <w:rsid w:val="41E2579E"/>
    <w:rsid w:val="42050003"/>
    <w:rsid w:val="426F2D91"/>
    <w:rsid w:val="42ECA78A"/>
    <w:rsid w:val="43061AB3"/>
    <w:rsid w:val="437956F4"/>
    <w:rsid w:val="438E17B6"/>
    <w:rsid w:val="43CA7DB6"/>
    <w:rsid w:val="43F71851"/>
    <w:rsid w:val="446ED274"/>
    <w:rsid w:val="446F85F0"/>
    <w:rsid w:val="44EF8983"/>
    <w:rsid w:val="44FC2C31"/>
    <w:rsid w:val="45B118BE"/>
    <w:rsid w:val="4687C227"/>
    <w:rsid w:val="46EE5408"/>
    <w:rsid w:val="47417063"/>
    <w:rsid w:val="478A0410"/>
    <w:rsid w:val="47972083"/>
    <w:rsid w:val="47A67336"/>
    <w:rsid w:val="47E3BBB6"/>
    <w:rsid w:val="48566E2A"/>
    <w:rsid w:val="48FA82F0"/>
    <w:rsid w:val="49233623"/>
    <w:rsid w:val="499702C3"/>
    <w:rsid w:val="49D28507"/>
    <w:rsid w:val="4B10215F"/>
    <w:rsid w:val="4B112C98"/>
    <w:rsid w:val="4BAAFF8C"/>
    <w:rsid w:val="4BBD2794"/>
    <w:rsid w:val="4BD4BE98"/>
    <w:rsid w:val="4D73405D"/>
    <w:rsid w:val="4DC1DD1C"/>
    <w:rsid w:val="4DF37DC7"/>
    <w:rsid w:val="4F58FE21"/>
    <w:rsid w:val="4F611954"/>
    <w:rsid w:val="4F7F0F70"/>
    <w:rsid w:val="4F90A78C"/>
    <w:rsid w:val="500B2009"/>
    <w:rsid w:val="5018D6C0"/>
    <w:rsid w:val="50868FCF"/>
    <w:rsid w:val="509BD337"/>
    <w:rsid w:val="50A5480E"/>
    <w:rsid w:val="516EE24F"/>
    <w:rsid w:val="51B4A721"/>
    <w:rsid w:val="54058434"/>
    <w:rsid w:val="545954DC"/>
    <w:rsid w:val="546447AB"/>
    <w:rsid w:val="5496697B"/>
    <w:rsid w:val="553FDE60"/>
    <w:rsid w:val="572E79D5"/>
    <w:rsid w:val="5912BDA6"/>
    <w:rsid w:val="59514CCE"/>
    <w:rsid w:val="59D977E0"/>
    <w:rsid w:val="5A0CADBC"/>
    <w:rsid w:val="5AB98AD1"/>
    <w:rsid w:val="5B121981"/>
    <w:rsid w:val="5B754841"/>
    <w:rsid w:val="5D7B9066"/>
    <w:rsid w:val="5DE9B062"/>
    <w:rsid w:val="5F591CEB"/>
    <w:rsid w:val="603CBA49"/>
    <w:rsid w:val="60C71A85"/>
    <w:rsid w:val="60EBF4C2"/>
    <w:rsid w:val="617BD6ED"/>
    <w:rsid w:val="61CFBFDD"/>
    <w:rsid w:val="6231472B"/>
    <w:rsid w:val="627F7308"/>
    <w:rsid w:val="6287C523"/>
    <w:rsid w:val="64196303"/>
    <w:rsid w:val="643ADC92"/>
    <w:rsid w:val="64568753"/>
    <w:rsid w:val="64A3CF74"/>
    <w:rsid w:val="64B377AF"/>
    <w:rsid w:val="671C5A32"/>
    <w:rsid w:val="6746FDF8"/>
    <w:rsid w:val="675B3646"/>
    <w:rsid w:val="6775E8AD"/>
    <w:rsid w:val="680A045B"/>
    <w:rsid w:val="6897DD8F"/>
    <w:rsid w:val="68F9716A"/>
    <w:rsid w:val="69AF40B5"/>
    <w:rsid w:val="69B5D293"/>
    <w:rsid w:val="6A6F5D90"/>
    <w:rsid w:val="6B0FEFCD"/>
    <w:rsid w:val="6B3373DD"/>
    <w:rsid w:val="6BBE046A"/>
    <w:rsid w:val="6BEF7D4A"/>
    <w:rsid w:val="6C457E99"/>
    <w:rsid w:val="6C59470B"/>
    <w:rsid w:val="6C995A78"/>
    <w:rsid w:val="6CD8B915"/>
    <w:rsid w:val="6CED3D2F"/>
    <w:rsid w:val="6D4F99B4"/>
    <w:rsid w:val="6D59D4CB"/>
    <w:rsid w:val="6D6FB804"/>
    <w:rsid w:val="6E10E7C5"/>
    <w:rsid w:val="6EC82545"/>
    <w:rsid w:val="6F76AC42"/>
    <w:rsid w:val="70318BBE"/>
    <w:rsid w:val="711C57A0"/>
    <w:rsid w:val="71232F6B"/>
    <w:rsid w:val="71D1E18C"/>
    <w:rsid w:val="72996DAC"/>
    <w:rsid w:val="72CEE274"/>
    <w:rsid w:val="735C7EB3"/>
    <w:rsid w:val="740F207B"/>
    <w:rsid w:val="750C988F"/>
    <w:rsid w:val="75A52E9A"/>
    <w:rsid w:val="75B77E0D"/>
    <w:rsid w:val="772F964F"/>
    <w:rsid w:val="7762AEEF"/>
    <w:rsid w:val="7776B58F"/>
    <w:rsid w:val="77F98186"/>
    <w:rsid w:val="781F73B5"/>
    <w:rsid w:val="78CB66B0"/>
    <w:rsid w:val="7902EFD5"/>
    <w:rsid w:val="7975BE31"/>
    <w:rsid w:val="7A1D2169"/>
    <w:rsid w:val="7A37070F"/>
    <w:rsid w:val="7A8657B2"/>
    <w:rsid w:val="7B80F748"/>
    <w:rsid w:val="7BBCAA9C"/>
    <w:rsid w:val="7BDC4799"/>
    <w:rsid w:val="7CB255A7"/>
    <w:rsid w:val="7CBFF26A"/>
    <w:rsid w:val="7E44564B"/>
    <w:rsid w:val="7F454104"/>
    <w:rsid w:val="7FE8A5B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FD2D8E"/>
  <w15:docId w15:val="{D74F4751-CF21-49BB-94D6-40B7DE6F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568BD"/>
    <w:pPr>
      <w:keepNext/>
      <w:numPr>
        <w:numId w:val="19"/>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pPr>
  </w:style>
  <w:style w:type="paragraph" w:customStyle="1" w:styleId="ListDash2">
    <w:name w:val="List Dash 2"/>
    <w:basedOn w:val="Text1"/>
    <w:pPr>
      <w:numPr>
        <w:numId w:val="12"/>
      </w:numPr>
      <w:tabs>
        <w:tab w:val="clear" w:pos="1360"/>
        <w:tab w:val="left" w:pos="851"/>
      </w:tabs>
    </w:pPr>
  </w:style>
  <w:style w:type="paragraph" w:customStyle="1" w:styleId="ListDash3">
    <w:name w:val="List Dash 3"/>
    <w:basedOn w:val="Text3"/>
    <w:pPr>
      <w:numPr>
        <w:numId w:val="5"/>
      </w:numPr>
      <w:tabs>
        <w:tab w:val="clear" w:pos="2199"/>
        <w:tab w:val="left" w:pos="1134"/>
      </w:tabs>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9568BD"/>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159546227">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755054330">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142039487">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4.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CD17D7D4F6F4C8CBEB6FD859FC8C19F"/>
        <w:category>
          <w:name w:val="General"/>
          <w:gallery w:val="placeholder"/>
        </w:category>
        <w:types>
          <w:type w:val="bbPlcHdr"/>
        </w:types>
        <w:behaviors>
          <w:behavior w:val="content"/>
        </w:behaviors>
        <w:guid w:val="{FE29F5D8-6582-4F02-A7F6-28B69E9A1221}"/>
      </w:docPartPr>
      <w:docPartBody>
        <w:p w:rsidR="007275F0" w:rsidRDefault="007275F0" w:rsidP="007275F0">
          <w:r w:rsidRPr="003F55B6">
            <w:rPr>
              <w:rStyle w:val="PlaceholderText"/>
            </w:rPr>
            <w:t>[Subject]</w:t>
          </w:r>
        </w:p>
      </w:docPartBody>
    </w:docPart>
    <w:docPart>
      <w:docPartPr>
        <w:name w:val="AD52A7C6167843E684F1A6EC8AA9DDC5"/>
        <w:category>
          <w:name w:val="General"/>
          <w:gallery w:val="placeholder"/>
        </w:category>
        <w:types>
          <w:type w:val="bbPlcHdr"/>
        </w:types>
        <w:behaviors>
          <w:behavior w:val="content"/>
        </w:behaviors>
        <w:guid w:val="{B23DB144-61B7-48D3-937C-87AE35AC4F73}"/>
      </w:docPartPr>
      <w:docPartBody>
        <w:p w:rsidR="00BD7B5A" w:rsidRDefault="0016728B" w:rsidP="0016728B">
          <w:r>
            <w:rPr>
              <w:rStyle w:val="PlaceholderText"/>
            </w:rPr>
            <w:t>[Issue Date]</w:t>
          </w:r>
        </w:p>
      </w:docPartBody>
    </w:docPart>
    <w:docPart>
      <w:docPartPr>
        <w:name w:val="48B1BB1B198C4659A1758AFFE5B88451"/>
        <w:category>
          <w:name w:val="General"/>
          <w:gallery w:val="placeholder"/>
        </w:category>
        <w:types>
          <w:type w:val="bbPlcHdr"/>
        </w:types>
        <w:behaviors>
          <w:behavior w:val="content"/>
        </w:behaviors>
        <w:guid w:val="{8BDF4FD0-1C15-4FBB-BE09-F2B90B477A21}"/>
      </w:docPartPr>
      <w:docPartBody>
        <w:p w:rsidR="00BD7B5A" w:rsidRDefault="0016728B" w:rsidP="0016728B">
          <w:r>
            <w:rPr>
              <w:rStyle w:val="PlaceholderText"/>
            </w:rPr>
            <w:t>[Status]</w:t>
          </w:r>
        </w:p>
      </w:docPartBody>
    </w:docPart>
    <w:docPart>
      <w:docPartPr>
        <w:name w:val="45E9F6C930E14F13B325637ED4720EF4"/>
        <w:category>
          <w:name w:val="General"/>
          <w:gallery w:val="placeholder"/>
        </w:category>
        <w:types>
          <w:type w:val="bbPlcHdr"/>
        </w:types>
        <w:behaviors>
          <w:behavior w:val="content"/>
        </w:behaviors>
        <w:guid w:val="{D0D98DE4-BC7E-4E36-BA19-F13EAA738787}"/>
      </w:docPartPr>
      <w:docPartBody>
        <w:p w:rsidR="00BD7B5A" w:rsidRDefault="0016728B" w:rsidP="0016728B">
          <w:r>
            <w:rPr>
              <w:rStyle w:val="PlaceholderText"/>
            </w:rPr>
            <w:t>[Subject]</w:t>
          </w:r>
        </w:p>
      </w:docPartBody>
    </w:docPart>
    <w:docPart>
      <w:docPartPr>
        <w:name w:val="F226867DA0C4434A89763F7F5EE075B5"/>
        <w:category>
          <w:name w:val="General"/>
          <w:gallery w:val="placeholder"/>
        </w:category>
        <w:types>
          <w:type w:val="bbPlcHdr"/>
        </w:types>
        <w:behaviors>
          <w:behavior w:val="content"/>
        </w:behaviors>
        <w:guid w:val="{D8471DC8-47FB-4F36-83AB-FF56482F0CF9}"/>
      </w:docPartPr>
      <w:docPartBody>
        <w:p w:rsidR="00BD7B5A" w:rsidRDefault="0016728B" w:rsidP="0016728B">
          <w:r>
            <w:rPr>
              <w:rStyle w:val="PlaceholderText"/>
            </w:rPr>
            <w:t>[Status]</w:t>
          </w:r>
        </w:p>
      </w:docPartBody>
    </w:docPart>
    <w:docPart>
      <w:docPartPr>
        <w:name w:val="AAAE22DFD6C64DDEA7FB930ED4B1DD0B"/>
        <w:category>
          <w:name w:val="General"/>
          <w:gallery w:val="placeholder"/>
        </w:category>
        <w:types>
          <w:type w:val="bbPlcHdr"/>
        </w:types>
        <w:behaviors>
          <w:behavior w:val="content"/>
        </w:behaviors>
        <w:guid w:val="{ECE4C083-FF68-4CA8-8E44-0E0ACB68E66F}"/>
      </w:docPartPr>
      <w:docPartBody>
        <w:p w:rsidR="00BD7B5A" w:rsidRDefault="0016728B" w:rsidP="0016728B">
          <w:r>
            <w:rPr>
              <w:rStyle w:val="PlaceholderText"/>
            </w:rPr>
            <w:t>Public, Basic, High</w:t>
          </w:r>
        </w:p>
      </w:docPartBody>
    </w:docPart>
    <w:docPart>
      <w:docPartPr>
        <w:name w:val="D7A108E5CB6A48DEAA24103FDCF903F5"/>
        <w:category>
          <w:name w:val="General"/>
          <w:gallery w:val="placeholder"/>
        </w:category>
        <w:types>
          <w:type w:val="bbPlcHdr"/>
        </w:types>
        <w:behaviors>
          <w:behavior w:val="content"/>
        </w:behaviors>
        <w:guid w:val="{232C6AF0-5AC7-4540-8F02-152EFCF054D6}"/>
      </w:docPartPr>
      <w:docPartBody>
        <w:p w:rsidR="00BD7B5A" w:rsidRDefault="0016728B" w:rsidP="0016728B">
          <w:r>
            <w:rPr>
              <w:rStyle w:val="PlaceholderText"/>
            </w:rPr>
            <w:t>[Issue Date]</w:t>
          </w:r>
        </w:p>
      </w:docPartBody>
    </w:docPart>
    <w:docPart>
      <w:docPartPr>
        <w:name w:val="F176E7710C1E40CABF000943FB1F9E1E"/>
        <w:category>
          <w:name w:val="General"/>
          <w:gallery w:val="placeholder"/>
        </w:category>
        <w:types>
          <w:type w:val="bbPlcHdr"/>
        </w:types>
        <w:behaviors>
          <w:behavior w:val="content"/>
        </w:behaviors>
        <w:guid w:val="{1C0FB19F-B21C-4F8B-A586-4109CEBFF3CD}"/>
      </w:docPartPr>
      <w:docPartBody>
        <w:p w:rsidR="00A17737" w:rsidRDefault="009A6CF6" w:rsidP="009A6CF6">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F0"/>
    <w:rsid w:val="000647AD"/>
    <w:rsid w:val="000E3396"/>
    <w:rsid w:val="00107872"/>
    <w:rsid w:val="0016014D"/>
    <w:rsid w:val="0016728B"/>
    <w:rsid w:val="001C18CA"/>
    <w:rsid w:val="002637C3"/>
    <w:rsid w:val="0029740F"/>
    <w:rsid w:val="002E5135"/>
    <w:rsid w:val="00470948"/>
    <w:rsid w:val="00532665"/>
    <w:rsid w:val="00594ED8"/>
    <w:rsid w:val="005D7A25"/>
    <w:rsid w:val="005E08DD"/>
    <w:rsid w:val="006F55C5"/>
    <w:rsid w:val="006F7C46"/>
    <w:rsid w:val="00705D0A"/>
    <w:rsid w:val="007275F0"/>
    <w:rsid w:val="007A0E4F"/>
    <w:rsid w:val="00852F88"/>
    <w:rsid w:val="00881474"/>
    <w:rsid w:val="008E512F"/>
    <w:rsid w:val="0090048A"/>
    <w:rsid w:val="009A6CF6"/>
    <w:rsid w:val="00A13A45"/>
    <w:rsid w:val="00A17737"/>
    <w:rsid w:val="00A53D58"/>
    <w:rsid w:val="00BA332F"/>
    <w:rsid w:val="00BD7B5A"/>
    <w:rsid w:val="00CD4AB9"/>
    <w:rsid w:val="00CE7472"/>
    <w:rsid w:val="00DE773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014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
  <Created>
    <Version>4.1</Version>
    <Date>2020-03-25T16:46:15</Date>
    <Language>EN</Language>
    <Note/>
  </Created>
  <Edited>
    <Version>10.0.42447.0</Version>
    <Date>2021-06-16T08:35:02</Date>
  </Edited>
  <DocumentModel>
    <Id>34954475-997f-4cb0-a95b-7f65298f3d8c</Id>
    <Name>Report (long)</Name>
  </DocumentModel>
  <DocumentDate>2007-11-20T00:00:00</DocumentDate>
  <DocumentVersion/>
  <CompatibilityMode>Eurolook4X</CompatibilityMode>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8AE592-0D1F-4DCE-B513-8A8C42B3A4E1}">
  <ds:schemaRefs/>
</ds:datastoreItem>
</file>

<file path=customXml/itemProps3.xml><?xml version="1.0" encoding="utf-8"?>
<ds:datastoreItem xmlns:ds="http://schemas.openxmlformats.org/officeDocument/2006/customXml" ds:itemID="{BAF2EA9B-09B6-48B4-9551-18A9BF0CA0E9}">
  <ds:schemaRefs>
    <ds:schemaRef ds:uri="http://schemas.microsoft.com/office/2006/metadata/properties"/>
    <ds:schemaRef ds:uri="http://schemas.microsoft.com/office/infopath/2007/PartnerControls"/>
    <ds:schemaRef ds:uri="c104a7e3-e0a9-46cf-92ee-9b62dc9a36e8"/>
  </ds:schemaRefs>
</ds:datastoreItem>
</file>

<file path=customXml/itemProps4.xml><?xml version="1.0" encoding="utf-8"?>
<ds:datastoreItem xmlns:ds="http://schemas.openxmlformats.org/officeDocument/2006/customXml" ds:itemID="{1D9BE7E1-F07E-4ADE-8C05-25455B9CF1BE}">
  <ds:schemaRefs/>
</ds:datastoreItem>
</file>

<file path=customXml/itemProps5.xml><?xml version="1.0" encoding="utf-8"?>
<ds:datastoreItem xmlns:ds="http://schemas.openxmlformats.org/officeDocument/2006/customXml" ds:itemID="{7C9E0B37-CF50-4B18-AB8E-1A326F73C1EB}">
  <ds:schemaRefs>
    <ds:schemaRef ds:uri="http://schemas.microsoft.com/sharepoint/v3/contenttype/forms"/>
  </ds:schemaRefs>
</ds:datastoreItem>
</file>

<file path=customXml/itemProps6.xml><?xml version="1.0" encoding="utf-8"?>
<ds:datastoreItem xmlns:ds="http://schemas.openxmlformats.org/officeDocument/2006/customXml" ds:itemID="{BFF87494-AAEE-43E7-A42E-F2439095D213}">
  <ds:schemaRefs/>
</ds:datastoreItem>
</file>

<file path=customXml/itemProps7.xml><?xml version="1.0" encoding="utf-8"?>
<ds:datastoreItem xmlns:ds="http://schemas.openxmlformats.org/officeDocument/2006/customXml" ds:itemID="{18B4D3AC-1DDA-4618-9704-BCA5B7C5C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E2BE2E9-2B9C-4352-8672-10182295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10</Pages>
  <Words>1738</Words>
  <Characters>10820</Characters>
  <Application>Microsoft Office Word</Application>
  <DocSecurity>0</DocSecurity>
  <PresentationFormat>Microsoft Word 11.0</PresentationFormat>
  <Lines>515</Lines>
  <Paragraphs>267</Paragraphs>
  <ScaleCrop>false</ScaleCrop>
  <HeadingPairs>
    <vt:vector size="2" baseType="variant">
      <vt:variant>
        <vt:lpstr>Title</vt:lpstr>
      </vt:variant>
      <vt:variant>
        <vt:i4>1</vt:i4>
      </vt:variant>
    </vt:vector>
  </HeadingPairs>
  <TitlesOfParts>
    <vt:vector size="1" baseType="lpstr">
      <vt:lpstr>Programme Business Case</vt:lpstr>
    </vt:vector>
  </TitlesOfParts>
  <Manager>&lt;Project Manager (PM)&gt;</Manager>
  <Company>European Commission</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Business Case</dc:title>
  <dc:subject>&lt;Programme Name&gt;</dc:subject>
  <dc:creator>CoEPM²</dc:creator>
  <cp:keywords>PM²-PgM template</cp:keywords>
  <cp:lastPrinted>2013-10-08T15:38:00Z</cp:lastPrinted>
  <dcterms:created xsi:type="dcterms:W3CDTF">2020-12-07T23:49:00Z</dcterms:created>
  <dcterms:modified xsi:type="dcterms:W3CDTF">2021-06-16T06:35:00Z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