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E4739B" w14:textId="7A90EB52" w:rsidR="00D03C9F" w:rsidRDefault="00D03C9F" w:rsidP="00D03C9F">
      <w:pPr>
        <w:autoSpaceDE w:val="0"/>
        <w:autoSpaceDN w:val="0"/>
        <w:spacing w:before="720" w:after="0"/>
        <w:ind w:right="85"/>
        <w:jc w:val="center"/>
        <w:rPr>
          <w:rFonts w:cs="Arial"/>
          <w:sz w:val="24"/>
          <w:lang w:eastAsia="en-GB"/>
        </w:rPr>
      </w:pPr>
      <w:bookmarkStart w:id="0" w:name="eltqTitle"/>
      <w:r w:rsidRPr="003B5DB5">
        <w:rPr>
          <w:noProof/>
          <w:lang w:val="fr-BE" w:eastAsia="fr-BE"/>
        </w:rPr>
        <w:drawing>
          <wp:inline distT="0" distB="0" distL="0" distR="0" wp14:anchorId="71DE5DA4" wp14:editId="7ABB5609">
            <wp:extent cx="1096930" cy="629728"/>
            <wp:effectExtent l="0" t="0" r="8255" b="0"/>
            <wp:docPr id="3" name="Picture 3" descr="C:\Users\mialexa\Desktop\Placehol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alexa\Desktop\Placeholder.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96823" cy="629667"/>
                    </a:xfrm>
                    <a:prstGeom prst="rect">
                      <a:avLst/>
                    </a:prstGeom>
                    <a:noFill/>
                    <a:ln>
                      <a:noFill/>
                    </a:ln>
                  </pic:spPr>
                </pic:pic>
              </a:graphicData>
            </a:graphic>
          </wp:inline>
        </w:drawing>
      </w:r>
    </w:p>
    <w:p w14:paraId="4334F7D4" w14:textId="0A239700" w:rsidR="009F0C41" w:rsidRDefault="006D7496" w:rsidP="00D03C9F">
      <w:pPr>
        <w:autoSpaceDE w:val="0"/>
        <w:autoSpaceDN w:val="0"/>
        <w:spacing w:before="720" w:after="0"/>
        <w:ind w:right="85"/>
        <w:jc w:val="center"/>
        <w:rPr>
          <w:sz w:val="24"/>
          <w:szCs w:val="24"/>
          <w:lang w:eastAsia="en-GB"/>
        </w:rPr>
      </w:pPr>
      <w:r>
        <w:rPr>
          <w:rFonts w:cs="Arial"/>
          <w:sz w:val="24"/>
          <w:lang w:eastAsia="en-GB"/>
        </w:rPr>
        <w:t>Organisation</w:t>
      </w:r>
      <w:r w:rsidR="009F0C41">
        <w:rPr>
          <w:rFonts w:cs="Arial"/>
          <w:sz w:val="24"/>
          <w:lang w:eastAsia="en-GB"/>
        </w:rPr>
        <w:t xml:space="preserve"> [Name]</w:t>
      </w:r>
    </w:p>
    <w:p w14:paraId="62144E3D" w14:textId="238CFE44" w:rsidR="009F0C41" w:rsidRDefault="006D7496" w:rsidP="009F0C41">
      <w:pPr>
        <w:widowControl w:val="0"/>
        <w:autoSpaceDE w:val="0"/>
        <w:autoSpaceDN w:val="0"/>
        <w:ind w:right="85"/>
        <w:jc w:val="center"/>
        <w:rPr>
          <w:rFonts w:cs="Arial"/>
          <w:sz w:val="24"/>
          <w:lang w:eastAsia="en-GB"/>
        </w:rPr>
      </w:pPr>
      <w:r>
        <w:rPr>
          <w:rFonts w:cs="Arial"/>
          <w:sz w:val="24"/>
          <w:lang w:eastAsia="en-GB"/>
        </w:rPr>
        <w:t>Department</w:t>
      </w:r>
      <w:r w:rsidR="009F0C41">
        <w:rPr>
          <w:rFonts w:cs="Arial"/>
          <w:sz w:val="24"/>
          <w:lang w:eastAsia="en-GB"/>
        </w:rPr>
        <w:t xml:space="preserve"> [Name]</w:t>
      </w:r>
    </w:p>
    <w:bookmarkEnd w:id="0"/>
    <w:p w14:paraId="74225632" w14:textId="77777777" w:rsidR="001701F9" w:rsidRPr="00F32052" w:rsidRDefault="00E629B6" w:rsidP="00497268">
      <w:pPr>
        <w:pStyle w:val="SubTitle1"/>
        <w:spacing w:before="2760" w:after="600"/>
        <w:rPr>
          <w:sz w:val="44"/>
          <w:szCs w:val="44"/>
        </w:rPr>
      </w:pPr>
      <w:r w:rsidRPr="00F32052">
        <w:rPr>
          <w:sz w:val="44"/>
          <w:szCs w:val="44"/>
        </w:rPr>
        <w:t xml:space="preserve">Programme </w:t>
      </w:r>
      <w:r w:rsidR="00F32052" w:rsidRPr="00F32052">
        <w:rPr>
          <w:sz w:val="44"/>
          <w:szCs w:val="44"/>
        </w:rPr>
        <w:t>C</w:t>
      </w:r>
      <w:r w:rsidR="00F32052">
        <w:rPr>
          <w:sz w:val="44"/>
          <w:szCs w:val="44"/>
        </w:rPr>
        <w:t>harter</w:t>
      </w:r>
    </w:p>
    <w:bookmarkStart w:id="1" w:name="techSectionBreak1"/>
    <w:p w14:paraId="6451B073" w14:textId="77777777" w:rsidR="008932F1" w:rsidRPr="00582694" w:rsidRDefault="00582694" w:rsidP="008932F1">
      <w:pPr>
        <w:jc w:val="center"/>
        <w:rPr>
          <w:lang w:val="en-IE"/>
        </w:rPr>
      </w:pPr>
      <w:sdt>
        <w:sdtPr>
          <w:rPr>
            <w:rFonts w:asciiTheme="minorHAnsi" w:eastAsia="PMingLiU" w:hAnsiTheme="minorHAnsi" w:cstheme="minorHAnsi"/>
            <w:b/>
            <w:color w:val="984806"/>
            <w:sz w:val="40"/>
            <w:szCs w:val="40"/>
            <w:lang w:val="en-IE"/>
          </w:rPr>
          <w:alias w:val="Subject"/>
          <w:tag w:val=""/>
          <w:id w:val="1232504091"/>
          <w:placeholder>
            <w:docPart w:val="10997B9A1467437A9D2489D5B2E84B48"/>
          </w:placeholder>
          <w:dataBinding w:prefixMappings="xmlns:ns0='http://purl.org/dc/elements/1.1/' xmlns:ns1='http://schemas.openxmlformats.org/package/2006/metadata/core-properties' " w:xpath="/ns1:coreProperties[1]/ns0:subject[1]" w:storeItemID="{6C3C8BC8-F283-45AE-878A-BAB7291924A1}"/>
          <w:text/>
        </w:sdtPr>
        <w:sdtEndPr/>
        <w:sdtContent>
          <w:r w:rsidR="00346B8D" w:rsidRPr="00582694">
            <w:rPr>
              <w:rFonts w:asciiTheme="minorHAnsi" w:eastAsia="PMingLiU" w:hAnsiTheme="minorHAnsi" w:cstheme="minorHAnsi"/>
              <w:b/>
              <w:color w:val="984806"/>
              <w:sz w:val="40"/>
              <w:szCs w:val="40"/>
              <w:lang w:val="en-IE"/>
            </w:rPr>
            <w:t>&lt;Programme Name&gt;</w:t>
          </w:r>
        </w:sdtContent>
      </w:sdt>
    </w:p>
    <w:p w14:paraId="54791410" w14:textId="0717BE82" w:rsidR="00A328C9" w:rsidRPr="00582694" w:rsidRDefault="00D03C9F" w:rsidP="4CDAFD9B">
      <w:pPr>
        <w:spacing w:before="1560" w:after="0"/>
        <w:ind w:left="3600" w:firstLine="653"/>
        <w:jc w:val="left"/>
        <w:rPr>
          <w:b/>
          <w:bCs/>
          <w:color w:val="E36C0A" w:themeColor="accent6" w:themeShade="BF"/>
          <w:sz w:val="44"/>
          <w:szCs w:val="44"/>
          <w:lang w:val="en-IE"/>
        </w:rPr>
      </w:pPr>
      <w:r w:rsidRPr="00582694">
        <w:rPr>
          <w:sz w:val="22"/>
          <w:szCs w:val="22"/>
          <w:lang w:val="en-IE"/>
        </w:rPr>
        <w:tab/>
      </w:r>
      <w:r w:rsidR="00A0159B" w:rsidRPr="00582694">
        <w:rPr>
          <w:sz w:val="22"/>
          <w:szCs w:val="22"/>
          <w:lang w:val="en-IE"/>
        </w:rPr>
        <w:t>D</w:t>
      </w:r>
      <w:r w:rsidR="00A328C9" w:rsidRPr="00582694">
        <w:rPr>
          <w:sz w:val="22"/>
          <w:szCs w:val="22"/>
          <w:lang w:val="en-IE"/>
        </w:rPr>
        <w:t>a</w:t>
      </w:r>
      <w:r w:rsidR="00A0159B" w:rsidRPr="00582694">
        <w:rPr>
          <w:sz w:val="22"/>
          <w:szCs w:val="22"/>
          <w:lang w:val="en-IE"/>
        </w:rPr>
        <w:t>t</w:t>
      </w:r>
      <w:r w:rsidR="00A328C9" w:rsidRPr="00582694">
        <w:rPr>
          <w:sz w:val="22"/>
          <w:szCs w:val="22"/>
          <w:lang w:val="en-IE"/>
        </w:rPr>
        <w:t xml:space="preserve">e: </w:t>
      </w:r>
      <w:r w:rsidR="00A328C9" w:rsidRPr="00582694">
        <w:rPr>
          <w:sz w:val="22"/>
          <w:szCs w:val="22"/>
          <w:lang w:val="en-IE"/>
        </w:rPr>
        <w:tab/>
      </w:r>
      <w:r w:rsidR="00A328C9" w:rsidRPr="00582694">
        <w:rPr>
          <w:sz w:val="22"/>
          <w:szCs w:val="22"/>
          <w:lang w:val="en-IE"/>
        </w:rPr>
        <w:tab/>
      </w:r>
      <w:sdt>
        <w:sdtPr>
          <w:rPr>
            <w:rFonts w:asciiTheme="minorHAnsi" w:eastAsia="Calibri" w:hAnsiTheme="minorHAnsi" w:cstheme="minorBidi"/>
            <w:color w:val="984806" w:themeColor="accent6" w:themeShade="80"/>
            <w:sz w:val="22"/>
            <w:szCs w:val="22"/>
            <w:lang w:val="fr-BE"/>
          </w:rPr>
          <w:alias w:val="Date"/>
          <w:tag w:val="Date"/>
          <w:id w:val="1179472455"/>
          <w:placeholder>
            <w:docPart w:val="7A2D49F427D943AF984C3CC051D68F84"/>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5168B0" w:rsidRPr="00D03C9F">
            <w:rPr>
              <w:rFonts w:asciiTheme="minorHAnsi" w:eastAsia="Calibri" w:hAnsiTheme="minorHAnsi" w:cstheme="minorBidi"/>
              <w:color w:val="984806" w:themeColor="accent6" w:themeShade="80"/>
              <w:sz w:val="22"/>
              <w:szCs w:val="22"/>
            </w:rPr>
            <w:t>&lt;Date&gt;</w:t>
          </w:r>
        </w:sdtContent>
      </w:sdt>
    </w:p>
    <w:p w14:paraId="65B66AAD" w14:textId="770C1895" w:rsidR="00D03C9F" w:rsidRPr="00362983" w:rsidRDefault="00D03C9F" w:rsidP="00D03C9F">
      <w:pPr>
        <w:spacing w:after="0" w:line="276" w:lineRule="auto"/>
        <w:jc w:val="left"/>
        <w:rPr>
          <w:rFonts w:asciiTheme="minorHAnsi" w:eastAsia="PMingLiU" w:hAnsiTheme="minorHAnsi" w:cstheme="minorHAnsi"/>
          <w:color w:val="984806" w:themeColor="accent6" w:themeShade="80"/>
          <w:sz w:val="22"/>
          <w:szCs w:val="22"/>
        </w:rPr>
      </w:pPr>
      <w:r w:rsidRPr="00582694">
        <w:rPr>
          <w:rFonts w:asciiTheme="minorHAnsi" w:hAnsiTheme="minorHAnsi" w:cstheme="minorBidi"/>
          <w:sz w:val="22"/>
          <w:szCs w:val="22"/>
          <w:lang w:val="en-IE"/>
        </w:rPr>
        <w:tab/>
      </w:r>
      <w:r w:rsidRPr="00582694">
        <w:rPr>
          <w:rFonts w:asciiTheme="minorHAnsi" w:hAnsiTheme="minorHAnsi" w:cstheme="minorBidi"/>
          <w:sz w:val="22"/>
          <w:szCs w:val="22"/>
          <w:lang w:val="en-IE"/>
        </w:rPr>
        <w:tab/>
      </w:r>
      <w:r w:rsidRPr="00582694">
        <w:rPr>
          <w:rFonts w:asciiTheme="minorHAnsi" w:hAnsiTheme="minorHAnsi" w:cstheme="minorBidi"/>
          <w:sz w:val="22"/>
          <w:szCs w:val="22"/>
          <w:lang w:val="en-IE"/>
        </w:rPr>
        <w:tab/>
      </w:r>
      <w:r w:rsidRPr="00582694">
        <w:rPr>
          <w:rFonts w:asciiTheme="minorHAnsi" w:hAnsiTheme="minorHAnsi" w:cstheme="minorBidi"/>
          <w:sz w:val="22"/>
          <w:szCs w:val="22"/>
          <w:lang w:val="en-IE"/>
        </w:rPr>
        <w:tab/>
      </w:r>
      <w:r w:rsidRPr="00582694">
        <w:rPr>
          <w:rFonts w:asciiTheme="minorHAnsi" w:hAnsiTheme="minorHAnsi" w:cstheme="minorBidi"/>
          <w:sz w:val="22"/>
          <w:szCs w:val="22"/>
          <w:lang w:val="en-IE"/>
        </w:rPr>
        <w:tab/>
      </w:r>
      <w:r w:rsidRPr="00582694">
        <w:rPr>
          <w:rFonts w:asciiTheme="minorHAnsi" w:hAnsiTheme="minorHAnsi" w:cstheme="minorBidi"/>
          <w:sz w:val="22"/>
          <w:szCs w:val="22"/>
          <w:lang w:val="en-IE"/>
        </w:rPr>
        <w:tab/>
      </w:r>
      <w:r w:rsidR="00A328C9" w:rsidRPr="00582694">
        <w:rPr>
          <w:rFonts w:asciiTheme="minorHAnsi" w:hAnsiTheme="minorHAnsi" w:cstheme="minorBidi"/>
          <w:sz w:val="22"/>
          <w:szCs w:val="22"/>
          <w:lang w:val="en-IE"/>
        </w:rPr>
        <w:t xml:space="preserve">Doc. Version: </w:t>
      </w:r>
      <w:r w:rsidR="00A328C9" w:rsidRPr="00D03C9F">
        <w:rPr>
          <w:sz w:val="22"/>
          <w:szCs w:val="22"/>
        </w:rPr>
        <w:tab/>
      </w:r>
      <w:sdt>
        <w:sdtPr>
          <w:rPr>
            <w:rFonts w:asciiTheme="minorHAnsi" w:eastAsia="PMingLiU" w:hAnsiTheme="minorHAnsi" w:cstheme="minorHAnsi"/>
            <w:color w:val="984806"/>
            <w:sz w:val="22"/>
            <w:szCs w:val="22"/>
          </w:rPr>
          <w:alias w:val="Version"/>
          <w:id w:val="-1589149333"/>
          <w:placeholder>
            <w:docPart w:val="5D870C3BCBCC48FD8C2CC0113C8BBBCC"/>
          </w:placeholder>
          <w:dataBinding w:prefixMappings="xmlns:ns0='http://purl.org/dc/elements/1.1/' xmlns:ns1='http://schemas.openxmlformats.org/package/2006/metadata/core-properties' " w:xpath="/ns1:coreProperties[1]/ns1:contentStatus[1]" w:storeItemID="{6C3C8BC8-F283-45AE-878A-BAB7291924A1}"/>
          <w:text/>
        </w:sdtPr>
        <w:sdtEndPr/>
        <w:sdtContent>
          <w:r w:rsidRPr="00362983">
            <w:rPr>
              <w:rFonts w:asciiTheme="minorHAnsi" w:eastAsia="PMingLiU" w:hAnsiTheme="minorHAnsi" w:cstheme="minorHAnsi"/>
              <w:color w:val="984806"/>
              <w:sz w:val="22"/>
              <w:szCs w:val="22"/>
            </w:rPr>
            <w:t>&lt;Version&gt;</w:t>
          </w:r>
        </w:sdtContent>
      </w:sdt>
    </w:p>
    <w:p w14:paraId="56B325C5" w14:textId="69B2E622" w:rsidR="00A328C9" w:rsidRPr="00582694" w:rsidRDefault="00D03C9F" w:rsidP="00892059">
      <w:pPr>
        <w:spacing w:after="460"/>
        <w:ind w:left="3600" w:firstLine="653"/>
        <w:rPr>
          <w:sz w:val="22"/>
          <w:szCs w:val="22"/>
          <w:lang w:val="en-IE"/>
        </w:rPr>
      </w:pPr>
      <w:r w:rsidRPr="00582694">
        <w:rPr>
          <w:sz w:val="22"/>
          <w:szCs w:val="22"/>
          <w:lang w:val="en-IE"/>
        </w:rPr>
        <w:tab/>
      </w:r>
      <w:r w:rsidR="00892059" w:rsidRPr="00582694">
        <w:rPr>
          <w:sz w:val="22"/>
          <w:szCs w:val="22"/>
          <w:lang w:val="en-IE"/>
        </w:rPr>
        <w:t xml:space="preserve">Template Version: </w:t>
      </w:r>
      <w:r w:rsidR="006D7496" w:rsidRPr="00582694">
        <w:rPr>
          <w:sz w:val="22"/>
          <w:szCs w:val="22"/>
          <w:lang w:val="en-IE"/>
        </w:rPr>
        <w:t>1.0.0</w:t>
      </w:r>
    </w:p>
    <w:p w14:paraId="31BCD1E8" w14:textId="0CA8097C" w:rsidR="00222434" w:rsidRPr="00582694" w:rsidRDefault="00222434" w:rsidP="00222434">
      <w:pPr>
        <w:ind w:left="1440" w:firstLine="720"/>
        <w:jc w:val="right"/>
        <w:rPr>
          <w:i/>
          <w:lang w:val="en-IE"/>
        </w:rPr>
      </w:pPr>
    </w:p>
    <w:p w14:paraId="72B53349" w14:textId="7568B3BD" w:rsidR="00812871" w:rsidRPr="00582694" w:rsidRDefault="00812871" w:rsidP="00222434">
      <w:pPr>
        <w:ind w:left="1440" w:firstLine="720"/>
        <w:jc w:val="right"/>
        <w:rPr>
          <w:i/>
          <w:lang w:val="en-IE"/>
        </w:rPr>
      </w:pPr>
    </w:p>
    <w:p w14:paraId="4CC443C2" w14:textId="15A641AD" w:rsidR="00812871" w:rsidRPr="00582694" w:rsidRDefault="00812871" w:rsidP="00222434">
      <w:pPr>
        <w:ind w:left="1440" w:firstLine="720"/>
        <w:jc w:val="right"/>
        <w:rPr>
          <w:i/>
          <w:lang w:val="en-IE"/>
        </w:rPr>
      </w:pPr>
    </w:p>
    <w:p w14:paraId="263256E0" w14:textId="77777777" w:rsidR="00812871" w:rsidRPr="00582694" w:rsidRDefault="00812871" w:rsidP="00222434">
      <w:pPr>
        <w:ind w:left="1440" w:firstLine="720"/>
        <w:jc w:val="right"/>
        <w:rPr>
          <w:i/>
          <w:lang w:val="en-IE"/>
        </w:rPr>
      </w:pPr>
    </w:p>
    <w:p w14:paraId="33CD74DE" w14:textId="77777777" w:rsidR="00222434" w:rsidRPr="00582694" w:rsidRDefault="00222434" w:rsidP="00222434">
      <w:pPr>
        <w:ind w:left="1440" w:firstLine="720"/>
        <w:jc w:val="right"/>
        <w:rPr>
          <w:i/>
          <w:lang w:val="en-IE"/>
        </w:rPr>
      </w:pPr>
    </w:p>
    <w:p w14:paraId="6C093C57" w14:textId="77777777" w:rsidR="00222434" w:rsidRPr="00582694" w:rsidRDefault="00222434" w:rsidP="00222434">
      <w:pPr>
        <w:jc w:val="center"/>
        <w:rPr>
          <w:i/>
          <w:color w:val="808080" w:themeColor="background1" w:themeShade="80"/>
          <w:lang w:val="en-IE"/>
        </w:rPr>
      </w:pPr>
      <w:r>
        <w:rPr>
          <w:noProof/>
          <w:lang w:val="fr-BE" w:eastAsia="fr-BE"/>
        </w:rPr>
        <w:drawing>
          <wp:anchor distT="0" distB="0" distL="114300" distR="114300" simplePos="0" relativeHeight="251658241" behindDoc="0" locked="0" layoutInCell="0" allowOverlap="1" wp14:anchorId="058973AA" wp14:editId="0526F4B0">
            <wp:simplePos x="0" y="0"/>
            <wp:positionH relativeFrom="column">
              <wp:posOffset>2347595</wp:posOffset>
            </wp:positionH>
            <wp:positionV relativeFrom="paragraph">
              <wp:posOffset>86360</wp:posOffset>
            </wp:positionV>
            <wp:extent cx="1040400" cy="446400"/>
            <wp:effectExtent l="0" t="0" r="762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40400" cy="446400"/>
                    </a:xfrm>
                    <a:prstGeom prst="rect">
                      <a:avLst/>
                    </a:prstGeom>
                    <a:noFill/>
                  </pic:spPr>
                </pic:pic>
              </a:graphicData>
            </a:graphic>
            <wp14:sizeRelH relativeFrom="page">
              <wp14:pctWidth>0</wp14:pctWidth>
            </wp14:sizeRelH>
            <wp14:sizeRelV relativeFrom="page">
              <wp14:pctHeight>0</wp14:pctHeight>
            </wp14:sizeRelV>
          </wp:anchor>
        </w:drawing>
      </w:r>
    </w:p>
    <w:p w14:paraId="395CD1B0" w14:textId="77777777" w:rsidR="00222434" w:rsidRPr="00582694" w:rsidRDefault="00222434" w:rsidP="00222434">
      <w:pPr>
        <w:jc w:val="center"/>
        <w:rPr>
          <w:i/>
          <w:color w:val="808080" w:themeColor="background1" w:themeShade="80"/>
          <w:lang w:val="en-IE"/>
        </w:rPr>
      </w:pPr>
    </w:p>
    <w:p w14:paraId="38E51EFC" w14:textId="77777777" w:rsidR="00222434" w:rsidRPr="00582694" w:rsidRDefault="00222434" w:rsidP="00222434">
      <w:pPr>
        <w:jc w:val="center"/>
        <w:rPr>
          <w:i/>
          <w:color w:val="808080" w:themeColor="background1" w:themeShade="80"/>
          <w:lang w:val="en-IE"/>
        </w:rPr>
      </w:pPr>
    </w:p>
    <w:p w14:paraId="48E27F6A" w14:textId="3059E350" w:rsidR="00455D6E" w:rsidRDefault="00222434" w:rsidP="005168B0">
      <w:pPr>
        <w:jc w:val="center"/>
        <w:rPr>
          <w:rFonts w:asciiTheme="minorHAnsi" w:hAnsiTheme="minorHAnsi"/>
          <w:i/>
          <w:color w:val="808080" w:themeColor="background1" w:themeShade="80"/>
        </w:rPr>
      </w:pPr>
      <w:r w:rsidRPr="00E11382">
        <w:rPr>
          <w:rFonts w:asciiTheme="minorHAnsi" w:hAnsiTheme="minorHAnsi"/>
          <w:i/>
          <w:color w:val="808080" w:themeColor="background1" w:themeShade="80"/>
        </w:rPr>
        <w:t xml:space="preserve">This template </w:t>
      </w:r>
      <w:proofErr w:type="gramStart"/>
      <w:r w:rsidRPr="00E11382">
        <w:rPr>
          <w:rFonts w:asciiTheme="minorHAnsi" w:hAnsiTheme="minorHAnsi"/>
          <w:i/>
          <w:color w:val="808080" w:themeColor="background1" w:themeShade="80"/>
        </w:rPr>
        <w:t>is based</w:t>
      </w:r>
      <w:proofErr w:type="gramEnd"/>
      <w:r w:rsidRPr="00E11382">
        <w:rPr>
          <w:rFonts w:asciiTheme="minorHAnsi" w:hAnsiTheme="minorHAnsi"/>
          <w:i/>
          <w:color w:val="808080" w:themeColor="background1" w:themeShade="80"/>
        </w:rPr>
        <w:t xml:space="preserve"> on PM²</w:t>
      </w:r>
      <w:r w:rsidR="009F0C41">
        <w:rPr>
          <w:rFonts w:asciiTheme="minorHAnsi" w:hAnsiTheme="minorHAnsi"/>
          <w:i/>
          <w:color w:val="808080" w:themeColor="background1" w:themeShade="80"/>
        </w:rPr>
        <w:t>-P</w:t>
      </w:r>
      <w:r w:rsidR="005168B0">
        <w:rPr>
          <w:rFonts w:asciiTheme="minorHAnsi" w:hAnsiTheme="minorHAnsi"/>
          <w:i/>
          <w:color w:val="808080" w:themeColor="background1" w:themeShade="80"/>
        </w:rPr>
        <w:t>g</w:t>
      </w:r>
      <w:r w:rsidR="009F0C41">
        <w:rPr>
          <w:rFonts w:asciiTheme="minorHAnsi" w:hAnsiTheme="minorHAnsi"/>
          <w:i/>
          <w:color w:val="808080" w:themeColor="background1" w:themeShade="80"/>
        </w:rPr>
        <w:t>M</w:t>
      </w:r>
      <w:r w:rsidRPr="00E11382">
        <w:rPr>
          <w:rFonts w:asciiTheme="minorHAnsi" w:hAnsiTheme="minorHAnsi"/>
          <w:i/>
          <w:color w:val="808080" w:themeColor="background1" w:themeShade="80"/>
        </w:rPr>
        <w:t xml:space="preserve"> </w:t>
      </w:r>
      <w:r w:rsidR="009F0C41">
        <w:rPr>
          <w:rFonts w:asciiTheme="minorHAnsi" w:hAnsiTheme="minorHAnsi"/>
          <w:i/>
          <w:color w:val="808080" w:themeColor="background1" w:themeShade="80"/>
        </w:rPr>
        <w:t>v1.0</w:t>
      </w:r>
    </w:p>
    <w:p w14:paraId="343EE57E" w14:textId="1093D37E" w:rsidR="00455D6E" w:rsidRPr="00222434" w:rsidRDefault="00D03C9F" w:rsidP="00D03C9F">
      <w:pPr>
        <w:jc w:val="center"/>
        <w:rPr>
          <w:rFonts w:asciiTheme="minorHAnsi" w:hAnsiTheme="minorHAnsi"/>
          <w:i/>
          <w:color w:val="808080" w:themeColor="background1" w:themeShade="80"/>
        </w:rPr>
      </w:pPr>
      <w:r w:rsidRPr="003B5DB5">
        <w:rPr>
          <w:rFonts w:asciiTheme="minorHAnsi" w:hAnsiTheme="minorHAnsi"/>
          <w:i/>
          <w:color w:val="808080" w:themeColor="background1" w:themeShade="80"/>
        </w:rPr>
        <w:t xml:space="preserve">For the latest version of this </w:t>
      </w:r>
      <w:proofErr w:type="gramStart"/>
      <w:r w:rsidRPr="003B5DB5">
        <w:rPr>
          <w:rFonts w:asciiTheme="minorHAnsi" w:hAnsiTheme="minorHAnsi"/>
          <w:i/>
          <w:color w:val="808080" w:themeColor="background1" w:themeShade="80"/>
        </w:rPr>
        <w:t>template</w:t>
      </w:r>
      <w:proofErr w:type="gramEnd"/>
      <w:r w:rsidRPr="003B5DB5">
        <w:rPr>
          <w:rFonts w:asciiTheme="minorHAnsi" w:hAnsiTheme="minorHAnsi"/>
          <w:i/>
          <w:color w:val="808080" w:themeColor="background1" w:themeShade="80"/>
        </w:rPr>
        <w:t xml:space="preserve"> please visit the PM² Portal</w:t>
      </w:r>
    </w:p>
    <w:p w14:paraId="6BF6E066" w14:textId="77777777" w:rsidR="004418A5" w:rsidRPr="00222434" w:rsidRDefault="004418A5" w:rsidP="00BE0D34">
      <w:pPr>
        <w:jc w:val="center"/>
        <w:rPr>
          <w:rFonts w:asciiTheme="minorHAnsi" w:hAnsiTheme="minorHAnsi"/>
          <w:i/>
          <w:color w:val="808080" w:themeColor="background1" w:themeShade="80"/>
        </w:rPr>
      </w:pPr>
    </w:p>
    <w:p w14:paraId="790B89C9" w14:textId="77777777" w:rsidR="001701F9" w:rsidRPr="00222434" w:rsidRDefault="001701F9" w:rsidP="004A5AC6">
      <w:pPr>
        <w:sectPr w:rsidR="001701F9" w:rsidRPr="00222434" w:rsidSect="003C3CEC">
          <w:headerReference w:type="even" r:id="rId17"/>
          <w:headerReference w:type="default" r:id="rId18"/>
          <w:footerReference w:type="even" r:id="rId19"/>
          <w:footerReference w:type="default" r:id="rId20"/>
          <w:headerReference w:type="first" r:id="rId21"/>
          <w:footerReference w:type="first" r:id="rId22"/>
          <w:type w:val="continuous"/>
          <w:pgSz w:w="11907" w:h="16840" w:code="9"/>
          <w:pgMar w:top="1021" w:right="1701" w:bottom="1021" w:left="1588" w:header="601" w:footer="607" w:gutter="0"/>
          <w:paperSrc w:first="114" w:other="114"/>
          <w:cols w:space="720"/>
          <w:titlePg/>
          <w:docGrid w:linePitch="299"/>
        </w:sectPr>
      </w:pPr>
    </w:p>
    <w:bookmarkStart w:id="2" w:name="eltqToC"/>
    <w:bookmarkStart w:id="3" w:name="_Toc180987569"/>
    <w:bookmarkEnd w:id="1"/>
    <w:p w14:paraId="4AB1D10A" w14:textId="77777777" w:rsidR="00A328C9" w:rsidRPr="00362983" w:rsidRDefault="00A328C9" w:rsidP="00A328C9">
      <w:pPr>
        <w:spacing w:after="20" w:line="276" w:lineRule="auto"/>
        <w:jc w:val="left"/>
        <w:rPr>
          <w:rFonts w:asciiTheme="minorHAnsi" w:eastAsia="Calibri" w:hAnsiTheme="minorHAnsi" w:cstheme="minorHAnsi"/>
          <w:b/>
          <w:color w:val="000000"/>
          <w:sz w:val="22"/>
          <w:szCs w:val="24"/>
        </w:rPr>
      </w:pPr>
      <w:r w:rsidRPr="00362983">
        <w:rPr>
          <w:noProof/>
          <w:sz w:val="22"/>
          <w:szCs w:val="22"/>
          <w:lang w:val="fr-BE" w:eastAsia="fr-BE"/>
        </w:rPr>
        <w:lastRenderedPageBreak/>
        <mc:AlternateContent>
          <mc:Choice Requires="wps">
            <w:drawing>
              <wp:anchor distT="0" distB="0" distL="114300" distR="114300" simplePos="0" relativeHeight="251658240" behindDoc="1" locked="0" layoutInCell="1" allowOverlap="1" wp14:anchorId="4285B2B1" wp14:editId="1E251754">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44808D6E" w14:textId="77777777" w:rsidR="00D66BBA" w:rsidRDefault="00D66BBA" w:rsidP="00A328C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39A71812">
              <v:rect id="Rectangle 6" style="position:absolute;margin-left:0;margin-top:813.25pt;width:594.7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4f81bc" strokecolor="#4f81bc" w14:anchorId="4285B2B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&#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ISM/t4gAgAARgQAAA4AAAAAAAAAAAAAAAAALgIAAGRycy9lMm9Eb2MueG1s&#10;UEsBAi0AFAAGAAgAAAAhAKKEpt3fAAAACwEAAA8AAAAAAAAAAAAAAAAAegQAAGRycy9kb3ducmV2&#10;LnhtbFBLBQYAAAAABAAEAPMAAACGBQAAAAA=&#10;">
                <v:textbox>
                  <w:txbxContent>
                    <w:p w:rsidR="00D66BBA" w:rsidP="00A328C9" w:rsidRDefault="00D66BBA" w14:paraId="672A6659" w14:textId="77777777">
                      <w:pPr>
                        <w:jc w:val="center"/>
                      </w:pPr>
                    </w:p>
                  </w:txbxContent>
                </v:textbox>
              </v:rect>
            </w:pict>
          </mc:Fallback>
        </mc:AlternateContent>
      </w:r>
      <w:r w:rsidRPr="00362983">
        <w:rPr>
          <w:rFonts w:asciiTheme="minorHAnsi" w:eastAsia="Calibri" w:hAnsiTheme="minorHAnsi" w:cstheme="minorHAnsi"/>
          <w:b/>
          <w:color w:val="000000"/>
          <w:sz w:val="22"/>
          <w:szCs w:val="24"/>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256"/>
        <w:gridCol w:w="5381"/>
      </w:tblGrid>
      <w:tr w:rsidR="00A328C9" w:rsidRPr="00362983" w14:paraId="2EE46EB2" w14:textId="77777777" w:rsidTr="00614FEA">
        <w:tc>
          <w:tcPr>
            <w:tcW w:w="188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22AD5190" w14:textId="77777777" w:rsidR="00A328C9" w:rsidRPr="00362983" w:rsidRDefault="00A328C9" w:rsidP="00A328C9">
            <w:pPr>
              <w:spacing w:after="0" w:line="276" w:lineRule="auto"/>
              <w:jc w:val="left"/>
              <w:rPr>
                <w:rFonts w:asciiTheme="minorHAnsi" w:eastAsia="PMingLiU" w:hAnsiTheme="minorHAnsi" w:cstheme="minorHAnsi"/>
                <w:b/>
                <w:sz w:val="22"/>
                <w:szCs w:val="24"/>
              </w:rPr>
            </w:pPr>
            <w:r w:rsidRPr="00362983">
              <w:rPr>
                <w:rFonts w:asciiTheme="minorHAnsi" w:hAnsiTheme="minorHAnsi" w:cstheme="minorHAnsi"/>
                <w:b/>
                <w:sz w:val="22"/>
                <w:szCs w:val="24"/>
              </w:rPr>
              <w:t>Settings</w:t>
            </w:r>
          </w:p>
        </w:tc>
        <w:tc>
          <w:tcPr>
            <w:tcW w:w="311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E1ECE7C" w14:textId="77777777" w:rsidR="00A328C9" w:rsidRPr="00362983" w:rsidRDefault="00A328C9" w:rsidP="00A328C9">
            <w:pPr>
              <w:spacing w:after="0" w:line="276" w:lineRule="auto"/>
              <w:jc w:val="left"/>
              <w:rPr>
                <w:rFonts w:asciiTheme="minorHAnsi" w:eastAsia="PMingLiU" w:hAnsiTheme="minorHAnsi" w:cstheme="minorHAnsi"/>
                <w:b/>
                <w:sz w:val="22"/>
                <w:szCs w:val="24"/>
              </w:rPr>
            </w:pPr>
            <w:r w:rsidRPr="00362983">
              <w:rPr>
                <w:rFonts w:asciiTheme="minorHAnsi" w:hAnsiTheme="minorHAnsi" w:cstheme="minorHAnsi"/>
                <w:b/>
                <w:sz w:val="22"/>
                <w:szCs w:val="24"/>
              </w:rPr>
              <w:t>Value</w:t>
            </w:r>
          </w:p>
        </w:tc>
      </w:tr>
      <w:tr w:rsidR="00A328C9" w:rsidRPr="00362983" w14:paraId="202A2712" w14:textId="77777777" w:rsidTr="00614FEA">
        <w:tc>
          <w:tcPr>
            <w:tcW w:w="188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C77820D" w14:textId="77777777" w:rsidR="00A328C9" w:rsidRPr="00362983" w:rsidRDefault="00A328C9" w:rsidP="00A328C9">
            <w:pPr>
              <w:spacing w:after="0" w:line="276" w:lineRule="auto"/>
              <w:jc w:val="left"/>
              <w:rPr>
                <w:rFonts w:asciiTheme="minorHAnsi" w:eastAsia="PMingLiU" w:hAnsiTheme="minorHAnsi" w:cstheme="minorHAnsi"/>
                <w:b/>
                <w:sz w:val="22"/>
                <w:szCs w:val="24"/>
              </w:rPr>
            </w:pPr>
            <w:r w:rsidRPr="00362983">
              <w:rPr>
                <w:rFonts w:asciiTheme="minorHAnsi" w:hAnsiTheme="minorHAnsi" w:cstheme="minorHAnsi"/>
                <w:b/>
                <w:bCs/>
                <w:sz w:val="22"/>
                <w:szCs w:val="24"/>
              </w:rPr>
              <w:t>Document Title:</w:t>
            </w:r>
          </w:p>
        </w:tc>
        <w:tc>
          <w:tcPr>
            <w:tcW w:w="311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FC4E8F7" w14:textId="77777777" w:rsidR="00A328C9" w:rsidRPr="00362983" w:rsidRDefault="003C3CEC" w:rsidP="00F32052">
            <w:pPr>
              <w:spacing w:after="0" w:line="276" w:lineRule="auto"/>
              <w:jc w:val="left"/>
              <w:rPr>
                <w:rFonts w:asciiTheme="minorHAnsi" w:eastAsia="PMingLiU" w:hAnsiTheme="minorHAnsi" w:cstheme="minorHAnsi"/>
                <w:sz w:val="22"/>
                <w:szCs w:val="22"/>
              </w:rPr>
            </w:pPr>
            <w:r w:rsidRPr="00362983">
              <w:rPr>
                <w:rFonts w:asciiTheme="minorHAnsi" w:eastAsia="PMingLiU" w:hAnsiTheme="minorHAnsi" w:cstheme="minorHAnsi"/>
                <w:sz w:val="22"/>
                <w:szCs w:val="22"/>
              </w:rPr>
              <w:t xml:space="preserve">Programme </w:t>
            </w:r>
            <w:r w:rsidR="00F32052" w:rsidRPr="00362983">
              <w:rPr>
                <w:rFonts w:asciiTheme="minorHAnsi" w:eastAsia="PMingLiU" w:hAnsiTheme="minorHAnsi" w:cstheme="minorHAnsi"/>
                <w:sz w:val="22"/>
                <w:szCs w:val="22"/>
              </w:rPr>
              <w:t>Charter</w:t>
            </w:r>
          </w:p>
        </w:tc>
      </w:tr>
      <w:tr w:rsidR="00A328C9" w:rsidRPr="00362983" w14:paraId="75A64B81" w14:textId="77777777" w:rsidTr="00614FEA">
        <w:tc>
          <w:tcPr>
            <w:tcW w:w="188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C29A121" w14:textId="77777777" w:rsidR="00A328C9" w:rsidRPr="00362983" w:rsidRDefault="00346B8D" w:rsidP="00346B8D">
            <w:pPr>
              <w:spacing w:after="0" w:line="276" w:lineRule="auto"/>
              <w:jc w:val="left"/>
              <w:rPr>
                <w:rFonts w:asciiTheme="minorHAnsi" w:eastAsia="PMingLiU" w:hAnsiTheme="minorHAnsi" w:cstheme="minorHAnsi"/>
                <w:b/>
                <w:bCs/>
                <w:sz w:val="22"/>
                <w:szCs w:val="24"/>
              </w:rPr>
            </w:pPr>
            <w:r w:rsidRPr="00362983">
              <w:rPr>
                <w:rFonts w:asciiTheme="minorHAnsi" w:hAnsiTheme="minorHAnsi" w:cstheme="minorHAnsi"/>
                <w:b/>
                <w:bCs/>
                <w:sz w:val="22"/>
                <w:szCs w:val="24"/>
              </w:rPr>
              <w:t>Programme Name</w:t>
            </w:r>
            <w:r w:rsidR="00A328C9" w:rsidRPr="00362983">
              <w:rPr>
                <w:rFonts w:asciiTheme="minorHAnsi" w:hAnsiTheme="minorHAnsi" w:cstheme="minorHAnsi"/>
                <w:b/>
                <w:bCs/>
                <w:sz w:val="22"/>
                <w:szCs w:val="24"/>
              </w:rPr>
              <w:t>:</w:t>
            </w:r>
          </w:p>
        </w:tc>
        <w:sdt>
          <w:sdtPr>
            <w:rPr>
              <w:rFonts w:asciiTheme="minorHAnsi" w:hAnsiTheme="minorHAnsi" w:cstheme="minorHAnsi"/>
              <w:color w:val="984806" w:themeColor="accent6" w:themeShade="80"/>
              <w:sz w:val="22"/>
              <w:szCs w:val="22"/>
            </w:rPr>
            <w:alias w:val="Subject"/>
            <w:id w:val="505097928"/>
            <w:placeholder>
              <w:docPart w:val="ED9B49A229CA4F4DABEE491C38FB59CA"/>
            </w:placeholder>
            <w:dataBinding w:prefixMappings="xmlns:ns0='http://purl.org/dc/elements/1.1/' xmlns:ns1='http://schemas.openxmlformats.org/package/2006/metadata/core-properties' " w:xpath="/ns1:coreProperties[1]/ns0:subject[1]" w:storeItemID="{6C3C8BC8-F283-45AE-878A-BAB7291924A1}"/>
            <w:text/>
          </w:sdtPr>
          <w:sdtEndPr/>
          <w:sdtContent>
            <w:tc>
              <w:tcPr>
                <w:tcW w:w="311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4171C52" w14:textId="77777777" w:rsidR="00A328C9" w:rsidRPr="00362983" w:rsidRDefault="00346B8D" w:rsidP="00346B8D">
                <w:pPr>
                  <w:spacing w:after="0" w:line="276" w:lineRule="auto"/>
                  <w:jc w:val="left"/>
                  <w:rPr>
                    <w:rFonts w:asciiTheme="minorHAnsi" w:hAnsiTheme="minorHAnsi" w:cstheme="minorHAnsi"/>
                    <w:color w:val="984806" w:themeColor="accent6" w:themeShade="80"/>
                    <w:sz w:val="22"/>
                    <w:szCs w:val="22"/>
                  </w:rPr>
                </w:pPr>
                <w:r w:rsidRPr="00362983">
                  <w:rPr>
                    <w:rFonts w:asciiTheme="minorHAnsi" w:hAnsiTheme="minorHAnsi" w:cstheme="minorHAnsi"/>
                    <w:color w:val="984806" w:themeColor="accent6" w:themeShade="80"/>
                    <w:sz w:val="22"/>
                    <w:szCs w:val="22"/>
                    <w:lang w:val="en-GB"/>
                  </w:rPr>
                  <w:t>&lt;Programme Name&gt;</w:t>
                </w:r>
              </w:p>
            </w:tc>
          </w:sdtContent>
        </w:sdt>
      </w:tr>
      <w:tr w:rsidR="005168B0" w:rsidRPr="00362983" w14:paraId="08F33678" w14:textId="77777777" w:rsidTr="00614FEA">
        <w:tc>
          <w:tcPr>
            <w:tcW w:w="188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7AB8C47" w14:textId="77777777" w:rsidR="005168B0" w:rsidRPr="00362983" w:rsidRDefault="005168B0" w:rsidP="005168B0">
            <w:pPr>
              <w:spacing w:after="0" w:line="276" w:lineRule="auto"/>
              <w:jc w:val="left"/>
              <w:rPr>
                <w:rFonts w:asciiTheme="minorHAnsi" w:eastAsia="PMingLiU" w:hAnsiTheme="minorHAnsi" w:cstheme="minorHAnsi"/>
                <w:b/>
                <w:sz w:val="22"/>
                <w:szCs w:val="24"/>
              </w:rPr>
            </w:pPr>
            <w:r w:rsidRPr="00362983">
              <w:rPr>
                <w:rFonts w:asciiTheme="minorHAnsi" w:hAnsiTheme="minorHAnsi" w:cstheme="minorHAnsi"/>
                <w:b/>
                <w:sz w:val="22"/>
                <w:szCs w:val="24"/>
              </w:rPr>
              <w:t>Document Author:</w:t>
            </w:r>
          </w:p>
        </w:tc>
        <w:tc>
          <w:tcPr>
            <w:tcW w:w="311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B312F5F" w14:textId="2DD783E4" w:rsidR="005168B0" w:rsidRPr="00362983" w:rsidRDefault="005168B0" w:rsidP="005168B0">
            <w:pPr>
              <w:spacing w:after="0" w:line="276" w:lineRule="auto"/>
              <w:jc w:val="left"/>
              <w:rPr>
                <w:rFonts w:asciiTheme="minorHAnsi" w:eastAsia="PMingLiU" w:hAnsiTheme="minorHAnsi" w:cstheme="minorHAnsi"/>
                <w:color w:val="984806" w:themeColor="accent6" w:themeShade="80"/>
                <w:sz w:val="22"/>
                <w:szCs w:val="22"/>
              </w:rPr>
            </w:pPr>
            <w:r w:rsidRPr="00362983">
              <w:rPr>
                <w:rFonts w:asciiTheme="minorHAnsi" w:eastAsia="PMingLiU" w:hAnsiTheme="minorHAnsi" w:cstheme="minorHAnsi"/>
                <w:color w:val="984806" w:themeColor="accent6" w:themeShade="80"/>
                <w:sz w:val="22"/>
                <w:szCs w:val="22"/>
                <w:lang w:val="en-GB"/>
              </w:rPr>
              <w:t>&lt;Document Author&gt;</w:t>
            </w:r>
          </w:p>
        </w:tc>
      </w:tr>
      <w:tr w:rsidR="005168B0" w:rsidRPr="00362983" w14:paraId="09942DD9" w14:textId="77777777" w:rsidTr="00614FEA">
        <w:tc>
          <w:tcPr>
            <w:tcW w:w="188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57D3CBB" w14:textId="4D2A53CF" w:rsidR="005168B0" w:rsidRPr="00362983" w:rsidRDefault="005168B0" w:rsidP="005168B0">
            <w:pPr>
              <w:spacing w:after="0" w:line="276" w:lineRule="auto"/>
              <w:jc w:val="left"/>
              <w:rPr>
                <w:rFonts w:asciiTheme="minorHAnsi" w:hAnsiTheme="minorHAnsi" w:cstheme="minorHAnsi"/>
                <w:b/>
                <w:bCs/>
                <w:sz w:val="22"/>
                <w:szCs w:val="24"/>
              </w:rPr>
            </w:pPr>
            <w:r w:rsidRPr="00362983">
              <w:rPr>
                <w:rFonts w:asciiTheme="minorHAnsi" w:hAnsiTheme="minorHAnsi" w:cstheme="minorHAnsi"/>
                <w:b/>
                <w:bCs/>
                <w:sz w:val="22"/>
                <w:szCs w:val="24"/>
              </w:rPr>
              <w:t>Programme Owner:</w:t>
            </w:r>
          </w:p>
        </w:tc>
        <w:tc>
          <w:tcPr>
            <w:tcW w:w="311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08FD967" w14:textId="4BA60D77" w:rsidR="005168B0" w:rsidRPr="00362983" w:rsidRDefault="005168B0" w:rsidP="005168B0">
            <w:pPr>
              <w:spacing w:after="0" w:line="276" w:lineRule="auto"/>
              <w:jc w:val="left"/>
              <w:rPr>
                <w:rFonts w:asciiTheme="minorHAnsi" w:eastAsia="PMingLiU" w:hAnsiTheme="minorHAnsi" w:cstheme="minorHAnsi"/>
                <w:color w:val="984806" w:themeColor="accent6" w:themeShade="80"/>
                <w:sz w:val="22"/>
                <w:szCs w:val="22"/>
              </w:rPr>
            </w:pPr>
            <w:r w:rsidRPr="00362983">
              <w:rPr>
                <w:rFonts w:asciiTheme="minorHAnsi" w:eastAsia="PMingLiU" w:hAnsiTheme="minorHAnsi" w:cstheme="minorHAnsi"/>
                <w:color w:val="984806" w:themeColor="accent6" w:themeShade="80"/>
                <w:sz w:val="22"/>
                <w:szCs w:val="22"/>
                <w:lang w:val="en-GB"/>
              </w:rPr>
              <w:t>&lt;Programme Owner (</w:t>
            </w:r>
            <w:proofErr w:type="spellStart"/>
            <w:r w:rsidRPr="00362983">
              <w:rPr>
                <w:rFonts w:asciiTheme="minorHAnsi" w:eastAsia="PMingLiU" w:hAnsiTheme="minorHAnsi" w:cstheme="minorHAnsi"/>
                <w:color w:val="984806" w:themeColor="accent6" w:themeShade="80"/>
                <w:sz w:val="22"/>
                <w:szCs w:val="22"/>
                <w:lang w:val="en-GB"/>
              </w:rPr>
              <w:t>PgO</w:t>
            </w:r>
            <w:proofErr w:type="spellEnd"/>
            <w:r w:rsidRPr="00362983">
              <w:rPr>
                <w:rFonts w:asciiTheme="minorHAnsi" w:eastAsia="PMingLiU" w:hAnsiTheme="minorHAnsi" w:cstheme="minorHAnsi"/>
                <w:color w:val="984806" w:themeColor="accent6" w:themeShade="80"/>
                <w:sz w:val="22"/>
                <w:szCs w:val="22"/>
                <w:lang w:val="en-GB"/>
              </w:rPr>
              <w:t>)&gt;</w:t>
            </w:r>
          </w:p>
        </w:tc>
      </w:tr>
      <w:tr w:rsidR="005C33EC" w:rsidRPr="00362983" w14:paraId="53063E3F" w14:textId="77777777" w:rsidTr="00614FEA">
        <w:tc>
          <w:tcPr>
            <w:tcW w:w="188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36C57B9" w14:textId="319A45CD" w:rsidR="005C33EC" w:rsidRPr="00362983" w:rsidRDefault="005C33EC" w:rsidP="005C33EC">
            <w:pPr>
              <w:spacing w:after="0" w:line="276" w:lineRule="auto"/>
              <w:jc w:val="left"/>
              <w:rPr>
                <w:rFonts w:asciiTheme="minorHAnsi" w:hAnsiTheme="minorHAnsi" w:cstheme="minorHAnsi"/>
                <w:b/>
                <w:bCs/>
                <w:sz w:val="22"/>
                <w:szCs w:val="24"/>
              </w:rPr>
            </w:pPr>
            <w:r w:rsidRPr="00362983">
              <w:rPr>
                <w:rFonts w:asciiTheme="minorHAnsi" w:hAnsiTheme="minorHAnsi" w:cstheme="minorHAnsi"/>
                <w:b/>
                <w:bCs/>
                <w:sz w:val="22"/>
                <w:szCs w:val="24"/>
              </w:rPr>
              <w:t>Programme Business Manager:</w:t>
            </w:r>
            <w:r w:rsidRPr="00362983">
              <w:rPr>
                <w:rFonts w:asciiTheme="minorHAnsi" w:hAnsiTheme="minorHAnsi" w:cstheme="minorHAnsi"/>
                <w:b/>
                <w:sz w:val="22"/>
                <w:szCs w:val="24"/>
              </w:rPr>
              <w:t xml:space="preserve"> </w:t>
            </w:r>
          </w:p>
        </w:tc>
        <w:tc>
          <w:tcPr>
            <w:tcW w:w="311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E6E2821" w14:textId="754ADDC5" w:rsidR="005C33EC" w:rsidRPr="00362983" w:rsidRDefault="005C33EC" w:rsidP="005C33EC">
            <w:pPr>
              <w:spacing w:after="0" w:line="276" w:lineRule="auto"/>
              <w:jc w:val="left"/>
              <w:rPr>
                <w:rFonts w:asciiTheme="minorHAnsi" w:eastAsia="PMingLiU" w:hAnsiTheme="minorHAnsi" w:cstheme="minorHAnsi"/>
                <w:color w:val="984806" w:themeColor="accent6" w:themeShade="80"/>
                <w:sz w:val="22"/>
                <w:szCs w:val="22"/>
              </w:rPr>
            </w:pPr>
            <w:r w:rsidRPr="00362983">
              <w:rPr>
                <w:rFonts w:asciiTheme="minorHAnsi" w:eastAsia="PMingLiU" w:hAnsiTheme="minorHAnsi" w:cstheme="minorHAnsi"/>
                <w:color w:val="984806" w:themeColor="accent6" w:themeShade="80"/>
                <w:sz w:val="22"/>
                <w:szCs w:val="22"/>
                <w:lang w:val="en-GB"/>
              </w:rPr>
              <w:t>&lt;Programme Manager (</w:t>
            </w:r>
            <w:proofErr w:type="spellStart"/>
            <w:r w:rsidRPr="00362983">
              <w:rPr>
                <w:rFonts w:asciiTheme="minorHAnsi" w:eastAsia="PMingLiU" w:hAnsiTheme="minorHAnsi" w:cstheme="minorHAnsi"/>
                <w:color w:val="984806" w:themeColor="accent6" w:themeShade="80"/>
                <w:sz w:val="22"/>
                <w:szCs w:val="22"/>
                <w:lang w:val="en-GB"/>
              </w:rPr>
              <w:t>PgBM</w:t>
            </w:r>
            <w:proofErr w:type="spellEnd"/>
            <w:r w:rsidRPr="00362983">
              <w:rPr>
                <w:rFonts w:asciiTheme="minorHAnsi" w:eastAsia="PMingLiU" w:hAnsiTheme="minorHAnsi" w:cstheme="minorHAnsi"/>
                <w:color w:val="984806" w:themeColor="accent6" w:themeShade="80"/>
                <w:sz w:val="22"/>
                <w:szCs w:val="22"/>
                <w:lang w:val="en-GB"/>
              </w:rPr>
              <w:t>)&gt;</w:t>
            </w:r>
          </w:p>
        </w:tc>
      </w:tr>
      <w:tr w:rsidR="005C33EC" w:rsidRPr="00362983" w14:paraId="741C8D10" w14:textId="77777777" w:rsidTr="00614FEA">
        <w:tc>
          <w:tcPr>
            <w:tcW w:w="188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4AF80C0" w14:textId="653C7884" w:rsidR="005C33EC" w:rsidRPr="00362983" w:rsidRDefault="005C33EC" w:rsidP="005C33EC">
            <w:pPr>
              <w:spacing w:after="0" w:line="276" w:lineRule="auto"/>
              <w:jc w:val="left"/>
              <w:rPr>
                <w:rFonts w:asciiTheme="minorHAnsi" w:eastAsia="PMingLiU" w:hAnsiTheme="minorHAnsi" w:cstheme="minorHAnsi"/>
                <w:b/>
                <w:sz w:val="22"/>
                <w:szCs w:val="24"/>
              </w:rPr>
            </w:pPr>
            <w:r w:rsidRPr="00362983">
              <w:rPr>
                <w:rFonts w:asciiTheme="minorHAnsi" w:hAnsiTheme="minorHAnsi" w:cstheme="minorHAnsi"/>
                <w:b/>
                <w:bCs/>
                <w:sz w:val="22"/>
                <w:szCs w:val="24"/>
              </w:rPr>
              <w:t>Programme Manager:</w:t>
            </w:r>
            <w:r w:rsidRPr="00362983">
              <w:rPr>
                <w:rFonts w:asciiTheme="minorHAnsi" w:hAnsiTheme="minorHAnsi" w:cstheme="minorHAnsi"/>
                <w:b/>
                <w:sz w:val="22"/>
                <w:szCs w:val="24"/>
              </w:rPr>
              <w:t xml:space="preserve"> </w:t>
            </w:r>
          </w:p>
        </w:tc>
        <w:tc>
          <w:tcPr>
            <w:tcW w:w="311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BEB11F4" w14:textId="3D93AC0E" w:rsidR="005C33EC" w:rsidRPr="00362983" w:rsidRDefault="005C33EC" w:rsidP="005C33EC">
            <w:pPr>
              <w:spacing w:after="0" w:line="276" w:lineRule="auto"/>
              <w:jc w:val="left"/>
              <w:rPr>
                <w:rFonts w:asciiTheme="minorHAnsi" w:eastAsia="PMingLiU" w:hAnsiTheme="minorHAnsi" w:cstheme="minorHAnsi"/>
                <w:color w:val="984806" w:themeColor="accent6" w:themeShade="80"/>
                <w:sz w:val="22"/>
                <w:szCs w:val="22"/>
              </w:rPr>
            </w:pPr>
            <w:r w:rsidRPr="00362983">
              <w:rPr>
                <w:rFonts w:asciiTheme="minorHAnsi" w:eastAsia="PMingLiU" w:hAnsiTheme="minorHAnsi" w:cstheme="minorHAnsi"/>
                <w:color w:val="984806" w:themeColor="accent6" w:themeShade="80"/>
                <w:sz w:val="22"/>
                <w:szCs w:val="22"/>
                <w:lang w:val="en-GB"/>
              </w:rPr>
              <w:t>&lt;Programme Manager (</w:t>
            </w:r>
            <w:proofErr w:type="spellStart"/>
            <w:r w:rsidRPr="00362983">
              <w:rPr>
                <w:rFonts w:asciiTheme="minorHAnsi" w:eastAsia="PMingLiU" w:hAnsiTheme="minorHAnsi" w:cstheme="minorHAnsi"/>
                <w:color w:val="984806" w:themeColor="accent6" w:themeShade="80"/>
                <w:sz w:val="22"/>
                <w:szCs w:val="22"/>
                <w:lang w:val="en-GB"/>
              </w:rPr>
              <w:t>PgM</w:t>
            </w:r>
            <w:proofErr w:type="spellEnd"/>
            <w:r w:rsidRPr="00362983">
              <w:rPr>
                <w:rFonts w:asciiTheme="minorHAnsi" w:eastAsia="PMingLiU" w:hAnsiTheme="minorHAnsi" w:cstheme="minorHAnsi"/>
                <w:color w:val="984806" w:themeColor="accent6" w:themeShade="80"/>
                <w:sz w:val="22"/>
                <w:szCs w:val="22"/>
                <w:lang w:val="en-GB"/>
              </w:rPr>
              <w:t>)&gt;</w:t>
            </w:r>
          </w:p>
        </w:tc>
      </w:tr>
      <w:tr w:rsidR="005C33EC" w:rsidRPr="00362983" w14:paraId="45089CB0" w14:textId="77777777" w:rsidTr="00614FEA">
        <w:tc>
          <w:tcPr>
            <w:tcW w:w="188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65C8D56" w14:textId="13ABB6E2" w:rsidR="005C33EC" w:rsidRPr="00362983" w:rsidRDefault="005C33EC" w:rsidP="005C33EC">
            <w:pPr>
              <w:spacing w:after="0" w:line="276" w:lineRule="auto"/>
              <w:jc w:val="left"/>
              <w:rPr>
                <w:rFonts w:asciiTheme="minorHAnsi" w:eastAsia="PMingLiU" w:hAnsiTheme="minorHAnsi" w:cstheme="minorHAnsi"/>
                <w:b/>
                <w:sz w:val="22"/>
                <w:szCs w:val="24"/>
              </w:rPr>
            </w:pPr>
            <w:r w:rsidRPr="00362983">
              <w:rPr>
                <w:rFonts w:asciiTheme="minorHAnsi" w:hAnsiTheme="minorHAnsi" w:cstheme="minorHAnsi"/>
                <w:b/>
                <w:bCs/>
                <w:sz w:val="22"/>
                <w:szCs w:val="24"/>
              </w:rPr>
              <w:t xml:space="preserve">Doc. Version: </w:t>
            </w:r>
          </w:p>
        </w:tc>
        <w:sdt>
          <w:sdtPr>
            <w:rPr>
              <w:rFonts w:asciiTheme="minorHAnsi" w:eastAsia="PMingLiU" w:hAnsiTheme="minorHAnsi" w:cstheme="minorHAnsi"/>
              <w:color w:val="984806"/>
              <w:sz w:val="22"/>
              <w:szCs w:val="22"/>
            </w:rPr>
            <w:alias w:val="Version"/>
            <w:id w:val="234590168"/>
            <w:placeholder>
              <w:docPart w:val="6B5F86171D4341888CB78408D4EF15E4"/>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11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7A6CCB9" w14:textId="50601A02" w:rsidR="005C33EC" w:rsidRPr="00362983" w:rsidRDefault="00362983" w:rsidP="005C33EC">
                <w:pPr>
                  <w:spacing w:after="0" w:line="276" w:lineRule="auto"/>
                  <w:jc w:val="left"/>
                  <w:rPr>
                    <w:rFonts w:asciiTheme="minorHAnsi" w:eastAsia="PMingLiU" w:hAnsiTheme="minorHAnsi" w:cstheme="minorHAnsi"/>
                    <w:color w:val="984806" w:themeColor="accent6" w:themeShade="80"/>
                    <w:sz w:val="22"/>
                    <w:szCs w:val="22"/>
                  </w:rPr>
                </w:pPr>
                <w:r w:rsidRPr="00362983">
                  <w:rPr>
                    <w:rFonts w:asciiTheme="minorHAnsi" w:eastAsia="PMingLiU" w:hAnsiTheme="minorHAnsi" w:cstheme="minorHAnsi"/>
                    <w:color w:val="984806"/>
                    <w:sz w:val="22"/>
                    <w:szCs w:val="22"/>
                    <w:lang w:val="en-GB"/>
                  </w:rPr>
                  <w:t>&lt;Version&gt;</w:t>
                </w:r>
              </w:p>
            </w:tc>
          </w:sdtContent>
        </w:sdt>
      </w:tr>
      <w:tr w:rsidR="005C33EC" w:rsidRPr="00362983" w14:paraId="26F54529" w14:textId="77777777" w:rsidTr="00614FEA">
        <w:tc>
          <w:tcPr>
            <w:tcW w:w="188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66FF0B7" w14:textId="6A85745A" w:rsidR="005C33EC" w:rsidRPr="00362983" w:rsidRDefault="005C33EC" w:rsidP="005C33EC">
            <w:pPr>
              <w:spacing w:after="0" w:line="276" w:lineRule="auto"/>
              <w:jc w:val="left"/>
              <w:rPr>
                <w:rFonts w:asciiTheme="minorHAnsi" w:eastAsia="PMingLiU" w:hAnsiTheme="minorHAnsi" w:cstheme="minorHAnsi"/>
                <w:b/>
                <w:bCs/>
                <w:sz w:val="22"/>
                <w:szCs w:val="24"/>
              </w:rPr>
            </w:pPr>
            <w:r w:rsidRPr="00362983">
              <w:rPr>
                <w:rFonts w:asciiTheme="minorHAnsi" w:hAnsiTheme="minorHAnsi" w:cstheme="minorHAnsi"/>
                <w:b/>
                <w:bCs/>
                <w:sz w:val="22"/>
                <w:szCs w:val="24"/>
              </w:rPr>
              <w:t xml:space="preserve">Sensitivity: </w:t>
            </w:r>
          </w:p>
        </w:tc>
        <w:tc>
          <w:tcPr>
            <w:tcW w:w="311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F728215" w14:textId="41DA308D" w:rsidR="005C33EC" w:rsidRPr="00362983" w:rsidRDefault="00582694" w:rsidP="005C33EC">
            <w:pPr>
              <w:spacing w:after="0" w:line="276" w:lineRule="auto"/>
              <w:jc w:val="left"/>
              <w:rPr>
                <w:rFonts w:asciiTheme="minorHAnsi" w:eastAsia="PMingLiU" w:hAnsiTheme="minorHAnsi" w:cstheme="minorHAnsi"/>
                <w:bCs/>
                <w:color w:val="984806" w:themeColor="accent6" w:themeShade="80"/>
                <w:sz w:val="22"/>
                <w:szCs w:val="22"/>
              </w:rPr>
            </w:pPr>
            <w:sdt>
              <w:sdtPr>
                <w:rPr>
                  <w:rFonts w:asciiTheme="minorHAnsi" w:hAnsiTheme="minorHAnsi" w:cstheme="minorHAnsi"/>
                  <w:bCs/>
                  <w:color w:val="984806" w:themeColor="accent6" w:themeShade="80"/>
                  <w:sz w:val="22"/>
                  <w:szCs w:val="22"/>
                </w:rPr>
                <w:alias w:val="Sensitivity"/>
                <w:id w:val="-191997488"/>
                <w:placeholder>
                  <w:docPart w:val="FA09CDB1DA6844A8997C78F76209FB71"/>
                </w:placeholder>
                <w:dataBinding w:prefixMappings="xmlns:ns0='http://purl.org/dc/elements/1.1/' xmlns:ns1='http://schemas.openxmlformats.org/package/2006/metadata/core-properties' " w:xpath="/ns1:coreProperties[1]/ns1:category[1]" w:storeItemID="{6C3C8BC8-F283-45AE-878A-BAB7291924A1}"/>
                <w:text/>
              </w:sdtPr>
              <w:sdtEndPr/>
              <w:sdtContent>
                <w:r w:rsidR="005C33EC" w:rsidRPr="00362983">
                  <w:rPr>
                    <w:rFonts w:asciiTheme="minorHAnsi" w:hAnsiTheme="minorHAnsi" w:cstheme="minorHAnsi"/>
                    <w:bCs/>
                    <w:color w:val="984806" w:themeColor="accent6" w:themeShade="80"/>
                    <w:sz w:val="22"/>
                    <w:szCs w:val="22"/>
                  </w:rPr>
                  <w:t>&lt;Public, Basic, High&gt;</w:t>
                </w:r>
              </w:sdtContent>
            </w:sdt>
          </w:p>
        </w:tc>
      </w:tr>
      <w:tr w:rsidR="005C33EC" w:rsidRPr="00362983" w14:paraId="2E45FA94" w14:textId="77777777" w:rsidTr="00614FEA">
        <w:tc>
          <w:tcPr>
            <w:tcW w:w="188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A6AEE18" w14:textId="7C5772C0" w:rsidR="005C33EC" w:rsidRPr="00362983" w:rsidRDefault="005C33EC" w:rsidP="005C33EC">
            <w:pPr>
              <w:spacing w:after="0" w:line="276" w:lineRule="auto"/>
              <w:jc w:val="left"/>
              <w:rPr>
                <w:rFonts w:asciiTheme="minorHAnsi" w:eastAsia="PMingLiU" w:hAnsiTheme="minorHAnsi" w:cstheme="minorHAnsi"/>
                <w:b/>
                <w:bCs/>
                <w:sz w:val="22"/>
                <w:szCs w:val="24"/>
              </w:rPr>
            </w:pPr>
            <w:r w:rsidRPr="00362983">
              <w:rPr>
                <w:rFonts w:asciiTheme="minorHAnsi" w:hAnsiTheme="minorHAnsi" w:cstheme="minorHAnsi"/>
                <w:b/>
                <w:bCs/>
                <w:sz w:val="22"/>
                <w:szCs w:val="24"/>
              </w:rPr>
              <w:t xml:space="preserve">Date: </w:t>
            </w:r>
          </w:p>
        </w:tc>
        <w:tc>
          <w:tcPr>
            <w:tcW w:w="311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33CCB09" w14:textId="583B772A" w:rsidR="005C33EC" w:rsidRPr="00362983" w:rsidRDefault="00582694" w:rsidP="005C33EC">
            <w:pPr>
              <w:spacing w:after="0" w:line="276" w:lineRule="auto"/>
              <w:jc w:val="left"/>
              <w:rPr>
                <w:rFonts w:asciiTheme="minorHAnsi" w:eastAsia="PMingLiU" w:hAnsiTheme="minorHAnsi" w:cstheme="minorHAnsi"/>
                <w:bCs/>
                <w:color w:val="984806" w:themeColor="accent6" w:themeShade="80"/>
                <w:sz w:val="22"/>
                <w:szCs w:val="22"/>
              </w:rPr>
            </w:pPr>
            <w:sdt>
              <w:sdtPr>
                <w:rPr>
                  <w:rFonts w:asciiTheme="minorHAnsi" w:eastAsia="PMingLiU" w:hAnsiTheme="minorHAnsi" w:cstheme="minorHAnsi"/>
                  <w:color w:val="984806" w:themeColor="accent6" w:themeShade="80"/>
                  <w:sz w:val="22"/>
                  <w:szCs w:val="22"/>
                </w:rPr>
                <w:alias w:val="Date"/>
                <w:tag w:val="Date"/>
                <w:id w:val="742447056"/>
                <w:placeholder>
                  <w:docPart w:val="EBBB0C754A4A4B61A8A12946AA92C7A2"/>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5C33EC" w:rsidRPr="00362983">
                  <w:rPr>
                    <w:rFonts w:asciiTheme="minorHAnsi" w:eastAsia="PMingLiU" w:hAnsiTheme="minorHAnsi" w:cstheme="minorHAnsi"/>
                    <w:color w:val="984806" w:themeColor="accent6" w:themeShade="80"/>
                    <w:sz w:val="22"/>
                    <w:szCs w:val="22"/>
                    <w:lang w:val="en-GB"/>
                  </w:rPr>
                  <w:t>&lt;Date&gt;</w:t>
                </w:r>
              </w:sdtContent>
            </w:sdt>
          </w:p>
        </w:tc>
      </w:tr>
    </w:tbl>
    <w:p w14:paraId="4DAABF3B" w14:textId="77777777" w:rsidR="00A328C9" w:rsidRPr="00362983" w:rsidRDefault="00A328C9" w:rsidP="00A328C9">
      <w:pPr>
        <w:spacing w:after="0" w:line="276" w:lineRule="auto"/>
        <w:jc w:val="left"/>
        <w:rPr>
          <w:rFonts w:asciiTheme="minorHAnsi" w:eastAsia="Calibri" w:hAnsiTheme="minorHAnsi" w:cstheme="minorHAnsi"/>
          <w:b/>
          <w:bCs/>
          <w:sz w:val="22"/>
          <w:szCs w:val="24"/>
        </w:rPr>
      </w:pPr>
    </w:p>
    <w:p w14:paraId="71122D3D" w14:textId="77777777" w:rsidR="006D7496" w:rsidRPr="00362983" w:rsidRDefault="006D7496" w:rsidP="006D7496">
      <w:pPr>
        <w:spacing w:after="0" w:line="276" w:lineRule="auto"/>
        <w:jc w:val="left"/>
        <w:rPr>
          <w:rFonts w:asciiTheme="minorHAnsi" w:eastAsia="Calibri" w:hAnsiTheme="minorHAnsi" w:cstheme="minorHAnsi"/>
          <w:bCs/>
          <w:sz w:val="22"/>
          <w:szCs w:val="24"/>
        </w:rPr>
      </w:pPr>
      <w:r w:rsidRPr="00362983">
        <w:rPr>
          <w:rFonts w:asciiTheme="minorHAnsi" w:eastAsia="Calibri" w:hAnsiTheme="minorHAnsi" w:cstheme="minorHAnsi"/>
          <w:b/>
          <w:bCs/>
          <w:sz w:val="22"/>
          <w:szCs w:val="24"/>
        </w:rPr>
        <w:t>Document Approver(s) and Reviewer(s):</w:t>
      </w:r>
    </w:p>
    <w:p w14:paraId="34743D10" w14:textId="615E7BB6" w:rsidR="00A328C9" w:rsidRPr="00362983" w:rsidRDefault="006D7496" w:rsidP="006D7496">
      <w:pPr>
        <w:spacing w:after="20" w:line="276" w:lineRule="auto"/>
        <w:jc w:val="left"/>
        <w:rPr>
          <w:rFonts w:asciiTheme="minorHAnsi" w:eastAsia="Calibri" w:hAnsiTheme="minorHAnsi" w:cstheme="minorHAnsi"/>
          <w:sz w:val="22"/>
          <w:szCs w:val="24"/>
        </w:rPr>
      </w:pPr>
      <w:r w:rsidRPr="00362983">
        <w:rPr>
          <w:rFonts w:asciiTheme="minorHAnsi" w:eastAsia="Calibri" w:hAnsiTheme="minorHAnsi" w:cstheme="minorHAnsi"/>
          <w:bCs/>
          <w:sz w:val="22"/>
          <w:szCs w:val="24"/>
        </w:rPr>
        <w:t>NOTE</w:t>
      </w:r>
      <w:r w:rsidRPr="00362983">
        <w:rPr>
          <w:rFonts w:asciiTheme="minorHAnsi" w:eastAsia="Calibri" w:hAnsiTheme="minorHAnsi" w:cstheme="minorHAnsi"/>
          <w:sz w:val="22"/>
          <w:szCs w:val="24"/>
        </w:rPr>
        <w:t xml:space="preserve">: All Approvers are required. Records of each approver </w:t>
      </w:r>
      <w:proofErr w:type="gramStart"/>
      <w:r w:rsidRPr="00362983">
        <w:rPr>
          <w:rFonts w:asciiTheme="minorHAnsi" w:eastAsia="Calibri" w:hAnsiTheme="minorHAnsi" w:cstheme="minorHAnsi"/>
          <w:sz w:val="22"/>
          <w:szCs w:val="24"/>
        </w:rPr>
        <w:t>must be maintained</w:t>
      </w:r>
      <w:proofErr w:type="gramEnd"/>
      <w:r w:rsidRPr="00362983">
        <w:rPr>
          <w:rFonts w:asciiTheme="minorHAnsi" w:eastAsia="Calibri" w:hAnsiTheme="minorHAnsi" w:cstheme="minorHAnsi"/>
          <w:sz w:val="22"/>
          <w:szCs w:val="24"/>
        </w:rPr>
        <w:t xml:space="preserve">. All Reviewers in the list </w:t>
      </w:r>
      <w:proofErr w:type="gramStart"/>
      <w:r w:rsidRPr="00362983">
        <w:rPr>
          <w:rFonts w:asciiTheme="minorHAnsi" w:eastAsia="Calibri" w:hAnsiTheme="minorHAnsi" w:cstheme="minorHAnsi"/>
          <w:sz w:val="22"/>
          <w:szCs w:val="24"/>
        </w:rPr>
        <w:t>are considered</w:t>
      </w:r>
      <w:proofErr w:type="gramEnd"/>
      <w:r w:rsidRPr="00362983">
        <w:rPr>
          <w:rFonts w:asciiTheme="minorHAnsi" w:eastAsia="Calibri" w:hAnsiTheme="minorHAnsi" w:cstheme="minorHAnsi"/>
          <w:bCs/>
          <w:sz w:val="22"/>
          <w:szCs w:val="24"/>
        </w:rPr>
        <w:t xml:space="preserve"> required </w:t>
      </w:r>
      <w:r w:rsidRPr="00362983">
        <w:rPr>
          <w:rFonts w:asciiTheme="minorHAnsi" w:eastAsia="Calibri" w:hAnsiTheme="minorHAnsi" w:cstheme="minorHAnsi"/>
          <w:sz w:val="22"/>
          <w:szCs w:val="24"/>
        </w:rPr>
        <w:t xml:space="preserve">unless explicitly listed as </w:t>
      </w:r>
      <w:r w:rsidRPr="00362983">
        <w:rPr>
          <w:rFonts w:asciiTheme="minorHAnsi" w:eastAsia="Calibri" w:hAnsiTheme="minorHAnsi" w:cstheme="minorHAnsi"/>
          <w:bCs/>
          <w:sz w:val="22"/>
          <w:szCs w:val="24"/>
        </w:rPr>
        <w:t>Optional.</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300"/>
        <w:gridCol w:w="3172"/>
        <w:gridCol w:w="1985"/>
        <w:gridCol w:w="1180"/>
      </w:tblGrid>
      <w:tr w:rsidR="00A328C9" w:rsidRPr="00362983" w14:paraId="5D0D1743" w14:textId="77777777" w:rsidTr="006D7496">
        <w:tc>
          <w:tcPr>
            <w:tcW w:w="1332"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A574C40" w14:textId="77777777" w:rsidR="00A328C9" w:rsidRPr="00362983" w:rsidRDefault="00A328C9" w:rsidP="00A328C9">
            <w:pPr>
              <w:spacing w:after="0" w:line="276" w:lineRule="auto"/>
              <w:jc w:val="left"/>
              <w:rPr>
                <w:rFonts w:asciiTheme="minorHAnsi" w:eastAsia="PMingLiU" w:hAnsiTheme="minorHAnsi" w:cstheme="minorHAnsi"/>
                <w:b/>
                <w:bCs/>
                <w:color w:val="000000"/>
                <w:sz w:val="22"/>
                <w:szCs w:val="24"/>
              </w:rPr>
            </w:pPr>
            <w:r w:rsidRPr="00362983">
              <w:rPr>
                <w:rFonts w:asciiTheme="minorHAnsi" w:eastAsia="Calibri" w:hAnsiTheme="minorHAnsi" w:cstheme="minorHAnsi"/>
                <w:b/>
                <w:bCs/>
                <w:color w:val="000000"/>
                <w:sz w:val="22"/>
                <w:szCs w:val="24"/>
              </w:rPr>
              <w:t>Name</w:t>
            </w:r>
          </w:p>
        </w:tc>
        <w:tc>
          <w:tcPr>
            <w:tcW w:w="183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215315B" w14:textId="77777777" w:rsidR="00A328C9" w:rsidRPr="00362983" w:rsidRDefault="00A328C9" w:rsidP="00A328C9">
            <w:pPr>
              <w:spacing w:after="0" w:line="276" w:lineRule="auto"/>
              <w:jc w:val="left"/>
              <w:rPr>
                <w:rFonts w:asciiTheme="minorHAnsi" w:eastAsia="PMingLiU" w:hAnsiTheme="minorHAnsi" w:cstheme="minorHAnsi"/>
                <w:b/>
                <w:bCs/>
                <w:color w:val="000000"/>
                <w:sz w:val="22"/>
                <w:szCs w:val="24"/>
              </w:rPr>
            </w:pPr>
            <w:r w:rsidRPr="00362983">
              <w:rPr>
                <w:rFonts w:asciiTheme="minorHAnsi" w:eastAsia="Calibri" w:hAnsiTheme="minorHAnsi" w:cstheme="minorHAnsi"/>
                <w:b/>
                <w:bCs/>
                <w:color w:val="000000"/>
                <w:sz w:val="22"/>
                <w:szCs w:val="24"/>
              </w:rPr>
              <w:t>Role</w:t>
            </w:r>
          </w:p>
        </w:tc>
        <w:tc>
          <w:tcPr>
            <w:tcW w:w="114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tcPr>
          <w:p w14:paraId="72133E6E" w14:textId="69724C16" w:rsidR="00A328C9" w:rsidRPr="00362983" w:rsidRDefault="006D7496" w:rsidP="00A328C9">
            <w:pPr>
              <w:spacing w:after="0" w:line="276" w:lineRule="auto"/>
              <w:jc w:val="left"/>
              <w:rPr>
                <w:rFonts w:asciiTheme="minorHAnsi" w:eastAsia="Calibri" w:hAnsiTheme="minorHAnsi" w:cstheme="minorHAnsi"/>
                <w:b/>
                <w:bCs/>
                <w:color w:val="000000"/>
                <w:sz w:val="22"/>
                <w:szCs w:val="24"/>
              </w:rPr>
            </w:pPr>
            <w:r w:rsidRPr="00362983">
              <w:rPr>
                <w:rFonts w:asciiTheme="minorHAnsi" w:eastAsia="Calibri" w:hAnsiTheme="minorHAnsi" w:cstheme="minorHAnsi"/>
                <w:b/>
                <w:bCs/>
                <w:color w:val="000000"/>
                <w:sz w:val="22"/>
                <w:szCs w:val="24"/>
              </w:rPr>
              <w:t>Action</w:t>
            </w:r>
          </w:p>
        </w:tc>
        <w:tc>
          <w:tcPr>
            <w:tcW w:w="68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74F0203" w14:textId="77777777" w:rsidR="00A328C9" w:rsidRPr="00362983" w:rsidRDefault="00A328C9" w:rsidP="00A328C9">
            <w:pPr>
              <w:spacing w:after="0" w:line="276" w:lineRule="auto"/>
              <w:jc w:val="left"/>
              <w:rPr>
                <w:rFonts w:asciiTheme="minorHAnsi" w:eastAsia="Calibri" w:hAnsiTheme="minorHAnsi" w:cstheme="minorHAnsi"/>
                <w:b/>
                <w:bCs/>
                <w:color w:val="000000"/>
                <w:sz w:val="22"/>
                <w:szCs w:val="24"/>
              </w:rPr>
            </w:pPr>
            <w:r w:rsidRPr="00362983">
              <w:rPr>
                <w:rFonts w:asciiTheme="minorHAnsi" w:eastAsia="Calibri" w:hAnsiTheme="minorHAnsi" w:cstheme="minorHAnsi"/>
                <w:b/>
                <w:bCs/>
                <w:color w:val="000000"/>
                <w:sz w:val="22"/>
                <w:szCs w:val="24"/>
              </w:rPr>
              <w:t>Date</w:t>
            </w:r>
          </w:p>
        </w:tc>
      </w:tr>
      <w:tr w:rsidR="006D7496" w:rsidRPr="00362983" w14:paraId="5E5B20F2" w14:textId="77777777" w:rsidTr="006D7496">
        <w:tc>
          <w:tcPr>
            <w:tcW w:w="1332"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A424DF0" w14:textId="77777777" w:rsidR="006D7496" w:rsidRPr="00362983" w:rsidRDefault="006D7496" w:rsidP="006D7496">
            <w:pPr>
              <w:spacing w:after="0" w:line="276" w:lineRule="auto"/>
              <w:jc w:val="left"/>
              <w:rPr>
                <w:rFonts w:asciiTheme="minorHAnsi" w:eastAsia="PMingLiU" w:hAnsiTheme="minorHAnsi" w:cstheme="minorHAnsi"/>
                <w:color w:val="000000" w:themeColor="text1"/>
                <w:sz w:val="22"/>
                <w:szCs w:val="24"/>
              </w:rPr>
            </w:pPr>
          </w:p>
        </w:tc>
        <w:tc>
          <w:tcPr>
            <w:tcW w:w="183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CB4DFE8" w14:textId="4547F655" w:rsidR="006D7496" w:rsidRPr="00362983" w:rsidRDefault="006D7496" w:rsidP="006D7496">
            <w:pPr>
              <w:spacing w:after="0" w:line="276" w:lineRule="auto"/>
              <w:jc w:val="left"/>
              <w:rPr>
                <w:rFonts w:asciiTheme="minorHAnsi" w:eastAsia="PMingLiU" w:hAnsiTheme="minorHAnsi" w:cstheme="minorHAnsi"/>
                <w:color w:val="000000" w:themeColor="text1"/>
                <w:sz w:val="22"/>
                <w:szCs w:val="24"/>
              </w:rPr>
            </w:pPr>
          </w:p>
        </w:tc>
        <w:tc>
          <w:tcPr>
            <w:tcW w:w="114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1FE9A75" w14:textId="5D143FDA" w:rsidR="006D7496" w:rsidRPr="00362983" w:rsidRDefault="005168B0" w:rsidP="006D7496">
            <w:pPr>
              <w:spacing w:after="0" w:line="276" w:lineRule="auto"/>
              <w:jc w:val="left"/>
              <w:rPr>
                <w:rFonts w:asciiTheme="minorHAnsi" w:eastAsia="Calibri" w:hAnsiTheme="minorHAnsi" w:cstheme="minorHAnsi"/>
                <w:color w:val="000000" w:themeColor="text1"/>
                <w:sz w:val="22"/>
                <w:szCs w:val="24"/>
              </w:rPr>
            </w:pPr>
            <w:r w:rsidRPr="00362983">
              <w:rPr>
                <w:rFonts w:asciiTheme="minorHAnsi" w:eastAsia="Calibri" w:hAnsiTheme="minorHAnsi" w:cstheme="minorHAnsi"/>
                <w:i/>
                <w:color w:val="1B6FB5"/>
                <w:sz w:val="22"/>
                <w:szCs w:val="24"/>
              </w:rPr>
              <w:t>&lt;Approve / Review&gt;</w:t>
            </w:r>
          </w:p>
        </w:tc>
        <w:tc>
          <w:tcPr>
            <w:tcW w:w="68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F781F72" w14:textId="0463E1CC" w:rsidR="006D7496" w:rsidRPr="00362983" w:rsidRDefault="006D7496" w:rsidP="006D7496">
            <w:pPr>
              <w:spacing w:after="0" w:line="276" w:lineRule="auto"/>
              <w:jc w:val="left"/>
              <w:rPr>
                <w:rFonts w:asciiTheme="minorHAnsi" w:eastAsia="Calibri" w:hAnsiTheme="minorHAnsi" w:cstheme="minorHAnsi"/>
                <w:color w:val="000000" w:themeColor="text1"/>
                <w:sz w:val="22"/>
                <w:szCs w:val="24"/>
              </w:rPr>
            </w:pPr>
          </w:p>
        </w:tc>
      </w:tr>
      <w:tr w:rsidR="006D7496" w:rsidRPr="00362983" w14:paraId="787B1E12" w14:textId="77777777" w:rsidTr="006D7496">
        <w:tc>
          <w:tcPr>
            <w:tcW w:w="1332"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90BCE29" w14:textId="55C0908E" w:rsidR="006D7496" w:rsidRPr="00362983" w:rsidRDefault="006D7496" w:rsidP="006D7496">
            <w:pPr>
              <w:spacing w:after="0" w:line="276" w:lineRule="auto"/>
              <w:jc w:val="left"/>
              <w:rPr>
                <w:rFonts w:asciiTheme="minorHAnsi" w:eastAsia="PMingLiU" w:hAnsiTheme="minorHAnsi" w:cstheme="minorHAnsi"/>
                <w:color w:val="000000" w:themeColor="text1"/>
                <w:sz w:val="22"/>
                <w:szCs w:val="24"/>
              </w:rPr>
            </w:pPr>
          </w:p>
        </w:tc>
        <w:tc>
          <w:tcPr>
            <w:tcW w:w="183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4F0EA77" w14:textId="74C205E0" w:rsidR="006D7496" w:rsidRPr="00362983" w:rsidRDefault="006D7496" w:rsidP="006D7496">
            <w:pPr>
              <w:spacing w:after="0" w:line="276" w:lineRule="auto"/>
              <w:jc w:val="left"/>
              <w:rPr>
                <w:rFonts w:asciiTheme="minorHAnsi" w:eastAsia="PMingLiU" w:hAnsiTheme="minorHAnsi" w:cstheme="minorHAnsi"/>
                <w:color w:val="000000" w:themeColor="text1"/>
                <w:sz w:val="22"/>
                <w:szCs w:val="24"/>
              </w:rPr>
            </w:pPr>
          </w:p>
        </w:tc>
        <w:tc>
          <w:tcPr>
            <w:tcW w:w="114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95F9C77" w14:textId="76E4C38B" w:rsidR="006D7496" w:rsidRPr="00362983" w:rsidRDefault="006D7496" w:rsidP="006D7496">
            <w:pPr>
              <w:spacing w:after="0" w:line="276" w:lineRule="auto"/>
              <w:jc w:val="left"/>
              <w:rPr>
                <w:rFonts w:asciiTheme="minorHAnsi" w:eastAsia="Calibri" w:hAnsiTheme="minorHAnsi" w:cstheme="minorHAnsi"/>
                <w:color w:val="000000" w:themeColor="text1"/>
                <w:sz w:val="22"/>
                <w:szCs w:val="24"/>
              </w:rPr>
            </w:pPr>
          </w:p>
        </w:tc>
        <w:tc>
          <w:tcPr>
            <w:tcW w:w="68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40254C6" w14:textId="57B1A981" w:rsidR="006D7496" w:rsidRPr="00362983" w:rsidRDefault="006D7496" w:rsidP="006D7496">
            <w:pPr>
              <w:spacing w:after="0" w:line="276" w:lineRule="auto"/>
              <w:jc w:val="left"/>
              <w:rPr>
                <w:rFonts w:asciiTheme="minorHAnsi" w:eastAsia="Calibri" w:hAnsiTheme="minorHAnsi" w:cstheme="minorHAnsi"/>
                <w:color w:val="000000" w:themeColor="text1"/>
                <w:sz w:val="22"/>
                <w:szCs w:val="24"/>
              </w:rPr>
            </w:pPr>
          </w:p>
        </w:tc>
      </w:tr>
      <w:tr w:rsidR="006D7496" w:rsidRPr="00362983" w14:paraId="12E3D03C" w14:textId="77777777" w:rsidTr="006D7496">
        <w:tc>
          <w:tcPr>
            <w:tcW w:w="1332"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63D9931" w14:textId="27648E3E" w:rsidR="006D7496" w:rsidRPr="00362983" w:rsidRDefault="006D7496" w:rsidP="006D7496">
            <w:pPr>
              <w:spacing w:after="0" w:line="276" w:lineRule="auto"/>
              <w:jc w:val="left"/>
              <w:rPr>
                <w:rFonts w:asciiTheme="minorHAnsi" w:eastAsia="PMingLiU" w:hAnsiTheme="minorHAnsi" w:cstheme="minorHAnsi"/>
                <w:color w:val="000000" w:themeColor="text1"/>
                <w:sz w:val="22"/>
                <w:szCs w:val="24"/>
              </w:rPr>
            </w:pPr>
          </w:p>
        </w:tc>
        <w:tc>
          <w:tcPr>
            <w:tcW w:w="183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42AC1FF" w14:textId="52684AE6" w:rsidR="006D7496" w:rsidRPr="00362983" w:rsidRDefault="006D7496" w:rsidP="006D7496">
            <w:pPr>
              <w:spacing w:after="0" w:line="276" w:lineRule="auto"/>
              <w:jc w:val="left"/>
              <w:rPr>
                <w:rFonts w:asciiTheme="minorHAnsi" w:eastAsia="PMingLiU" w:hAnsiTheme="minorHAnsi" w:cstheme="minorHAnsi"/>
                <w:color w:val="000000" w:themeColor="text1"/>
                <w:sz w:val="22"/>
                <w:szCs w:val="24"/>
              </w:rPr>
            </w:pPr>
          </w:p>
        </w:tc>
        <w:tc>
          <w:tcPr>
            <w:tcW w:w="114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7611B45" w14:textId="12BE51CA" w:rsidR="006D7496" w:rsidRPr="00362983" w:rsidRDefault="006D7496" w:rsidP="006D7496">
            <w:pPr>
              <w:spacing w:after="0" w:line="276" w:lineRule="auto"/>
              <w:jc w:val="left"/>
              <w:rPr>
                <w:rFonts w:asciiTheme="minorHAnsi" w:eastAsia="Calibri" w:hAnsiTheme="minorHAnsi" w:cstheme="minorHAnsi"/>
                <w:color w:val="000000" w:themeColor="text1"/>
                <w:sz w:val="22"/>
                <w:szCs w:val="24"/>
              </w:rPr>
            </w:pPr>
          </w:p>
        </w:tc>
        <w:tc>
          <w:tcPr>
            <w:tcW w:w="68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35FF26C" w14:textId="0B32654A" w:rsidR="006D7496" w:rsidRPr="00362983" w:rsidRDefault="006D7496" w:rsidP="006D7496">
            <w:pPr>
              <w:spacing w:after="0" w:line="276" w:lineRule="auto"/>
              <w:jc w:val="left"/>
              <w:rPr>
                <w:rFonts w:asciiTheme="minorHAnsi" w:eastAsia="Calibri" w:hAnsiTheme="minorHAnsi" w:cstheme="minorHAnsi"/>
                <w:color w:val="000000" w:themeColor="text1"/>
                <w:sz w:val="22"/>
                <w:szCs w:val="24"/>
              </w:rPr>
            </w:pPr>
          </w:p>
        </w:tc>
      </w:tr>
      <w:tr w:rsidR="006D7496" w:rsidRPr="00362983" w14:paraId="49106A19" w14:textId="77777777" w:rsidTr="006D7496">
        <w:tc>
          <w:tcPr>
            <w:tcW w:w="1332"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8B84DB6" w14:textId="58A69F19" w:rsidR="006D7496" w:rsidRPr="00362983" w:rsidRDefault="006D7496" w:rsidP="006D7496">
            <w:pPr>
              <w:spacing w:after="0" w:line="276" w:lineRule="auto"/>
              <w:jc w:val="left"/>
              <w:rPr>
                <w:rFonts w:asciiTheme="minorHAnsi" w:eastAsia="PMingLiU" w:hAnsiTheme="minorHAnsi" w:cstheme="minorHAnsi"/>
                <w:color w:val="000000" w:themeColor="text1"/>
                <w:sz w:val="22"/>
                <w:szCs w:val="24"/>
              </w:rPr>
            </w:pPr>
          </w:p>
        </w:tc>
        <w:tc>
          <w:tcPr>
            <w:tcW w:w="183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18A16A2" w14:textId="7A0CBD5E" w:rsidR="006D7496" w:rsidRPr="00362983" w:rsidRDefault="006D7496" w:rsidP="006D7496">
            <w:pPr>
              <w:spacing w:after="0" w:line="276" w:lineRule="auto"/>
              <w:jc w:val="left"/>
              <w:rPr>
                <w:rFonts w:asciiTheme="minorHAnsi" w:eastAsia="PMingLiU" w:hAnsiTheme="minorHAnsi" w:cstheme="minorHAnsi"/>
                <w:color w:val="000000" w:themeColor="text1"/>
                <w:sz w:val="22"/>
                <w:szCs w:val="24"/>
              </w:rPr>
            </w:pPr>
          </w:p>
        </w:tc>
        <w:tc>
          <w:tcPr>
            <w:tcW w:w="114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99324B0" w14:textId="15376126" w:rsidR="006D7496" w:rsidRPr="00362983" w:rsidRDefault="006D7496" w:rsidP="006D7496">
            <w:pPr>
              <w:spacing w:after="0" w:line="276" w:lineRule="auto"/>
              <w:jc w:val="left"/>
              <w:rPr>
                <w:rFonts w:asciiTheme="minorHAnsi" w:eastAsia="Calibri" w:hAnsiTheme="minorHAnsi" w:cstheme="minorHAnsi"/>
                <w:color w:val="000000" w:themeColor="text1"/>
                <w:sz w:val="22"/>
                <w:szCs w:val="24"/>
              </w:rPr>
            </w:pPr>
          </w:p>
        </w:tc>
        <w:tc>
          <w:tcPr>
            <w:tcW w:w="68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CF333A0" w14:textId="1CCBFC9C" w:rsidR="006D7496" w:rsidRPr="00362983" w:rsidRDefault="006D7496" w:rsidP="006D7496">
            <w:pPr>
              <w:spacing w:after="0" w:line="276" w:lineRule="auto"/>
              <w:jc w:val="left"/>
              <w:rPr>
                <w:rFonts w:asciiTheme="minorHAnsi" w:eastAsia="Calibri" w:hAnsiTheme="minorHAnsi" w:cstheme="minorHAnsi"/>
                <w:color w:val="000000" w:themeColor="text1"/>
                <w:sz w:val="22"/>
                <w:szCs w:val="24"/>
              </w:rPr>
            </w:pPr>
          </w:p>
        </w:tc>
      </w:tr>
    </w:tbl>
    <w:p w14:paraId="15C32D5B" w14:textId="77777777" w:rsidR="00A328C9" w:rsidRPr="00362983" w:rsidRDefault="00A328C9" w:rsidP="00A328C9">
      <w:pPr>
        <w:spacing w:after="0" w:line="276" w:lineRule="auto"/>
        <w:jc w:val="left"/>
        <w:rPr>
          <w:rFonts w:asciiTheme="minorHAnsi" w:eastAsia="Calibri" w:hAnsiTheme="minorHAnsi" w:cstheme="minorHAnsi"/>
          <w:bCs/>
          <w:color w:val="000000"/>
          <w:sz w:val="22"/>
          <w:szCs w:val="24"/>
        </w:rPr>
      </w:pPr>
    </w:p>
    <w:p w14:paraId="7BAFC197" w14:textId="77777777" w:rsidR="00A328C9" w:rsidRPr="00362983" w:rsidRDefault="00A328C9" w:rsidP="00A328C9">
      <w:pPr>
        <w:spacing w:after="0" w:line="276" w:lineRule="auto"/>
        <w:rPr>
          <w:rFonts w:asciiTheme="minorHAnsi" w:eastAsia="Calibri" w:hAnsiTheme="minorHAnsi" w:cstheme="minorHAnsi"/>
          <w:b/>
          <w:bCs/>
          <w:color w:val="000000"/>
          <w:sz w:val="22"/>
          <w:szCs w:val="24"/>
        </w:rPr>
      </w:pPr>
      <w:r w:rsidRPr="00362983">
        <w:rPr>
          <w:rFonts w:asciiTheme="minorHAnsi" w:eastAsia="Calibri" w:hAnsiTheme="minorHAnsi" w:cstheme="minorHAnsi"/>
          <w:b/>
          <w:bCs/>
          <w:color w:val="000000"/>
          <w:sz w:val="22"/>
          <w:szCs w:val="24"/>
        </w:rPr>
        <w:t>Document history:</w:t>
      </w:r>
    </w:p>
    <w:p w14:paraId="20A2AD47" w14:textId="77777777" w:rsidR="00A328C9" w:rsidRPr="00362983" w:rsidRDefault="00A328C9" w:rsidP="00A328C9">
      <w:pPr>
        <w:spacing w:after="0" w:line="276" w:lineRule="auto"/>
        <w:rPr>
          <w:rFonts w:asciiTheme="minorHAnsi" w:eastAsia="Calibri" w:hAnsiTheme="minorHAnsi" w:cstheme="minorHAnsi"/>
          <w:sz w:val="22"/>
          <w:szCs w:val="24"/>
        </w:rPr>
      </w:pPr>
      <w:r w:rsidRPr="00362983">
        <w:rPr>
          <w:rFonts w:asciiTheme="minorHAnsi" w:eastAsia="Calibri" w:hAnsiTheme="minorHAnsi" w:cstheme="minorHAnsi"/>
          <w:sz w:val="22"/>
          <w:szCs w:val="24"/>
        </w:rPr>
        <w:t xml:space="preserve">The Document Author </w:t>
      </w:r>
      <w:proofErr w:type="gramStart"/>
      <w:r w:rsidRPr="00362983">
        <w:rPr>
          <w:rFonts w:asciiTheme="minorHAnsi" w:eastAsia="Calibri" w:hAnsiTheme="minorHAnsi" w:cstheme="minorHAnsi"/>
          <w:sz w:val="22"/>
          <w:szCs w:val="24"/>
        </w:rPr>
        <w:t>is authorized</w:t>
      </w:r>
      <w:proofErr w:type="gramEnd"/>
      <w:r w:rsidRPr="00362983">
        <w:rPr>
          <w:rFonts w:asciiTheme="minorHAnsi" w:eastAsia="Calibri" w:hAnsiTheme="minorHAnsi" w:cstheme="minorHAnsi"/>
          <w:sz w:val="22"/>
          <w:szCs w:val="24"/>
        </w:rPr>
        <w:t xml:space="preserve"> to make the following types of changes to the document without requiring that the document be re-approved:</w:t>
      </w:r>
    </w:p>
    <w:p w14:paraId="1BDE342B" w14:textId="77777777" w:rsidR="00A328C9" w:rsidRPr="00362983" w:rsidRDefault="00A328C9" w:rsidP="00A328C9">
      <w:pPr>
        <w:widowControl w:val="0"/>
        <w:numPr>
          <w:ilvl w:val="0"/>
          <w:numId w:val="20"/>
        </w:numPr>
        <w:spacing w:after="0" w:line="240" w:lineRule="atLeast"/>
        <w:ind w:left="709"/>
        <w:jc w:val="left"/>
        <w:rPr>
          <w:rFonts w:asciiTheme="minorHAnsi" w:eastAsia="Calibri" w:hAnsiTheme="minorHAnsi" w:cstheme="minorHAnsi"/>
          <w:sz w:val="22"/>
          <w:szCs w:val="24"/>
        </w:rPr>
      </w:pPr>
      <w:r w:rsidRPr="00362983">
        <w:rPr>
          <w:rFonts w:asciiTheme="minorHAnsi" w:eastAsia="Calibri" w:hAnsiTheme="minorHAnsi" w:cstheme="minorHAnsi"/>
          <w:sz w:val="22"/>
          <w:szCs w:val="24"/>
        </w:rPr>
        <w:t>Editorial, formatting, and spelling</w:t>
      </w:r>
    </w:p>
    <w:p w14:paraId="36841204" w14:textId="77777777" w:rsidR="00A328C9" w:rsidRPr="00362983" w:rsidRDefault="00A328C9" w:rsidP="00A328C9">
      <w:pPr>
        <w:widowControl w:val="0"/>
        <w:numPr>
          <w:ilvl w:val="0"/>
          <w:numId w:val="20"/>
        </w:numPr>
        <w:spacing w:after="0" w:line="240" w:lineRule="atLeast"/>
        <w:ind w:left="709"/>
        <w:jc w:val="left"/>
        <w:rPr>
          <w:rFonts w:asciiTheme="minorHAnsi" w:eastAsia="Calibri" w:hAnsiTheme="minorHAnsi" w:cstheme="minorHAnsi"/>
          <w:sz w:val="22"/>
          <w:szCs w:val="24"/>
        </w:rPr>
      </w:pPr>
      <w:r w:rsidRPr="00362983">
        <w:rPr>
          <w:rFonts w:asciiTheme="minorHAnsi" w:eastAsia="Calibri" w:hAnsiTheme="minorHAnsi" w:cstheme="minorHAnsi"/>
          <w:sz w:val="22"/>
          <w:szCs w:val="24"/>
        </w:rPr>
        <w:t>Clarification</w:t>
      </w:r>
    </w:p>
    <w:p w14:paraId="03B3E65E" w14:textId="77777777" w:rsidR="00A328C9" w:rsidRPr="00362983" w:rsidRDefault="00A328C9" w:rsidP="00A328C9">
      <w:pPr>
        <w:spacing w:after="0" w:line="276" w:lineRule="auto"/>
        <w:rPr>
          <w:rFonts w:asciiTheme="minorHAnsi" w:eastAsia="Calibri" w:hAnsiTheme="minorHAnsi" w:cstheme="minorHAnsi"/>
          <w:color w:val="000000"/>
          <w:sz w:val="22"/>
          <w:szCs w:val="24"/>
        </w:rPr>
      </w:pPr>
    </w:p>
    <w:p w14:paraId="27995F7E" w14:textId="77777777" w:rsidR="00A328C9" w:rsidRPr="00362983" w:rsidRDefault="00A328C9" w:rsidP="00A328C9">
      <w:pPr>
        <w:spacing w:after="0" w:line="276" w:lineRule="auto"/>
        <w:rPr>
          <w:rFonts w:asciiTheme="minorHAnsi" w:eastAsia="Calibri" w:hAnsiTheme="minorHAnsi" w:cstheme="minorHAnsi"/>
          <w:color w:val="000000"/>
          <w:sz w:val="22"/>
          <w:szCs w:val="24"/>
        </w:rPr>
      </w:pPr>
      <w:r w:rsidRPr="00362983">
        <w:rPr>
          <w:rFonts w:asciiTheme="minorHAnsi" w:eastAsia="Calibri" w:hAnsiTheme="minorHAnsi" w:cstheme="minorHAnsi"/>
          <w:color w:val="000000"/>
          <w:sz w:val="22"/>
          <w:szCs w:val="24"/>
        </w:rPr>
        <w:t>To request a change to this document, contact the Document Author or Owner.</w:t>
      </w:r>
    </w:p>
    <w:p w14:paraId="41F13938" w14:textId="77777777" w:rsidR="00A328C9" w:rsidRPr="00362983" w:rsidRDefault="00A328C9" w:rsidP="00A328C9">
      <w:pPr>
        <w:spacing w:after="0" w:line="276" w:lineRule="auto"/>
        <w:rPr>
          <w:rFonts w:asciiTheme="minorHAnsi" w:eastAsia="Calibri" w:hAnsiTheme="minorHAnsi" w:cstheme="minorHAnsi"/>
          <w:color w:val="000000"/>
          <w:sz w:val="22"/>
          <w:szCs w:val="24"/>
        </w:rPr>
      </w:pPr>
      <w:r w:rsidRPr="00362983">
        <w:rPr>
          <w:rFonts w:asciiTheme="minorHAnsi" w:eastAsia="Calibri" w:hAnsiTheme="minorHAnsi" w:cstheme="minorHAnsi"/>
          <w:color w:val="000000"/>
          <w:sz w:val="22"/>
          <w:szCs w:val="24"/>
        </w:rPr>
        <w:t>Changes to this document are summarized in the following table in reverse chronological order (latest version first).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994"/>
        <w:gridCol w:w="1164"/>
        <w:gridCol w:w="2515"/>
        <w:gridCol w:w="3964"/>
      </w:tblGrid>
      <w:tr w:rsidR="00A328C9" w:rsidRPr="00362983" w14:paraId="22A16717" w14:textId="77777777" w:rsidTr="00A328C9">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5E2CE804" w14:textId="77777777" w:rsidR="00A328C9" w:rsidRPr="00362983" w:rsidRDefault="00A328C9" w:rsidP="00A328C9">
            <w:pPr>
              <w:spacing w:after="0" w:line="276" w:lineRule="auto"/>
              <w:jc w:val="left"/>
              <w:rPr>
                <w:rFonts w:asciiTheme="minorHAnsi" w:eastAsia="PMingLiU" w:hAnsiTheme="minorHAnsi" w:cstheme="minorHAnsi"/>
                <w:b/>
                <w:bCs/>
                <w:color w:val="000000"/>
                <w:sz w:val="22"/>
                <w:szCs w:val="24"/>
              </w:rPr>
            </w:pPr>
            <w:r w:rsidRPr="00362983">
              <w:rPr>
                <w:rFonts w:asciiTheme="minorHAnsi" w:eastAsia="Calibri" w:hAnsiTheme="minorHAnsi" w:cstheme="minorHAnsi"/>
                <w:b/>
                <w:bCs/>
                <w:color w:val="000000"/>
                <w:sz w:val="22"/>
                <w:szCs w:val="24"/>
              </w:rPr>
              <w:t>Revision</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7BCDD703" w14:textId="77777777" w:rsidR="00A328C9" w:rsidRPr="00362983" w:rsidRDefault="00A328C9" w:rsidP="00A328C9">
            <w:pPr>
              <w:spacing w:after="0" w:line="276" w:lineRule="auto"/>
              <w:jc w:val="left"/>
              <w:rPr>
                <w:rFonts w:asciiTheme="minorHAnsi" w:eastAsia="PMingLiU" w:hAnsiTheme="minorHAnsi" w:cstheme="minorHAnsi"/>
                <w:b/>
                <w:bCs/>
                <w:color w:val="000000"/>
                <w:sz w:val="22"/>
                <w:szCs w:val="24"/>
              </w:rPr>
            </w:pPr>
            <w:r w:rsidRPr="00362983">
              <w:rPr>
                <w:rFonts w:asciiTheme="minorHAnsi" w:eastAsia="Calibri" w:hAnsiTheme="minorHAnsi" w:cstheme="minorHAnsi"/>
                <w:b/>
                <w:bCs/>
                <w:color w:val="000000"/>
                <w:sz w:val="22"/>
                <w:szCs w:val="24"/>
              </w:rPr>
              <w:t>Date</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22BE8E12" w14:textId="77777777" w:rsidR="00A328C9" w:rsidRPr="00362983" w:rsidRDefault="00A328C9" w:rsidP="00A328C9">
            <w:pPr>
              <w:spacing w:after="0" w:line="276" w:lineRule="auto"/>
              <w:jc w:val="left"/>
              <w:rPr>
                <w:rFonts w:asciiTheme="minorHAnsi" w:eastAsia="PMingLiU" w:hAnsiTheme="minorHAnsi" w:cstheme="minorHAnsi"/>
                <w:b/>
                <w:bCs/>
                <w:color w:val="000000"/>
                <w:sz w:val="22"/>
                <w:szCs w:val="24"/>
              </w:rPr>
            </w:pPr>
            <w:r w:rsidRPr="00362983">
              <w:rPr>
                <w:rFonts w:asciiTheme="minorHAnsi" w:eastAsia="Calibri" w:hAnsiTheme="minorHAnsi" w:cstheme="minorHAnsi"/>
                <w:b/>
                <w:bCs/>
                <w:color w:val="000000"/>
                <w:sz w:val="22"/>
                <w:szCs w:val="24"/>
              </w:rPr>
              <w:t>Created by</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035D054F" w14:textId="77777777" w:rsidR="00A328C9" w:rsidRPr="00362983" w:rsidRDefault="00A328C9" w:rsidP="00A328C9">
            <w:pPr>
              <w:spacing w:after="0" w:line="276" w:lineRule="auto"/>
              <w:jc w:val="left"/>
              <w:rPr>
                <w:rFonts w:asciiTheme="minorHAnsi" w:eastAsia="PMingLiU" w:hAnsiTheme="minorHAnsi" w:cstheme="minorHAnsi"/>
                <w:b/>
                <w:bCs/>
                <w:color w:val="000000"/>
                <w:sz w:val="22"/>
                <w:szCs w:val="24"/>
              </w:rPr>
            </w:pPr>
            <w:r w:rsidRPr="00362983">
              <w:rPr>
                <w:rFonts w:asciiTheme="minorHAnsi" w:eastAsia="Calibri" w:hAnsiTheme="minorHAnsi" w:cstheme="minorHAnsi"/>
                <w:b/>
                <w:bCs/>
                <w:color w:val="000000"/>
                <w:sz w:val="22"/>
                <w:szCs w:val="24"/>
              </w:rPr>
              <w:t>Short Description of Changes</w:t>
            </w:r>
          </w:p>
        </w:tc>
      </w:tr>
      <w:tr w:rsidR="00A328C9" w:rsidRPr="00362983" w14:paraId="48CBF7CA" w14:textId="77777777" w:rsidTr="00346B8D">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4FCAA75" w14:textId="77777777" w:rsidR="00A328C9" w:rsidRPr="00362983" w:rsidRDefault="00A328C9" w:rsidP="00A328C9">
            <w:pPr>
              <w:spacing w:after="0"/>
              <w:jc w:val="left"/>
              <w:rPr>
                <w:sz w:val="22"/>
                <w:szCs w:val="22"/>
                <w:lang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C2420D3" w14:textId="77777777" w:rsidR="00A328C9" w:rsidRPr="00362983" w:rsidRDefault="00A328C9" w:rsidP="00A328C9">
            <w:pPr>
              <w:spacing w:after="0" w:line="276" w:lineRule="auto"/>
              <w:jc w:val="left"/>
              <w:rPr>
                <w:rFonts w:asciiTheme="minorHAnsi" w:eastAsia="PMingLiU" w:hAnsiTheme="minorHAnsi" w:cstheme="minorHAnsi"/>
                <w:color w:val="000000" w:themeColor="text1"/>
                <w:sz w:val="22"/>
                <w:szCs w:val="24"/>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10BFBB8" w14:textId="77777777" w:rsidR="00A328C9" w:rsidRPr="00362983" w:rsidRDefault="00A328C9" w:rsidP="00A328C9">
            <w:pPr>
              <w:widowControl w:val="0"/>
              <w:spacing w:after="0" w:line="200" w:lineRule="atLeast"/>
              <w:jc w:val="left"/>
              <w:rPr>
                <w:rFonts w:asciiTheme="minorHAnsi" w:hAnsiTheme="minorHAnsi" w:cstheme="minorHAnsi"/>
                <w:color w:val="000000" w:themeColor="text1"/>
                <w:sz w:val="22"/>
                <w:szCs w:val="24"/>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3C49D1C" w14:textId="77777777" w:rsidR="00A328C9" w:rsidRPr="00362983" w:rsidRDefault="00A328C9" w:rsidP="004153B0">
            <w:pPr>
              <w:spacing w:after="0" w:line="276" w:lineRule="auto"/>
              <w:rPr>
                <w:rFonts w:asciiTheme="minorHAnsi" w:hAnsiTheme="minorHAnsi" w:cstheme="minorHAnsi"/>
                <w:color w:val="000000" w:themeColor="text1"/>
                <w:sz w:val="22"/>
                <w:szCs w:val="24"/>
              </w:rPr>
            </w:pPr>
          </w:p>
        </w:tc>
      </w:tr>
      <w:tr w:rsidR="00A52ABE" w:rsidRPr="00362983" w14:paraId="60F9AF45" w14:textId="77777777" w:rsidTr="00A328C9">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3EDD833" w14:textId="77777777" w:rsidR="00A52ABE" w:rsidRPr="00362983" w:rsidRDefault="00A52ABE" w:rsidP="00C63D71">
            <w:pPr>
              <w:spacing w:after="0"/>
              <w:jc w:val="left"/>
              <w:rPr>
                <w:sz w:val="22"/>
                <w:szCs w:val="22"/>
                <w:lang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68BF1DE" w14:textId="77777777" w:rsidR="00A52ABE" w:rsidRPr="00362983" w:rsidRDefault="00A52ABE" w:rsidP="00A52ABE">
            <w:pPr>
              <w:spacing w:after="0" w:line="276" w:lineRule="auto"/>
              <w:jc w:val="left"/>
              <w:rPr>
                <w:rFonts w:asciiTheme="minorHAnsi" w:eastAsia="PMingLiU" w:hAnsiTheme="minorHAnsi" w:cstheme="minorHAnsi"/>
                <w:color w:val="000000" w:themeColor="text1"/>
                <w:sz w:val="22"/>
                <w:szCs w:val="24"/>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1CACD95" w14:textId="77777777" w:rsidR="00A52ABE" w:rsidRPr="00362983" w:rsidRDefault="00A52ABE" w:rsidP="00C63D71">
            <w:pPr>
              <w:widowControl w:val="0"/>
              <w:spacing w:after="0" w:line="200" w:lineRule="atLeast"/>
              <w:jc w:val="left"/>
              <w:rPr>
                <w:rFonts w:asciiTheme="minorHAnsi" w:hAnsiTheme="minorHAnsi" w:cstheme="minorHAnsi"/>
                <w:color w:val="000000" w:themeColor="text1"/>
                <w:sz w:val="22"/>
                <w:szCs w:val="24"/>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C3D913C" w14:textId="77777777" w:rsidR="00A52ABE" w:rsidRPr="00362983" w:rsidRDefault="00A52ABE" w:rsidP="00C63D71">
            <w:pPr>
              <w:spacing w:after="0" w:line="276" w:lineRule="auto"/>
              <w:rPr>
                <w:rFonts w:asciiTheme="minorHAnsi" w:hAnsiTheme="minorHAnsi" w:cstheme="minorHAnsi"/>
                <w:color w:val="000000" w:themeColor="text1"/>
                <w:sz w:val="22"/>
                <w:szCs w:val="24"/>
              </w:rPr>
            </w:pPr>
          </w:p>
        </w:tc>
      </w:tr>
      <w:tr w:rsidR="00A52ABE" w:rsidRPr="00362983" w14:paraId="56DB099E" w14:textId="77777777" w:rsidTr="00A328C9">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5C5C94C" w14:textId="77777777" w:rsidR="00A52ABE" w:rsidRPr="00362983" w:rsidRDefault="00A52ABE" w:rsidP="00A52ABE">
            <w:pPr>
              <w:spacing w:after="0"/>
              <w:jc w:val="left"/>
              <w:rPr>
                <w:sz w:val="22"/>
                <w:szCs w:val="22"/>
                <w:lang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FC863A4" w14:textId="77777777" w:rsidR="00A52ABE" w:rsidRPr="00362983" w:rsidRDefault="00A52ABE" w:rsidP="00A52ABE">
            <w:pPr>
              <w:spacing w:after="0" w:line="276" w:lineRule="auto"/>
              <w:jc w:val="left"/>
              <w:rPr>
                <w:rFonts w:asciiTheme="minorHAnsi" w:eastAsia="PMingLiU" w:hAnsiTheme="minorHAnsi" w:cstheme="minorHAnsi"/>
                <w:color w:val="000000" w:themeColor="text1"/>
                <w:sz w:val="22"/>
                <w:szCs w:val="24"/>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5A36E28" w14:textId="77777777" w:rsidR="00A52ABE" w:rsidRPr="00362983" w:rsidRDefault="00A52ABE" w:rsidP="00C63D71">
            <w:pPr>
              <w:widowControl w:val="0"/>
              <w:spacing w:after="0" w:line="200" w:lineRule="atLeast"/>
              <w:jc w:val="left"/>
              <w:rPr>
                <w:rFonts w:asciiTheme="minorHAnsi" w:hAnsiTheme="minorHAnsi" w:cstheme="minorHAnsi"/>
                <w:color w:val="000000" w:themeColor="text1"/>
                <w:sz w:val="22"/>
                <w:szCs w:val="24"/>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9C5DDCF" w14:textId="77777777" w:rsidR="00A52ABE" w:rsidRPr="00362983" w:rsidRDefault="00A52ABE" w:rsidP="00C63D71">
            <w:pPr>
              <w:spacing w:after="0" w:line="276" w:lineRule="auto"/>
              <w:rPr>
                <w:rFonts w:asciiTheme="minorHAnsi" w:hAnsiTheme="minorHAnsi" w:cstheme="minorHAnsi"/>
                <w:color w:val="000000" w:themeColor="text1"/>
                <w:sz w:val="22"/>
                <w:szCs w:val="24"/>
              </w:rPr>
            </w:pPr>
          </w:p>
        </w:tc>
      </w:tr>
      <w:tr w:rsidR="00C657F3" w:rsidRPr="00362983" w14:paraId="26455941" w14:textId="77777777" w:rsidTr="00A328C9">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C0CCDD0" w14:textId="77777777" w:rsidR="00C657F3" w:rsidRPr="00362983" w:rsidRDefault="00C657F3" w:rsidP="00A52ABE">
            <w:pPr>
              <w:spacing w:after="0"/>
              <w:jc w:val="left"/>
              <w:rPr>
                <w:sz w:val="22"/>
                <w:szCs w:val="22"/>
                <w:lang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2406F1F" w14:textId="77777777" w:rsidR="00C657F3" w:rsidRPr="00362983" w:rsidRDefault="00C657F3" w:rsidP="00A52ABE">
            <w:pPr>
              <w:spacing w:after="0" w:line="276" w:lineRule="auto"/>
              <w:jc w:val="left"/>
              <w:rPr>
                <w:rFonts w:asciiTheme="minorHAnsi" w:eastAsia="PMingLiU" w:hAnsiTheme="minorHAnsi" w:cstheme="minorHAnsi"/>
                <w:color w:val="000000" w:themeColor="text1"/>
                <w:sz w:val="22"/>
                <w:szCs w:val="24"/>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CF3A178" w14:textId="77777777" w:rsidR="00C657F3" w:rsidRPr="00362983" w:rsidRDefault="00C657F3" w:rsidP="00C63D71">
            <w:pPr>
              <w:widowControl w:val="0"/>
              <w:spacing w:after="0" w:line="200" w:lineRule="atLeast"/>
              <w:jc w:val="left"/>
              <w:rPr>
                <w:rFonts w:asciiTheme="minorHAnsi" w:hAnsiTheme="minorHAnsi" w:cstheme="minorHAnsi"/>
                <w:color w:val="000000" w:themeColor="text1"/>
                <w:sz w:val="22"/>
                <w:szCs w:val="24"/>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986750E" w14:textId="77777777" w:rsidR="00C657F3" w:rsidRPr="00362983" w:rsidRDefault="00C657F3" w:rsidP="00C63D71">
            <w:pPr>
              <w:spacing w:after="0" w:line="276" w:lineRule="auto"/>
              <w:rPr>
                <w:rFonts w:asciiTheme="minorHAnsi" w:hAnsiTheme="minorHAnsi" w:cstheme="minorHAnsi"/>
                <w:color w:val="000000" w:themeColor="text1"/>
                <w:sz w:val="22"/>
                <w:szCs w:val="24"/>
              </w:rPr>
            </w:pPr>
          </w:p>
        </w:tc>
      </w:tr>
    </w:tbl>
    <w:p w14:paraId="4D7DCACF" w14:textId="77777777" w:rsidR="00A328C9" w:rsidRPr="00362983" w:rsidRDefault="00A328C9" w:rsidP="00A328C9">
      <w:pPr>
        <w:spacing w:after="0" w:line="276" w:lineRule="auto"/>
        <w:rPr>
          <w:rFonts w:asciiTheme="minorHAnsi" w:eastAsia="Calibri" w:hAnsiTheme="minorHAnsi" w:cstheme="minorHAnsi"/>
          <w:b/>
          <w:bCs/>
          <w:color w:val="000000"/>
          <w:sz w:val="22"/>
          <w:szCs w:val="24"/>
        </w:rPr>
      </w:pPr>
    </w:p>
    <w:p w14:paraId="6DDA49E1" w14:textId="77777777" w:rsidR="00A328C9" w:rsidRPr="00362983" w:rsidRDefault="00A328C9" w:rsidP="00A328C9">
      <w:pPr>
        <w:spacing w:after="0" w:line="276" w:lineRule="auto"/>
        <w:rPr>
          <w:rFonts w:asciiTheme="minorHAnsi" w:eastAsia="Calibri" w:hAnsiTheme="minorHAnsi" w:cstheme="minorHAnsi"/>
          <w:b/>
          <w:bCs/>
          <w:color w:val="000000"/>
          <w:sz w:val="22"/>
          <w:szCs w:val="24"/>
        </w:rPr>
      </w:pPr>
      <w:r w:rsidRPr="00362983">
        <w:rPr>
          <w:rFonts w:asciiTheme="minorHAnsi" w:eastAsia="Calibri" w:hAnsiTheme="minorHAnsi" w:cstheme="minorHAnsi"/>
          <w:b/>
          <w:bCs/>
          <w:color w:val="000000"/>
          <w:sz w:val="22"/>
          <w:szCs w:val="24"/>
        </w:rPr>
        <w:t xml:space="preserve">Configuration Management: Document Location </w:t>
      </w:r>
    </w:p>
    <w:p w14:paraId="6A511F0B" w14:textId="77777777" w:rsidR="00A328C9" w:rsidRPr="00362983" w:rsidRDefault="00A328C9" w:rsidP="00A328C9">
      <w:pPr>
        <w:spacing w:after="0" w:line="276" w:lineRule="auto"/>
        <w:rPr>
          <w:rFonts w:asciiTheme="minorHAnsi" w:eastAsia="Calibri" w:hAnsiTheme="minorHAnsi" w:cstheme="minorHAnsi"/>
          <w:color w:val="000000" w:themeColor="text1"/>
          <w:sz w:val="22"/>
          <w:szCs w:val="24"/>
        </w:rPr>
      </w:pPr>
      <w:r w:rsidRPr="00362983">
        <w:rPr>
          <w:rFonts w:asciiTheme="minorHAnsi" w:eastAsia="Calibri" w:hAnsiTheme="minorHAnsi" w:cstheme="minorHAnsi"/>
          <w:sz w:val="22"/>
          <w:szCs w:val="24"/>
        </w:rPr>
        <w:t xml:space="preserve">The latest version of this controlled document is stored in </w:t>
      </w:r>
      <w:r w:rsidRPr="00362983">
        <w:rPr>
          <w:rFonts w:asciiTheme="minorHAnsi" w:eastAsia="Calibri" w:hAnsiTheme="minorHAnsi" w:cstheme="minorHAnsi"/>
          <w:color w:val="984806" w:themeColor="accent6" w:themeShade="80"/>
          <w:sz w:val="22"/>
          <w:szCs w:val="22"/>
        </w:rPr>
        <w:t>&lt;location&gt;</w:t>
      </w:r>
      <w:r w:rsidRPr="00362983">
        <w:rPr>
          <w:rFonts w:asciiTheme="minorHAnsi" w:eastAsia="Calibri" w:hAnsiTheme="minorHAnsi" w:cstheme="minorHAnsi"/>
          <w:color w:val="984806" w:themeColor="accent6" w:themeShade="80"/>
          <w:sz w:val="22"/>
          <w:szCs w:val="24"/>
        </w:rPr>
        <w:t>.</w:t>
      </w:r>
    </w:p>
    <w:p w14:paraId="4520CED3" w14:textId="77777777" w:rsidR="00A328C9" w:rsidRDefault="00A328C9" w:rsidP="00A328C9">
      <w:pPr>
        <w:spacing w:after="0" w:line="276" w:lineRule="auto"/>
        <w:rPr>
          <w:rFonts w:asciiTheme="minorHAnsi" w:eastAsia="Calibri" w:hAnsiTheme="minorHAnsi" w:cstheme="minorHAnsi"/>
          <w:color w:val="000000" w:themeColor="text1"/>
          <w:szCs w:val="22"/>
        </w:rPr>
      </w:pPr>
    </w:p>
    <w:p w14:paraId="5B673838" w14:textId="77777777" w:rsidR="00362983" w:rsidRDefault="00362983" w:rsidP="00362983">
      <w:pPr>
        <w:spacing w:after="0" w:line="276" w:lineRule="auto"/>
        <w:rPr>
          <w:rFonts w:asciiTheme="minorHAnsi" w:eastAsia="Calibri" w:hAnsiTheme="minorHAnsi" w:cstheme="minorHAnsi"/>
          <w:color w:val="000000" w:themeColor="text1"/>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637"/>
      </w:tblGrid>
      <w:tr w:rsidR="00362983" w14:paraId="0597998D" w14:textId="77777777" w:rsidTr="4CDAFD9B">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1E49C67" w14:textId="77777777" w:rsidR="00362983" w:rsidRDefault="00362983" w:rsidP="00586FEE">
            <w:pPr>
              <w:spacing w:after="0" w:line="276" w:lineRule="auto"/>
              <w:rPr>
                <w:i/>
                <w:color w:val="1B6FB5"/>
                <w:szCs w:val="22"/>
              </w:rPr>
            </w:pPr>
            <w:r>
              <w:rPr>
                <w:i/>
                <w:color w:val="1B6FB5"/>
                <w:szCs w:val="22"/>
              </w:rPr>
              <w:t xml:space="preserve">&lt;These notes </w:t>
            </w:r>
            <w:proofErr w:type="gramStart"/>
            <w:r>
              <w:rPr>
                <w:i/>
                <w:color w:val="1B6FB5"/>
                <w:szCs w:val="22"/>
              </w:rPr>
              <w:t>should be deleted</w:t>
            </w:r>
            <w:proofErr w:type="gramEnd"/>
            <w:r>
              <w:rPr>
                <w:i/>
                <w:color w:val="1B6FB5"/>
                <w:szCs w:val="22"/>
              </w:rPr>
              <w:t xml:space="preserve"> in the final version :&gt;</w:t>
            </w:r>
          </w:p>
          <w:p w14:paraId="5A50F003" w14:textId="77777777" w:rsidR="00362983" w:rsidRDefault="00362983" w:rsidP="00586FEE">
            <w:pPr>
              <w:spacing w:after="0" w:line="276" w:lineRule="auto"/>
              <w:rPr>
                <w:rFonts w:asciiTheme="minorHAnsi" w:eastAsia="Calibri" w:hAnsiTheme="minorHAnsi" w:cstheme="minorHAnsi"/>
                <w:b/>
                <w:color w:val="000000" w:themeColor="text1"/>
                <w:szCs w:val="22"/>
              </w:rPr>
            </w:pPr>
            <w:r>
              <w:rPr>
                <w:rFonts w:asciiTheme="minorHAnsi" w:eastAsia="Calibri" w:hAnsiTheme="minorHAnsi" w:cstheme="minorHAnsi"/>
                <w:b/>
                <w:color w:val="000000" w:themeColor="text1"/>
                <w:szCs w:val="22"/>
              </w:rPr>
              <w:t>Notes for Templates:</w:t>
            </w:r>
          </w:p>
          <w:p w14:paraId="6E147FB3" w14:textId="631371A6" w:rsidR="00362983" w:rsidRDefault="0644A119" w:rsidP="4CDAFD9B">
            <w:pPr>
              <w:pStyle w:val="ListParagraph"/>
              <w:numPr>
                <w:ilvl w:val="0"/>
                <w:numId w:val="37"/>
              </w:numPr>
              <w:spacing w:after="0" w:line="276" w:lineRule="auto"/>
              <w:rPr>
                <w:rFonts w:asciiTheme="minorHAnsi" w:eastAsia="Calibri" w:hAnsiTheme="minorHAnsi" w:cstheme="minorBidi"/>
                <w:b/>
                <w:bCs/>
                <w:color w:val="000000" w:themeColor="text1"/>
              </w:rPr>
            </w:pPr>
            <w:r w:rsidRPr="4CDAFD9B">
              <w:rPr>
                <w:rFonts w:asciiTheme="minorHAnsi" w:hAnsiTheme="minorHAnsi" w:cstheme="minorBidi"/>
              </w:rPr>
              <w:t xml:space="preserve">Text in </w:t>
            </w:r>
            <w:r w:rsidRPr="4CDAFD9B">
              <w:rPr>
                <w:rFonts w:asciiTheme="minorHAnsi" w:hAnsiTheme="minorHAnsi" w:cstheme="minorBidi"/>
                <w:color w:val="984806" w:themeColor="accent6" w:themeShade="80"/>
              </w:rPr>
              <w:t>&lt;orange&gt;:</w:t>
            </w:r>
            <w:r w:rsidRPr="4CDAFD9B">
              <w:rPr>
                <w:rFonts w:asciiTheme="minorHAnsi" w:hAnsiTheme="minorHAnsi" w:cstheme="minorBidi"/>
                <w:i/>
                <w:iCs/>
                <w:color w:val="984806" w:themeColor="accent6" w:themeShade="80"/>
              </w:rPr>
              <w:t xml:space="preserve"> </w:t>
            </w:r>
            <w:proofErr w:type="gramStart"/>
            <w:r w:rsidR="5369529D" w:rsidRPr="4CDAFD9B">
              <w:rPr>
                <w:rFonts w:asciiTheme="minorHAnsi" w:hAnsiTheme="minorHAnsi" w:cstheme="minorBidi"/>
              </w:rPr>
              <w:t>must</w:t>
            </w:r>
            <w:r w:rsidRPr="4CDAFD9B">
              <w:rPr>
                <w:rFonts w:asciiTheme="minorHAnsi" w:hAnsiTheme="minorHAnsi" w:cstheme="minorBidi"/>
              </w:rPr>
              <w:t xml:space="preserve"> be defined</w:t>
            </w:r>
            <w:proofErr w:type="gramEnd"/>
            <w:r w:rsidRPr="4CDAFD9B">
              <w:rPr>
                <w:rFonts w:asciiTheme="minorHAnsi" w:hAnsiTheme="minorHAnsi" w:cstheme="minorBidi"/>
              </w:rPr>
              <w:t>.</w:t>
            </w:r>
          </w:p>
          <w:p w14:paraId="2373E35A" w14:textId="77777777" w:rsidR="00362983" w:rsidRDefault="00362983" w:rsidP="00362983">
            <w:pPr>
              <w:pStyle w:val="ListParagraph"/>
              <w:numPr>
                <w:ilvl w:val="0"/>
                <w:numId w:val="37"/>
              </w:numPr>
              <w:spacing w:after="0" w:line="276" w:lineRule="auto"/>
              <w:rPr>
                <w:rFonts w:asciiTheme="minorHAnsi" w:eastAsia="Calibri" w:hAnsiTheme="minorHAnsi" w:cstheme="minorHAnsi"/>
                <w:b/>
                <w:color w:val="000000" w:themeColor="text1"/>
                <w:szCs w:val="22"/>
              </w:rPr>
            </w:pPr>
            <w:r>
              <w:rPr>
                <w:i/>
                <w:szCs w:val="22"/>
              </w:rPr>
              <w:t xml:space="preserve">Text in </w:t>
            </w:r>
            <w:r>
              <w:rPr>
                <w:i/>
                <w:color w:val="1B6FB5"/>
                <w:szCs w:val="22"/>
              </w:rPr>
              <w:t xml:space="preserve">&lt;blue&gt;: </w:t>
            </w:r>
            <w:proofErr w:type="gramStart"/>
            <w:r>
              <w:rPr>
                <w:szCs w:val="22"/>
              </w:rPr>
              <w:t>guidelines and how to use the Template</w:t>
            </w:r>
            <w:proofErr w:type="gramEnd"/>
            <w:r>
              <w:rPr>
                <w:szCs w:val="22"/>
              </w:rPr>
              <w:t xml:space="preserve">. </w:t>
            </w:r>
            <w:proofErr w:type="gramStart"/>
            <w:r>
              <w:rPr>
                <w:szCs w:val="22"/>
              </w:rPr>
              <w:t>Should be deleted</w:t>
            </w:r>
            <w:proofErr w:type="gramEnd"/>
            <w:r>
              <w:rPr>
                <w:szCs w:val="22"/>
              </w:rPr>
              <w:t xml:space="preserve"> in the final version.</w:t>
            </w:r>
          </w:p>
          <w:p w14:paraId="2FE5A7C6" w14:textId="424C8BAD" w:rsidR="00362983" w:rsidRDefault="00362983" w:rsidP="00362983">
            <w:pPr>
              <w:pStyle w:val="ListParagraph"/>
              <w:numPr>
                <w:ilvl w:val="0"/>
                <w:numId w:val="37"/>
              </w:numPr>
              <w:spacing w:after="0" w:line="276" w:lineRule="auto"/>
              <w:rPr>
                <w:rFonts w:asciiTheme="minorHAnsi" w:eastAsia="Calibri" w:hAnsiTheme="minorHAnsi" w:cstheme="minorHAnsi"/>
                <w:b/>
                <w:color w:val="000000" w:themeColor="text1"/>
                <w:szCs w:val="22"/>
              </w:rPr>
            </w:pPr>
            <w:r>
              <w:rPr>
                <w:szCs w:val="22"/>
              </w:rPr>
              <w:t xml:space="preserve">Text in </w:t>
            </w:r>
            <w:r w:rsidRPr="00E3427D">
              <w:rPr>
                <w:color w:val="76923C" w:themeColor="accent3" w:themeShade="BF"/>
                <w:szCs w:val="22"/>
              </w:rPr>
              <w:t>green</w:t>
            </w:r>
            <w:r>
              <w:rPr>
                <w:color w:val="005828"/>
                <w:szCs w:val="22"/>
              </w:rPr>
              <w:t xml:space="preserve">: </w:t>
            </w:r>
            <w:proofErr w:type="gramStart"/>
            <w:r>
              <w:rPr>
                <w:szCs w:val="22"/>
              </w:rPr>
              <w:t>can be</w:t>
            </w:r>
            <w:r w:rsidRPr="0038016C">
              <w:rPr>
                <w:szCs w:val="22"/>
              </w:rPr>
              <w:t xml:space="preserve"> customised</w:t>
            </w:r>
            <w:proofErr w:type="gramEnd"/>
            <w:r>
              <w:rPr>
                <w:szCs w:val="22"/>
              </w:rPr>
              <w:t xml:space="preserve">. Should be </w:t>
            </w:r>
            <w:r w:rsidR="00217974">
              <w:rPr>
                <w:szCs w:val="22"/>
              </w:rPr>
              <w:t>recoloured</w:t>
            </w:r>
            <w:r>
              <w:rPr>
                <w:szCs w:val="22"/>
              </w:rPr>
              <w:t xml:space="preserve"> to black in the final version.</w:t>
            </w:r>
          </w:p>
          <w:p w14:paraId="186213A0" w14:textId="77777777" w:rsidR="00362983" w:rsidRDefault="00362983" w:rsidP="00586FEE">
            <w:pPr>
              <w:spacing w:after="0" w:line="276" w:lineRule="auto"/>
              <w:rPr>
                <w:rFonts w:asciiTheme="minorHAnsi" w:eastAsia="Calibri" w:hAnsiTheme="minorHAnsi" w:cstheme="minorHAnsi"/>
                <w:b/>
                <w:color w:val="000000" w:themeColor="text1"/>
                <w:szCs w:val="22"/>
              </w:rPr>
            </w:pPr>
          </w:p>
        </w:tc>
      </w:tr>
    </w:tbl>
    <w:p w14:paraId="4411B367" w14:textId="1B8AD6F6" w:rsidR="00346B8D" w:rsidRPr="00362983" w:rsidRDefault="00346B8D" w:rsidP="00362983">
      <w:pPr>
        <w:pStyle w:val="TOCHeading"/>
        <w:rPr>
          <w:rFonts w:asciiTheme="minorHAnsi" w:hAnsiTheme="minorHAnsi" w:cstheme="minorHAnsi"/>
        </w:rPr>
      </w:pPr>
    </w:p>
    <w:p w14:paraId="761C5A38" w14:textId="77777777" w:rsidR="00A94709" w:rsidRPr="00AA3FB7" w:rsidRDefault="00A94709" w:rsidP="00080E9B">
      <w:pPr>
        <w:pStyle w:val="TOCHeading"/>
        <w:rPr>
          <w:rFonts w:asciiTheme="minorHAnsi" w:hAnsiTheme="minorHAnsi" w:cstheme="minorHAnsi"/>
        </w:rPr>
      </w:pPr>
      <w:r w:rsidRPr="00AA3FB7">
        <w:rPr>
          <w:rFonts w:asciiTheme="minorHAnsi" w:hAnsiTheme="minorHAnsi" w:cstheme="minorHAnsi"/>
        </w:rPr>
        <w:lastRenderedPageBreak/>
        <w:t>TABLE OF CONTENTS</w:t>
      </w:r>
    </w:p>
    <w:p w14:paraId="17FFEC38" w14:textId="2679FD06" w:rsidR="006A7968" w:rsidRDefault="00A94709">
      <w:pPr>
        <w:pStyle w:val="TOC1"/>
        <w:rPr>
          <w:rFonts w:eastAsiaTheme="minorEastAsia" w:cstheme="minorBidi"/>
          <w:b w:val="0"/>
          <w:caps w:val="0"/>
          <w:sz w:val="22"/>
          <w:szCs w:val="22"/>
          <w:lang w:eastAsia="en-GB"/>
        </w:rPr>
      </w:pPr>
      <w:r w:rsidRPr="00812871">
        <w:fldChar w:fldCharType="begin"/>
      </w:r>
      <w:r w:rsidRPr="00812871">
        <w:instrText xml:space="preserve"> TOC  \* MERGEFORMAT </w:instrText>
      </w:r>
      <w:r w:rsidRPr="00812871">
        <w:fldChar w:fldCharType="separate"/>
      </w:r>
      <w:r w:rsidR="006A7968">
        <w:t>1</w:t>
      </w:r>
      <w:r w:rsidR="006A7968">
        <w:rPr>
          <w:rFonts w:eastAsiaTheme="minorEastAsia" w:cstheme="minorBidi"/>
          <w:b w:val="0"/>
          <w:caps w:val="0"/>
          <w:sz w:val="22"/>
          <w:szCs w:val="22"/>
          <w:lang w:eastAsia="en-GB"/>
        </w:rPr>
        <w:tab/>
      </w:r>
      <w:r w:rsidR="006A7968">
        <w:t>Executive Summary</w:t>
      </w:r>
      <w:r w:rsidR="006A7968">
        <w:tab/>
      </w:r>
      <w:r w:rsidR="006A7968">
        <w:fldChar w:fldCharType="begin"/>
      </w:r>
      <w:r w:rsidR="006A7968">
        <w:instrText xml:space="preserve"> PAGEREF _Toc62571231 \h </w:instrText>
      </w:r>
      <w:r w:rsidR="006A7968">
        <w:fldChar w:fldCharType="separate"/>
      </w:r>
      <w:r w:rsidR="006A7968">
        <w:t>4</w:t>
      </w:r>
      <w:r w:rsidR="006A7968">
        <w:fldChar w:fldCharType="end"/>
      </w:r>
    </w:p>
    <w:p w14:paraId="5015E68E" w14:textId="599B07C4" w:rsidR="006A7968" w:rsidRDefault="006A7968">
      <w:pPr>
        <w:pStyle w:val="TOC1"/>
        <w:rPr>
          <w:rFonts w:eastAsiaTheme="minorEastAsia" w:cstheme="minorBidi"/>
          <w:b w:val="0"/>
          <w:caps w:val="0"/>
          <w:sz w:val="22"/>
          <w:szCs w:val="22"/>
          <w:lang w:eastAsia="en-GB"/>
        </w:rPr>
      </w:pPr>
      <w:r>
        <w:t>2</w:t>
      </w:r>
      <w:r>
        <w:rPr>
          <w:rFonts w:eastAsiaTheme="minorEastAsia" w:cstheme="minorBidi"/>
          <w:b w:val="0"/>
          <w:caps w:val="0"/>
          <w:sz w:val="22"/>
          <w:szCs w:val="22"/>
          <w:lang w:eastAsia="en-GB"/>
        </w:rPr>
        <w:tab/>
      </w:r>
      <w:r>
        <w:t>Programme Description</w:t>
      </w:r>
      <w:r>
        <w:tab/>
      </w:r>
      <w:r>
        <w:fldChar w:fldCharType="begin"/>
      </w:r>
      <w:r>
        <w:instrText xml:space="preserve"> PAGEREF _Toc62571232 \h </w:instrText>
      </w:r>
      <w:r>
        <w:fldChar w:fldCharType="separate"/>
      </w:r>
      <w:r>
        <w:t>5</w:t>
      </w:r>
      <w:r>
        <w:fldChar w:fldCharType="end"/>
      </w:r>
    </w:p>
    <w:p w14:paraId="733AA7A1" w14:textId="6BF07884" w:rsidR="006A7968" w:rsidRDefault="006A7968">
      <w:pPr>
        <w:pStyle w:val="TOC2"/>
        <w:rPr>
          <w:rFonts w:eastAsiaTheme="minorEastAsia" w:cstheme="minorBidi"/>
          <w:sz w:val="22"/>
          <w:szCs w:val="22"/>
          <w:lang w:eastAsia="en-GB"/>
        </w:rPr>
      </w:pPr>
      <w:r>
        <w:t>2.1</w:t>
      </w:r>
      <w:r>
        <w:rPr>
          <w:rFonts w:eastAsiaTheme="minorEastAsia" w:cstheme="minorBidi"/>
          <w:sz w:val="22"/>
          <w:szCs w:val="22"/>
          <w:lang w:eastAsia="en-GB"/>
        </w:rPr>
        <w:tab/>
      </w:r>
      <w:r>
        <w:t>Programme Purpose and Objectives</w:t>
      </w:r>
      <w:r>
        <w:tab/>
      </w:r>
      <w:r>
        <w:fldChar w:fldCharType="begin"/>
      </w:r>
      <w:r>
        <w:instrText xml:space="preserve"> PAGEREF _Toc62571233 \h </w:instrText>
      </w:r>
      <w:r>
        <w:fldChar w:fldCharType="separate"/>
      </w:r>
      <w:r>
        <w:t>5</w:t>
      </w:r>
      <w:r>
        <w:fldChar w:fldCharType="end"/>
      </w:r>
    </w:p>
    <w:p w14:paraId="2C3DC7B9" w14:textId="6799649A" w:rsidR="006A7968" w:rsidRDefault="006A7968">
      <w:pPr>
        <w:pStyle w:val="TOC2"/>
        <w:rPr>
          <w:rFonts w:eastAsiaTheme="minorEastAsia" w:cstheme="minorBidi"/>
          <w:sz w:val="22"/>
          <w:szCs w:val="22"/>
          <w:lang w:eastAsia="en-GB"/>
        </w:rPr>
      </w:pPr>
      <w:r>
        <w:t>2.2</w:t>
      </w:r>
      <w:r>
        <w:rPr>
          <w:rFonts w:eastAsiaTheme="minorEastAsia" w:cstheme="minorBidi"/>
          <w:sz w:val="22"/>
          <w:szCs w:val="22"/>
          <w:lang w:eastAsia="en-GB"/>
        </w:rPr>
        <w:tab/>
      </w:r>
      <w:r>
        <w:t>Justification and Business Context</w:t>
      </w:r>
      <w:r>
        <w:tab/>
      </w:r>
      <w:r>
        <w:fldChar w:fldCharType="begin"/>
      </w:r>
      <w:r>
        <w:instrText xml:space="preserve"> PAGEREF _Toc62571234 \h </w:instrText>
      </w:r>
      <w:r>
        <w:fldChar w:fldCharType="separate"/>
      </w:r>
      <w:r>
        <w:t>5</w:t>
      </w:r>
      <w:r>
        <w:fldChar w:fldCharType="end"/>
      </w:r>
    </w:p>
    <w:p w14:paraId="5923BDFA" w14:textId="36FB19BB" w:rsidR="006A7968" w:rsidRDefault="006A7968">
      <w:pPr>
        <w:pStyle w:val="TOC2"/>
        <w:rPr>
          <w:rFonts w:eastAsiaTheme="minorEastAsia" w:cstheme="minorBidi"/>
          <w:sz w:val="22"/>
          <w:szCs w:val="22"/>
          <w:lang w:eastAsia="en-GB"/>
        </w:rPr>
      </w:pPr>
      <w:r>
        <w:t>2.3</w:t>
      </w:r>
      <w:r>
        <w:rPr>
          <w:rFonts w:eastAsiaTheme="minorEastAsia" w:cstheme="minorBidi"/>
          <w:sz w:val="22"/>
          <w:szCs w:val="22"/>
          <w:lang w:eastAsia="en-GB"/>
        </w:rPr>
        <w:tab/>
      </w:r>
      <w:r>
        <w:t>Programme Vision Statement</w:t>
      </w:r>
      <w:r>
        <w:tab/>
      </w:r>
      <w:r>
        <w:fldChar w:fldCharType="begin"/>
      </w:r>
      <w:r>
        <w:instrText xml:space="preserve"> PAGEREF _Toc62571235 \h </w:instrText>
      </w:r>
      <w:r>
        <w:fldChar w:fldCharType="separate"/>
      </w:r>
      <w:r>
        <w:t>5</w:t>
      </w:r>
      <w:r>
        <w:fldChar w:fldCharType="end"/>
      </w:r>
    </w:p>
    <w:p w14:paraId="4B3BFB62" w14:textId="43DCBD97" w:rsidR="006A7968" w:rsidRDefault="006A7968">
      <w:pPr>
        <w:pStyle w:val="TOC2"/>
        <w:rPr>
          <w:rFonts w:eastAsiaTheme="minorEastAsia" w:cstheme="minorBidi"/>
          <w:sz w:val="22"/>
          <w:szCs w:val="22"/>
          <w:lang w:eastAsia="en-GB"/>
        </w:rPr>
      </w:pPr>
      <w:r>
        <w:t>2.4</w:t>
      </w:r>
      <w:r>
        <w:rPr>
          <w:rFonts w:eastAsiaTheme="minorEastAsia" w:cstheme="minorBidi"/>
          <w:sz w:val="22"/>
          <w:szCs w:val="22"/>
          <w:lang w:eastAsia="en-GB"/>
        </w:rPr>
        <w:tab/>
      </w:r>
      <w:r>
        <w:t>Programme Scope and Exclusions</w:t>
      </w:r>
      <w:r>
        <w:tab/>
      </w:r>
      <w:r>
        <w:fldChar w:fldCharType="begin"/>
      </w:r>
      <w:r>
        <w:instrText xml:space="preserve"> PAGEREF _Toc62571236 \h </w:instrText>
      </w:r>
      <w:r>
        <w:fldChar w:fldCharType="separate"/>
      </w:r>
      <w:r>
        <w:t>5</w:t>
      </w:r>
      <w:r>
        <w:fldChar w:fldCharType="end"/>
      </w:r>
    </w:p>
    <w:p w14:paraId="5727B717" w14:textId="63948BA7" w:rsidR="006A7968" w:rsidRDefault="006A7968">
      <w:pPr>
        <w:pStyle w:val="TOC2"/>
        <w:rPr>
          <w:rFonts w:eastAsiaTheme="minorEastAsia" w:cstheme="minorBidi"/>
          <w:sz w:val="22"/>
          <w:szCs w:val="22"/>
          <w:lang w:eastAsia="en-GB"/>
        </w:rPr>
      </w:pPr>
      <w:r>
        <w:t>2.5</w:t>
      </w:r>
      <w:r>
        <w:rPr>
          <w:rFonts w:eastAsiaTheme="minorEastAsia" w:cstheme="minorBidi"/>
          <w:sz w:val="22"/>
          <w:szCs w:val="22"/>
          <w:lang w:eastAsia="en-GB"/>
        </w:rPr>
        <w:tab/>
      </w:r>
      <w:r>
        <w:t>Success Criteria</w:t>
      </w:r>
      <w:r>
        <w:tab/>
      </w:r>
      <w:r>
        <w:fldChar w:fldCharType="begin"/>
      </w:r>
      <w:r>
        <w:instrText xml:space="preserve"> PAGEREF _Toc62571237 \h </w:instrText>
      </w:r>
      <w:r>
        <w:fldChar w:fldCharType="separate"/>
      </w:r>
      <w:r>
        <w:t>5</w:t>
      </w:r>
      <w:r>
        <w:fldChar w:fldCharType="end"/>
      </w:r>
    </w:p>
    <w:p w14:paraId="29A7DB0D" w14:textId="6C9DEEF3" w:rsidR="006A7968" w:rsidRDefault="006A7968">
      <w:pPr>
        <w:pStyle w:val="TOC2"/>
        <w:rPr>
          <w:rFonts w:eastAsiaTheme="minorEastAsia" w:cstheme="minorBidi"/>
          <w:sz w:val="22"/>
          <w:szCs w:val="22"/>
          <w:lang w:eastAsia="en-GB"/>
        </w:rPr>
      </w:pPr>
      <w:r>
        <w:t>2.6</w:t>
      </w:r>
      <w:r>
        <w:rPr>
          <w:rFonts w:eastAsiaTheme="minorEastAsia" w:cstheme="minorBidi"/>
          <w:sz w:val="22"/>
          <w:szCs w:val="22"/>
          <w:lang w:eastAsia="en-GB"/>
        </w:rPr>
        <w:tab/>
      </w:r>
      <w:r>
        <w:t>Outcomes and Benefits</w:t>
      </w:r>
      <w:r>
        <w:tab/>
      </w:r>
      <w:r>
        <w:fldChar w:fldCharType="begin"/>
      </w:r>
      <w:r>
        <w:instrText xml:space="preserve"> PAGEREF _Toc62571238 \h </w:instrText>
      </w:r>
      <w:r>
        <w:fldChar w:fldCharType="separate"/>
      </w:r>
      <w:r>
        <w:t>6</w:t>
      </w:r>
      <w:r>
        <w:fldChar w:fldCharType="end"/>
      </w:r>
    </w:p>
    <w:p w14:paraId="278B5891" w14:textId="58CC0665" w:rsidR="006A7968" w:rsidRDefault="006A7968">
      <w:pPr>
        <w:pStyle w:val="TOC1"/>
        <w:rPr>
          <w:rFonts w:eastAsiaTheme="minorEastAsia" w:cstheme="minorBidi"/>
          <w:b w:val="0"/>
          <w:caps w:val="0"/>
          <w:sz w:val="22"/>
          <w:szCs w:val="22"/>
          <w:lang w:eastAsia="en-GB"/>
        </w:rPr>
      </w:pPr>
      <w:r>
        <w:t>3</w:t>
      </w:r>
      <w:r>
        <w:rPr>
          <w:rFonts w:eastAsiaTheme="minorEastAsia" w:cstheme="minorBidi"/>
          <w:b w:val="0"/>
          <w:caps w:val="0"/>
          <w:sz w:val="22"/>
          <w:szCs w:val="22"/>
          <w:lang w:eastAsia="en-GB"/>
        </w:rPr>
        <w:tab/>
      </w:r>
      <w:r>
        <w:t>Governance and Stakeholders</w:t>
      </w:r>
      <w:r>
        <w:tab/>
      </w:r>
      <w:r>
        <w:fldChar w:fldCharType="begin"/>
      </w:r>
      <w:r>
        <w:instrText xml:space="preserve"> PAGEREF _Toc62571239 \h </w:instrText>
      </w:r>
      <w:r>
        <w:fldChar w:fldCharType="separate"/>
      </w:r>
      <w:r>
        <w:t>7</w:t>
      </w:r>
      <w:r>
        <w:fldChar w:fldCharType="end"/>
      </w:r>
    </w:p>
    <w:p w14:paraId="27D17A29" w14:textId="50A9DACC" w:rsidR="006A7968" w:rsidRDefault="006A7968">
      <w:pPr>
        <w:pStyle w:val="TOC2"/>
        <w:rPr>
          <w:rFonts w:eastAsiaTheme="minorEastAsia" w:cstheme="minorBidi"/>
          <w:sz w:val="22"/>
          <w:szCs w:val="22"/>
          <w:lang w:eastAsia="en-GB"/>
        </w:rPr>
      </w:pPr>
      <w:r>
        <w:t>3.1</w:t>
      </w:r>
      <w:r>
        <w:rPr>
          <w:rFonts w:eastAsiaTheme="minorEastAsia" w:cstheme="minorBidi"/>
          <w:sz w:val="22"/>
          <w:szCs w:val="22"/>
          <w:lang w:eastAsia="en-GB"/>
        </w:rPr>
        <w:tab/>
      </w:r>
      <w:r>
        <w:t>Governance Structure</w:t>
      </w:r>
      <w:r>
        <w:tab/>
      </w:r>
      <w:r>
        <w:fldChar w:fldCharType="begin"/>
      </w:r>
      <w:r>
        <w:instrText xml:space="preserve"> PAGEREF _Toc62571240 \h </w:instrText>
      </w:r>
      <w:r>
        <w:fldChar w:fldCharType="separate"/>
      </w:r>
      <w:r>
        <w:t>7</w:t>
      </w:r>
      <w:r>
        <w:fldChar w:fldCharType="end"/>
      </w:r>
    </w:p>
    <w:p w14:paraId="2A483550" w14:textId="03DD341E" w:rsidR="006A7968" w:rsidRDefault="006A7968">
      <w:pPr>
        <w:pStyle w:val="TOC2"/>
        <w:rPr>
          <w:rFonts w:eastAsiaTheme="minorEastAsia" w:cstheme="minorBidi"/>
          <w:sz w:val="22"/>
          <w:szCs w:val="22"/>
          <w:lang w:eastAsia="en-GB"/>
        </w:rPr>
      </w:pPr>
      <w:r>
        <w:t>3.2</w:t>
      </w:r>
      <w:r>
        <w:rPr>
          <w:rFonts w:eastAsiaTheme="minorEastAsia" w:cstheme="minorBidi"/>
          <w:sz w:val="22"/>
          <w:szCs w:val="22"/>
          <w:lang w:eastAsia="en-GB"/>
        </w:rPr>
        <w:tab/>
      </w:r>
      <w:r>
        <w:t>Roles and Responsibilities</w:t>
      </w:r>
      <w:r>
        <w:tab/>
      </w:r>
      <w:r>
        <w:fldChar w:fldCharType="begin"/>
      </w:r>
      <w:r>
        <w:instrText xml:space="preserve"> PAGEREF _Toc62571241 \h </w:instrText>
      </w:r>
      <w:r>
        <w:fldChar w:fldCharType="separate"/>
      </w:r>
      <w:r>
        <w:t>7</w:t>
      </w:r>
      <w:r>
        <w:fldChar w:fldCharType="end"/>
      </w:r>
    </w:p>
    <w:p w14:paraId="2F31FD4E" w14:textId="625F7F64" w:rsidR="006A7968" w:rsidRDefault="006A7968">
      <w:pPr>
        <w:pStyle w:val="TOC3"/>
        <w:rPr>
          <w:rFonts w:eastAsiaTheme="minorEastAsia" w:cstheme="minorBidi"/>
          <w:noProof/>
          <w:sz w:val="22"/>
          <w:szCs w:val="22"/>
          <w:lang w:eastAsia="en-GB"/>
        </w:rPr>
      </w:pPr>
      <w:r>
        <w:rPr>
          <w:noProof/>
        </w:rPr>
        <w:t>3.2.1</w:t>
      </w:r>
      <w:r>
        <w:rPr>
          <w:rFonts w:eastAsiaTheme="minorEastAsia" w:cstheme="minorBidi"/>
          <w:noProof/>
          <w:sz w:val="22"/>
          <w:szCs w:val="22"/>
          <w:lang w:eastAsia="en-GB"/>
        </w:rPr>
        <w:tab/>
      </w:r>
      <w:r>
        <w:rPr>
          <w:noProof/>
        </w:rPr>
        <w:t>Appropriate Governance Body (AGB)</w:t>
      </w:r>
      <w:r>
        <w:rPr>
          <w:noProof/>
        </w:rPr>
        <w:tab/>
      </w:r>
      <w:r>
        <w:rPr>
          <w:noProof/>
        </w:rPr>
        <w:fldChar w:fldCharType="begin"/>
      </w:r>
      <w:r>
        <w:rPr>
          <w:noProof/>
        </w:rPr>
        <w:instrText xml:space="preserve"> PAGEREF _Toc62571242 \h </w:instrText>
      </w:r>
      <w:r>
        <w:rPr>
          <w:noProof/>
        </w:rPr>
      </w:r>
      <w:r>
        <w:rPr>
          <w:noProof/>
        </w:rPr>
        <w:fldChar w:fldCharType="separate"/>
      </w:r>
      <w:r>
        <w:rPr>
          <w:noProof/>
        </w:rPr>
        <w:t>7</w:t>
      </w:r>
      <w:r>
        <w:rPr>
          <w:noProof/>
        </w:rPr>
        <w:fldChar w:fldCharType="end"/>
      </w:r>
    </w:p>
    <w:p w14:paraId="2BCF5881" w14:textId="31BB574D" w:rsidR="006A7968" w:rsidRDefault="006A7968">
      <w:pPr>
        <w:pStyle w:val="TOC3"/>
        <w:rPr>
          <w:rFonts w:eastAsiaTheme="minorEastAsia" w:cstheme="minorBidi"/>
          <w:noProof/>
          <w:sz w:val="22"/>
          <w:szCs w:val="22"/>
          <w:lang w:eastAsia="en-GB"/>
        </w:rPr>
      </w:pPr>
      <w:r>
        <w:rPr>
          <w:noProof/>
        </w:rPr>
        <w:t>3.2.2</w:t>
      </w:r>
      <w:r>
        <w:rPr>
          <w:rFonts w:eastAsiaTheme="minorEastAsia" w:cstheme="minorBidi"/>
          <w:noProof/>
          <w:sz w:val="22"/>
          <w:szCs w:val="22"/>
          <w:lang w:eastAsia="en-GB"/>
        </w:rPr>
        <w:tab/>
      </w:r>
      <w:r>
        <w:rPr>
          <w:noProof/>
        </w:rPr>
        <w:t>Programme Steering Committee (PgSC)</w:t>
      </w:r>
      <w:r>
        <w:rPr>
          <w:noProof/>
        </w:rPr>
        <w:tab/>
      </w:r>
      <w:r>
        <w:rPr>
          <w:noProof/>
        </w:rPr>
        <w:fldChar w:fldCharType="begin"/>
      </w:r>
      <w:r>
        <w:rPr>
          <w:noProof/>
        </w:rPr>
        <w:instrText xml:space="preserve"> PAGEREF _Toc62571243 \h </w:instrText>
      </w:r>
      <w:r>
        <w:rPr>
          <w:noProof/>
        </w:rPr>
      </w:r>
      <w:r>
        <w:rPr>
          <w:noProof/>
        </w:rPr>
        <w:fldChar w:fldCharType="separate"/>
      </w:r>
      <w:r>
        <w:rPr>
          <w:noProof/>
        </w:rPr>
        <w:t>8</w:t>
      </w:r>
      <w:r>
        <w:rPr>
          <w:noProof/>
        </w:rPr>
        <w:fldChar w:fldCharType="end"/>
      </w:r>
    </w:p>
    <w:p w14:paraId="4C83050F" w14:textId="45038C80" w:rsidR="006A7968" w:rsidRDefault="006A7968">
      <w:pPr>
        <w:pStyle w:val="TOC3"/>
        <w:rPr>
          <w:rFonts w:eastAsiaTheme="minorEastAsia" w:cstheme="minorBidi"/>
          <w:noProof/>
          <w:sz w:val="22"/>
          <w:szCs w:val="22"/>
          <w:lang w:eastAsia="en-GB"/>
        </w:rPr>
      </w:pPr>
      <w:r>
        <w:rPr>
          <w:noProof/>
        </w:rPr>
        <w:t>3.2.3</w:t>
      </w:r>
      <w:r>
        <w:rPr>
          <w:rFonts w:eastAsiaTheme="minorEastAsia" w:cstheme="minorBidi"/>
          <w:noProof/>
          <w:sz w:val="22"/>
          <w:szCs w:val="22"/>
          <w:lang w:eastAsia="en-GB"/>
        </w:rPr>
        <w:tab/>
      </w:r>
      <w:r>
        <w:rPr>
          <w:noProof/>
        </w:rPr>
        <w:t>Programme Owner (PgO)</w:t>
      </w:r>
      <w:r>
        <w:rPr>
          <w:noProof/>
        </w:rPr>
        <w:tab/>
      </w:r>
      <w:r>
        <w:rPr>
          <w:noProof/>
        </w:rPr>
        <w:fldChar w:fldCharType="begin"/>
      </w:r>
      <w:r>
        <w:rPr>
          <w:noProof/>
        </w:rPr>
        <w:instrText xml:space="preserve"> PAGEREF _Toc62571244 \h </w:instrText>
      </w:r>
      <w:r>
        <w:rPr>
          <w:noProof/>
        </w:rPr>
      </w:r>
      <w:r>
        <w:rPr>
          <w:noProof/>
        </w:rPr>
        <w:fldChar w:fldCharType="separate"/>
      </w:r>
      <w:r>
        <w:rPr>
          <w:noProof/>
        </w:rPr>
        <w:t>8</w:t>
      </w:r>
      <w:r>
        <w:rPr>
          <w:noProof/>
        </w:rPr>
        <w:fldChar w:fldCharType="end"/>
      </w:r>
    </w:p>
    <w:p w14:paraId="5965F321" w14:textId="60417A20" w:rsidR="006A7968" w:rsidRDefault="006A7968">
      <w:pPr>
        <w:pStyle w:val="TOC3"/>
        <w:rPr>
          <w:rFonts w:eastAsiaTheme="minorEastAsia" w:cstheme="minorBidi"/>
          <w:noProof/>
          <w:sz w:val="22"/>
          <w:szCs w:val="22"/>
          <w:lang w:eastAsia="en-GB"/>
        </w:rPr>
      </w:pPr>
      <w:r>
        <w:rPr>
          <w:noProof/>
        </w:rPr>
        <w:t>3.2.4</w:t>
      </w:r>
      <w:r>
        <w:rPr>
          <w:rFonts w:eastAsiaTheme="minorEastAsia" w:cstheme="minorBidi"/>
          <w:noProof/>
          <w:sz w:val="22"/>
          <w:szCs w:val="22"/>
          <w:lang w:eastAsia="en-GB"/>
        </w:rPr>
        <w:tab/>
      </w:r>
      <w:r>
        <w:rPr>
          <w:noProof/>
        </w:rPr>
        <w:t>Programme Manager (PgM)</w:t>
      </w:r>
      <w:r>
        <w:rPr>
          <w:noProof/>
        </w:rPr>
        <w:tab/>
      </w:r>
      <w:r>
        <w:rPr>
          <w:noProof/>
        </w:rPr>
        <w:fldChar w:fldCharType="begin"/>
      </w:r>
      <w:r>
        <w:rPr>
          <w:noProof/>
        </w:rPr>
        <w:instrText xml:space="preserve"> PAGEREF _Toc62571245 \h </w:instrText>
      </w:r>
      <w:r>
        <w:rPr>
          <w:noProof/>
        </w:rPr>
      </w:r>
      <w:r>
        <w:rPr>
          <w:noProof/>
        </w:rPr>
        <w:fldChar w:fldCharType="separate"/>
      </w:r>
      <w:r>
        <w:rPr>
          <w:noProof/>
        </w:rPr>
        <w:t>8</w:t>
      </w:r>
      <w:r>
        <w:rPr>
          <w:noProof/>
        </w:rPr>
        <w:fldChar w:fldCharType="end"/>
      </w:r>
    </w:p>
    <w:p w14:paraId="372D1B4C" w14:textId="0A6FD4D2" w:rsidR="006A7968" w:rsidRDefault="006A7968">
      <w:pPr>
        <w:pStyle w:val="TOC3"/>
        <w:rPr>
          <w:rFonts w:eastAsiaTheme="minorEastAsia" w:cstheme="minorBidi"/>
          <w:noProof/>
          <w:sz w:val="22"/>
          <w:szCs w:val="22"/>
          <w:lang w:eastAsia="en-GB"/>
        </w:rPr>
      </w:pPr>
      <w:r>
        <w:rPr>
          <w:noProof/>
        </w:rPr>
        <w:t>3.2.5</w:t>
      </w:r>
      <w:r>
        <w:rPr>
          <w:rFonts w:eastAsiaTheme="minorEastAsia" w:cstheme="minorBidi"/>
          <w:noProof/>
          <w:sz w:val="22"/>
          <w:szCs w:val="22"/>
          <w:lang w:eastAsia="en-GB"/>
        </w:rPr>
        <w:tab/>
      </w:r>
      <w:r>
        <w:rPr>
          <w:noProof/>
        </w:rPr>
        <w:t>Programme Business Manager (PgBM)</w:t>
      </w:r>
      <w:r>
        <w:rPr>
          <w:noProof/>
        </w:rPr>
        <w:tab/>
      </w:r>
      <w:r>
        <w:rPr>
          <w:noProof/>
        </w:rPr>
        <w:fldChar w:fldCharType="begin"/>
      </w:r>
      <w:r>
        <w:rPr>
          <w:noProof/>
        </w:rPr>
        <w:instrText xml:space="preserve"> PAGEREF _Toc62571246 \h </w:instrText>
      </w:r>
      <w:r>
        <w:rPr>
          <w:noProof/>
        </w:rPr>
      </w:r>
      <w:r>
        <w:rPr>
          <w:noProof/>
        </w:rPr>
        <w:fldChar w:fldCharType="separate"/>
      </w:r>
      <w:r>
        <w:rPr>
          <w:noProof/>
        </w:rPr>
        <w:t>9</w:t>
      </w:r>
      <w:r>
        <w:rPr>
          <w:noProof/>
        </w:rPr>
        <w:fldChar w:fldCharType="end"/>
      </w:r>
    </w:p>
    <w:p w14:paraId="587CF213" w14:textId="0219D3AB" w:rsidR="006A7968" w:rsidRDefault="006A7968">
      <w:pPr>
        <w:pStyle w:val="TOC3"/>
        <w:rPr>
          <w:rFonts w:eastAsiaTheme="minorEastAsia" w:cstheme="minorBidi"/>
          <w:noProof/>
          <w:sz w:val="22"/>
          <w:szCs w:val="22"/>
          <w:lang w:eastAsia="en-GB"/>
        </w:rPr>
      </w:pPr>
      <w:r>
        <w:rPr>
          <w:noProof/>
        </w:rPr>
        <w:t>3.2.6</w:t>
      </w:r>
      <w:r>
        <w:rPr>
          <w:rFonts w:eastAsiaTheme="minorEastAsia" w:cstheme="minorBidi"/>
          <w:noProof/>
          <w:sz w:val="22"/>
          <w:szCs w:val="22"/>
          <w:lang w:eastAsia="en-GB"/>
        </w:rPr>
        <w:tab/>
      </w:r>
      <w:r>
        <w:rPr>
          <w:noProof/>
        </w:rPr>
        <w:t>Programme Support Office (PgSO)</w:t>
      </w:r>
      <w:r>
        <w:rPr>
          <w:noProof/>
        </w:rPr>
        <w:tab/>
      </w:r>
      <w:r>
        <w:rPr>
          <w:noProof/>
        </w:rPr>
        <w:fldChar w:fldCharType="begin"/>
      </w:r>
      <w:r>
        <w:rPr>
          <w:noProof/>
        </w:rPr>
        <w:instrText xml:space="preserve"> PAGEREF _Toc62571247 \h </w:instrText>
      </w:r>
      <w:r>
        <w:rPr>
          <w:noProof/>
        </w:rPr>
      </w:r>
      <w:r>
        <w:rPr>
          <w:noProof/>
        </w:rPr>
        <w:fldChar w:fldCharType="separate"/>
      </w:r>
      <w:r>
        <w:rPr>
          <w:noProof/>
        </w:rPr>
        <w:t>9</w:t>
      </w:r>
      <w:r>
        <w:rPr>
          <w:noProof/>
        </w:rPr>
        <w:fldChar w:fldCharType="end"/>
      </w:r>
    </w:p>
    <w:p w14:paraId="4C5F96F9" w14:textId="63BB029F" w:rsidR="006A7968" w:rsidRDefault="006A7968">
      <w:pPr>
        <w:pStyle w:val="TOC2"/>
        <w:rPr>
          <w:rFonts w:eastAsiaTheme="minorEastAsia" w:cstheme="minorBidi"/>
          <w:sz w:val="22"/>
          <w:szCs w:val="22"/>
          <w:lang w:eastAsia="en-GB"/>
        </w:rPr>
      </w:pPr>
      <w:r>
        <w:t>3.3</w:t>
      </w:r>
      <w:r>
        <w:rPr>
          <w:rFonts w:eastAsiaTheme="minorEastAsia" w:cstheme="minorBidi"/>
          <w:sz w:val="22"/>
          <w:szCs w:val="22"/>
          <w:lang w:eastAsia="en-GB"/>
        </w:rPr>
        <w:tab/>
      </w:r>
      <w:r>
        <w:t>Other Stakeholders</w:t>
      </w:r>
      <w:r>
        <w:tab/>
      </w:r>
      <w:r>
        <w:fldChar w:fldCharType="begin"/>
      </w:r>
      <w:r>
        <w:instrText xml:space="preserve"> PAGEREF _Toc62571248 \h </w:instrText>
      </w:r>
      <w:r>
        <w:fldChar w:fldCharType="separate"/>
      </w:r>
      <w:r>
        <w:t>9</w:t>
      </w:r>
      <w:r>
        <w:fldChar w:fldCharType="end"/>
      </w:r>
    </w:p>
    <w:p w14:paraId="0A2FA0A8" w14:textId="7D6B0B1B" w:rsidR="006A7968" w:rsidRDefault="006A7968">
      <w:pPr>
        <w:pStyle w:val="TOC1"/>
        <w:rPr>
          <w:rFonts w:eastAsiaTheme="minorEastAsia" w:cstheme="minorBidi"/>
          <w:b w:val="0"/>
          <w:caps w:val="0"/>
          <w:sz w:val="22"/>
          <w:szCs w:val="22"/>
          <w:lang w:eastAsia="en-GB"/>
        </w:rPr>
      </w:pPr>
      <w:r>
        <w:t>4</w:t>
      </w:r>
      <w:r>
        <w:rPr>
          <w:rFonts w:eastAsiaTheme="minorEastAsia" w:cstheme="minorBidi"/>
          <w:b w:val="0"/>
          <w:caps w:val="0"/>
          <w:sz w:val="22"/>
          <w:szCs w:val="22"/>
          <w:lang w:eastAsia="en-GB"/>
        </w:rPr>
        <w:tab/>
      </w:r>
      <w:r>
        <w:t>Approach</w:t>
      </w:r>
      <w:r>
        <w:tab/>
      </w:r>
      <w:r>
        <w:fldChar w:fldCharType="begin"/>
      </w:r>
      <w:r>
        <w:instrText xml:space="preserve"> PAGEREF _Toc62571249 \h </w:instrText>
      </w:r>
      <w:r>
        <w:fldChar w:fldCharType="separate"/>
      </w:r>
      <w:r>
        <w:t>10</w:t>
      </w:r>
      <w:r>
        <w:fldChar w:fldCharType="end"/>
      </w:r>
    </w:p>
    <w:p w14:paraId="60330A79" w14:textId="274401BC" w:rsidR="006A7968" w:rsidRDefault="006A7968">
      <w:pPr>
        <w:pStyle w:val="TOC2"/>
        <w:rPr>
          <w:rFonts w:eastAsiaTheme="minorEastAsia" w:cstheme="minorBidi"/>
          <w:sz w:val="22"/>
          <w:szCs w:val="22"/>
          <w:lang w:eastAsia="en-GB"/>
        </w:rPr>
      </w:pPr>
      <w:r>
        <w:t>4.1</w:t>
      </w:r>
      <w:r>
        <w:rPr>
          <w:rFonts w:eastAsiaTheme="minorEastAsia" w:cstheme="minorBidi"/>
          <w:sz w:val="22"/>
          <w:szCs w:val="22"/>
          <w:lang w:eastAsia="en-GB"/>
        </w:rPr>
        <w:tab/>
      </w:r>
      <w:r>
        <w:t>Methodologies followed</w:t>
      </w:r>
      <w:r>
        <w:tab/>
      </w:r>
      <w:r>
        <w:fldChar w:fldCharType="begin"/>
      </w:r>
      <w:r>
        <w:instrText xml:space="preserve"> PAGEREF _Toc62571250 \h </w:instrText>
      </w:r>
      <w:r>
        <w:fldChar w:fldCharType="separate"/>
      </w:r>
      <w:r>
        <w:t>10</w:t>
      </w:r>
      <w:r>
        <w:fldChar w:fldCharType="end"/>
      </w:r>
    </w:p>
    <w:p w14:paraId="21259BB3" w14:textId="65F16FE2" w:rsidR="006A7968" w:rsidRDefault="006A7968">
      <w:pPr>
        <w:pStyle w:val="TOC2"/>
        <w:rPr>
          <w:rFonts w:eastAsiaTheme="minorEastAsia" w:cstheme="minorBidi"/>
          <w:sz w:val="22"/>
          <w:szCs w:val="22"/>
          <w:lang w:eastAsia="en-GB"/>
        </w:rPr>
      </w:pPr>
      <w:r>
        <w:t>4.2</w:t>
      </w:r>
      <w:r>
        <w:rPr>
          <w:rFonts w:eastAsiaTheme="minorEastAsia" w:cstheme="minorBidi"/>
          <w:sz w:val="22"/>
          <w:szCs w:val="22"/>
          <w:lang w:eastAsia="en-GB"/>
        </w:rPr>
        <w:tab/>
      </w:r>
      <w:r>
        <w:t>Benefits Delivery Management</w:t>
      </w:r>
      <w:r>
        <w:tab/>
      </w:r>
      <w:r>
        <w:fldChar w:fldCharType="begin"/>
      </w:r>
      <w:r>
        <w:instrText xml:space="preserve"> PAGEREF _Toc62571251 \h </w:instrText>
      </w:r>
      <w:r>
        <w:fldChar w:fldCharType="separate"/>
      </w:r>
      <w:r>
        <w:t>10</w:t>
      </w:r>
      <w:r>
        <w:fldChar w:fldCharType="end"/>
      </w:r>
    </w:p>
    <w:p w14:paraId="3AD2F067" w14:textId="577EC7CA" w:rsidR="006A7968" w:rsidRDefault="006A7968">
      <w:pPr>
        <w:pStyle w:val="TOC2"/>
        <w:rPr>
          <w:rFonts w:eastAsiaTheme="minorEastAsia" w:cstheme="minorBidi"/>
          <w:sz w:val="22"/>
          <w:szCs w:val="22"/>
          <w:lang w:eastAsia="en-GB"/>
        </w:rPr>
      </w:pPr>
      <w:r>
        <w:t>4.3</w:t>
      </w:r>
      <w:r>
        <w:rPr>
          <w:rFonts w:eastAsiaTheme="minorEastAsia" w:cstheme="minorBidi"/>
          <w:sz w:val="22"/>
          <w:szCs w:val="22"/>
          <w:lang w:eastAsia="en-GB"/>
        </w:rPr>
        <w:tab/>
      </w:r>
      <w:r>
        <w:t>Programme Monitoring &amp; Control arrangements</w:t>
      </w:r>
      <w:r>
        <w:tab/>
      </w:r>
      <w:r>
        <w:fldChar w:fldCharType="begin"/>
      </w:r>
      <w:r>
        <w:instrText xml:space="preserve"> PAGEREF _Toc62571252 \h </w:instrText>
      </w:r>
      <w:r>
        <w:fldChar w:fldCharType="separate"/>
      </w:r>
      <w:r>
        <w:t>10</w:t>
      </w:r>
      <w:r>
        <w:fldChar w:fldCharType="end"/>
      </w:r>
    </w:p>
    <w:p w14:paraId="495D791B" w14:textId="05346479" w:rsidR="006A7968" w:rsidRDefault="006A7968">
      <w:pPr>
        <w:pStyle w:val="TOC2"/>
        <w:rPr>
          <w:rFonts w:eastAsiaTheme="minorEastAsia" w:cstheme="minorBidi"/>
          <w:sz w:val="22"/>
          <w:szCs w:val="22"/>
          <w:lang w:eastAsia="en-GB"/>
        </w:rPr>
      </w:pPr>
      <w:r>
        <w:t>4.4</w:t>
      </w:r>
      <w:r>
        <w:rPr>
          <w:rFonts w:eastAsiaTheme="minorEastAsia" w:cstheme="minorBidi"/>
          <w:sz w:val="22"/>
          <w:szCs w:val="22"/>
          <w:lang w:eastAsia="en-GB"/>
        </w:rPr>
        <w:tab/>
      </w:r>
      <w:r>
        <w:t>Escalation</w:t>
      </w:r>
      <w:r>
        <w:tab/>
      </w:r>
      <w:r>
        <w:fldChar w:fldCharType="begin"/>
      </w:r>
      <w:r>
        <w:instrText xml:space="preserve"> PAGEREF _Toc62571253 \h </w:instrText>
      </w:r>
      <w:r>
        <w:fldChar w:fldCharType="separate"/>
      </w:r>
      <w:r>
        <w:t>11</w:t>
      </w:r>
      <w:r>
        <w:fldChar w:fldCharType="end"/>
      </w:r>
    </w:p>
    <w:p w14:paraId="21FBEAE9" w14:textId="046E5E20" w:rsidR="006A7968" w:rsidRDefault="006A7968">
      <w:pPr>
        <w:pStyle w:val="TOC1"/>
        <w:rPr>
          <w:rFonts w:eastAsiaTheme="minorEastAsia" w:cstheme="minorBidi"/>
          <w:b w:val="0"/>
          <w:caps w:val="0"/>
          <w:sz w:val="22"/>
          <w:szCs w:val="22"/>
          <w:lang w:eastAsia="en-GB"/>
        </w:rPr>
      </w:pPr>
      <w:r>
        <w:t>5</w:t>
      </w:r>
      <w:r>
        <w:rPr>
          <w:rFonts w:eastAsiaTheme="minorEastAsia" w:cstheme="minorBidi"/>
          <w:b w:val="0"/>
          <w:caps w:val="0"/>
          <w:sz w:val="22"/>
          <w:szCs w:val="22"/>
          <w:lang w:eastAsia="en-GB"/>
        </w:rPr>
        <w:tab/>
      </w:r>
      <w:r>
        <w:t>Programme Stages</w:t>
      </w:r>
      <w:r>
        <w:tab/>
      </w:r>
      <w:r>
        <w:fldChar w:fldCharType="begin"/>
      </w:r>
      <w:r>
        <w:instrText xml:space="preserve"> PAGEREF _Toc62571254 \h </w:instrText>
      </w:r>
      <w:r>
        <w:fldChar w:fldCharType="separate"/>
      </w:r>
      <w:r>
        <w:t>12</w:t>
      </w:r>
      <w:r>
        <w:fldChar w:fldCharType="end"/>
      </w:r>
    </w:p>
    <w:p w14:paraId="586FA7E9" w14:textId="2B06F1B7" w:rsidR="006A7968" w:rsidRDefault="006A7968">
      <w:pPr>
        <w:pStyle w:val="TOC2"/>
        <w:rPr>
          <w:rFonts w:eastAsiaTheme="minorEastAsia" w:cstheme="minorBidi"/>
          <w:sz w:val="22"/>
          <w:szCs w:val="22"/>
          <w:lang w:eastAsia="en-GB"/>
        </w:rPr>
      </w:pPr>
      <w:r>
        <w:t>5.1</w:t>
      </w:r>
      <w:r>
        <w:rPr>
          <w:rFonts w:eastAsiaTheme="minorEastAsia" w:cstheme="minorBidi"/>
          <w:sz w:val="22"/>
          <w:szCs w:val="22"/>
          <w:lang w:eastAsia="en-GB"/>
        </w:rPr>
        <w:tab/>
      </w:r>
      <w:r>
        <w:t xml:space="preserve">Stage 1: </w:t>
      </w:r>
      <w:r w:rsidRPr="006D0851">
        <w:rPr>
          <w:color w:val="984806" w:themeColor="accent6" w:themeShade="80"/>
        </w:rPr>
        <w:t>&lt;Stage S1 short name&gt;</w:t>
      </w:r>
      <w:r>
        <w:tab/>
      </w:r>
      <w:r>
        <w:fldChar w:fldCharType="begin"/>
      </w:r>
      <w:r>
        <w:instrText xml:space="preserve"> PAGEREF _Toc62571255 \h </w:instrText>
      </w:r>
      <w:r>
        <w:fldChar w:fldCharType="separate"/>
      </w:r>
      <w:r>
        <w:t>12</w:t>
      </w:r>
      <w:r>
        <w:fldChar w:fldCharType="end"/>
      </w:r>
    </w:p>
    <w:p w14:paraId="4E89897C" w14:textId="3AA8F451" w:rsidR="006A7968" w:rsidRDefault="006A7968">
      <w:pPr>
        <w:pStyle w:val="TOC2"/>
        <w:rPr>
          <w:rFonts w:eastAsiaTheme="minorEastAsia" w:cstheme="minorBidi"/>
          <w:sz w:val="22"/>
          <w:szCs w:val="22"/>
          <w:lang w:eastAsia="en-GB"/>
        </w:rPr>
      </w:pPr>
      <w:r>
        <w:t>5.2</w:t>
      </w:r>
      <w:r>
        <w:rPr>
          <w:rFonts w:eastAsiaTheme="minorEastAsia" w:cstheme="minorBidi"/>
          <w:sz w:val="22"/>
          <w:szCs w:val="22"/>
          <w:lang w:eastAsia="en-GB"/>
        </w:rPr>
        <w:tab/>
      </w:r>
      <w:r>
        <w:t xml:space="preserve">Stage 2: </w:t>
      </w:r>
      <w:r w:rsidRPr="006D0851">
        <w:rPr>
          <w:color w:val="984806" w:themeColor="accent6" w:themeShade="80"/>
        </w:rPr>
        <w:t>&lt;Stage S2 short name&gt;</w:t>
      </w:r>
      <w:r>
        <w:tab/>
      </w:r>
      <w:r>
        <w:fldChar w:fldCharType="begin"/>
      </w:r>
      <w:r>
        <w:instrText xml:space="preserve"> PAGEREF _Toc62571256 \h </w:instrText>
      </w:r>
      <w:r>
        <w:fldChar w:fldCharType="separate"/>
      </w:r>
      <w:r>
        <w:t>12</w:t>
      </w:r>
      <w:r>
        <w:fldChar w:fldCharType="end"/>
      </w:r>
    </w:p>
    <w:p w14:paraId="0D6C2CD9" w14:textId="3AC2C49A" w:rsidR="006A7968" w:rsidRDefault="006A7968">
      <w:pPr>
        <w:pStyle w:val="TOC2"/>
        <w:rPr>
          <w:rFonts w:eastAsiaTheme="minorEastAsia" w:cstheme="minorBidi"/>
          <w:sz w:val="22"/>
          <w:szCs w:val="22"/>
          <w:lang w:eastAsia="en-GB"/>
        </w:rPr>
      </w:pPr>
      <w:r>
        <w:t>5.3</w:t>
      </w:r>
      <w:r>
        <w:rPr>
          <w:rFonts w:eastAsiaTheme="minorEastAsia" w:cstheme="minorBidi"/>
          <w:sz w:val="22"/>
          <w:szCs w:val="22"/>
          <w:lang w:eastAsia="en-GB"/>
        </w:rPr>
        <w:tab/>
      </w:r>
      <w:r>
        <w:t xml:space="preserve">Stage 3: </w:t>
      </w:r>
      <w:r w:rsidRPr="006D0851">
        <w:rPr>
          <w:color w:val="984806" w:themeColor="accent6" w:themeShade="80"/>
        </w:rPr>
        <w:t>&lt;Stage S3 short name&gt;</w:t>
      </w:r>
      <w:r>
        <w:tab/>
      </w:r>
      <w:r>
        <w:fldChar w:fldCharType="begin"/>
      </w:r>
      <w:r>
        <w:instrText xml:space="preserve"> PAGEREF _Toc62571257 \h </w:instrText>
      </w:r>
      <w:r>
        <w:fldChar w:fldCharType="separate"/>
      </w:r>
      <w:r>
        <w:t>12</w:t>
      </w:r>
      <w:r>
        <w:fldChar w:fldCharType="end"/>
      </w:r>
    </w:p>
    <w:p w14:paraId="0A01294C" w14:textId="4AE1FFB0" w:rsidR="006A7968" w:rsidRDefault="006A7968">
      <w:pPr>
        <w:pStyle w:val="TOC1"/>
        <w:rPr>
          <w:rFonts w:eastAsiaTheme="minorEastAsia" w:cstheme="minorBidi"/>
          <w:b w:val="0"/>
          <w:caps w:val="0"/>
          <w:sz w:val="22"/>
          <w:szCs w:val="22"/>
          <w:lang w:eastAsia="en-GB"/>
        </w:rPr>
      </w:pPr>
      <w:r>
        <w:t>6</w:t>
      </w:r>
      <w:r>
        <w:rPr>
          <w:rFonts w:eastAsiaTheme="minorEastAsia" w:cstheme="minorBidi"/>
          <w:b w:val="0"/>
          <w:caps w:val="0"/>
          <w:sz w:val="22"/>
          <w:szCs w:val="22"/>
          <w:lang w:eastAsia="en-GB"/>
        </w:rPr>
        <w:tab/>
      </w:r>
      <w:r>
        <w:t>Programme Roadmap</w:t>
      </w:r>
      <w:r>
        <w:tab/>
      </w:r>
      <w:r>
        <w:fldChar w:fldCharType="begin"/>
      </w:r>
      <w:r>
        <w:instrText xml:space="preserve"> PAGEREF _Toc62571258 \h </w:instrText>
      </w:r>
      <w:r>
        <w:fldChar w:fldCharType="separate"/>
      </w:r>
      <w:r>
        <w:t>13</w:t>
      </w:r>
      <w:r>
        <w:fldChar w:fldCharType="end"/>
      </w:r>
    </w:p>
    <w:p w14:paraId="6999FF61" w14:textId="2CD787F7" w:rsidR="006A7968" w:rsidRDefault="006A7968">
      <w:pPr>
        <w:pStyle w:val="TOC1"/>
        <w:rPr>
          <w:rFonts w:eastAsiaTheme="minorEastAsia" w:cstheme="minorBidi"/>
          <w:b w:val="0"/>
          <w:caps w:val="0"/>
          <w:sz w:val="22"/>
          <w:szCs w:val="22"/>
          <w:lang w:eastAsia="en-GB"/>
        </w:rPr>
      </w:pPr>
      <w:r>
        <w:t>7</w:t>
      </w:r>
      <w:r>
        <w:rPr>
          <w:rFonts w:eastAsiaTheme="minorEastAsia" w:cstheme="minorBidi"/>
          <w:b w:val="0"/>
          <w:caps w:val="0"/>
          <w:sz w:val="22"/>
          <w:szCs w:val="22"/>
          <w:lang w:eastAsia="en-GB"/>
        </w:rPr>
        <w:tab/>
      </w:r>
      <w:r>
        <w:t>Programme Risks</w:t>
      </w:r>
      <w:r>
        <w:tab/>
      </w:r>
      <w:r>
        <w:fldChar w:fldCharType="begin"/>
      </w:r>
      <w:r>
        <w:instrText xml:space="preserve"> PAGEREF _Toc62571259 \h </w:instrText>
      </w:r>
      <w:r>
        <w:fldChar w:fldCharType="separate"/>
      </w:r>
      <w:r>
        <w:t>14</w:t>
      </w:r>
      <w:r>
        <w:fldChar w:fldCharType="end"/>
      </w:r>
    </w:p>
    <w:p w14:paraId="53E723F9" w14:textId="44CC6BAE" w:rsidR="006A7968" w:rsidRDefault="006A7968">
      <w:pPr>
        <w:pStyle w:val="TOC1"/>
        <w:rPr>
          <w:rFonts w:eastAsiaTheme="minorEastAsia" w:cstheme="minorBidi"/>
          <w:b w:val="0"/>
          <w:caps w:val="0"/>
          <w:sz w:val="22"/>
          <w:szCs w:val="22"/>
          <w:lang w:eastAsia="en-GB"/>
        </w:rPr>
      </w:pPr>
      <w:r>
        <w:t>8</w:t>
      </w:r>
      <w:r>
        <w:rPr>
          <w:rFonts w:eastAsiaTheme="minorEastAsia" w:cstheme="minorBidi"/>
          <w:b w:val="0"/>
          <w:caps w:val="0"/>
          <w:sz w:val="22"/>
          <w:szCs w:val="22"/>
          <w:lang w:eastAsia="en-GB"/>
        </w:rPr>
        <w:tab/>
      </w:r>
      <w:r>
        <w:t>Projects  Overview</w:t>
      </w:r>
      <w:r>
        <w:tab/>
      </w:r>
      <w:r>
        <w:fldChar w:fldCharType="begin"/>
      </w:r>
      <w:r>
        <w:instrText xml:space="preserve"> PAGEREF _Toc62571260 \h </w:instrText>
      </w:r>
      <w:r>
        <w:fldChar w:fldCharType="separate"/>
      </w:r>
      <w:r>
        <w:t>15</w:t>
      </w:r>
      <w:r>
        <w:fldChar w:fldCharType="end"/>
      </w:r>
    </w:p>
    <w:p w14:paraId="655BEB56" w14:textId="5C30A20B" w:rsidR="006A7968" w:rsidRDefault="006A7968">
      <w:pPr>
        <w:pStyle w:val="TOC2"/>
        <w:rPr>
          <w:rFonts w:eastAsiaTheme="minorEastAsia" w:cstheme="minorBidi"/>
          <w:sz w:val="22"/>
          <w:szCs w:val="22"/>
          <w:lang w:eastAsia="en-GB"/>
        </w:rPr>
      </w:pPr>
      <w:r>
        <w:t>8.1</w:t>
      </w:r>
      <w:r>
        <w:rPr>
          <w:rFonts w:eastAsiaTheme="minorEastAsia" w:cstheme="minorBidi"/>
          <w:sz w:val="22"/>
          <w:szCs w:val="22"/>
          <w:lang w:eastAsia="en-GB"/>
        </w:rPr>
        <w:tab/>
      </w:r>
      <w:r>
        <w:t xml:space="preserve">Project: </w:t>
      </w:r>
      <w:r w:rsidRPr="006D0851">
        <w:rPr>
          <w:color w:val="984806" w:themeColor="accent6" w:themeShade="80"/>
        </w:rPr>
        <w:t>&lt;P1 project name&gt;</w:t>
      </w:r>
      <w:r>
        <w:tab/>
      </w:r>
      <w:r>
        <w:fldChar w:fldCharType="begin"/>
      </w:r>
      <w:r>
        <w:instrText xml:space="preserve"> PAGEREF _Toc62571261 \h </w:instrText>
      </w:r>
      <w:r>
        <w:fldChar w:fldCharType="separate"/>
      </w:r>
      <w:r>
        <w:t>15</w:t>
      </w:r>
      <w:r>
        <w:fldChar w:fldCharType="end"/>
      </w:r>
    </w:p>
    <w:p w14:paraId="126020F4" w14:textId="16CD4394" w:rsidR="006A7968" w:rsidRDefault="006A7968">
      <w:pPr>
        <w:pStyle w:val="TOC2"/>
        <w:rPr>
          <w:rFonts w:eastAsiaTheme="minorEastAsia" w:cstheme="minorBidi"/>
          <w:sz w:val="22"/>
          <w:szCs w:val="22"/>
          <w:lang w:eastAsia="en-GB"/>
        </w:rPr>
      </w:pPr>
      <w:r>
        <w:t>8.2</w:t>
      </w:r>
      <w:r>
        <w:rPr>
          <w:rFonts w:eastAsiaTheme="minorEastAsia" w:cstheme="minorBidi"/>
          <w:sz w:val="22"/>
          <w:szCs w:val="22"/>
          <w:lang w:eastAsia="en-GB"/>
        </w:rPr>
        <w:tab/>
      </w:r>
      <w:r>
        <w:t xml:space="preserve">Project: </w:t>
      </w:r>
      <w:r w:rsidRPr="006D0851">
        <w:rPr>
          <w:color w:val="984806" w:themeColor="accent6" w:themeShade="80"/>
        </w:rPr>
        <w:t>&lt;P2 project name&gt;</w:t>
      </w:r>
      <w:r>
        <w:tab/>
      </w:r>
      <w:r>
        <w:fldChar w:fldCharType="begin"/>
      </w:r>
      <w:r>
        <w:instrText xml:space="preserve"> PAGEREF _Toc62571262 \h </w:instrText>
      </w:r>
      <w:r>
        <w:fldChar w:fldCharType="separate"/>
      </w:r>
      <w:r>
        <w:t>15</w:t>
      </w:r>
      <w:r>
        <w:fldChar w:fldCharType="end"/>
      </w:r>
    </w:p>
    <w:p w14:paraId="0CDCFAE6" w14:textId="03D184DF" w:rsidR="006A7968" w:rsidRDefault="006A7968">
      <w:pPr>
        <w:pStyle w:val="TOC2"/>
        <w:rPr>
          <w:rFonts w:eastAsiaTheme="minorEastAsia" w:cstheme="minorBidi"/>
          <w:sz w:val="22"/>
          <w:szCs w:val="22"/>
          <w:lang w:eastAsia="en-GB"/>
        </w:rPr>
      </w:pPr>
      <w:r>
        <w:t>8.3</w:t>
      </w:r>
      <w:r>
        <w:rPr>
          <w:rFonts w:eastAsiaTheme="minorEastAsia" w:cstheme="minorBidi"/>
          <w:sz w:val="22"/>
          <w:szCs w:val="22"/>
          <w:lang w:eastAsia="en-GB"/>
        </w:rPr>
        <w:tab/>
      </w:r>
      <w:r>
        <w:t xml:space="preserve">Project: </w:t>
      </w:r>
      <w:r w:rsidRPr="006D0851">
        <w:rPr>
          <w:color w:val="984806" w:themeColor="accent6" w:themeShade="80"/>
        </w:rPr>
        <w:t>&lt;P3 project name&gt;</w:t>
      </w:r>
      <w:r>
        <w:tab/>
      </w:r>
      <w:r>
        <w:fldChar w:fldCharType="begin"/>
      </w:r>
      <w:r>
        <w:instrText xml:space="preserve"> PAGEREF _Toc62571263 \h </w:instrText>
      </w:r>
      <w:r>
        <w:fldChar w:fldCharType="separate"/>
      </w:r>
      <w:r>
        <w:t>15</w:t>
      </w:r>
      <w:r>
        <w:fldChar w:fldCharType="end"/>
      </w:r>
    </w:p>
    <w:p w14:paraId="1491FD42" w14:textId="5AE46B86" w:rsidR="006A7968" w:rsidRDefault="006A7968">
      <w:pPr>
        <w:pStyle w:val="TOC1"/>
        <w:rPr>
          <w:rFonts w:eastAsiaTheme="minorEastAsia" w:cstheme="minorBidi"/>
          <w:b w:val="0"/>
          <w:caps w:val="0"/>
          <w:sz w:val="22"/>
          <w:szCs w:val="22"/>
          <w:lang w:eastAsia="en-GB"/>
        </w:rPr>
      </w:pPr>
      <w:r>
        <w:t>9</w:t>
      </w:r>
      <w:r>
        <w:rPr>
          <w:rFonts w:eastAsiaTheme="minorEastAsia" w:cstheme="minorBidi"/>
          <w:b w:val="0"/>
          <w:caps w:val="0"/>
          <w:sz w:val="22"/>
          <w:szCs w:val="22"/>
          <w:lang w:eastAsia="en-GB"/>
        </w:rPr>
        <w:tab/>
      </w:r>
      <w:r>
        <w:t>Programme Cost</w:t>
      </w:r>
      <w:r>
        <w:tab/>
      </w:r>
      <w:r>
        <w:fldChar w:fldCharType="begin"/>
      </w:r>
      <w:r>
        <w:instrText xml:space="preserve"> PAGEREF _Toc62571264 \h </w:instrText>
      </w:r>
      <w:r>
        <w:fldChar w:fldCharType="separate"/>
      </w:r>
      <w:r>
        <w:t>16</w:t>
      </w:r>
      <w:r>
        <w:fldChar w:fldCharType="end"/>
      </w:r>
    </w:p>
    <w:p w14:paraId="3FAD8D31" w14:textId="18C881A0" w:rsidR="006A7968" w:rsidRDefault="006A7968">
      <w:pPr>
        <w:pStyle w:val="TOC1"/>
        <w:rPr>
          <w:rFonts w:eastAsiaTheme="minorEastAsia" w:cstheme="minorBidi"/>
          <w:b w:val="0"/>
          <w:caps w:val="0"/>
          <w:sz w:val="22"/>
          <w:szCs w:val="22"/>
          <w:lang w:eastAsia="en-GB"/>
        </w:rPr>
      </w:pPr>
      <w:r>
        <w:t>Appendix 1: Applicable and Reference Documents</w:t>
      </w:r>
      <w:r>
        <w:tab/>
      </w:r>
      <w:r>
        <w:fldChar w:fldCharType="begin"/>
      </w:r>
      <w:r>
        <w:instrText xml:space="preserve"> PAGEREF _Toc62571265 \h </w:instrText>
      </w:r>
      <w:r>
        <w:fldChar w:fldCharType="separate"/>
      </w:r>
      <w:r>
        <w:t>17</w:t>
      </w:r>
      <w:r>
        <w:fldChar w:fldCharType="end"/>
      </w:r>
    </w:p>
    <w:p w14:paraId="000E5DD5" w14:textId="36AF6451" w:rsidR="006A7968" w:rsidRDefault="006A7968">
      <w:pPr>
        <w:pStyle w:val="TOC1"/>
        <w:rPr>
          <w:rFonts w:eastAsiaTheme="minorEastAsia" w:cstheme="minorBidi"/>
          <w:b w:val="0"/>
          <w:caps w:val="0"/>
          <w:sz w:val="22"/>
          <w:szCs w:val="22"/>
          <w:lang w:eastAsia="en-GB"/>
        </w:rPr>
      </w:pPr>
      <w:r>
        <w:t>Appendix 2: Benefits Map</w:t>
      </w:r>
      <w:r>
        <w:tab/>
      </w:r>
      <w:r>
        <w:fldChar w:fldCharType="begin"/>
      </w:r>
      <w:r>
        <w:instrText xml:space="preserve"> PAGEREF _Toc62571266 \h </w:instrText>
      </w:r>
      <w:r>
        <w:fldChar w:fldCharType="separate"/>
      </w:r>
      <w:r>
        <w:t>18</w:t>
      </w:r>
      <w:r>
        <w:fldChar w:fldCharType="end"/>
      </w:r>
    </w:p>
    <w:p w14:paraId="42325D5D" w14:textId="7812B6CC" w:rsidR="006A7968" w:rsidRDefault="006A7968">
      <w:pPr>
        <w:pStyle w:val="TOC1"/>
        <w:rPr>
          <w:rFonts w:eastAsiaTheme="minorEastAsia" w:cstheme="minorBidi"/>
          <w:b w:val="0"/>
          <w:caps w:val="0"/>
          <w:sz w:val="22"/>
          <w:szCs w:val="22"/>
          <w:lang w:eastAsia="en-GB"/>
        </w:rPr>
      </w:pPr>
      <w:r>
        <w:t>Appendix 3: Roles Assignment</w:t>
      </w:r>
      <w:r>
        <w:tab/>
      </w:r>
      <w:r>
        <w:fldChar w:fldCharType="begin"/>
      </w:r>
      <w:r>
        <w:instrText xml:space="preserve"> PAGEREF _Toc62571267 \h </w:instrText>
      </w:r>
      <w:r>
        <w:fldChar w:fldCharType="separate"/>
      </w:r>
      <w:r>
        <w:t>19</w:t>
      </w:r>
      <w:r>
        <w:fldChar w:fldCharType="end"/>
      </w:r>
    </w:p>
    <w:p w14:paraId="51B81D55" w14:textId="01AE5502" w:rsidR="00AB7611" w:rsidRPr="00F32052" w:rsidRDefault="00A94709" w:rsidP="00E46F41">
      <w:pPr>
        <w:pStyle w:val="TOC1"/>
        <w:rPr>
          <w:rFonts w:eastAsiaTheme="minorEastAsia" w:cstheme="minorBidi"/>
          <w:b w:val="0"/>
          <w:caps w:val="0"/>
          <w:sz w:val="22"/>
          <w:szCs w:val="22"/>
          <w:lang w:eastAsia="en-GB"/>
        </w:rPr>
      </w:pPr>
      <w:r w:rsidRPr="00812871">
        <w:fldChar w:fldCharType="end"/>
      </w:r>
      <w:bookmarkEnd w:id="2"/>
      <w:r w:rsidRPr="00812871">
        <w:br w:type="page"/>
      </w:r>
      <w:bookmarkStart w:id="4" w:name="_Toc345512026"/>
      <w:bookmarkStart w:id="5" w:name="_Toc345512055"/>
      <w:bookmarkStart w:id="6" w:name="_Toc347242689"/>
    </w:p>
    <w:p w14:paraId="1F4A2650" w14:textId="77777777" w:rsidR="00A83883" w:rsidRDefault="00A83883" w:rsidP="00510C5F">
      <w:pPr>
        <w:pStyle w:val="Heading1"/>
        <w:numPr>
          <w:ilvl w:val="0"/>
          <w:numId w:val="21"/>
        </w:numPr>
      </w:pPr>
      <w:bookmarkStart w:id="7" w:name="_Toc62571231"/>
      <w:r>
        <w:lastRenderedPageBreak/>
        <w:t>Executive Summary</w:t>
      </w:r>
      <w:bookmarkEnd w:id="7"/>
    </w:p>
    <w:p w14:paraId="7AAC9C22" w14:textId="77777777" w:rsidR="00832B4D" w:rsidRDefault="00832B4D" w:rsidP="00832B4D">
      <w:pPr>
        <w:pStyle w:val="Guidance"/>
        <w:spacing w:before="120" w:after="0"/>
        <w:ind w:left="0"/>
        <w:jc w:val="both"/>
        <w:rPr>
          <w:rFonts w:asciiTheme="minorHAnsi" w:hAnsiTheme="minorHAnsi" w:cstheme="minorHAnsi"/>
          <w:color w:val="0070C0"/>
          <w:sz w:val="20"/>
          <w:lang w:val="en-GB"/>
        </w:rPr>
      </w:pPr>
      <w:r w:rsidRPr="006F43A6">
        <w:rPr>
          <w:rFonts w:asciiTheme="minorHAnsi" w:hAnsiTheme="minorHAnsi" w:cstheme="minorHAnsi"/>
          <w:color w:val="0070C0"/>
          <w:sz w:val="20"/>
          <w:lang w:val="en-GB"/>
        </w:rPr>
        <w:t xml:space="preserve">&lt;This section should </w:t>
      </w:r>
      <w:r>
        <w:rPr>
          <w:rFonts w:asciiTheme="minorHAnsi" w:hAnsiTheme="minorHAnsi" w:cstheme="minorHAnsi"/>
          <w:color w:val="0070C0"/>
          <w:sz w:val="20"/>
          <w:lang w:val="en-GB"/>
        </w:rPr>
        <w:t>provide an executive summary. Complete this section last.&gt;</w:t>
      </w:r>
    </w:p>
    <w:p w14:paraId="4AEEB2B8" w14:textId="77777777" w:rsidR="00A83883" w:rsidRDefault="00A83883" w:rsidP="00A83883">
      <w:pPr>
        <w:pStyle w:val="Guidance"/>
        <w:spacing w:before="120" w:after="0"/>
        <w:ind w:left="0"/>
        <w:jc w:val="both"/>
        <w:rPr>
          <w:rFonts w:asciiTheme="minorHAnsi" w:hAnsiTheme="minorHAnsi" w:cstheme="minorHAnsi"/>
          <w:color w:val="0070C0"/>
          <w:sz w:val="20"/>
          <w:lang w:val="en-GB"/>
        </w:rPr>
      </w:pPr>
    </w:p>
    <w:p w14:paraId="424B2C1D" w14:textId="77777777" w:rsidR="00A83883" w:rsidRDefault="00A83883" w:rsidP="00A83883">
      <w:pPr>
        <w:pStyle w:val="Guidance"/>
        <w:spacing w:before="120" w:after="0"/>
        <w:ind w:left="0"/>
        <w:jc w:val="both"/>
        <w:rPr>
          <w:rFonts w:asciiTheme="minorHAnsi" w:hAnsiTheme="minorHAnsi" w:cstheme="minorHAnsi"/>
          <w:color w:val="0070C0"/>
          <w:sz w:val="20"/>
          <w:lang w:val="en-GB"/>
        </w:rPr>
      </w:pPr>
    </w:p>
    <w:p w14:paraId="58E82442" w14:textId="77777777" w:rsidR="00A83883" w:rsidRDefault="00A83883" w:rsidP="00A83883">
      <w:pPr>
        <w:pStyle w:val="Guidance"/>
        <w:spacing w:before="120" w:after="0"/>
        <w:ind w:left="0"/>
        <w:jc w:val="both"/>
        <w:rPr>
          <w:rFonts w:asciiTheme="minorHAnsi" w:hAnsiTheme="minorHAnsi" w:cstheme="minorHAnsi"/>
          <w:color w:val="0070C0"/>
          <w:sz w:val="20"/>
          <w:lang w:val="en-GB"/>
        </w:rPr>
      </w:pPr>
    </w:p>
    <w:p w14:paraId="5CC3DC01" w14:textId="77777777" w:rsidR="00A83883" w:rsidRDefault="00A83883" w:rsidP="00A83883">
      <w:pPr>
        <w:pStyle w:val="Guidance"/>
        <w:spacing w:before="120" w:after="0"/>
        <w:ind w:left="0"/>
        <w:jc w:val="both"/>
        <w:rPr>
          <w:rFonts w:asciiTheme="minorHAnsi" w:hAnsiTheme="minorHAnsi" w:cstheme="minorHAnsi"/>
          <w:color w:val="0070C0"/>
          <w:sz w:val="20"/>
          <w:lang w:val="en-GB"/>
        </w:rPr>
      </w:pPr>
    </w:p>
    <w:p w14:paraId="60DBFF02" w14:textId="77777777" w:rsidR="00A83883" w:rsidRDefault="00A83883" w:rsidP="00A83883">
      <w:pPr>
        <w:pStyle w:val="Guidance"/>
        <w:spacing w:before="120" w:after="0"/>
        <w:ind w:left="0"/>
        <w:jc w:val="both"/>
        <w:rPr>
          <w:rFonts w:asciiTheme="minorHAnsi" w:hAnsiTheme="minorHAnsi" w:cstheme="minorHAnsi"/>
          <w:color w:val="0070C0"/>
          <w:sz w:val="20"/>
          <w:lang w:val="en-GB"/>
        </w:rPr>
      </w:pPr>
    </w:p>
    <w:p w14:paraId="72D2D819" w14:textId="77777777" w:rsidR="00A83883" w:rsidRDefault="00A83883" w:rsidP="00A83883">
      <w:pPr>
        <w:pStyle w:val="Guidance"/>
        <w:spacing w:before="120" w:after="0"/>
        <w:ind w:left="0"/>
        <w:jc w:val="both"/>
        <w:rPr>
          <w:rFonts w:asciiTheme="minorHAnsi" w:hAnsiTheme="minorHAnsi" w:cstheme="minorHAnsi"/>
          <w:color w:val="0070C0"/>
          <w:sz w:val="20"/>
          <w:lang w:val="en-GB"/>
        </w:rPr>
      </w:pPr>
    </w:p>
    <w:p w14:paraId="1DB93843" w14:textId="77777777" w:rsidR="00A83883" w:rsidRDefault="00A83883" w:rsidP="00A83883">
      <w:pPr>
        <w:pStyle w:val="Guidance"/>
        <w:spacing w:before="120" w:after="0"/>
        <w:ind w:left="0"/>
        <w:jc w:val="both"/>
        <w:rPr>
          <w:rFonts w:asciiTheme="minorHAnsi" w:hAnsiTheme="minorHAnsi" w:cstheme="minorHAnsi"/>
          <w:color w:val="0070C0"/>
          <w:sz w:val="20"/>
          <w:lang w:val="en-GB"/>
        </w:rPr>
      </w:pPr>
    </w:p>
    <w:p w14:paraId="65B01B82" w14:textId="77777777" w:rsidR="00A83883" w:rsidRPr="00A83883" w:rsidRDefault="00A83883" w:rsidP="00A83883">
      <w:pPr>
        <w:pStyle w:val="Guidance"/>
        <w:spacing w:before="120" w:after="0"/>
        <w:ind w:left="0"/>
        <w:jc w:val="both"/>
        <w:rPr>
          <w:rFonts w:asciiTheme="minorHAnsi" w:hAnsiTheme="minorHAnsi" w:cstheme="minorHAnsi"/>
          <w:color w:val="0070C0"/>
          <w:sz w:val="20"/>
          <w:lang w:val="en-GB"/>
        </w:rPr>
      </w:pPr>
    </w:p>
    <w:p w14:paraId="301C3AC5" w14:textId="77777777" w:rsidR="007A0DB5" w:rsidRPr="007A0DB5" w:rsidRDefault="002D35E1" w:rsidP="007A0DB5">
      <w:pPr>
        <w:pStyle w:val="Heading1"/>
      </w:pPr>
      <w:bookmarkStart w:id="8" w:name="_Toc62571232"/>
      <w:bookmarkEnd w:id="4"/>
      <w:bookmarkEnd w:id="5"/>
      <w:bookmarkEnd w:id="6"/>
      <w:r>
        <w:lastRenderedPageBreak/>
        <w:t xml:space="preserve">Programme </w:t>
      </w:r>
      <w:r w:rsidR="001A3107">
        <w:t>Description</w:t>
      </w:r>
      <w:bookmarkEnd w:id="8"/>
    </w:p>
    <w:p w14:paraId="46076AA9" w14:textId="77777777" w:rsidR="003F05F0" w:rsidRDefault="002D35E1" w:rsidP="0010467F">
      <w:pPr>
        <w:pStyle w:val="Heading2"/>
        <w:tabs>
          <w:tab w:val="clear" w:pos="576"/>
          <w:tab w:val="num" w:pos="565"/>
        </w:tabs>
        <w:spacing w:before="120"/>
        <w:ind w:left="567" w:hanging="578"/>
      </w:pPr>
      <w:bookmarkStart w:id="9" w:name="_Toc62571233"/>
      <w:r>
        <w:t xml:space="preserve">Programme </w:t>
      </w:r>
      <w:r w:rsidR="0029631A">
        <w:t>Purpose and Objectives</w:t>
      </w:r>
      <w:bookmarkEnd w:id="9"/>
    </w:p>
    <w:p w14:paraId="2DC9FC0D" w14:textId="11E30DA9" w:rsidR="00B61279" w:rsidRDefault="002B3BE8" w:rsidP="00B61279">
      <w:pPr>
        <w:pStyle w:val="Guidance"/>
        <w:spacing w:before="120" w:after="0"/>
        <w:ind w:left="0"/>
        <w:jc w:val="both"/>
        <w:rPr>
          <w:rFonts w:asciiTheme="minorHAnsi" w:hAnsiTheme="minorHAnsi" w:cstheme="minorHAnsi"/>
          <w:color w:val="0070C0"/>
          <w:sz w:val="20"/>
          <w:lang w:val="en-GB"/>
        </w:rPr>
      </w:pPr>
      <w:r w:rsidRPr="006F43A6">
        <w:rPr>
          <w:rFonts w:asciiTheme="minorHAnsi" w:hAnsiTheme="minorHAnsi" w:cstheme="minorHAnsi"/>
          <w:color w:val="0070C0"/>
          <w:sz w:val="20"/>
          <w:lang w:val="en-GB"/>
        </w:rPr>
        <w:t>&lt;</w:t>
      </w:r>
      <w:r>
        <w:rPr>
          <w:rFonts w:asciiTheme="minorHAnsi" w:hAnsiTheme="minorHAnsi" w:cstheme="minorHAnsi"/>
          <w:color w:val="0070C0"/>
          <w:sz w:val="20"/>
          <w:lang w:val="en-GB"/>
        </w:rPr>
        <w:t xml:space="preserve">The programme </w:t>
      </w:r>
      <w:proofErr w:type="gramStart"/>
      <w:r>
        <w:rPr>
          <w:rFonts w:asciiTheme="minorHAnsi" w:hAnsiTheme="minorHAnsi" w:cstheme="minorHAnsi"/>
          <w:color w:val="0070C0"/>
          <w:sz w:val="20"/>
          <w:lang w:val="en-GB"/>
        </w:rPr>
        <w:t>was launched</w:t>
      </w:r>
      <w:proofErr w:type="gramEnd"/>
      <w:r>
        <w:rPr>
          <w:rFonts w:asciiTheme="minorHAnsi" w:hAnsiTheme="minorHAnsi" w:cstheme="minorHAnsi"/>
          <w:color w:val="0070C0"/>
          <w:sz w:val="20"/>
          <w:lang w:val="en-GB"/>
        </w:rPr>
        <w:t xml:space="preserve"> </w:t>
      </w:r>
      <w:r w:rsidR="00205701">
        <w:rPr>
          <w:rFonts w:asciiTheme="minorHAnsi" w:hAnsiTheme="minorHAnsi" w:cstheme="minorHAnsi"/>
          <w:color w:val="0070C0"/>
          <w:sz w:val="20"/>
          <w:lang w:val="en-GB"/>
        </w:rPr>
        <w:t xml:space="preserve">for the organisation </w:t>
      </w:r>
      <w:r>
        <w:rPr>
          <w:rFonts w:asciiTheme="minorHAnsi" w:hAnsiTheme="minorHAnsi" w:cstheme="minorHAnsi"/>
          <w:color w:val="0070C0"/>
          <w:sz w:val="20"/>
          <w:lang w:val="en-GB"/>
        </w:rPr>
        <w:t xml:space="preserve">to reach certain strategic objectives. Describe here what these objectives are and what the </w:t>
      </w:r>
      <w:r w:rsidR="00B61279">
        <w:rPr>
          <w:rFonts w:asciiTheme="minorHAnsi" w:hAnsiTheme="minorHAnsi" w:cstheme="minorHAnsi"/>
          <w:color w:val="0070C0"/>
          <w:sz w:val="20"/>
          <w:lang w:val="en-GB"/>
        </w:rPr>
        <w:t>contribution</w:t>
      </w:r>
      <w:r>
        <w:rPr>
          <w:rFonts w:asciiTheme="minorHAnsi" w:hAnsiTheme="minorHAnsi" w:cstheme="minorHAnsi"/>
          <w:color w:val="0070C0"/>
          <w:sz w:val="20"/>
          <w:lang w:val="en-GB"/>
        </w:rPr>
        <w:t xml:space="preserve"> is of the programme</w:t>
      </w:r>
      <w:r w:rsidR="00B61279">
        <w:rPr>
          <w:rFonts w:asciiTheme="minorHAnsi" w:hAnsiTheme="minorHAnsi" w:cstheme="minorHAnsi"/>
          <w:color w:val="0070C0"/>
          <w:sz w:val="20"/>
          <w:lang w:val="en-GB"/>
        </w:rPr>
        <w:t xml:space="preserve"> to these objectives</w:t>
      </w:r>
      <w:r>
        <w:rPr>
          <w:rFonts w:asciiTheme="minorHAnsi" w:hAnsiTheme="minorHAnsi" w:cstheme="minorHAnsi"/>
          <w:color w:val="0070C0"/>
          <w:sz w:val="20"/>
          <w:lang w:val="en-GB"/>
        </w:rPr>
        <w:t xml:space="preserve">. </w:t>
      </w:r>
      <w:r w:rsidR="009B39FC">
        <w:rPr>
          <w:rFonts w:asciiTheme="minorHAnsi" w:hAnsiTheme="minorHAnsi" w:cstheme="minorHAnsi"/>
          <w:color w:val="0070C0"/>
          <w:sz w:val="20"/>
          <w:lang w:val="en-GB"/>
        </w:rPr>
        <w:t xml:space="preserve">Defining these </w:t>
      </w:r>
      <w:r w:rsidR="004531DB">
        <w:rPr>
          <w:rFonts w:asciiTheme="minorHAnsi" w:hAnsiTheme="minorHAnsi" w:cstheme="minorHAnsi"/>
          <w:color w:val="0070C0"/>
          <w:sz w:val="20"/>
          <w:lang w:val="en-GB"/>
        </w:rPr>
        <w:t>elements</w:t>
      </w:r>
      <w:r w:rsidR="00232CF4">
        <w:rPr>
          <w:rFonts w:asciiTheme="minorHAnsi" w:hAnsiTheme="minorHAnsi" w:cstheme="minorHAnsi"/>
          <w:color w:val="0070C0"/>
          <w:sz w:val="20"/>
          <w:lang w:val="en-GB"/>
        </w:rPr>
        <w:t xml:space="preserve"> </w:t>
      </w:r>
      <w:r w:rsidR="00AF359B">
        <w:rPr>
          <w:rFonts w:asciiTheme="minorHAnsi" w:hAnsiTheme="minorHAnsi" w:cstheme="minorHAnsi"/>
          <w:color w:val="0070C0"/>
          <w:sz w:val="20"/>
          <w:lang w:val="en-GB"/>
        </w:rPr>
        <w:t xml:space="preserve">allows the programme to be better </w:t>
      </w:r>
      <w:proofErr w:type="gramStart"/>
      <w:r w:rsidR="00AF359B">
        <w:rPr>
          <w:rFonts w:asciiTheme="minorHAnsi" w:hAnsiTheme="minorHAnsi" w:cstheme="minorHAnsi"/>
          <w:color w:val="0070C0"/>
          <w:sz w:val="20"/>
          <w:lang w:val="en-GB"/>
        </w:rPr>
        <w:t>executed</w:t>
      </w:r>
      <w:proofErr w:type="gramEnd"/>
      <w:r w:rsidR="00AF359B">
        <w:rPr>
          <w:rFonts w:asciiTheme="minorHAnsi" w:hAnsiTheme="minorHAnsi" w:cstheme="minorHAnsi"/>
          <w:color w:val="0070C0"/>
          <w:sz w:val="20"/>
          <w:lang w:val="en-GB"/>
        </w:rPr>
        <w:t xml:space="preserve"> and </w:t>
      </w:r>
      <w:r w:rsidR="002F570F">
        <w:rPr>
          <w:rFonts w:asciiTheme="minorHAnsi" w:hAnsiTheme="minorHAnsi" w:cstheme="minorHAnsi"/>
          <w:color w:val="0070C0"/>
          <w:sz w:val="20"/>
          <w:lang w:val="en-GB"/>
        </w:rPr>
        <w:t>ar</w:t>
      </w:r>
      <w:r w:rsidR="00F97BDA">
        <w:rPr>
          <w:rFonts w:asciiTheme="minorHAnsi" w:hAnsiTheme="minorHAnsi" w:cstheme="minorHAnsi"/>
          <w:color w:val="0070C0"/>
          <w:sz w:val="20"/>
          <w:lang w:val="en-GB"/>
        </w:rPr>
        <w:t>bitrated</w:t>
      </w:r>
      <w:r w:rsidR="00AF359B">
        <w:rPr>
          <w:rFonts w:asciiTheme="minorHAnsi" w:hAnsiTheme="minorHAnsi" w:cstheme="minorHAnsi"/>
          <w:color w:val="0070C0"/>
          <w:sz w:val="20"/>
          <w:lang w:val="en-GB"/>
        </w:rPr>
        <w:t xml:space="preserve"> in potential conflictual </w:t>
      </w:r>
      <w:r w:rsidR="006D7496">
        <w:rPr>
          <w:rFonts w:asciiTheme="minorHAnsi" w:hAnsiTheme="minorHAnsi" w:cstheme="minorHAnsi"/>
          <w:color w:val="0070C0"/>
          <w:sz w:val="20"/>
          <w:lang w:val="en-GB"/>
        </w:rPr>
        <w:t>situations</w:t>
      </w:r>
      <w:r>
        <w:rPr>
          <w:rFonts w:asciiTheme="minorHAnsi" w:hAnsiTheme="minorHAnsi" w:cstheme="minorHAnsi"/>
          <w:color w:val="0070C0"/>
          <w:sz w:val="20"/>
          <w:lang w:val="en-GB"/>
        </w:rPr>
        <w:t>.</w:t>
      </w:r>
    </w:p>
    <w:p w14:paraId="2593C018" w14:textId="5E3D0C59" w:rsidR="00B32633" w:rsidRPr="002B3BE8" w:rsidRDefault="00B61279" w:rsidP="00B61279">
      <w:pPr>
        <w:pStyle w:val="Guidance"/>
        <w:spacing w:before="120" w:after="0"/>
        <w:ind w:left="0"/>
        <w:jc w:val="both"/>
        <w:rPr>
          <w:rFonts w:asciiTheme="minorHAnsi" w:hAnsiTheme="minorHAnsi" w:cstheme="minorHAnsi"/>
          <w:color w:val="0070C0"/>
          <w:sz w:val="20"/>
          <w:lang w:val="en-GB"/>
        </w:rPr>
      </w:pPr>
      <w:r>
        <w:rPr>
          <w:rFonts w:asciiTheme="minorHAnsi" w:hAnsiTheme="minorHAnsi" w:cstheme="minorHAnsi"/>
          <w:color w:val="0070C0"/>
          <w:sz w:val="20"/>
          <w:lang w:val="en-GB"/>
        </w:rPr>
        <w:t>These objectives should be in line with the Benefits Map presented in Appendix 2.</w:t>
      </w:r>
      <w:r w:rsidR="002B3BE8">
        <w:rPr>
          <w:rFonts w:asciiTheme="minorHAnsi" w:hAnsiTheme="minorHAnsi" w:cstheme="minorHAnsi"/>
          <w:color w:val="0070C0"/>
          <w:sz w:val="20"/>
          <w:lang w:val="en-GB"/>
        </w:rPr>
        <w:t>&gt;</w:t>
      </w:r>
    </w:p>
    <w:p w14:paraId="2EA359F0" w14:textId="77777777" w:rsidR="00B61279" w:rsidRPr="002B3BE8" w:rsidRDefault="002B3BE8" w:rsidP="002B3BE8">
      <w:pPr>
        <w:rPr>
          <w:lang w:val="en-US"/>
        </w:rPr>
      </w:pPr>
      <w:r w:rsidRPr="002B3BE8">
        <w:rPr>
          <w:lang w:val="en-US"/>
        </w:rPr>
        <w:t xml:space="preserve"> </w:t>
      </w: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42"/>
        <w:gridCol w:w="3082"/>
        <w:gridCol w:w="5013"/>
      </w:tblGrid>
      <w:tr w:rsidR="00B61279" w:rsidRPr="009E23A0" w14:paraId="684E188E" w14:textId="77777777" w:rsidTr="00F53DF7">
        <w:tc>
          <w:tcPr>
            <w:tcW w:w="306" w:type="pct"/>
            <w:shd w:val="clear" w:color="auto" w:fill="002060"/>
          </w:tcPr>
          <w:p w14:paraId="4BBE10E5" w14:textId="77777777" w:rsidR="00B61279" w:rsidRPr="009E23A0" w:rsidRDefault="00B61279" w:rsidP="00F53DF7">
            <w:pPr>
              <w:pStyle w:val="infoblue0"/>
              <w:ind w:left="0"/>
              <w:jc w:val="both"/>
              <w:rPr>
                <w:rFonts w:asciiTheme="minorHAnsi" w:hAnsiTheme="minorHAnsi" w:cstheme="minorHAnsi"/>
                <w:b/>
                <w:i w:val="0"/>
                <w:color w:val="FFFFFF" w:themeColor="background1"/>
                <w:sz w:val="22"/>
                <w:lang w:val="en-GB"/>
              </w:rPr>
            </w:pPr>
            <w:r w:rsidRPr="009E23A0">
              <w:rPr>
                <w:rFonts w:asciiTheme="minorHAnsi" w:hAnsiTheme="minorHAnsi" w:cstheme="minorHAnsi"/>
                <w:b/>
                <w:i w:val="0"/>
                <w:color w:val="FFFFFF" w:themeColor="background1"/>
                <w:sz w:val="22"/>
                <w:lang w:val="en-GB"/>
              </w:rPr>
              <w:t>ID</w:t>
            </w:r>
          </w:p>
        </w:tc>
        <w:tc>
          <w:tcPr>
            <w:tcW w:w="1788" w:type="pct"/>
            <w:shd w:val="clear" w:color="auto" w:fill="002060"/>
          </w:tcPr>
          <w:p w14:paraId="559B10AF" w14:textId="107C9E6C" w:rsidR="00B61279" w:rsidRPr="009E23A0" w:rsidRDefault="00B61279" w:rsidP="00F53DF7">
            <w:pPr>
              <w:pStyle w:val="infoblue0"/>
              <w:ind w:left="0"/>
              <w:jc w:val="both"/>
              <w:rPr>
                <w:rFonts w:asciiTheme="minorHAnsi" w:hAnsiTheme="minorHAnsi" w:cstheme="minorHAnsi"/>
                <w:b/>
                <w:i w:val="0"/>
                <w:color w:val="FFFFFF" w:themeColor="background1"/>
                <w:sz w:val="22"/>
                <w:lang w:val="en-GB"/>
              </w:rPr>
            </w:pPr>
            <w:r>
              <w:rPr>
                <w:rFonts w:asciiTheme="minorHAnsi" w:hAnsiTheme="minorHAnsi" w:cstheme="minorHAnsi"/>
                <w:b/>
                <w:i w:val="0"/>
                <w:color w:val="FFFFFF" w:themeColor="background1"/>
                <w:sz w:val="22"/>
                <w:lang w:val="en-GB"/>
              </w:rPr>
              <w:t>Strategic Objective</w:t>
            </w:r>
            <w:r w:rsidRPr="009E23A0">
              <w:rPr>
                <w:rFonts w:asciiTheme="minorHAnsi" w:hAnsiTheme="minorHAnsi" w:cstheme="minorHAnsi"/>
                <w:b/>
                <w:i w:val="0"/>
                <w:color w:val="FFFFFF" w:themeColor="background1"/>
                <w:sz w:val="22"/>
                <w:lang w:val="en-GB"/>
              </w:rPr>
              <w:t xml:space="preserve"> </w:t>
            </w:r>
          </w:p>
        </w:tc>
        <w:tc>
          <w:tcPr>
            <w:tcW w:w="2906" w:type="pct"/>
            <w:shd w:val="clear" w:color="auto" w:fill="002060"/>
          </w:tcPr>
          <w:p w14:paraId="38DBEE34" w14:textId="31D3688C" w:rsidR="00B61279" w:rsidRPr="009E23A0" w:rsidRDefault="00B61279" w:rsidP="00F53DF7">
            <w:pPr>
              <w:pStyle w:val="infoblue0"/>
              <w:ind w:left="0"/>
              <w:jc w:val="both"/>
              <w:rPr>
                <w:rFonts w:asciiTheme="minorHAnsi" w:hAnsiTheme="minorHAnsi" w:cstheme="minorHAnsi"/>
                <w:b/>
                <w:i w:val="0"/>
                <w:color w:val="FFFFFF" w:themeColor="background1"/>
                <w:sz w:val="22"/>
                <w:lang w:val="en-GB"/>
              </w:rPr>
            </w:pPr>
            <w:r>
              <w:rPr>
                <w:rFonts w:asciiTheme="minorHAnsi" w:hAnsiTheme="minorHAnsi" w:cstheme="minorHAnsi"/>
                <w:b/>
                <w:i w:val="0"/>
                <w:color w:val="FFFFFF" w:themeColor="background1"/>
                <w:sz w:val="22"/>
                <w:lang w:val="en-GB"/>
              </w:rPr>
              <w:t>Programme contribution</w:t>
            </w:r>
          </w:p>
        </w:tc>
      </w:tr>
      <w:tr w:rsidR="00B61279" w14:paraId="3180F8BE" w14:textId="77777777" w:rsidTr="00F53DF7">
        <w:tc>
          <w:tcPr>
            <w:tcW w:w="306" w:type="pct"/>
          </w:tcPr>
          <w:p w14:paraId="1710ED5C" w14:textId="4FADCEC1" w:rsidR="00B61279" w:rsidRPr="00720C1C" w:rsidRDefault="00B61279" w:rsidP="00F53DF7">
            <w:pPr>
              <w:pStyle w:val="infoblue0"/>
              <w:ind w:left="0"/>
              <w:jc w:val="both"/>
              <w:rPr>
                <w:rFonts w:cstheme="minorHAnsi"/>
                <w:i w:val="0"/>
                <w:color w:val="0070C0"/>
                <w:sz w:val="20"/>
                <w:lang w:val="en-GB"/>
              </w:rPr>
            </w:pPr>
            <w:r>
              <w:rPr>
                <w:rFonts w:cstheme="minorHAnsi"/>
                <w:i w:val="0"/>
                <w:color w:val="auto"/>
                <w:sz w:val="20"/>
                <w:lang w:val="en-GB"/>
              </w:rPr>
              <w:t>SO</w:t>
            </w:r>
            <w:r w:rsidRPr="00720C1C">
              <w:rPr>
                <w:rFonts w:cstheme="minorHAnsi"/>
                <w:i w:val="0"/>
                <w:color w:val="auto"/>
                <w:sz w:val="20"/>
                <w:lang w:val="en-GB"/>
              </w:rPr>
              <w:t>1</w:t>
            </w:r>
          </w:p>
        </w:tc>
        <w:tc>
          <w:tcPr>
            <w:tcW w:w="1788" w:type="pct"/>
          </w:tcPr>
          <w:p w14:paraId="7F6E99DE" w14:textId="77777777" w:rsidR="00B61279" w:rsidRPr="00C657F3" w:rsidRDefault="00B61279" w:rsidP="00F53DF7">
            <w:pPr>
              <w:pStyle w:val="infoblue0"/>
              <w:ind w:left="0"/>
              <w:jc w:val="both"/>
              <w:rPr>
                <w:rFonts w:cstheme="minorHAnsi"/>
                <w:i w:val="0"/>
                <w:color w:val="0070C0"/>
                <w:sz w:val="20"/>
                <w:lang w:val="en-GB"/>
              </w:rPr>
            </w:pPr>
          </w:p>
        </w:tc>
        <w:tc>
          <w:tcPr>
            <w:tcW w:w="2906" w:type="pct"/>
          </w:tcPr>
          <w:p w14:paraId="5111C35F" w14:textId="77777777" w:rsidR="00B61279" w:rsidRPr="00C657F3" w:rsidRDefault="00B61279" w:rsidP="00F53DF7">
            <w:pPr>
              <w:pStyle w:val="infoblue0"/>
              <w:ind w:left="0"/>
              <w:jc w:val="both"/>
              <w:rPr>
                <w:rFonts w:cstheme="minorHAnsi"/>
                <w:i w:val="0"/>
                <w:color w:val="0070C0"/>
                <w:sz w:val="20"/>
                <w:lang w:val="en-GB"/>
              </w:rPr>
            </w:pPr>
          </w:p>
        </w:tc>
      </w:tr>
      <w:tr w:rsidR="00B61279" w14:paraId="21D52B44" w14:textId="77777777" w:rsidTr="00F53DF7">
        <w:tc>
          <w:tcPr>
            <w:tcW w:w="306" w:type="pct"/>
          </w:tcPr>
          <w:p w14:paraId="3BD353B6" w14:textId="75DD466F" w:rsidR="00B61279" w:rsidRPr="00720C1C" w:rsidRDefault="00B61279" w:rsidP="00F53DF7">
            <w:pPr>
              <w:pStyle w:val="infoblue0"/>
              <w:ind w:left="0"/>
              <w:jc w:val="both"/>
              <w:rPr>
                <w:rFonts w:cstheme="minorHAnsi"/>
                <w:i w:val="0"/>
                <w:color w:val="0070C0"/>
                <w:sz w:val="20"/>
                <w:lang w:val="en-GB"/>
              </w:rPr>
            </w:pPr>
            <w:r>
              <w:rPr>
                <w:rFonts w:cstheme="minorHAnsi"/>
                <w:i w:val="0"/>
                <w:color w:val="auto"/>
                <w:sz w:val="20"/>
                <w:lang w:val="en-GB"/>
              </w:rPr>
              <w:t>SO</w:t>
            </w:r>
            <w:r w:rsidRPr="00720C1C">
              <w:rPr>
                <w:rFonts w:cstheme="minorHAnsi"/>
                <w:i w:val="0"/>
                <w:color w:val="auto"/>
                <w:sz w:val="20"/>
                <w:lang w:val="en-GB"/>
              </w:rPr>
              <w:t>2</w:t>
            </w:r>
          </w:p>
        </w:tc>
        <w:tc>
          <w:tcPr>
            <w:tcW w:w="1788" w:type="pct"/>
          </w:tcPr>
          <w:p w14:paraId="353F39EB" w14:textId="77777777" w:rsidR="00B61279" w:rsidRPr="00C657F3" w:rsidRDefault="00B61279" w:rsidP="00F53DF7">
            <w:pPr>
              <w:pStyle w:val="infoblue0"/>
              <w:ind w:left="0"/>
              <w:jc w:val="both"/>
              <w:rPr>
                <w:rFonts w:cstheme="minorHAnsi"/>
                <w:i w:val="0"/>
                <w:color w:val="0070C0"/>
                <w:sz w:val="20"/>
                <w:lang w:val="en-GB"/>
              </w:rPr>
            </w:pPr>
          </w:p>
        </w:tc>
        <w:tc>
          <w:tcPr>
            <w:tcW w:w="2906" w:type="pct"/>
          </w:tcPr>
          <w:p w14:paraId="559DCD2D" w14:textId="77777777" w:rsidR="00B61279" w:rsidRPr="00C657F3" w:rsidRDefault="00B61279" w:rsidP="00F53DF7">
            <w:pPr>
              <w:pStyle w:val="infoblue0"/>
              <w:ind w:left="0"/>
              <w:jc w:val="both"/>
              <w:rPr>
                <w:rFonts w:cstheme="minorHAnsi"/>
                <w:i w:val="0"/>
                <w:color w:val="0070C0"/>
                <w:sz w:val="20"/>
                <w:lang w:val="en-GB"/>
              </w:rPr>
            </w:pPr>
          </w:p>
        </w:tc>
      </w:tr>
      <w:tr w:rsidR="00B61279" w14:paraId="39D66B4C" w14:textId="77777777" w:rsidTr="00F53DF7">
        <w:tc>
          <w:tcPr>
            <w:tcW w:w="306" w:type="pct"/>
          </w:tcPr>
          <w:p w14:paraId="09E9831C" w14:textId="0CFB7D93" w:rsidR="00B61279" w:rsidRPr="00720C1C" w:rsidRDefault="00B61279" w:rsidP="00F53DF7">
            <w:pPr>
              <w:pStyle w:val="infoblue0"/>
              <w:ind w:left="0"/>
              <w:jc w:val="both"/>
              <w:rPr>
                <w:rFonts w:cstheme="minorHAnsi"/>
                <w:i w:val="0"/>
                <w:color w:val="0070C0"/>
                <w:sz w:val="20"/>
                <w:lang w:val="en-GB"/>
              </w:rPr>
            </w:pPr>
            <w:r>
              <w:rPr>
                <w:rFonts w:cstheme="minorHAnsi"/>
                <w:i w:val="0"/>
                <w:color w:val="auto"/>
                <w:sz w:val="20"/>
                <w:lang w:val="en-GB"/>
              </w:rPr>
              <w:t>SO</w:t>
            </w:r>
            <w:r w:rsidRPr="00720C1C">
              <w:rPr>
                <w:rFonts w:cstheme="minorHAnsi"/>
                <w:i w:val="0"/>
                <w:color w:val="auto"/>
                <w:sz w:val="20"/>
                <w:lang w:val="en-GB"/>
              </w:rPr>
              <w:t>3</w:t>
            </w:r>
          </w:p>
        </w:tc>
        <w:tc>
          <w:tcPr>
            <w:tcW w:w="1788" w:type="pct"/>
          </w:tcPr>
          <w:p w14:paraId="5E576D83" w14:textId="77777777" w:rsidR="00B61279" w:rsidRPr="00C657F3" w:rsidRDefault="00B61279" w:rsidP="00F53DF7">
            <w:pPr>
              <w:pStyle w:val="infoblue0"/>
              <w:ind w:left="0"/>
              <w:jc w:val="both"/>
              <w:rPr>
                <w:rFonts w:cstheme="minorHAnsi"/>
                <w:i w:val="0"/>
                <w:color w:val="0070C0"/>
                <w:sz w:val="20"/>
                <w:lang w:val="en-GB"/>
              </w:rPr>
            </w:pPr>
          </w:p>
        </w:tc>
        <w:tc>
          <w:tcPr>
            <w:tcW w:w="2906" w:type="pct"/>
          </w:tcPr>
          <w:p w14:paraId="5B111819" w14:textId="77777777" w:rsidR="00B61279" w:rsidRPr="00C657F3" w:rsidRDefault="00B61279" w:rsidP="00F53DF7">
            <w:pPr>
              <w:pStyle w:val="infoblue0"/>
              <w:ind w:left="0"/>
              <w:jc w:val="both"/>
              <w:rPr>
                <w:rFonts w:cstheme="minorHAnsi"/>
                <w:i w:val="0"/>
                <w:color w:val="0070C0"/>
                <w:sz w:val="20"/>
                <w:lang w:val="en-GB"/>
              </w:rPr>
            </w:pPr>
          </w:p>
        </w:tc>
      </w:tr>
      <w:tr w:rsidR="00B61279" w14:paraId="63865520" w14:textId="77777777" w:rsidTr="00F53DF7">
        <w:tc>
          <w:tcPr>
            <w:tcW w:w="306" w:type="pct"/>
          </w:tcPr>
          <w:p w14:paraId="71DF11E1" w14:textId="2070BBEB" w:rsidR="00B61279" w:rsidRPr="00720C1C" w:rsidRDefault="00B61279" w:rsidP="00F53DF7">
            <w:pPr>
              <w:pStyle w:val="infoblue0"/>
              <w:ind w:left="0"/>
              <w:jc w:val="both"/>
              <w:rPr>
                <w:rFonts w:cstheme="minorHAnsi"/>
                <w:i w:val="0"/>
                <w:color w:val="0070C0"/>
                <w:sz w:val="20"/>
                <w:lang w:val="en-GB"/>
              </w:rPr>
            </w:pPr>
            <w:r>
              <w:rPr>
                <w:rFonts w:cstheme="minorHAnsi"/>
                <w:i w:val="0"/>
                <w:color w:val="auto"/>
                <w:sz w:val="20"/>
                <w:lang w:val="en-GB"/>
              </w:rPr>
              <w:t>SO</w:t>
            </w:r>
            <w:r w:rsidRPr="00720C1C">
              <w:rPr>
                <w:rFonts w:cstheme="minorHAnsi"/>
                <w:i w:val="0"/>
                <w:color w:val="auto"/>
                <w:sz w:val="20"/>
                <w:lang w:val="en-GB"/>
              </w:rPr>
              <w:t>4</w:t>
            </w:r>
          </w:p>
        </w:tc>
        <w:tc>
          <w:tcPr>
            <w:tcW w:w="1788" w:type="pct"/>
          </w:tcPr>
          <w:p w14:paraId="15BDEBB0" w14:textId="77777777" w:rsidR="00B61279" w:rsidRPr="00C657F3" w:rsidRDefault="00B61279" w:rsidP="00F53DF7">
            <w:pPr>
              <w:pStyle w:val="infoblue0"/>
              <w:ind w:left="0"/>
              <w:jc w:val="both"/>
              <w:rPr>
                <w:rFonts w:cstheme="minorHAnsi"/>
                <w:i w:val="0"/>
                <w:color w:val="0070C0"/>
                <w:sz w:val="20"/>
                <w:lang w:val="en-GB"/>
              </w:rPr>
            </w:pPr>
          </w:p>
        </w:tc>
        <w:tc>
          <w:tcPr>
            <w:tcW w:w="2906" w:type="pct"/>
          </w:tcPr>
          <w:p w14:paraId="320777A9" w14:textId="77777777" w:rsidR="00B61279" w:rsidRPr="00C657F3" w:rsidRDefault="00B61279" w:rsidP="00F53DF7">
            <w:pPr>
              <w:pStyle w:val="infoblue0"/>
              <w:ind w:left="0"/>
              <w:jc w:val="both"/>
              <w:rPr>
                <w:rFonts w:cstheme="minorHAnsi"/>
                <w:i w:val="0"/>
                <w:color w:val="0070C0"/>
                <w:sz w:val="20"/>
                <w:lang w:val="en-GB"/>
              </w:rPr>
            </w:pPr>
          </w:p>
        </w:tc>
      </w:tr>
      <w:tr w:rsidR="00B61279" w14:paraId="20490497" w14:textId="77777777" w:rsidTr="00F53DF7">
        <w:tc>
          <w:tcPr>
            <w:tcW w:w="306" w:type="pct"/>
          </w:tcPr>
          <w:p w14:paraId="337C9873" w14:textId="67D49C27" w:rsidR="00B61279" w:rsidRPr="00720C1C" w:rsidRDefault="00B61279" w:rsidP="00F53DF7">
            <w:pPr>
              <w:pStyle w:val="infoblue0"/>
              <w:ind w:left="0"/>
              <w:jc w:val="both"/>
              <w:rPr>
                <w:i w:val="0"/>
                <w:color w:val="auto"/>
                <w:sz w:val="20"/>
                <w:lang w:val="en-GB"/>
              </w:rPr>
            </w:pPr>
            <w:r>
              <w:rPr>
                <w:i w:val="0"/>
                <w:color w:val="auto"/>
                <w:sz w:val="20"/>
                <w:lang w:val="en-GB"/>
              </w:rPr>
              <w:t>SO</w:t>
            </w:r>
            <w:r w:rsidRPr="00720C1C">
              <w:rPr>
                <w:i w:val="0"/>
                <w:color w:val="auto"/>
                <w:sz w:val="20"/>
                <w:lang w:val="en-GB"/>
              </w:rPr>
              <w:t>5</w:t>
            </w:r>
          </w:p>
        </w:tc>
        <w:tc>
          <w:tcPr>
            <w:tcW w:w="1788" w:type="pct"/>
          </w:tcPr>
          <w:p w14:paraId="4DF135DD" w14:textId="77777777" w:rsidR="00B61279" w:rsidRPr="00C657F3" w:rsidRDefault="00B61279" w:rsidP="00F53DF7">
            <w:pPr>
              <w:pStyle w:val="infoblue0"/>
              <w:ind w:left="0"/>
              <w:jc w:val="both"/>
              <w:rPr>
                <w:i w:val="0"/>
                <w:color w:val="auto"/>
                <w:sz w:val="20"/>
                <w:lang w:val="en-GB"/>
              </w:rPr>
            </w:pPr>
          </w:p>
        </w:tc>
        <w:tc>
          <w:tcPr>
            <w:tcW w:w="2906" w:type="pct"/>
          </w:tcPr>
          <w:p w14:paraId="39AC4111" w14:textId="77777777" w:rsidR="00B61279" w:rsidRPr="00C657F3" w:rsidRDefault="00B61279" w:rsidP="00F53DF7">
            <w:pPr>
              <w:pStyle w:val="infoblue0"/>
              <w:ind w:left="0"/>
              <w:jc w:val="both"/>
              <w:rPr>
                <w:i w:val="0"/>
                <w:color w:val="auto"/>
                <w:sz w:val="20"/>
                <w:lang w:val="en-GB"/>
              </w:rPr>
            </w:pPr>
          </w:p>
        </w:tc>
      </w:tr>
    </w:tbl>
    <w:p w14:paraId="303D255F" w14:textId="76156A7E" w:rsidR="002B3BE8" w:rsidRPr="002B3BE8" w:rsidRDefault="002B3BE8" w:rsidP="002B3BE8">
      <w:pPr>
        <w:rPr>
          <w:lang w:val="en-US"/>
        </w:rPr>
      </w:pPr>
    </w:p>
    <w:p w14:paraId="34CF8062" w14:textId="77777777" w:rsidR="002B131B" w:rsidRDefault="002D35E1" w:rsidP="002B131B">
      <w:pPr>
        <w:pStyle w:val="Heading2"/>
        <w:tabs>
          <w:tab w:val="clear" w:pos="576"/>
          <w:tab w:val="num" w:pos="565"/>
        </w:tabs>
        <w:ind w:left="565"/>
      </w:pPr>
      <w:bookmarkStart w:id="10" w:name="_Toc62571234"/>
      <w:r>
        <w:t>Justification</w:t>
      </w:r>
      <w:r w:rsidR="00B32633">
        <w:t xml:space="preserve"> and </w:t>
      </w:r>
      <w:r>
        <w:t>B</w:t>
      </w:r>
      <w:r w:rsidR="0029631A">
        <w:t xml:space="preserve">usiness </w:t>
      </w:r>
      <w:r>
        <w:t>C</w:t>
      </w:r>
      <w:r w:rsidR="0029631A">
        <w:t>onte</w:t>
      </w:r>
      <w:r w:rsidR="00B32633">
        <w:t>x</w:t>
      </w:r>
      <w:r w:rsidR="0029631A">
        <w:t>t</w:t>
      </w:r>
      <w:bookmarkEnd w:id="10"/>
    </w:p>
    <w:p w14:paraId="177D0566" w14:textId="21CD83DA" w:rsidR="001A3107" w:rsidRDefault="001A3107" w:rsidP="001A3107">
      <w:pPr>
        <w:pStyle w:val="Guidance"/>
        <w:spacing w:before="120" w:after="0"/>
        <w:ind w:left="0"/>
        <w:jc w:val="both"/>
        <w:rPr>
          <w:rFonts w:asciiTheme="minorHAnsi" w:hAnsiTheme="minorHAnsi" w:cstheme="minorHAnsi"/>
          <w:color w:val="0070C0"/>
          <w:sz w:val="20"/>
          <w:lang w:val="en-GB"/>
        </w:rPr>
      </w:pPr>
      <w:r w:rsidRPr="006F43A6">
        <w:rPr>
          <w:rFonts w:asciiTheme="minorHAnsi" w:hAnsiTheme="minorHAnsi" w:cstheme="minorHAnsi"/>
          <w:color w:val="0070C0"/>
          <w:sz w:val="20"/>
          <w:lang w:val="en-GB"/>
        </w:rPr>
        <w:t xml:space="preserve">&lt;This section should include any pertinent considerations to the approved </w:t>
      </w:r>
      <w:r w:rsidR="006D7496">
        <w:rPr>
          <w:rFonts w:asciiTheme="minorHAnsi" w:hAnsiTheme="minorHAnsi" w:cstheme="minorHAnsi"/>
          <w:color w:val="0070C0"/>
          <w:sz w:val="20"/>
          <w:lang w:val="en-GB"/>
        </w:rPr>
        <w:t xml:space="preserve">Programme </w:t>
      </w:r>
      <w:r w:rsidRPr="006F43A6">
        <w:rPr>
          <w:rFonts w:asciiTheme="minorHAnsi" w:hAnsiTheme="minorHAnsi" w:cstheme="minorHAnsi"/>
          <w:color w:val="0070C0"/>
          <w:sz w:val="20"/>
          <w:lang w:val="en-GB"/>
        </w:rPr>
        <w:t xml:space="preserve">Business Case. Topics such as the impact and urgency </w:t>
      </w:r>
      <w:r>
        <w:rPr>
          <w:rFonts w:asciiTheme="minorHAnsi" w:hAnsiTheme="minorHAnsi" w:cstheme="minorHAnsi"/>
          <w:color w:val="0070C0"/>
          <w:sz w:val="20"/>
          <w:lang w:val="en-GB"/>
        </w:rPr>
        <w:t>of</w:t>
      </w:r>
      <w:r w:rsidRPr="006F43A6">
        <w:rPr>
          <w:rFonts w:asciiTheme="minorHAnsi" w:hAnsiTheme="minorHAnsi" w:cstheme="minorHAnsi"/>
          <w:color w:val="0070C0"/>
          <w:sz w:val="20"/>
          <w:lang w:val="en-GB"/>
        </w:rPr>
        <w:t xml:space="preserve"> the </w:t>
      </w:r>
      <w:r>
        <w:rPr>
          <w:rFonts w:asciiTheme="minorHAnsi" w:hAnsiTheme="minorHAnsi" w:cstheme="minorHAnsi"/>
          <w:color w:val="0070C0"/>
          <w:sz w:val="20"/>
          <w:lang w:val="en-GB"/>
        </w:rPr>
        <w:t>current</w:t>
      </w:r>
      <w:r w:rsidRPr="006F43A6">
        <w:rPr>
          <w:rFonts w:asciiTheme="minorHAnsi" w:hAnsiTheme="minorHAnsi" w:cstheme="minorHAnsi"/>
          <w:color w:val="0070C0"/>
          <w:sz w:val="20"/>
          <w:lang w:val="en-GB"/>
        </w:rPr>
        <w:t xml:space="preserve"> situation</w:t>
      </w:r>
      <w:r>
        <w:rPr>
          <w:rFonts w:asciiTheme="minorHAnsi" w:hAnsiTheme="minorHAnsi" w:cstheme="minorHAnsi"/>
          <w:color w:val="0070C0"/>
          <w:sz w:val="20"/>
          <w:lang w:val="en-GB"/>
        </w:rPr>
        <w:t xml:space="preserve"> described</w:t>
      </w:r>
      <w:r w:rsidRPr="006F43A6">
        <w:rPr>
          <w:rFonts w:asciiTheme="minorHAnsi" w:hAnsiTheme="minorHAnsi" w:cstheme="minorHAnsi"/>
          <w:color w:val="0070C0"/>
          <w:sz w:val="20"/>
          <w:lang w:val="en-GB"/>
        </w:rPr>
        <w:t xml:space="preserve"> in the business case </w:t>
      </w:r>
      <w:proofErr w:type="gramStart"/>
      <w:r w:rsidRPr="006F43A6">
        <w:rPr>
          <w:rFonts w:asciiTheme="minorHAnsi" w:hAnsiTheme="minorHAnsi" w:cstheme="minorHAnsi"/>
          <w:color w:val="0070C0"/>
          <w:sz w:val="20"/>
          <w:lang w:val="en-GB"/>
        </w:rPr>
        <w:t xml:space="preserve">can be </w:t>
      </w:r>
      <w:r>
        <w:rPr>
          <w:rFonts w:asciiTheme="minorHAnsi" w:hAnsiTheme="minorHAnsi" w:cstheme="minorHAnsi"/>
          <w:color w:val="0070C0"/>
          <w:sz w:val="20"/>
          <w:lang w:val="en-GB"/>
        </w:rPr>
        <w:t>further elaborated</w:t>
      </w:r>
      <w:proofErr w:type="gramEnd"/>
      <w:r w:rsidRPr="006F43A6">
        <w:rPr>
          <w:rFonts w:asciiTheme="minorHAnsi" w:hAnsiTheme="minorHAnsi" w:cstheme="minorHAnsi"/>
          <w:color w:val="0070C0"/>
          <w:sz w:val="20"/>
          <w:lang w:val="en-GB"/>
        </w:rPr>
        <w:t xml:space="preserve"> in this section</w:t>
      </w:r>
      <w:r>
        <w:rPr>
          <w:rFonts w:asciiTheme="minorHAnsi" w:hAnsiTheme="minorHAnsi" w:cstheme="minorHAnsi"/>
          <w:color w:val="0070C0"/>
          <w:sz w:val="20"/>
          <w:lang w:val="en-GB"/>
        </w:rPr>
        <w:t xml:space="preserve"> if necessary.</w:t>
      </w:r>
      <w:r w:rsidR="002B3BE8">
        <w:rPr>
          <w:rFonts w:asciiTheme="minorHAnsi" w:hAnsiTheme="minorHAnsi" w:cstheme="minorHAnsi"/>
          <w:color w:val="0070C0"/>
          <w:sz w:val="20"/>
          <w:lang w:val="en-GB"/>
        </w:rPr>
        <w:t>&gt;</w:t>
      </w:r>
    </w:p>
    <w:p w14:paraId="3244CCB5" w14:textId="77777777" w:rsidR="003C3CEC" w:rsidRPr="002B3BE8" w:rsidRDefault="003C3CEC" w:rsidP="009E23A0"/>
    <w:p w14:paraId="146E0D81" w14:textId="77777777" w:rsidR="00B32633" w:rsidRDefault="002D35E1" w:rsidP="001442B1">
      <w:pPr>
        <w:pStyle w:val="Heading2"/>
        <w:tabs>
          <w:tab w:val="clear" w:pos="576"/>
          <w:tab w:val="num" w:pos="565"/>
        </w:tabs>
        <w:ind w:left="565"/>
      </w:pPr>
      <w:bookmarkStart w:id="11" w:name="_Toc62571235"/>
      <w:r>
        <w:t xml:space="preserve">Programme </w:t>
      </w:r>
      <w:r w:rsidR="00B32633">
        <w:t xml:space="preserve">Vision </w:t>
      </w:r>
      <w:r>
        <w:t>S</w:t>
      </w:r>
      <w:r w:rsidR="00B32633">
        <w:t>tatement</w:t>
      </w:r>
      <w:bookmarkEnd w:id="11"/>
    </w:p>
    <w:p w14:paraId="5D08C7DB" w14:textId="50C0F011" w:rsidR="00216787" w:rsidRPr="000101BA" w:rsidRDefault="000101BA" w:rsidP="000101BA">
      <w:pPr>
        <w:pStyle w:val="Guidance"/>
        <w:spacing w:before="120" w:after="0"/>
        <w:ind w:left="0"/>
        <w:jc w:val="both"/>
        <w:rPr>
          <w:rFonts w:asciiTheme="minorHAnsi" w:hAnsiTheme="minorHAnsi" w:cstheme="minorHAnsi"/>
          <w:color w:val="0070C0"/>
          <w:sz w:val="20"/>
          <w:lang w:val="en-GB"/>
        </w:rPr>
      </w:pPr>
      <w:r w:rsidRPr="000101BA">
        <w:rPr>
          <w:rFonts w:asciiTheme="minorHAnsi" w:hAnsiTheme="minorHAnsi" w:cstheme="minorHAnsi"/>
          <w:color w:val="0070C0"/>
          <w:sz w:val="20"/>
          <w:lang w:val="en-GB"/>
        </w:rPr>
        <w:t xml:space="preserve">&lt;Describe what the overall vision is for the </w:t>
      </w:r>
      <w:r w:rsidR="002B3BE8" w:rsidRPr="000101BA">
        <w:rPr>
          <w:rFonts w:asciiTheme="minorHAnsi" w:hAnsiTheme="minorHAnsi" w:cstheme="minorHAnsi"/>
          <w:color w:val="0070C0"/>
          <w:sz w:val="20"/>
          <w:lang w:val="en-GB"/>
        </w:rPr>
        <w:t>programme</w:t>
      </w:r>
      <w:proofErr w:type="gramStart"/>
      <w:r w:rsidR="002B3BE8" w:rsidRPr="000101BA">
        <w:rPr>
          <w:rFonts w:asciiTheme="minorHAnsi" w:hAnsiTheme="minorHAnsi" w:cstheme="minorHAnsi"/>
          <w:color w:val="0070C0"/>
          <w:sz w:val="20"/>
          <w:lang w:val="en-GB"/>
        </w:rPr>
        <w:t>;</w:t>
      </w:r>
      <w:proofErr w:type="gramEnd"/>
      <w:r w:rsidRPr="000101BA">
        <w:rPr>
          <w:rFonts w:asciiTheme="minorHAnsi" w:hAnsiTheme="minorHAnsi" w:cstheme="minorHAnsi"/>
          <w:color w:val="0070C0"/>
          <w:sz w:val="20"/>
          <w:lang w:val="en-GB"/>
        </w:rPr>
        <w:t xml:space="preserve"> what the TO-BE state is where you envision the organisation to be when the programme will be realised. </w:t>
      </w:r>
      <w:proofErr w:type="gramStart"/>
      <w:r w:rsidRPr="000101BA">
        <w:rPr>
          <w:rFonts w:asciiTheme="minorHAnsi" w:hAnsiTheme="minorHAnsi" w:cstheme="minorHAnsi"/>
          <w:color w:val="0070C0"/>
          <w:sz w:val="20"/>
          <w:lang w:val="en-GB"/>
        </w:rPr>
        <w:t xml:space="preserve">It usually is a </w:t>
      </w:r>
      <w:r w:rsidR="0078704F">
        <w:rPr>
          <w:rFonts w:asciiTheme="minorHAnsi" w:hAnsiTheme="minorHAnsi" w:cstheme="minorHAnsi"/>
          <w:color w:val="0070C0"/>
          <w:sz w:val="20"/>
          <w:lang w:val="en-GB"/>
        </w:rPr>
        <w:t xml:space="preserve">brief, </w:t>
      </w:r>
      <w:r w:rsidRPr="000101BA">
        <w:rPr>
          <w:rFonts w:asciiTheme="minorHAnsi" w:hAnsiTheme="minorHAnsi" w:cstheme="minorHAnsi"/>
          <w:color w:val="0070C0"/>
          <w:sz w:val="20"/>
          <w:lang w:val="en-GB"/>
        </w:rPr>
        <w:t>high</w:t>
      </w:r>
      <w:r w:rsidR="0078704F">
        <w:rPr>
          <w:rFonts w:asciiTheme="minorHAnsi" w:hAnsiTheme="minorHAnsi" w:cstheme="minorHAnsi"/>
          <w:color w:val="0070C0"/>
          <w:sz w:val="20"/>
          <w:lang w:val="en-GB"/>
        </w:rPr>
        <w:t>-</w:t>
      </w:r>
      <w:r w:rsidRPr="000101BA">
        <w:rPr>
          <w:rFonts w:asciiTheme="minorHAnsi" w:hAnsiTheme="minorHAnsi" w:cstheme="minorHAnsi"/>
          <w:color w:val="0070C0"/>
          <w:sz w:val="20"/>
          <w:lang w:val="en-GB"/>
        </w:rPr>
        <w:t xml:space="preserve">level description of the final state </w:t>
      </w:r>
      <w:r w:rsidR="002B3BE8">
        <w:rPr>
          <w:rFonts w:asciiTheme="minorHAnsi" w:hAnsiTheme="minorHAnsi" w:cstheme="minorHAnsi"/>
          <w:color w:val="0070C0"/>
          <w:sz w:val="20"/>
          <w:lang w:val="en-GB"/>
        </w:rPr>
        <w:t>as imagined by the Programme Owner (</w:t>
      </w:r>
      <w:proofErr w:type="spellStart"/>
      <w:r w:rsidR="002B3BE8">
        <w:rPr>
          <w:rFonts w:asciiTheme="minorHAnsi" w:hAnsiTheme="minorHAnsi" w:cstheme="minorHAnsi"/>
          <w:color w:val="0070C0"/>
          <w:sz w:val="20"/>
          <w:lang w:val="en-GB"/>
        </w:rPr>
        <w:t>PgO</w:t>
      </w:r>
      <w:proofErr w:type="spellEnd"/>
      <w:r w:rsidR="002B3BE8">
        <w:rPr>
          <w:rFonts w:asciiTheme="minorHAnsi" w:hAnsiTheme="minorHAnsi" w:cstheme="minorHAnsi"/>
          <w:color w:val="0070C0"/>
          <w:sz w:val="20"/>
          <w:lang w:val="en-GB"/>
        </w:rPr>
        <w:t>) or</w:t>
      </w:r>
      <w:r w:rsidR="00F53DF7">
        <w:rPr>
          <w:rFonts w:asciiTheme="minorHAnsi" w:hAnsiTheme="minorHAnsi" w:cstheme="minorHAnsi"/>
          <w:color w:val="0070C0"/>
          <w:sz w:val="20"/>
          <w:lang w:val="en-GB"/>
        </w:rPr>
        <w:t xml:space="preserve"> the </w:t>
      </w:r>
      <w:r w:rsidR="002B3BE8">
        <w:rPr>
          <w:rFonts w:asciiTheme="minorHAnsi" w:hAnsiTheme="minorHAnsi" w:cstheme="minorHAnsi"/>
          <w:color w:val="0070C0"/>
          <w:sz w:val="20"/>
          <w:lang w:val="en-GB"/>
        </w:rPr>
        <w:t>Appropriate Governance Body (AGB)</w:t>
      </w:r>
      <w:r w:rsidR="0078704F">
        <w:rPr>
          <w:rFonts w:asciiTheme="minorHAnsi" w:hAnsiTheme="minorHAnsi" w:cstheme="minorHAnsi"/>
          <w:color w:val="0070C0"/>
          <w:sz w:val="20"/>
          <w:lang w:val="en-GB"/>
        </w:rPr>
        <w:t xml:space="preserve"> that authorised the programme</w:t>
      </w:r>
      <w:proofErr w:type="gramEnd"/>
      <w:r w:rsidRPr="000101BA">
        <w:rPr>
          <w:rFonts w:asciiTheme="minorHAnsi" w:hAnsiTheme="minorHAnsi" w:cstheme="minorHAnsi"/>
          <w:color w:val="0070C0"/>
          <w:sz w:val="20"/>
          <w:lang w:val="en-GB"/>
        </w:rPr>
        <w:t>.&gt;</w:t>
      </w:r>
    </w:p>
    <w:p w14:paraId="34E80D07" w14:textId="77777777" w:rsidR="000101BA" w:rsidRDefault="000101BA" w:rsidP="002D35E1">
      <w:pPr>
        <w:spacing w:before="60"/>
      </w:pPr>
    </w:p>
    <w:p w14:paraId="454891AC" w14:textId="77777777" w:rsidR="00F32052" w:rsidRDefault="00F32052" w:rsidP="00F32052">
      <w:pPr>
        <w:pStyle w:val="Heading2"/>
        <w:tabs>
          <w:tab w:val="clear" w:pos="576"/>
          <w:tab w:val="num" w:pos="565"/>
        </w:tabs>
        <w:spacing w:before="120"/>
        <w:ind w:left="567" w:hanging="578"/>
      </w:pPr>
      <w:bookmarkStart w:id="12" w:name="_Toc62571236"/>
      <w:r>
        <w:t>Programme Scope and Exclusions</w:t>
      </w:r>
      <w:bookmarkEnd w:id="12"/>
    </w:p>
    <w:p w14:paraId="0C093BF2" w14:textId="78973F4A" w:rsidR="00832B4D" w:rsidRPr="006F43A6" w:rsidRDefault="00832B4D" w:rsidP="4CDAFD9B">
      <w:pPr>
        <w:pStyle w:val="infoblue0"/>
        <w:ind w:left="0"/>
        <w:jc w:val="both"/>
        <w:rPr>
          <w:rFonts w:asciiTheme="minorHAnsi" w:hAnsiTheme="minorHAnsi" w:cstheme="minorBidi"/>
          <w:color w:val="0070C0"/>
          <w:sz w:val="20"/>
          <w:lang w:val="en-GB"/>
        </w:rPr>
      </w:pPr>
      <w:r w:rsidRPr="4CDAFD9B">
        <w:rPr>
          <w:rFonts w:asciiTheme="minorHAnsi" w:hAnsiTheme="minorHAnsi" w:cstheme="minorBidi"/>
          <w:color w:val="0070C0"/>
          <w:sz w:val="20"/>
          <w:lang w:val="en-GB"/>
        </w:rPr>
        <w:t>&lt;</w:t>
      </w:r>
      <w:r w:rsidR="0078704F" w:rsidRPr="4CDAFD9B">
        <w:rPr>
          <w:rFonts w:asciiTheme="minorHAnsi" w:hAnsiTheme="minorHAnsi" w:cstheme="minorBidi"/>
          <w:color w:val="0070C0"/>
          <w:sz w:val="20"/>
          <w:lang w:val="en-GB"/>
        </w:rPr>
        <w:t>I</w:t>
      </w:r>
      <w:r w:rsidRPr="4CDAFD9B">
        <w:rPr>
          <w:rFonts w:asciiTheme="minorHAnsi" w:hAnsiTheme="minorHAnsi" w:cstheme="minorBidi"/>
          <w:color w:val="0070C0"/>
          <w:sz w:val="20"/>
          <w:lang w:val="en-GB"/>
        </w:rPr>
        <w:t xml:space="preserve">dentify what it </w:t>
      </w:r>
      <w:r w:rsidR="18F43223" w:rsidRPr="4CDAFD9B">
        <w:rPr>
          <w:rFonts w:asciiTheme="minorHAnsi" w:hAnsiTheme="minorHAnsi" w:cstheme="minorBidi"/>
          <w:color w:val="0070C0"/>
          <w:sz w:val="20"/>
          <w:lang w:val="en-GB"/>
        </w:rPr>
        <w:t>is</w:t>
      </w:r>
      <w:r w:rsidRPr="4CDAFD9B">
        <w:rPr>
          <w:rFonts w:asciiTheme="minorHAnsi" w:hAnsiTheme="minorHAnsi" w:cstheme="minorBidi"/>
          <w:color w:val="0070C0"/>
          <w:sz w:val="20"/>
          <w:lang w:val="en-GB"/>
        </w:rPr>
        <w:t xml:space="preserve"> in</w:t>
      </w:r>
      <w:r w:rsidR="006D7496" w:rsidRPr="4CDAFD9B">
        <w:rPr>
          <w:rFonts w:asciiTheme="minorHAnsi" w:hAnsiTheme="minorHAnsi" w:cstheme="minorBidi"/>
          <w:color w:val="0070C0"/>
          <w:sz w:val="20"/>
          <w:lang w:val="en-GB"/>
        </w:rPr>
        <w:t>-</w:t>
      </w:r>
      <w:r w:rsidRPr="4CDAFD9B">
        <w:rPr>
          <w:rFonts w:asciiTheme="minorHAnsi" w:hAnsiTheme="minorHAnsi" w:cstheme="minorBidi"/>
          <w:color w:val="0070C0"/>
          <w:sz w:val="20"/>
          <w:lang w:val="en-GB"/>
        </w:rPr>
        <w:t xml:space="preserve">scope for the </w:t>
      </w:r>
      <w:r w:rsidR="002B5F37" w:rsidRPr="4CDAFD9B">
        <w:rPr>
          <w:rFonts w:asciiTheme="minorHAnsi" w:hAnsiTheme="minorHAnsi" w:cstheme="minorBidi"/>
          <w:color w:val="0070C0"/>
          <w:sz w:val="20"/>
          <w:lang w:val="en-GB"/>
        </w:rPr>
        <w:t>programme</w:t>
      </w:r>
      <w:r w:rsidRPr="4CDAFD9B">
        <w:rPr>
          <w:rFonts w:asciiTheme="minorHAnsi" w:hAnsiTheme="minorHAnsi" w:cstheme="minorBidi"/>
          <w:color w:val="0070C0"/>
          <w:sz w:val="20"/>
          <w:lang w:val="en-GB"/>
        </w:rPr>
        <w:t xml:space="preserve">, </w:t>
      </w:r>
      <w:r w:rsidR="37332715" w:rsidRPr="4CDAFD9B">
        <w:rPr>
          <w:rFonts w:asciiTheme="minorHAnsi" w:hAnsiTheme="minorHAnsi" w:cstheme="minorBidi"/>
          <w:color w:val="0070C0"/>
          <w:sz w:val="20"/>
          <w:lang w:val="en-GB"/>
        </w:rPr>
        <w:t>i.e.,</w:t>
      </w:r>
      <w:r w:rsidRPr="4CDAFD9B">
        <w:rPr>
          <w:rFonts w:asciiTheme="minorHAnsi" w:hAnsiTheme="minorHAnsi" w:cstheme="minorBidi"/>
          <w:color w:val="0070C0"/>
          <w:sz w:val="20"/>
          <w:lang w:val="en-GB"/>
        </w:rPr>
        <w:t xml:space="preserve"> the out</w:t>
      </w:r>
      <w:r w:rsidR="002B5F37" w:rsidRPr="4CDAFD9B">
        <w:rPr>
          <w:rFonts w:asciiTheme="minorHAnsi" w:hAnsiTheme="minorHAnsi" w:cstheme="minorBidi"/>
          <w:color w:val="0070C0"/>
          <w:sz w:val="20"/>
          <w:lang w:val="en-GB"/>
        </w:rPr>
        <w:t>come</w:t>
      </w:r>
      <w:r w:rsidRPr="4CDAFD9B">
        <w:rPr>
          <w:rFonts w:asciiTheme="minorHAnsi" w:hAnsiTheme="minorHAnsi" w:cstheme="minorBidi"/>
          <w:color w:val="0070C0"/>
          <w:sz w:val="20"/>
          <w:lang w:val="en-GB"/>
        </w:rPr>
        <w:t xml:space="preserve"> that the pr</w:t>
      </w:r>
      <w:r w:rsidR="0078704F" w:rsidRPr="4CDAFD9B">
        <w:rPr>
          <w:rFonts w:asciiTheme="minorHAnsi" w:hAnsiTheme="minorHAnsi" w:cstheme="minorBidi"/>
          <w:color w:val="0070C0"/>
          <w:sz w:val="20"/>
          <w:lang w:val="en-GB"/>
        </w:rPr>
        <w:t>ogramme will</w:t>
      </w:r>
      <w:r w:rsidRPr="4CDAFD9B">
        <w:rPr>
          <w:rFonts w:asciiTheme="minorHAnsi" w:hAnsiTheme="minorHAnsi" w:cstheme="minorBidi"/>
          <w:color w:val="0070C0"/>
          <w:sz w:val="20"/>
          <w:lang w:val="en-GB"/>
        </w:rPr>
        <w:t xml:space="preserve"> </w:t>
      </w:r>
      <w:r w:rsidR="004732B6" w:rsidRPr="4CDAFD9B">
        <w:rPr>
          <w:rFonts w:asciiTheme="minorHAnsi" w:hAnsiTheme="minorHAnsi" w:cstheme="minorBidi"/>
          <w:color w:val="0070C0"/>
          <w:sz w:val="20"/>
          <w:lang w:val="en-GB"/>
        </w:rPr>
        <w:t>accomplish</w:t>
      </w:r>
      <w:r w:rsidRPr="4CDAFD9B">
        <w:rPr>
          <w:rFonts w:asciiTheme="minorHAnsi" w:hAnsiTheme="minorHAnsi" w:cstheme="minorBidi"/>
          <w:color w:val="0070C0"/>
          <w:sz w:val="20"/>
          <w:lang w:val="en-GB"/>
        </w:rPr>
        <w:t>.</w:t>
      </w:r>
      <w:r w:rsidR="0078704F" w:rsidRPr="4CDAFD9B">
        <w:rPr>
          <w:rFonts w:asciiTheme="minorHAnsi" w:hAnsiTheme="minorHAnsi" w:cstheme="minorBidi"/>
          <w:color w:val="0070C0"/>
          <w:sz w:val="20"/>
          <w:lang w:val="en-GB"/>
        </w:rPr>
        <w:t xml:space="preserve"> </w:t>
      </w:r>
      <w:r w:rsidRPr="4CDAFD9B">
        <w:rPr>
          <w:rFonts w:asciiTheme="minorHAnsi" w:hAnsiTheme="minorHAnsi" w:cstheme="minorBidi"/>
          <w:color w:val="0070C0"/>
          <w:sz w:val="20"/>
          <w:lang w:val="en-GB"/>
        </w:rPr>
        <w:t>The</w:t>
      </w:r>
      <w:r w:rsidR="0078704F" w:rsidRPr="4CDAFD9B">
        <w:rPr>
          <w:rFonts w:asciiTheme="minorHAnsi" w:hAnsiTheme="minorHAnsi" w:cstheme="minorBidi"/>
          <w:color w:val="0070C0"/>
          <w:sz w:val="20"/>
          <w:lang w:val="en-GB"/>
        </w:rPr>
        <w:t xml:space="preserve"> </w:t>
      </w:r>
      <w:r w:rsidR="004732B6" w:rsidRPr="4CDAFD9B">
        <w:rPr>
          <w:rFonts w:asciiTheme="minorHAnsi" w:hAnsiTheme="minorHAnsi" w:cstheme="minorBidi"/>
          <w:color w:val="0070C0"/>
          <w:sz w:val="20"/>
          <w:lang w:val="en-GB"/>
        </w:rPr>
        <w:t xml:space="preserve">focus should address the </w:t>
      </w:r>
      <w:r w:rsidRPr="4CDAFD9B">
        <w:rPr>
          <w:rFonts w:asciiTheme="minorHAnsi" w:hAnsiTheme="minorHAnsi" w:cstheme="minorBidi"/>
          <w:color w:val="0070C0"/>
          <w:sz w:val="20"/>
          <w:lang w:val="en-GB"/>
        </w:rPr>
        <w:t>change</w:t>
      </w:r>
      <w:r w:rsidR="0078704F" w:rsidRPr="4CDAFD9B">
        <w:rPr>
          <w:rFonts w:asciiTheme="minorHAnsi" w:hAnsiTheme="minorHAnsi" w:cstheme="minorBidi"/>
          <w:color w:val="0070C0"/>
          <w:sz w:val="20"/>
          <w:lang w:val="en-GB"/>
        </w:rPr>
        <w:t xml:space="preserve"> the organisation will </w:t>
      </w:r>
      <w:r w:rsidR="00720C1C" w:rsidRPr="4CDAFD9B">
        <w:rPr>
          <w:rFonts w:asciiTheme="minorHAnsi" w:hAnsiTheme="minorHAnsi" w:cstheme="minorBidi"/>
          <w:color w:val="0070C0"/>
          <w:sz w:val="20"/>
          <w:lang w:val="en-GB"/>
        </w:rPr>
        <w:t xml:space="preserve">encounter after implementing all the outputs of the different projects </w:t>
      </w:r>
      <w:r w:rsidR="00B7444B" w:rsidRPr="4CDAFD9B">
        <w:rPr>
          <w:rFonts w:asciiTheme="minorHAnsi" w:hAnsiTheme="minorHAnsi" w:cstheme="minorBidi"/>
          <w:color w:val="0070C0"/>
          <w:sz w:val="20"/>
          <w:lang w:val="en-GB"/>
        </w:rPr>
        <w:t>contained within the</w:t>
      </w:r>
      <w:r w:rsidR="00720C1C" w:rsidRPr="4CDAFD9B">
        <w:rPr>
          <w:rFonts w:asciiTheme="minorHAnsi" w:hAnsiTheme="minorHAnsi" w:cstheme="minorBidi"/>
          <w:color w:val="0070C0"/>
          <w:sz w:val="20"/>
          <w:lang w:val="en-GB"/>
        </w:rPr>
        <w:t xml:space="preserve"> programme. </w:t>
      </w:r>
      <w:r w:rsidRPr="4CDAFD9B">
        <w:rPr>
          <w:rFonts w:asciiTheme="minorHAnsi" w:hAnsiTheme="minorHAnsi" w:cstheme="minorBidi"/>
          <w:color w:val="0070C0"/>
          <w:sz w:val="20"/>
          <w:lang w:val="en-GB"/>
        </w:rPr>
        <w:t>&gt;</w:t>
      </w:r>
    </w:p>
    <w:p w14:paraId="594D58D4" w14:textId="4804CFB4" w:rsidR="00F32052" w:rsidRDefault="00F32052" w:rsidP="00F53DF7">
      <w:r>
        <w:t xml:space="preserve">The final scope of the </w:t>
      </w:r>
      <w:r w:rsidR="00F53DF7">
        <w:t>p</w:t>
      </w:r>
      <w:r>
        <w:t xml:space="preserve">rogramme covers the following areas of change necessary to achieve the </w:t>
      </w:r>
      <w:r w:rsidR="1B2CDCAB">
        <w:t>vision, and</w:t>
      </w:r>
      <w:r w:rsidR="00720C1C">
        <w:t xml:space="preserve"> objectives</w:t>
      </w:r>
      <w:r>
        <w:t xml:space="preserve">: </w:t>
      </w:r>
      <w:r w:rsidR="53FAC750">
        <w:t>i.e.</w:t>
      </w:r>
      <w:r>
        <w:t xml:space="preserve">: </w:t>
      </w:r>
    </w:p>
    <w:p w14:paraId="07559369" w14:textId="77777777" w:rsidR="00F32052" w:rsidRDefault="00F32052" w:rsidP="00F32052">
      <w:pPr>
        <w:rPr>
          <w:noProof/>
          <w:lang w:eastAsia="en-GB"/>
        </w:rPr>
      </w:pPr>
    </w:p>
    <w:p w14:paraId="7904E72D" w14:textId="77777777" w:rsidR="00F32052" w:rsidRPr="00445FF4" w:rsidRDefault="00F32052" w:rsidP="00F32052">
      <w:pPr>
        <w:rPr>
          <w:b/>
        </w:rPr>
      </w:pPr>
      <w:r w:rsidRPr="00445FF4">
        <w:rPr>
          <w:b/>
          <w:noProof/>
          <w:lang w:eastAsia="en-GB"/>
        </w:rPr>
        <w:t>Excluded</w:t>
      </w:r>
      <w:r w:rsidRPr="00445FF4">
        <w:rPr>
          <w:b/>
        </w:rPr>
        <w:t>:</w:t>
      </w:r>
    </w:p>
    <w:p w14:paraId="4C25A6DA" w14:textId="3B6ABFBD" w:rsidR="00832B4D" w:rsidRPr="006F43A6" w:rsidRDefault="00832B4D" w:rsidP="4CDAFD9B">
      <w:pPr>
        <w:pStyle w:val="infoblue0"/>
        <w:ind w:left="0"/>
        <w:jc w:val="both"/>
        <w:rPr>
          <w:rFonts w:asciiTheme="minorHAnsi" w:hAnsiTheme="minorHAnsi" w:cstheme="minorBidi"/>
          <w:color w:val="0070C0"/>
          <w:sz w:val="20"/>
          <w:lang w:val="en-GB"/>
        </w:rPr>
      </w:pPr>
      <w:r w:rsidRPr="4CDAFD9B">
        <w:rPr>
          <w:rFonts w:asciiTheme="minorHAnsi" w:hAnsiTheme="minorHAnsi" w:cstheme="minorBidi"/>
          <w:color w:val="0070C0"/>
          <w:sz w:val="20"/>
          <w:lang w:val="en-GB"/>
        </w:rPr>
        <w:t xml:space="preserve">&lt;This section should identify what it </w:t>
      </w:r>
      <w:r w:rsidR="63E211FA" w:rsidRPr="4CDAFD9B">
        <w:rPr>
          <w:rFonts w:asciiTheme="minorHAnsi" w:hAnsiTheme="minorHAnsi" w:cstheme="minorBidi"/>
          <w:color w:val="0070C0"/>
          <w:sz w:val="20"/>
          <w:lang w:val="en-GB"/>
        </w:rPr>
        <w:t>is</w:t>
      </w:r>
      <w:r w:rsidRPr="4CDAFD9B">
        <w:rPr>
          <w:rFonts w:asciiTheme="minorHAnsi" w:hAnsiTheme="minorHAnsi" w:cstheme="minorBidi"/>
          <w:color w:val="0070C0"/>
          <w:sz w:val="20"/>
          <w:lang w:val="en-GB"/>
        </w:rPr>
        <w:t xml:space="preserve"> out</w:t>
      </w:r>
      <w:r w:rsidR="006D7496" w:rsidRPr="4CDAFD9B">
        <w:rPr>
          <w:rFonts w:asciiTheme="minorHAnsi" w:hAnsiTheme="minorHAnsi" w:cstheme="minorBidi"/>
          <w:color w:val="0070C0"/>
          <w:sz w:val="20"/>
          <w:lang w:val="en-GB"/>
        </w:rPr>
        <w:t>-</w:t>
      </w:r>
      <w:r w:rsidRPr="4CDAFD9B">
        <w:rPr>
          <w:rFonts w:asciiTheme="minorHAnsi" w:hAnsiTheme="minorHAnsi" w:cstheme="minorBidi"/>
          <w:color w:val="0070C0"/>
          <w:sz w:val="20"/>
          <w:lang w:val="en-GB"/>
        </w:rPr>
        <w:t>of</w:t>
      </w:r>
      <w:r w:rsidR="006D7496" w:rsidRPr="4CDAFD9B">
        <w:rPr>
          <w:rFonts w:asciiTheme="minorHAnsi" w:hAnsiTheme="minorHAnsi" w:cstheme="minorBidi"/>
          <w:color w:val="0070C0"/>
          <w:sz w:val="20"/>
          <w:lang w:val="en-GB"/>
        </w:rPr>
        <w:t>-</w:t>
      </w:r>
      <w:r w:rsidRPr="4CDAFD9B">
        <w:rPr>
          <w:rFonts w:asciiTheme="minorHAnsi" w:hAnsiTheme="minorHAnsi" w:cstheme="minorBidi"/>
          <w:color w:val="0070C0"/>
          <w:sz w:val="20"/>
          <w:lang w:val="en-GB"/>
        </w:rPr>
        <w:t>scope for the pro</w:t>
      </w:r>
      <w:r w:rsidR="00720C1C" w:rsidRPr="4CDAFD9B">
        <w:rPr>
          <w:rFonts w:asciiTheme="minorHAnsi" w:hAnsiTheme="minorHAnsi" w:cstheme="minorBidi"/>
          <w:color w:val="0070C0"/>
          <w:sz w:val="20"/>
          <w:lang w:val="en-GB"/>
        </w:rPr>
        <w:t xml:space="preserve">gramme. </w:t>
      </w:r>
      <w:r w:rsidR="2E9620F0" w:rsidRPr="4CDAFD9B">
        <w:rPr>
          <w:rFonts w:asciiTheme="minorHAnsi" w:hAnsiTheme="minorHAnsi" w:cstheme="minorBidi"/>
          <w:color w:val="0070C0"/>
          <w:sz w:val="20"/>
          <w:lang w:val="en-GB"/>
        </w:rPr>
        <w:t>It is</w:t>
      </w:r>
      <w:r w:rsidRPr="4CDAFD9B">
        <w:rPr>
          <w:rFonts w:asciiTheme="minorHAnsi" w:hAnsiTheme="minorHAnsi" w:cstheme="minorBidi"/>
          <w:color w:val="0070C0"/>
          <w:sz w:val="20"/>
          <w:lang w:val="en-GB"/>
        </w:rPr>
        <w:t xml:space="preserve"> as important to define what is in </w:t>
      </w:r>
      <w:r w:rsidR="00720C1C" w:rsidRPr="4CDAFD9B">
        <w:rPr>
          <w:rFonts w:asciiTheme="minorHAnsi" w:hAnsiTheme="minorHAnsi" w:cstheme="minorBidi"/>
          <w:color w:val="0070C0"/>
          <w:sz w:val="20"/>
          <w:lang w:val="en-GB"/>
        </w:rPr>
        <w:t>and</w:t>
      </w:r>
      <w:r w:rsidRPr="4CDAFD9B">
        <w:rPr>
          <w:rFonts w:asciiTheme="minorHAnsi" w:hAnsiTheme="minorHAnsi" w:cstheme="minorBidi"/>
          <w:color w:val="0070C0"/>
          <w:sz w:val="20"/>
          <w:lang w:val="en-GB"/>
        </w:rPr>
        <w:t xml:space="preserve"> what is out</w:t>
      </w:r>
      <w:r w:rsidR="006D7496" w:rsidRPr="4CDAFD9B">
        <w:rPr>
          <w:rFonts w:asciiTheme="minorHAnsi" w:hAnsiTheme="minorHAnsi" w:cstheme="minorBidi"/>
          <w:color w:val="0070C0"/>
          <w:sz w:val="20"/>
          <w:lang w:val="en-GB"/>
        </w:rPr>
        <w:t>-</w:t>
      </w:r>
      <w:r w:rsidRPr="4CDAFD9B">
        <w:rPr>
          <w:rFonts w:asciiTheme="minorHAnsi" w:hAnsiTheme="minorHAnsi" w:cstheme="minorBidi"/>
          <w:color w:val="0070C0"/>
          <w:sz w:val="20"/>
          <w:lang w:val="en-GB"/>
        </w:rPr>
        <w:t>of</w:t>
      </w:r>
      <w:r w:rsidR="006D7496" w:rsidRPr="4CDAFD9B">
        <w:rPr>
          <w:rFonts w:asciiTheme="minorHAnsi" w:hAnsiTheme="minorHAnsi" w:cstheme="minorBidi"/>
          <w:color w:val="0070C0"/>
          <w:sz w:val="20"/>
          <w:lang w:val="en-GB"/>
        </w:rPr>
        <w:t>-</w:t>
      </w:r>
      <w:r w:rsidRPr="4CDAFD9B">
        <w:rPr>
          <w:rFonts w:asciiTheme="minorHAnsi" w:hAnsiTheme="minorHAnsi" w:cstheme="minorBidi"/>
          <w:color w:val="0070C0"/>
          <w:sz w:val="20"/>
          <w:lang w:val="en-GB"/>
        </w:rPr>
        <w:t xml:space="preserve">scope, </w:t>
      </w:r>
      <w:proofErr w:type="gramStart"/>
      <w:r w:rsidRPr="4CDAFD9B">
        <w:rPr>
          <w:rFonts w:asciiTheme="minorHAnsi" w:hAnsiTheme="minorHAnsi" w:cstheme="minorBidi"/>
          <w:color w:val="0070C0"/>
          <w:sz w:val="20"/>
          <w:lang w:val="en-GB"/>
        </w:rPr>
        <w:t>to better manage</w:t>
      </w:r>
      <w:proofErr w:type="gramEnd"/>
      <w:r w:rsidRPr="4CDAFD9B">
        <w:rPr>
          <w:rFonts w:asciiTheme="minorHAnsi" w:hAnsiTheme="minorHAnsi" w:cstheme="minorBidi"/>
          <w:color w:val="0070C0"/>
          <w:sz w:val="20"/>
          <w:lang w:val="en-GB"/>
        </w:rPr>
        <w:t xml:space="preserve"> the expectations of the </w:t>
      </w:r>
      <w:r w:rsidR="00720C1C" w:rsidRPr="4CDAFD9B">
        <w:rPr>
          <w:rFonts w:asciiTheme="minorHAnsi" w:hAnsiTheme="minorHAnsi" w:cstheme="minorBidi"/>
          <w:color w:val="0070C0"/>
          <w:sz w:val="20"/>
          <w:lang w:val="en-GB"/>
        </w:rPr>
        <w:t xml:space="preserve">programme </w:t>
      </w:r>
      <w:r w:rsidRPr="4CDAFD9B">
        <w:rPr>
          <w:rFonts w:asciiTheme="minorHAnsi" w:hAnsiTheme="minorHAnsi" w:cstheme="minorBidi"/>
          <w:color w:val="0070C0"/>
          <w:sz w:val="20"/>
          <w:lang w:val="en-GB"/>
        </w:rPr>
        <w:t>stakeholders.&gt;</w:t>
      </w:r>
    </w:p>
    <w:p w14:paraId="5B7EDCA0" w14:textId="77777777" w:rsidR="00F32052" w:rsidRDefault="00F32052" w:rsidP="00F32052">
      <w:pPr>
        <w:rPr>
          <w:rFonts w:ascii="Arial" w:hAnsi="Arial" w:cs="Arial"/>
        </w:rPr>
      </w:pPr>
    </w:p>
    <w:p w14:paraId="2CE2C164" w14:textId="77777777" w:rsidR="001442B1" w:rsidRDefault="0029631A" w:rsidP="001442B1">
      <w:pPr>
        <w:pStyle w:val="Heading2"/>
        <w:tabs>
          <w:tab w:val="clear" w:pos="576"/>
          <w:tab w:val="num" w:pos="565"/>
        </w:tabs>
        <w:ind w:left="565"/>
      </w:pPr>
      <w:bookmarkStart w:id="13" w:name="_Toc62571237"/>
      <w:r>
        <w:t>Success Criteria</w:t>
      </w:r>
      <w:bookmarkEnd w:id="13"/>
    </w:p>
    <w:p w14:paraId="1221D5F3" w14:textId="76F4414C" w:rsidR="00832B4D" w:rsidRPr="00F77349" w:rsidRDefault="00832B4D" w:rsidP="4CDAFD9B">
      <w:pPr>
        <w:pStyle w:val="infoblue0"/>
        <w:ind w:left="0"/>
        <w:jc w:val="both"/>
        <w:rPr>
          <w:rFonts w:asciiTheme="minorHAnsi" w:eastAsia="Calibri" w:hAnsiTheme="minorHAnsi"/>
          <w:color w:val="1B6FB5"/>
          <w:sz w:val="20"/>
          <w:lang w:val="en-CA"/>
        </w:rPr>
      </w:pPr>
      <w:r w:rsidRPr="4CDAFD9B">
        <w:rPr>
          <w:rFonts w:asciiTheme="minorHAnsi" w:eastAsia="Calibri" w:hAnsiTheme="minorHAnsi"/>
          <w:color w:val="1B6FB5"/>
          <w:sz w:val="20"/>
          <w:lang w:val="en-CA"/>
        </w:rPr>
        <w:t xml:space="preserve">&lt;This section should describe the success criteria of the </w:t>
      </w:r>
      <w:r w:rsidR="00720C1C" w:rsidRPr="4CDAFD9B">
        <w:rPr>
          <w:rFonts w:asciiTheme="minorHAnsi" w:eastAsia="Calibri" w:hAnsiTheme="minorHAnsi"/>
          <w:color w:val="1B6FB5"/>
          <w:sz w:val="20"/>
          <w:lang w:val="en-CA"/>
        </w:rPr>
        <w:t>programme</w:t>
      </w:r>
      <w:r w:rsidRPr="4CDAFD9B">
        <w:rPr>
          <w:rFonts w:asciiTheme="minorHAnsi" w:eastAsia="Calibri" w:hAnsiTheme="minorHAnsi"/>
          <w:color w:val="1B6FB5"/>
          <w:sz w:val="20"/>
          <w:lang w:val="en-CA"/>
        </w:rPr>
        <w:t xml:space="preserve">. Think of success criteria as the criteria based on which the </w:t>
      </w:r>
      <w:r w:rsidR="00720C1C" w:rsidRPr="4CDAFD9B">
        <w:rPr>
          <w:rFonts w:asciiTheme="minorHAnsi" w:eastAsia="Calibri" w:hAnsiTheme="minorHAnsi"/>
          <w:color w:val="1B6FB5"/>
          <w:sz w:val="20"/>
          <w:lang w:val="en-CA"/>
        </w:rPr>
        <w:t>programme</w:t>
      </w:r>
      <w:r w:rsidRPr="4CDAFD9B">
        <w:rPr>
          <w:rFonts w:asciiTheme="minorHAnsi" w:eastAsia="Calibri" w:hAnsiTheme="minorHAnsi"/>
          <w:color w:val="1B6FB5"/>
          <w:sz w:val="20"/>
          <w:lang w:val="en-CA"/>
        </w:rPr>
        <w:t xml:space="preserve"> </w:t>
      </w:r>
      <w:proofErr w:type="gramStart"/>
      <w:r w:rsidR="513280F0" w:rsidRPr="4CDAFD9B">
        <w:rPr>
          <w:rFonts w:asciiTheme="minorHAnsi" w:eastAsia="Calibri" w:hAnsiTheme="minorHAnsi"/>
          <w:color w:val="1B6FB5"/>
          <w:sz w:val="20"/>
          <w:u w:val="single"/>
          <w:lang w:val="en-CA"/>
        </w:rPr>
        <w:t>can</w:t>
      </w:r>
      <w:r w:rsidRPr="4CDAFD9B">
        <w:rPr>
          <w:rFonts w:asciiTheme="minorHAnsi" w:eastAsia="Calibri" w:hAnsiTheme="minorHAnsi"/>
          <w:color w:val="1B6FB5"/>
          <w:sz w:val="20"/>
          <w:lang w:val="en-CA"/>
        </w:rPr>
        <w:t xml:space="preserve"> be deemed</w:t>
      </w:r>
      <w:proofErr w:type="gramEnd"/>
      <w:r w:rsidRPr="4CDAFD9B">
        <w:rPr>
          <w:rFonts w:asciiTheme="minorHAnsi" w:eastAsia="Calibri" w:hAnsiTheme="minorHAnsi"/>
          <w:color w:val="1B6FB5"/>
          <w:sz w:val="20"/>
          <w:lang w:val="en-CA"/>
        </w:rPr>
        <w:t xml:space="preserve"> as a success or a failure.&gt;</w:t>
      </w:r>
    </w:p>
    <w:p w14:paraId="37197CBB" w14:textId="77777777" w:rsidR="00832B4D" w:rsidRPr="00832B4D" w:rsidRDefault="00832B4D" w:rsidP="00832B4D">
      <w:pPr>
        <w:pStyle w:val="Text2"/>
        <w:rPr>
          <w:lang w:val="en-CA"/>
        </w:rPr>
      </w:pP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8"/>
        <w:gridCol w:w="3089"/>
        <w:gridCol w:w="5020"/>
      </w:tblGrid>
      <w:tr w:rsidR="009E23A0" w:rsidRPr="009E23A0" w14:paraId="7BCDBA4C" w14:textId="77777777" w:rsidTr="00D80194">
        <w:tc>
          <w:tcPr>
            <w:tcW w:w="306" w:type="pct"/>
            <w:shd w:val="clear" w:color="auto" w:fill="002060"/>
          </w:tcPr>
          <w:p w14:paraId="67D2E746" w14:textId="77777777" w:rsidR="003E70D6" w:rsidRPr="009E23A0" w:rsidRDefault="00770F03" w:rsidP="00770F03">
            <w:pPr>
              <w:pStyle w:val="infoblue0"/>
              <w:ind w:left="0"/>
              <w:jc w:val="both"/>
              <w:rPr>
                <w:rFonts w:asciiTheme="minorHAnsi" w:hAnsiTheme="minorHAnsi" w:cstheme="minorHAnsi"/>
                <w:b/>
                <w:i w:val="0"/>
                <w:color w:val="FFFFFF" w:themeColor="background1"/>
                <w:sz w:val="22"/>
                <w:lang w:val="en-GB"/>
              </w:rPr>
            </w:pPr>
            <w:r w:rsidRPr="009E23A0">
              <w:rPr>
                <w:rFonts w:asciiTheme="minorHAnsi" w:hAnsiTheme="minorHAnsi" w:cstheme="minorHAnsi"/>
                <w:b/>
                <w:i w:val="0"/>
                <w:color w:val="FFFFFF" w:themeColor="background1"/>
                <w:sz w:val="22"/>
                <w:lang w:val="en-GB"/>
              </w:rPr>
              <w:t>ID</w:t>
            </w:r>
          </w:p>
        </w:tc>
        <w:tc>
          <w:tcPr>
            <w:tcW w:w="1788" w:type="pct"/>
            <w:shd w:val="clear" w:color="auto" w:fill="002060"/>
          </w:tcPr>
          <w:p w14:paraId="20FF645D" w14:textId="77777777" w:rsidR="003E70D6" w:rsidRPr="009E23A0" w:rsidRDefault="00D80194" w:rsidP="003E70D6">
            <w:pPr>
              <w:pStyle w:val="infoblue0"/>
              <w:ind w:left="0"/>
              <w:jc w:val="both"/>
              <w:rPr>
                <w:rFonts w:asciiTheme="minorHAnsi" w:hAnsiTheme="minorHAnsi" w:cstheme="minorHAnsi"/>
                <w:b/>
                <w:i w:val="0"/>
                <w:color w:val="FFFFFF" w:themeColor="background1"/>
                <w:sz w:val="22"/>
                <w:lang w:val="en-GB"/>
              </w:rPr>
            </w:pPr>
            <w:proofErr w:type="spellStart"/>
            <w:r>
              <w:rPr>
                <w:rFonts w:asciiTheme="minorHAnsi" w:hAnsiTheme="minorHAnsi" w:cstheme="minorHAnsi"/>
                <w:b/>
                <w:i w:val="0"/>
                <w:color w:val="FFFFFF" w:themeColor="background1"/>
                <w:sz w:val="22"/>
                <w:lang w:val="en-GB"/>
              </w:rPr>
              <w:t>Criterium</w:t>
            </w:r>
            <w:proofErr w:type="spellEnd"/>
            <w:r w:rsidR="003E70D6" w:rsidRPr="009E23A0">
              <w:rPr>
                <w:rFonts w:asciiTheme="minorHAnsi" w:hAnsiTheme="minorHAnsi" w:cstheme="minorHAnsi"/>
                <w:b/>
                <w:i w:val="0"/>
                <w:color w:val="FFFFFF" w:themeColor="background1"/>
                <w:sz w:val="22"/>
                <w:lang w:val="en-GB"/>
              </w:rPr>
              <w:t xml:space="preserve"> </w:t>
            </w:r>
          </w:p>
        </w:tc>
        <w:tc>
          <w:tcPr>
            <w:tcW w:w="2906" w:type="pct"/>
            <w:shd w:val="clear" w:color="auto" w:fill="002060"/>
          </w:tcPr>
          <w:p w14:paraId="00BA07E6" w14:textId="77777777" w:rsidR="003E70D6" w:rsidRPr="009E23A0" w:rsidRDefault="003E70D6" w:rsidP="00770F03">
            <w:pPr>
              <w:pStyle w:val="infoblue0"/>
              <w:ind w:left="0"/>
              <w:jc w:val="both"/>
              <w:rPr>
                <w:rFonts w:asciiTheme="minorHAnsi" w:hAnsiTheme="minorHAnsi" w:cstheme="minorHAnsi"/>
                <w:b/>
                <w:i w:val="0"/>
                <w:color w:val="FFFFFF" w:themeColor="background1"/>
                <w:sz w:val="22"/>
                <w:lang w:val="en-GB"/>
              </w:rPr>
            </w:pPr>
            <w:r w:rsidRPr="009E23A0">
              <w:rPr>
                <w:rFonts w:asciiTheme="minorHAnsi" w:hAnsiTheme="minorHAnsi" w:cstheme="minorHAnsi"/>
                <w:b/>
                <w:i w:val="0"/>
                <w:color w:val="FFFFFF" w:themeColor="background1"/>
                <w:sz w:val="22"/>
                <w:lang w:val="en-GB"/>
              </w:rPr>
              <w:t>Description</w:t>
            </w:r>
          </w:p>
        </w:tc>
      </w:tr>
      <w:tr w:rsidR="00234DD8" w14:paraId="3AF53451" w14:textId="77777777" w:rsidTr="00D80194">
        <w:tc>
          <w:tcPr>
            <w:tcW w:w="306" w:type="pct"/>
          </w:tcPr>
          <w:p w14:paraId="1E70FB36" w14:textId="77777777" w:rsidR="00234DD8" w:rsidRPr="00720C1C" w:rsidRDefault="00720C1C" w:rsidP="001512CD">
            <w:pPr>
              <w:pStyle w:val="infoblue0"/>
              <w:ind w:left="0"/>
              <w:jc w:val="both"/>
              <w:rPr>
                <w:rFonts w:cstheme="minorHAnsi"/>
                <w:i w:val="0"/>
                <w:color w:val="0070C0"/>
                <w:sz w:val="20"/>
                <w:lang w:val="en-GB"/>
              </w:rPr>
            </w:pPr>
            <w:r w:rsidRPr="00720C1C">
              <w:rPr>
                <w:rFonts w:cstheme="minorHAnsi"/>
                <w:i w:val="0"/>
                <w:color w:val="auto"/>
                <w:sz w:val="20"/>
                <w:lang w:val="en-GB"/>
              </w:rPr>
              <w:t>SC</w:t>
            </w:r>
            <w:r w:rsidR="00234DD8" w:rsidRPr="00720C1C">
              <w:rPr>
                <w:rFonts w:cstheme="minorHAnsi"/>
                <w:i w:val="0"/>
                <w:color w:val="auto"/>
                <w:sz w:val="20"/>
                <w:lang w:val="en-GB"/>
              </w:rPr>
              <w:t>1</w:t>
            </w:r>
          </w:p>
        </w:tc>
        <w:tc>
          <w:tcPr>
            <w:tcW w:w="1788" w:type="pct"/>
          </w:tcPr>
          <w:p w14:paraId="6F620089" w14:textId="77777777" w:rsidR="00234DD8" w:rsidRPr="00C657F3" w:rsidRDefault="00234DD8" w:rsidP="001512CD">
            <w:pPr>
              <w:pStyle w:val="infoblue0"/>
              <w:ind w:left="0"/>
              <w:jc w:val="both"/>
              <w:rPr>
                <w:rFonts w:cstheme="minorHAnsi"/>
                <w:i w:val="0"/>
                <w:color w:val="0070C0"/>
                <w:sz w:val="20"/>
                <w:lang w:val="en-GB"/>
              </w:rPr>
            </w:pPr>
          </w:p>
        </w:tc>
        <w:tc>
          <w:tcPr>
            <w:tcW w:w="2906" w:type="pct"/>
          </w:tcPr>
          <w:p w14:paraId="1DBB7145" w14:textId="77777777" w:rsidR="00234DD8" w:rsidRPr="00C657F3" w:rsidRDefault="00234DD8" w:rsidP="001512CD">
            <w:pPr>
              <w:pStyle w:val="infoblue0"/>
              <w:ind w:left="0"/>
              <w:jc w:val="both"/>
              <w:rPr>
                <w:rFonts w:cstheme="minorHAnsi"/>
                <w:i w:val="0"/>
                <w:color w:val="0070C0"/>
                <w:sz w:val="20"/>
                <w:lang w:val="en-GB"/>
              </w:rPr>
            </w:pPr>
          </w:p>
        </w:tc>
      </w:tr>
      <w:tr w:rsidR="00234DD8" w14:paraId="0F0B61BF" w14:textId="77777777" w:rsidTr="00D80194">
        <w:tc>
          <w:tcPr>
            <w:tcW w:w="306" w:type="pct"/>
          </w:tcPr>
          <w:p w14:paraId="6BE4CF81" w14:textId="77777777" w:rsidR="00234DD8" w:rsidRPr="00720C1C" w:rsidRDefault="00720C1C" w:rsidP="001512CD">
            <w:pPr>
              <w:pStyle w:val="infoblue0"/>
              <w:ind w:left="0"/>
              <w:jc w:val="both"/>
              <w:rPr>
                <w:rFonts w:cstheme="minorHAnsi"/>
                <w:i w:val="0"/>
                <w:color w:val="0070C0"/>
                <w:sz w:val="20"/>
                <w:lang w:val="en-GB"/>
              </w:rPr>
            </w:pPr>
            <w:r w:rsidRPr="00720C1C">
              <w:rPr>
                <w:rFonts w:cstheme="minorHAnsi"/>
                <w:i w:val="0"/>
                <w:color w:val="auto"/>
                <w:sz w:val="20"/>
                <w:lang w:val="en-GB"/>
              </w:rPr>
              <w:t>SC</w:t>
            </w:r>
            <w:r w:rsidR="00234DD8" w:rsidRPr="00720C1C">
              <w:rPr>
                <w:rFonts w:cstheme="minorHAnsi"/>
                <w:i w:val="0"/>
                <w:color w:val="auto"/>
                <w:sz w:val="20"/>
                <w:lang w:val="en-GB"/>
              </w:rPr>
              <w:t>2</w:t>
            </w:r>
          </w:p>
        </w:tc>
        <w:tc>
          <w:tcPr>
            <w:tcW w:w="1788" w:type="pct"/>
          </w:tcPr>
          <w:p w14:paraId="43F97E06" w14:textId="77777777" w:rsidR="00234DD8" w:rsidRPr="00C657F3" w:rsidRDefault="00234DD8" w:rsidP="001512CD">
            <w:pPr>
              <w:pStyle w:val="infoblue0"/>
              <w:ind w:left="0"/>
              <w:jc w:val="both"/>
              <w:rPr>
                <w:rFonts w:cstheme="minorHAnsi"/>
                <w:i w:val="0"/>
                <w:color w:val="0070C0"/>
                <w:sz w:val="20"/>
                <w:lang w:val="en-GB"/>
              </w:rPr>
            </w:pPr>
          </w:p>
        </w:tc>
        <w:tc>
          <w:tcPr>
            <w:tcW w:w="2906" w:type="pct"/>
          </w:tcPr>
          <w:p w14:paraId="55649740" w14:textId="77777777" w:rsidR="00234DD8" w:rsidRPr="00C657F3" w:rsidRDefault="00234DD8" w:rsidP="001512CD">
            <w:pPr>
              <w:pStyle w:val="infoblue0"/>
              <w:ind w:left="0"/>
              <w:jc w:val="both"/>
              <w:rPr>
                <w:rFonts w:cstheme="minorHAnsi"/>
                <w:i w:val="0"/>
                <w:color w:val="0070C0"/>
                <w:sz w:val="20"/>
                <w:lang w:val="en-GB"/>
              </w:rPr>
            </w:pPr>
          </w:p>
        </w:tc>
      </w:tr>
      <w:tr w:rsidR="00234DD8" w14:paraId="261DD01E" w14:textId="77777777" w:rsidTr="00D80194">
        <w:tc>
          <w:tcPr>
            <w:tcW w:w="306" w:type="pct"/>
          </w:tcPr>
          <w:p w14:paraId="42B19AA7" w14:textId="77777777" w:rsidR="00234DD8" w:rsidRPr="00720C1C" w:rsidRDefault="00720C1C" w:rsidP="001512CD">
            <w:pPr>
              <w:pStyle w:val="infoblue0"/>
              <w:ind w:left="0"/>
              <w:jc w:val="both"/>
              <w:rPr>
                <w:rFonts w:cstheme="minorHAnsi"/>
                <w:i w:val="0"/>
                <w:color w:val="0070C0"/>
                <w:sz w:val="20"/>
                <w:lang w:val="en-GB"/>
              </w:rPr>
            </w:pPr>
            <w:r w:rsidRPr="00720C1C">
              <w:rPr>
                <w:rFonts w:cstheme="minorHAnsi"/>
                <w:i w:val="0"/>
                <w:color w:val="auto"/>
                <w:sz w:val="20"/>
                <w:lang w:val="en-GB"/>
              </w:rPr>
              <w:lastRenderedPageBreak/>
              <w:t>SC</w:t>
            </w:r>
            <w:r w:rsidR="00234DD8" w:rsidRPr="00720C1C">
              <w:rPr>
                <w:rFonts w:cstheme="minorHAnsi"/>
                <w:i w:val="0"/>
                <w:color w:val="auto"/>
                <w:sz w:val="20"/>
                <w:lang w:val="en-GB"/>
              </w:rPr>
              <w:t>3</w:t>
            </w:r>
          </w:p>
        </w:tc>
        <w:tc>
          <w:tcPr>
            <w:tcW w:w="1788" w:type="pct"/>
          </w:tcPr>
          <w:p w14:paraId="3286D056" w14:textId="77777777" w:rsidR="00234DD8" w:rsidRPr="00C657F3" w:rsidRDefault="00234DD8" w:rsidP="001512CD">
            <w:pPr>
              <w:pStyle w:val="infoblue0"/>
              <w:ind w:left="0"/>
              <w:jc w:val="both"/>
              <w:rPr>
                <w:rFonts w:cstheme="minorHAnsi"/>
                <w:i w:val="0"/>
                <w:color w:val="0070C0"/>
                <w:sz w:val="20"/>
                <w:lang w:val="en-GB"/>
              </w:rPr>
            </w:pPr>
          </w:p>
        </w:tc>
        <w:tc>
          <w:tcPr>
            <w:tcW w:w="2906" w:type="pct"/>
          </w:tcPr>
          <w:p w14:paraId="78F33AA5" w14:textId="77777777" w:rsidR="00234DD8" w:rsidRPr="00C657F3" w:rsidRDefault="00234DD8" w:rsidP="00D80194">
            <w:pPr>
              <w:pStyle w:val="infoblue0"/>
              <w:ind w:left="0"/>
              <w:jc w:val="both"/>
              <w:rPr>
                <w:rFonts w:cstheme="minorHAnsi"/>
                <w:i w:val="0"/>
                <w:color w:val="0070C0"/>
                <w:sz w:val="20"/>
                <w:lang w:val="en-GB"/>
              </w:rPr>
            </w:pPr>
          </w:p>
        </w:tc>
      </w:tr>
      <w:tr w:rsidR="003E70D6" w14:paraId="2A377277" w14:textId="77777777" w:rsidTr="00D80194">
        <w:tc>
          <w:tcPr>
            <w:tcW w:w="306" w:type="pct"/>
          </w:tcPr>
          <w:p w14:paraId="60C5D242" w14:textId="77777777" w:rsidR="003E70D6" w:rsidRPr="00720C1C" w:rsidRDefault="00720C1C" w:rsidP="00770F03">
            <w:pPr>
              <w:pStyle w:val="infoblue0"/>
              <w:ind w:left="0"/>
              <w:jc w:val="both"/>
              <w:rPr>
                <w:rFonts w:cstheme="minorHAnsi"/>
                <w:i w:val="0"/>
                <w:color w:val="0070C0"/>
                <w:sz w:val="20"/>
                <w:lang w:val="en-GB"/>
              </w:rPr>
            </w:pPr>
            <w:r w:rsidRPr="00720C1C">
              <w:rPr>
                <w:rFonts w:cstheme="minorHAnsi"/>
                <w:i w:val="0"/>
                <w:color w:val="auto"/>
                <w:sz w:val="20"/>
                <w:lang w:val="en-GB"/>
              </w:rPr>
              <w:t>SC</w:t>
            </w:r>
            <w:r w:rsidR="00234DD8" w:rsidRPr="00720C1C">
              <w:rPr>
                <w:rFonts w:cstheme="minorHAnsi"/>
                <w:i w:val="0"/>
                <w:color w:val="auto"/>
                <w:sz w:val="20"/>
                <w:lang w:val="en-GB"/>
              </w:rPr>
              <w:t>4</w:t>
            </w:r>
          </w:p>
        </w:tc>
        <w:tc>
          <w:tcPr>
            <w:tcW w:w="1788" w:type="pct"/>
          </w:tcPr>
          <w:p w14:paraId="20201322" w14:textId="77777777" w:rsidR="003E70D6" w:rsidRPr="00C657F3" w:rsidRDefault="003E70D6" w:rsidP="00770F03">
            <w:pPr>
              <w:pStyle w:val="infoblue0"/>
              <w:ind w:left="0"/>
              <w:jc w:val="both"/>
              <w:rPr>
                <w:rFonts w:cstheme="minorHAnsi"/>
                <w:i w:val="0"/>
                <w:color w:val="0070C0"/>
                <w:sz w:val="20"/>
                <w:lang w:val="en-GB"/>
              </w:rPr>
            </w:pPr>
          </w:p>
        </w:tc>
        <w:tc>
          <w:tcPr>
            <w:tcW w:w="2906" w:type="pct"/>
          </w:tcPr>
          <w:p w14:paraId="098ABB13" w14:textId="77777777" w:rsidR="003E70D6" w:rsidRPr="00C657F3" w:rsidRDefault="003E70D6" w:rsidP="00234DD8">
            <w:pPr>
              <w:pStyle w:val="infoblue0"/>
              <w:ind w:left="0"/>
              <w:jc w:val="both"/>
              <w:rPr>
                <w:rFonts w:cstheme="minorHAnsi"/>
                <w:i w:val="0"/>
                <w:color w:val="0070C0"/>
                <w:sz w:val="20"/>
                <w:lang w:val="en-GB"/>
              </w:rPr>
            </w:pPr>
          </w:p>
        </w:tc>
      </w:tr>
      <w:tr w:rsidR="003E70D6" w14:paraId="0A1FF2FB" w14:textId="77777777" w:rsidTr="00D80194">
        <w:tc>
          <w:tcPr>
            <w:tcW w:w="306" w:type="pct"/>
          </w:tcPr>
          <w:p w14:paraId="2C2EF94D" w14:textId="77777777" w:rsidR="003E70D6" w:rsidRPr="00720C1C" w:rsidRDefault="00720C1C" w:rsidP="00770F03">
            <w:pPr>
              <w:pStyle w:val="infoblue0"/>
              <w:ind w:left="0"/>
              <w:jc w:val="both"/>
              <w:rPr>
                <w:i w:val="0"/>
                <w:color w:val="auto"/>
                <w:sz w:val="20"/>
                <w:lang w:val="en-GB"/>
              </w:rPr>
            </w:pPr>
            <w:r w:rsidRPr="00720C1C">
              <w:rPr>
                <w:i w:val="0"/>
                <w:color w:val="auto"/>
                <w:sz w:val="20"/>
                <w:lang w:val="en-GB"/>
              </w:rPr>
              <w:t>SC</w:t>
            </w:r>
            <w:r w:rsidR="00234DD8" w:rsidRPr="00720C1C">
              <w:rPr>
                <w:i w:val="0"/>
                <w:color w:val="auto"/>
                <w:sz w:val="20"/>
                <w:lang w:val="en-GB"/>
              </w:rPr>
              <w:t>5</w:t>
            </w:r>
          </w:p>
        </w:tc>
        <w:tc>
          <w:tcPr>
            <w:tcW w:w="1788" w:type="pct"/>
          </w:tcPr>
          <w:p w14:paraId="211ED00C" w14:textId="77777777" w:rsidR="003E70D6" w:rsidRPr="00C657F3" w:rsidRDefault="003E70D6" w:rsidP="00770F03">
            <w:pPr>
              <w:pStyle w:val="infoblue0"/>
              <w:ind w:left="0"/>
              <w:jc w:val="both"/>
              <w:rPr>
                <w:i w:val="0"/>
                <w:color w:val="auto"/>
                <w:sz w:val="20"/>
                <w:lang w:val="en-GB"/>
              </w:rPr>
            </w:pPr>
          </w:p>
        </w:tc>
        <w:tc>
          <w:tcPr>
            <w:tcW w:w="2906" w:type="pct"/>
          </w:tcPr>
          <w:p w14:paraId="3620245E" w14:textId="77777777" w:rsidR="00234DD8" w:rsidRPr="00C657F3" w:rsidRDefault="00234DD8" w:rsidP="00770F03">
            <w:pPr>
              <w:pStyle w:val="infoblue0"/>
              <w:ind w:left="0"/>
              <w:jc w:val="both"/>
              <w:rPr>
                <w:i w:val="0"/>
                <w:color w:val="auto"/>
                <w:sz w:val="20"/>
                <w:lang w:val="en-GB"/>
              </w:rPr>
            </w:pPr>
          </w:p>
        </w:tc>
      </w:tr>
    </w:tbl>
    <w:p w14:paraId="06B94FF1" w14:textId="77777777" w:rsidR="00BD6918" w:rsidRDefault="0029631A" w:rsidP="00D15679">
      <w:pPr>
        <w:pStyle w:val="Heading2"/>
        <w:tabs>
          <w:tab w:val="clear" w:pos="576"/>
          <w:tab w:val="num" w:pos="565"/>
        </w:tabs>
        <w:spacing w:before="120"/>
        <w:ind w:left="567" w:hanging="578"/>
      </w:pPr>
      <w:bookmarkStart w:id="14" w:name="_Toc62571238"/>
      <w:r>
        <w:t>Outcomes and Benefits</w:t>
      </w:r>
      <w:bookmarkEnd w:id="14"/>
    </w:p>
    <w:p w14:paraId="0E3C9257" w14:textId="77777777" w:rsidR="00720C1C" w:rsidRDefault="00720C1C" w:rsidP="00720C1C">
      <w:pPr>
        <w:pStyle w:val="infoblue0"/>
        <w:ind w:left="0"/>
        <w:jc w:val="both"/>
        <w:rPr>
          <w:rFonts w:asciiTheme="minorHAnsi" w:eastAsia="Calibri" w:hAnsiTheme="minorHAnsi"/>
          <w:color w:val="1B6FB5"/>
          <w:sz w:val="20"/>
          <w:lang w:val="en-CA"/>
        </w:rPr>
      </w:pPr>
      <w:r w:rsidRPr="00F77349">
        <w:rPr>
          <w:rFonts w:asciiTheme="minorHAnsi" w:eastAsia="Calibri" w:hAnsiTheme="minorHAnsi"/>
          <w:color w:val="1B6FB5"/>
          <w:sz w:val="20"/>
          <w:lang w:val="en-CA"/>
        </w:rPr>
        <w:t>&lt;This section should</w:t>
      </w:r>
      <w:r>
        <w:rPr>
          <w:rFonts w:asciiTheme="minorHAnsi" w:eastAsia="Calibri" w:hAnsiTheme="minorHAnsi"/>
          <w:color w:val="1B6FB5"/>
          <w:sz w:val="20"/>
          <w:lang w:val="en-CA"/>
        </w:rPr>
        <w:t xml:space="preserve"> highlight the outcomes of the programme necessary to obtain a benefit, which will lead in the end to realising the strategic objectives that were set.</w:t>
      </w:r>
    </w:p>
    <w:p w14:paraId="44C6D983" w14:textId="4CD8E84D" w:rsidR="00147EC2" w:rsidRDefault="00720C1C" w:rsidP="4CDAFD9B">
      <w:pPr>
        <w:pStyle w:val="infoblue0"/>
        <w:ind w:left="0"/>
        <w:jc w:val="both"/>
        <w:rPr>
          <w:rFonts w:asciiTheme="minorHAnsi" w:eastAsia="Calibri" w:hAnsiTheme="minorHAnsi"/>
          <w:color w:val="1B6FB5"/>
          <w:sz w:val="20"/>
          <w:lang w:val="en-CA"/>
        </w:rPr>
      </w:pPr>
      <w:r w:rsidRPr="4CDAFD9B">
        <w:rPr>
          <w:rFonts w:asciiTheme="minorHAnsi" w:eastAsia="Calibri" w:hAnsiTheme="minorHAnsi"/>
          <w:color w:val="1B6FB5"/>
          <w:sz w:val="20"/>
          <w:lang w:val="en-CA"/>
        </w:rPr>
        <w:t xml:space="preserve">An outcome </w:t>
      </w:r>
      <w:proofErr w:type="gramStart"/>
      <w:r w:rsidRPr="4CDAFD9B">
        <w:rPr>
          <w:rFonts w:asciiTheme="minorHAnsi" w:eastAsia="Calibri" w:hAnsiTheme="minorHAnsi"/>
          <w:color w:val="1B6FB5"/>
          <w:sz w:val="20"/>
          <w:lang w:val="en-CA"/>
        </w:rPr>
        <w:t>is achieved</w:t>
      </w:r>
      <w:proofErr w:type="gramEnd"/>
      <w:r w:rsidRPr="4CDAFD9B">
        <w:rPr>
          <w:rFonts w:asciiTheme="minorHAnsi" w:eastAsia="Calibri" w:hAnsiTheme="minorHAnsi"/>
          <w:color w:val="1B6FB5"/>
          <w:sz w:val="20"/>
          <w:lang w:val="en-CA"/>
        </w:rPr>
        <w:t xml:space="preserve"> </w:t>
      </w:r>
      <w:r w:rsidR="2E04AC3D" w:rsidRPr="4CDAFD9B">
        <w:rPr>
          <w:rFonts w:asciiTheme="minorHAnsi" w:eastAsia="Calibri" w:hAnsiTheme="minorHAnsi"/>
          <w:color w:val="1B6FB5"/>
          <w:sz w:val="20"/>
          <w:lang w:val="en-CA"/>
        </w:rPr>
        <w:t>because of</w:t>
      </w:r>
      <w:r w:rsidRPr="4CDAFD9B">
        <w:rPr>
          <w:rFonts w:asciiTheme="minorHAnsi" w:eastAsia="Calibri" w:hAnsiTheme="minorHAnsi"/>
          <w:color w:val="1B6FB5"/>
          <w:sz w:val="20"/>
          <w:lang w:val="en-CA"/>
        </w:rPr>
        <w:t xml:space="preserve"> the work done by projects and other activities creating outputs and new/enhanced organisational capability.</w:t>
      </w:r>
      <w:r w:rsidR="00413425" w:rsidRPr="4CDAFD9B">
        <w:rPr>
          <w:rFonts w:asciiTheme="minorHAnsi" w:eastAsia="Calibri" w:hAnsiTheme="minorHAnsi"/>
          <w:color w:val="1B6FB5"/>
          <w:sz w:val="20"/>
          <w:lang w:val="en-CA"/>
        </w:rPr>
        <w:t xml:space="preserve"> </w:t>
      </w:r>
      <w:r w:rsidRPr="4CDAFD9B">
        <w:rPr>
          <w:rFonts w:asciiTheme="minorHAnsi" w:eastAsia="Calibri" w:hAnsiTheme="minorHAnsi"/>
          <w:color w:val="1B6FB5"/>
          <w:sz w:val="20"/>
          <w:lang w:val="en-CA"/>
        </w:rPr>
        <w:t xml:space="preserve">A benefit is </w:t>
      </w:r>
      <w:r w:rsidR="00413425" w:rsidRPr="4CDAFD9B">
        <w:rPr>
          <w:rFonts w:asciiTheme="minorHAnsi" w:eastAsia="Calibri" w:hAnsiTheme="minorHAnsi"/>
          <w:color w:val="1B6FB5"/>
          <w:sz w:val="20"/>
          <w:lang w:val="en-CA"/>
        </w:rPr>
        <w:t>the</w:t>
      </w:r>
      <w:r w:rsidRPr="4CDAFD9B">
        <w:rPr>
          <w:rFonts w:asciiTheme="minorHAnsi" w:eastAsia="Calibri" w:hAnsiTheme="minorHAnsi"/>
          <w:color w:val="1B6FB5"/>
          <w:sz w:val="20"/>
          <w:lang w:val="en-CA"/>
        </w:rPr>
        <w:t xml:space="preserve"> measurable improvement resulting from the outcomes introduced by the </w:t>
      </w:r>
      <w:r w:rsidR="00413425" w:rsidRPr="4CDAFD9B">
        <w:rPr>
          <w:rFonts w:asciiTheme="minorHAnsi" w:eastAsia="Calibri" w:hAnsiTheme="minorHAnsi"/>
          <w:color w:val="1B6FB5"/>
          <w:sz w:val="20"/>
          <w:lang w:val="en-CA"/>
        </w:rPr>
        <w:t>p</w:t>
      </w:r>
      <w:r w:rsidRPr="4CDAFD9B">
        <w:rPr>
          <w:rFonts w:asciiTheme="minorHAnsi" w:eastAsia="Calibri" w:hAnsiTheme="minorHAnsi"/>
          <w:color w:val="1B6FB5"/>
          <w:sz w:val="20"/>
          <w:lang w:val="en-CA"/>
        </w:rPr>
        <w:t>rogramme</w:t>
      </w:r>
      <w:r w:rsidR="00413425" w:rsidRPr="4CDAFD9B">
        <w:rPr>
          <w:rFonts w:asciiTheme="minorHAnsi" w:eastAsia="Calibri" w:hAnsiTheme="minorHAnsi"/>
          <w:color w:val="1B6FB5"/>
          <w:sz w:val="20"/>
          <w:lang w:val="en-CA"/>
        </w:rPr>
        <w:t xml:space="preserve">, </w:t>
      </w:r>
      <w:r w:rsidR="3DC0249C" w:rsidRPr="4CDAFD9B">
        <w:rPr>
          <w:rFonts w:asciiTheme="minorHAnsi" w:eastAsia="Calibri" w:hAnsiTheme="minorHAnsi"/>
          <w:color w:val="1B6FB5"/>
          <w:sz w:val="20"/>
          <w:lang w:val="en-CA"/>
        </w:rPr>
        <w:t>i.e.,</w:t>
      </w:r>
      <w:r w:rsidR="00413425" w:rsidRPr="4CDAFD9B">
        <w:rPr>
          <w:rFonts w:asciiTheme="minorHAnsi" w:eastAsia="Calibri" w:hAnsiTheme="minorHAnsi"/>
          <w:color w:val="1B6FB5"/>
          <w:sz w:val="20"/>
          <w:lang w:val="en-CA"/>
        </w:rPr>
        <w:t xml:space="preserve"> </w:t>
      </w:r>
      <w:r w:rsidRPr="4CDAFD9B">
        <w:rPr>
          <w:rFonts w:asciiTheme="minorHAnsi" w:eastAsia="Calibri" w:hAnsiTheme="minorHAnsi"/>
          <w:color w:val="1B6FB5"/>
          <w:sz w:val="20"/>
          <w:lang w:val="en-CA"/>
        </w:rPr>
        <w:t xml:space="preserve">improved customer service, </w:t>
      </w:r>
      <w:r w:rsidR="00413425" w:rsidRPr="4CDAFD9B">
        <w:rPr>
          <w:rFonts w:asciiTheme="minorHAnsi" w:eastAsia="Calibri" w:hAnsiTheme="minorHAnsi"/>
          <w:color w:val="1B6FB5"/>
          <w:sz w:val="20"/>
          <w:lang w:val="en-CA"/>
        </w:rPr>
        <w:t xml:space="preserve">operational cost </w:t>
      </w:r>
      <w:r w:rsidRPr="4CDAFD9B">
        <w:rPr>
          <w:rFonts w:asciiTheme="minorHAnsi" w:eastAsia="Calibri" w:hAnsiTheme="minorHAnsi"/>
          <w:color w:val="1B6FB5"/>
          <w:sz w:val="20"/>
          <w:lang w:val="en-CA"/>
        </w:rPr>
        <w:t>reduction, increase</w:t>
      </w:r>
      <w:r w:rsidR="00413425" w:rsidRPr="4CDAFD9B">
        <w:rPr>
          <w:rFonts w:asciiTheme="minorHAnsi" w:eastAsia="Calibri" w:hAnsiTheme="minorHAnsi"/>
          <w:color w:val="1B6FB5"/>
          <w:sz w:val="20"/>
          <w:lang w:val="en-CA"/>
        </w:rPr>
        <w:t>d</w:t>
      </w:r>
      <w:r w:rsidRPr="4CDAFD9B">
        <w:rPr>
          <w:rFonts w:asciiTheme="minorHAnsi" w:eastAsia="Calibri" w:hAnsiTheme="minorHAnsi"/>
          <w:color w:val="1B6FB5"/>
          <w:sz w:val="20"/>
          <w:lang w:val="en-CA"/>
        </w:rPr>
        <w:t xml:space="preserve"> productivity, reduction in service ticket</w:t>
      </w:r>
      <w:r w:rsidR="00413425" w:rsidRPr="4CDAFD9B">
        <w:rPr>
          <w:rFonts w:asciiTheme="minorHAnsi" w:eastAsia="Calibri" w:hAnsiTheme="minorHAnsi"/>
          <w:color w:val="1B6FB5"/>
          <w:sz w:val="20"/>
          <w:lang w:val="en-CA"/>
        </w:rPr>
        <w:t>s, etc.</w:t>
      </w:r>
    </w:p>
    <w:p w14:paraId="1B93627D" w14:textId="3F580E63" w:rsidR="00720C1C" w:rsidRPr="00720C1C" w:rsidRDefault="00147EC2" w:rsidP="00720C1C">
      <w:pPr>
        <w:pStyle w:val="infoblue0"/>
        <w:ind w:left="0"/>
        <w:jc w:val="both"/>
        <w:rPr>
          <w:rFonts w:asciiTheme="minorHAnsi" w:eastAsia="Calibri" w:hAnsiTheme="minorHAnsi"/>
          <w:color w:val="1B6FB5"/>
          <w:sz w:val="20"/>
          <w:lang w:val="en-CA"/>
        </w:rPr>
      </w:pPr>
      <w:r>
        <w:rPr>
          <w:rFonts w:asciiTheme="minorHAnsi" w:eastAsia="Calibri" w:hAnsiTheme="minorHAnsi"/>
          <w:color w:val="1B6FB5"/>
          <w:sz w:val="20"/>
          <w:lang w:val="en-CA"/>
        </w:rPr>
        <w:t>Outcomes and benefits are part of the ful</w:t>
      </w:r>
      <w:r w:rsidR="00F236AB">
        <w:rPr>
          <w:rFonts w:asciiTheme="minorHAnsi" w:eastAsia="Calibri" w:hAnsiTheme="minorHAnsi"/>
          <w:color w:val="1B6FB5"/>
          <w:sz w:val="20"/>
          <w:lang w:val="en-CA"/>
        </w:rPr>
        <w:t>l Benefits Map presented in Appendix 2</w:t>
      </w:r>
      <w:r>
        <w:rPr>
          <w:rFonts w:asciiTheme="minorHAnsi" w:eastAsia="Calibri" w:hAnsiTheme="minorHAnsi"/>
          <w:color w:val="1B6FB5"/>
          <w:sz w:val="20"/>
          <w:lang w:val="en-CA"/>
        </w:rPr>
        <w:t>.</w:t>
      </w:r>
      <w:r w:rsidR="00413425">
        <w:rPr>
          <w:rFonts w:asciiTheme="minorHAnsi" w:eastAsia="Calibri" w:hAnsiTheme="minorHAnsi"/>
          <w:color w:val="1B6FB5"/>
          <w:sz w:val="20"/>
          <w:lang w:val="en-CA"/>
        </w:rPr>
        <w:t>&gt;</w:t>
      </w:r>
      <w:r w:rsidR="00720C1C">
        <w:rPr>
          <w:rFonts w:asciiTheme="minorHAnsi" w:eastAsia="Calibri" w:hAnsiTheme="minorHAnsi"/>
          <w:color w:val="1B6FB5"/>
          <w:sz w:val="20"/>
          <w:lang w:val="en-CA"/>
        </w:rPr>
        <w:t xml:space="preserve"> </w:t>
      </w:r>
    </w:p>
    <w:p w14:paraId="00361E78" w14:textId="749230F2" w:rsidR="0029631A" w:rsidRPr="0029631A" w:rsidRDefault="0029631A" w:rsidP="00323B46">
      <w:pPr>
        <w:rPr>
          <w:rFonts w:ascii="Arial" w:hAnsi="Arial" w:cs="Arial"/>
        </w:rPr>
      </w:pPr>
      <w:r w:rsidRPr="00F24D85">
        <w:rPr>
          <w:rFonts w:asciiTheme="minorHAnsi" w:hAnsiTheme="minorHAnsi" w:cs="Arial"/>
        </w:rPr>
        <w:t xml:space="preserve">The </w:t>
      </w:r>
      <w:r w:rsidR="00323B46">
        <w:rPr>
          <w:rFonts w:asciiTheme="minorHAnsi" w:hAnsiTheme="minorHAnsi" w:cs="Arial"/>
        </w:rPr>
        <w:t xml:space="preserve">anticipated </w:t>
      </w:r>
      <w:r w:rsidRPr="00F24D85">
        <w:rPr>
          <w:rFonts w:asciiTheme="minorHAnsi" w:hAnsiTheme="minorHAnsi" w:cs="Arial"/>
        </w:rPr>
        <w:t xml:space="preserve">outcomes and benefits from the programme </w:t>
      </w:r>
      <w:r w:rsidR="00720C1C">
        <w:rPr>
          <w:rFonts w:asciiTheme="minorHAnsi" w:hAnsiTheme="minorHAnsi" w:cs="Arial"/>
        </w:rPr>
        <w:t>are</w:t>
      </w:r>
      <w:r w:rsidRPr="00F24D85">
        <w:rPr>
          <w:rFonts w:asciiTheme="minorHAnsi" w:hAnsiTheme="minorHAnsi" w:cs="Arial"/>
        </w:rPr>
        <w:t>:</w:t>
      </w: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668"/>
        <w:gridCol w:w="3652"/>
        <w:gridCol w:w="4317"/>
      </w:tblGrid>
      <w:tr w:rsidR="00720C1C" w:rsidRPr="009E23A0" w14:paraId="56FF1676" w14:textId="77777777" w:rsidTr="00720C1C">
        <w:tc>
          <w:tcPr>
            <w:tcW w:w="387" w:type="pct"/>
            <w:shd w:val="clear" w:color="auto" w:fill="002060"/>
          </w:tcPr>
          <w:p w14:paraId="373B98E4" w14:textId="77777777" w:rsidR="00720C1C" w:rsidRPr="00B61279" w:rsidRDefault="00720C1C" w:rsidP="009216B1">
            <w:pPr>
              <w:pStyle w:val="infoblue0"/>
              <w:ind w:left="0"/>
              <w:jc w:val="both"/>
              <w:rPr>
                <w:rFonts w:asciiTheme="minorHAnsi" w:hAnsiTheme="minorHAnsi" w:cstheme="minorHAnsi"/>
                <w:b/>
                <w:i w:val="0"/>
                <w:color w:val="FFFFFF" w:themeColor="background1"/>
                <w:sz w:val="22"/>
                <w:szCs w:val="22"/>
                <w:lang w:val="en-GB"/>
              </w:rPr>
            </w:pPr>
            <w:r w:rsidRPr="00B61279">
              <w:rPr>
                <w:rFonts w:asciiTheme="minorHAnsi" w:hAnsiTheme="minorHAnsi" w:cstheme="minorHAnsi"/>
                <w:b/>
                <w:i w:val="0"/>
                <w:color w:val="FFFFFF" w:themeColor="background1"/>
                <w:sz w:val="22"/>
                <w:szCs w:val="22"/>
                <w:lang w:val="en-GB"/>
              </w:rPr>
              <w:t>ID</w:t>
            </w:r>
          </w:p>
        </w:tc>
        <w:tc>
          <w:tcPr>
            <w:tcW w:w="2114" w:type="pct"/>
            <w:shd w:val="clear" w:color="auto" w:fill="002060"/>
          </w:tcPr>
          <w:p w14:paraId="04653E9F" w14:textId="108E4381" w:rsidR="00720C1C" w:rsidRPr="00B61279" w:rsidRDefault="009561A5" w:rsidP="009216B1">
            <w:pPr>
              <w:pStyle w:val="infoblue0"/>
              <w:ind w:left="0"/>
              <w:jc w:val="both"/>
              <w:rPr>
                <w:rFonts w:asciiTheme="minorHAnsi" w:hAnsiTheme="minorHAnsi" w:cstheme="minorHAnsi"/>
                <w:b/>
                <w:i w:val="0"/>
                <w:color w:val="FFFFFF" w:themeColor="background1"/>
                <w:sz w:val="22"/>
                <w:szCs w:val="22"/>
                <w:lang w:val="en-GB"/>
              </w:rPr>
            </w:pPr>
            <w:r>
              <w:rPr>
                <w:rFonts w:asciiTheme="minorHAnsi" w:hAnsiTheme="minorHAnsi" w:cstheme="minorHAnsi"/>
                <w:b/>
                <w:i w:val="0"/>
                <w:color w:val="FFFFFF" w:themeColor="background1"/>
                <w:sz w:val="22"/>
                <w:szCs w:val="22"/>
                <w:lang w:val="en-GB"/>
              </w:rPr>
              <w:t>Programme Benefit</w:t>
            </w:r>
          </w:p>
        </w:tc>
        <w:tc>
          <w:tcPr>
            <w:tcW w:w="2499" w:type="pct"/>
            <w:shd w:val="clear" w:color="auto" w:fill="002060"/>
          </w:tcPr>
          <w:p w14:paraId="3B2008D1" w14:textId="2E32BDBD" w:rsidR="00720C1C" w:rsidRPr="00B61279" w:rsidRDefault="00586FEE" w:rsidP="009216B1">
            <w:pPr>
              <w:pStyle w:val="infoblue0"/>
              <w:ind w:left="0"/>
              <w:jc w:val="both"/>
              <w:rPr>
                <w:rFonts w:asciiTheme="minorHAnsi" w:hAnsiTheme="minorHAnsi" w:cstheme="minorHAnsi"/>
                <w:b/>
                <w:i w:val="0"/>
                <w:color w:val="FFFFFF" w:themeColor="background1"/>
                <w:sz w:val="22"/>
                <w:szCs w:val="22"/>
                <w:lang w:val="en-GB"/>
              </w:rPr>
            </w:pPr>
            <w:r>
              <w:rPr>
                <w:rFonts w:asciiTheme="minorHAnsi" w:hAnsiTheme="minorHAnsi" w:cstheme="minorHAnsi"/>
                <w:b/>
                <w:i w:val="0"/>
                <w:color w:val="FFFFFF" w:themeColor="background1"/>
                <w:sz w:val="22"/>
                <w:szCs w:val="22"/>
                <w:lang w:val="en-GB"/>
              </w:rPr>
              <w:t>Outcome</w:t>
            </w:r>
          </w:p>
        </w:tc>
      </w:tr>
      <w:tr w:rsidR="00720C1C" w:rsidRPr="009E23A0" w14:paraId="70A596FF" w14:textId="77777777" w:rsidTr="00720C1C">
        <w:tc>
          <w:tcPr>
            <w:tcW w:w="387" w:type="pct"/>
          </w:tcPr>
          <w:p w14:paraId="130D9339" w14:textId="368DB5BD" w:rsidR="00720C1C" w:rsidRPr="00720C1C" w:rsidRDefault="00586FEE" w:rsidP="00720C1C">
            <w:pPr>
              <w:pStyle w:val="infoblue0"/>
              <w:ind w:left="0"/>
              <w:jc w:val="both"/>
              <w:rPr>
                <w:rFonts w:cstheme="minorHAnsi"/>
                <w:i w:val="0"/>
                <w:color w:val="auto"/>
                <w:sz w:val="20"/>
                <w:lang w:val="en-GB"/>
              </w:rPr>
            </w:pPr>
            <w:r>
              <w:rPr>
                <w:rFonts w:cstheme="minorHAnsi"/>
                <w:i w:val="0"/>
                <w:color w:val="auto"/>
                <w:sz w:val="20"/>
                <w:lang w:val="en-GB"/>
              </w:rPr>
              <w:t>PB</w:t>
            </w:r>
            <w:r w:rsidR="00720C1C" w:rsidRPr="00720C1C">
              <w:rPr>
                <w:rFonts w:cstheme="minorHAnsi"/>
                <w:i w:val="0"/>
                <w:color w:val="auto"/>
                <w:sz w:val="20"/>
                <w:lang w:val="en-GB"/>
              </w:rPr>
              <w:t>1</w:t>
            </w:r>
          </w:p>
        </w:tc>
        <w:tc>
          <w:tcPr>
            <w:tcW w:w="2114" w:type="pct"/>
          </w:tcPr>
          <w:p w14:paraId="0AD5A9D5" w14:textId="77777777" w:rsidR="00720C1C" w:rsidRPr="008C18F4" w:rsidRDefault="00720C1C" w:rsidP="001C107A">
            <w:pPr>
              <w:spacing w:after="0"/>
              <w:jc w:val="left"/>
              <w:rPr>
                <w:rFonts w:asciiTheme="minorHAnsi" w:hAnsiTheme="minorHAnsi" w:cstheme="minorHAnsi"/>
                <w:color w:val="0070C0"/>
              </w:rPr>
            </w:pPr>
          </w:p>
        </w:tc>
        <w:tc>
          <w:tcPr>
            <w:tcW w:w="2499" w:type="pct"/>
          </w:tcPr>
          <w:p w14:paraId="41E105BA" w14:textId="77777777" w:rsidR="00720C1C" w:rsidRPr="008C18F4" w:rsidRDefault="00720C1C" w:rsidP="009216B1">
            <w:pPr>
              <w:pStyle w:val="infoblue0"/>
              <w:ind w:left="0"/>
              <w:jc w:val="both"/>
              <w:rPr>
                <w:rFonts w:asciiTheme="minorHAnsi" w:hAnsiTheme="minorHAnsi" w:cstheme="minorHAnsi"/>
                <w:i w:val="0"/>
                <w:color w:val="0070C0"/>
                <w:sz w:val="20"/>
                <w:lang w:val="en-GB"/>
              </w:rPr>
            </w:pPr>
          </w:p>
        </w:tc>
      </w:tr>
      <w:tr w:rsidR="00720C1C" w:rsidRPr="009E23A0" w14:paraId="41E4B731" w14:textId="77777777" w:rsidTr="00720C1C">
        <w:tc>
          <w:tcPr>
            <w:tcW w:w="387" w:type="pct"/>
          </w:tcPr>
          <w:p w14:paraId="1B9E9A18" w14:textId="64C0E31A" w:rsidR="00720C1C" w:rsidRPr="00720C1C" w:rsidRDefault="00586FEE" w:rsidP="00720C1C">
            <w:pPr>
              <w:pStyle w:val="infoblue0"/>
              <w:ind w:left="0"/>
              <w:jc w:val="both"/>
              <w:rPr>
                <w:rFonts w:cstheme="minorHAnsi"/>
                <w:i w:val="0"/>
                <w:color w:val="auto"/>
                <w:sz w:val="20"/>
                <w:lang w:val="en-GB"/>
              </w:rPr>
            </w:pPr>
            <w:r>
              <w:rPr>
                <w:rFonts w:cstheme="minorHAnsi"/>
                <w:i w:val="0"/>
                <w:color w:val="auto"/>
                <w:sz w:val="20"/>
                <w:lang w:val="en-GB"/>
              </w:rPr>
              <w:t>PB</w:t>
            </w:r>
            <w:r w:rsidR="00720C1C" w:rsidRPr="00720C1C">
              <w:rPr>
                <w:rFonts w:cstheme="minorHAnsi"/>
                <w:i w:val="0"/>
                <w:color w:val="auto"/>
                <w:sz w:val="20"/>
                <w:lang w:val="en-GB"/>
              </w:rPr>
              <w:t>2</w:t>
            </w:r>
          </w:p>
        </w:tc>
        <w:tc>
          <w:tcPr>
            <w:tcW w:w="2114" w:type="pct"/>
          </w:tcPr>
          <w:p w14:paraId="2E8A3C19" w14:textId="77777777" w:rsidR="00720C1C" w:rsidRPr="008C18F4" w:rsidRDefault="00720C1C" w:rsidP="001C107A">
            <w:pPr>
              <w:spacing w:after="0"/>
              <w:jc w:val="left"/>
              <w:rPr>
                <w:rFonts w:asciiTheme="minorHAnsi" w:hAnsiTheme="minorHAnsi" w:cs="Arial"/>
              </w:rPr>
            </w:pPr>
          </w:p>
        </w:tc>
        <w:tc>
          <w:tcPr>
            <w:tcW w:w="2499" w:type="pct"/>
          </w:tcPr>
          <w:p w14:paraId="08305976" w14:textId="77777777" w:rsidR="00720C1C" w:rsidRPr="008C18F4" w:rsidRDefault="00720C1C" w:rsidP="009216B1">
            <w:pPr>
              <w:pStyle w:val="infoblue0"/>
              <w:ind w:left="0"/>
              <w:jc w:val="both"/>
              <w:rPr>
                <w:rFonts w:asciiTheme="minorHAnsi" w:hAnsiTheme="minorHAnsi" w:cstheme="minorHAnsi"/>
                <w:color w:val="0070C0"/>
                <w:sz w:val="20"/>
                <w:lang w:val="en-GB"/>
              </w:rPr>
            </w:pPr>
          </w:p>
        </w:tc>
      </w:tr>
      <w:tr w:rsidR="00720C1C" w:rsidRPr="009E23A0" w14:paraId="3B9396AD" w14:textId="77777777" w:rsidTr="00720C1C">
        <w:tc>
          <w:tcPr>
            <w:tcW w:w="387" w:type="pct"/>
          </w:tcPr>
          <w:p w14:paraId="7E54BCE5" w14:textId="40EBE67E" w:rsidR="00720C1C" w:rsidRPr="00720C1C" w:rsidRDefault="00586FEE" w:rsidP="00720C1C">
            <w:pPr>
              <w:pStyle w:val="infoblue0"/>
              <w:ind w:left="0"/>
              <w:jc w:val="both"/>
              <w:rPr>
                <w:rFonts w:cstheme="minorHAnsi"/>
                <w:i w:val="0"/>
                <w:color w:val="auto"/>
                <w:sz w:val="20"/>
                <w:lang w:val="en-GB"/>
              </w:rPr>
            </w:pPr>
            <w:r>
              <w:rPr>
                <w:rFonts w:cstheme="minorHAnsi"/>
                <w:i w:val="0"/>
                <w:color w:val="auto"/>
                <w:sz w:val="20"/>
                <w:lang w:val="en-GB"/>
              </w:rPr>
              <w:t>PB</w:t>
            </w:r>
            <w:r w:rsidR="00720C1C" w:rsidRPr="00720C1C">
              <w:rPr>
                <w:rFonts w:cstheme="minorHAnsi"/>
                <w:i w:val="0"/>
                <w:color w:val="auto"/>
                <w:sz w:val="20"/>
                <w:lang w:val="en-GB"/>
              </w:rPr>
              <w:t>3</w:t>
            </w:r>
          </w:p>
        </w:tc>
        <w:tc>
          <w:tcPr>
            <w:tcW w:w="2114" w:type="pct"/>
          </w:tcPr>
          <w:p w14:paraId="13DFA530" w14:textId="77777777" w:rsidR="00720C1C" w:rsidRPr="008C18F4" w:rsidRDefault="00720C1C" w:rsidP="00787AE3">
            <w:pPr>
              <w:spacing w:after="0"/>
              <w:jc w:val="left"/>
              <w:rPr>
                <w:rFonts w:asciiTheme="minorHAnsi" w:hAnsiTheme="minorHAnsi" w:cs="Arial"/>
              </w:rPr>
            </w:pPr>
          </w:p>
        </w:tc>
        <w:tc>
          <w:tcPr>
            <w:tcW w:w="2499" w:type="pct"/>
          </w:tcPr>
          <w:p w14:paraId="05D0EFFE" w14:textId="77777777" w:rsidR="00720C1C" w:rsidRPr="008C18F4" w:rsidRDefault="00720C1C" w:rsidP="009216B1">
            <w:pPr>
              <w:pStyle w:val="infoblue0"/>
              <w:ind w:left="0"/>
              <w:jc w:val="both"/>
              <w:rPr>
                <w:rFonts w:asciiTheme="minorHAnsi" w:hAnsiTheme="minorHAnsi" w:cstheme="minorHAnsi"/>
                <w:color w:val="0070C0"/>
                <w:sz w:val="20"/>
                <w:lang w:val="en-GB"/>
              </w:rPr>
            </w:pPr>
          </w:p>
        </w:tc>
      </w:tr>
      <w:tr w:rsidR="00720C1C" w:rsidRPr="009E23A0" w14:paraId="56D8CA14" w14:textId="77777777" w:rsidTr="00720C1C">
        <w:tc>
          <w:tcPr>
            <w:tcW w:w="387" w:type="pct"/>
          </w:tcPr>
          <w:p w14:paraId="2808358E" w14:textId="502734EB" w:rsidR="00720C1C" w:rsidRPr="00720C1C" w:rsidRDefault="00586FEE" w:rsidP="00720C1C">
            <w:pPr>
              <w:pStyle w:val="infoblue0"/>
              <w:ind w:left="0"/>
              <w:jc w:val="both"/>
              <w:rPr>
                <w:rFonts w:cstheme="minorHAnsi"/>
                <w:i w:val="0"/>
                <w:color w:val="auto"/>
                <w:sz w:val="20"/>
                <w:lang w:val="en-GB"/>
              </w:rPr>
            </w:pPr>
            <w:r>
              <w:rPr>
                <w:rFonts w:cstheme="minorHAnsi"/>
                <w:i w:val="0"/>
                <w:color w:val="auto"/>
                <w:sz w:val="20"/>
                <w:lang w:val="en-GB"/>
              </w:rPr>
              <w:t>PB</w:t>
            </w:r>
            <w:r w:rsidR="00720C1C" w:rsidRPr="00720C1C">
              <w:rPr>
                <w:rFonts w:cstheme="minorHAnsi"/>
                <w:i w:val="0"/>
                <w:color w:val="auto"/>
                <w:sz w:val="20"/>
                <w:lang w:val="en-GB"/>
              </w:rPr>
              <w:t>4</w:t>
            </w:r>
          </w:p>
        </w:tc>
        <w:tc>
          <w:tcPr>
            <w:tcW w:w="2114" w:type="pct"/>
          </w:tcPr>
          <w:p w14:paraId="5DFB3FBB" w14:textId="77777777" w:rsidR="00720C1C" w:rsidRPr="008C18F4" w:rsidRDefault="00720C1C" w:rsidP="001C107A">
            <w:pPr>
              <w:spacing w:after="0"/>
              <w:jc w:val="left"/>
              <w:rPr>
                <w:rFonts w:asciiTheme="minorHAnsi" w:hAnsiTheme="minorHAnsi" w:cs="Arial"/>
              </w:rPr>
            </w:pPr>
          </w:p>
        </w:tc>
        <w:tc>
          <w:tcPr>
            <w:tcW w:w="2499" w:type="pct"/>
          </w:tcPr>
          <w:p w14:paraId="0AC8DD27" w14:textId="77777777" w:rsidR="00720C1C" w:rsidRPr="008C18F4" w:rsidRDefault="00720C1C" w:rsidP="009216B1">
            <w:pPr>
              <w:pStyle w:val="infoblue0"/>
              <w:ind w:left="0"/>
              <w:jc w:val="both"/>
              <w:rPr>
                <w:rFonts w:asciiTheme="minorHAnsi" w:hAnsiTheme="minorHAnsi" w:cstheme="minorHAnsi"/>
                <w:color w:val="0070C0"/>
                <w:sz w:val="20"/>
                <w:lang w:val="en-GB"/>
              </w:rPr>
            </w:pPr>
          </w:p>
        </w:tc>
      </w:tr>
      <w:tr w:rsidR="00720C1C" w:rsidRPr="009E23A0" w14:paraId="7D71AD5F" w14:textId="77777777" w:rsidTr="00720C1C">
        <w:tc>
          <w:tcPr>
            <w:tcW w:w="387" w:type="pct"/>
          </w:tcPr>
          <w:p w14:paraId="55CD41D9" w14:textId="60D5ED6B" w:rsidR="00720C1C" w:rsidRPr="00720C1C" w:rsidRDefault="00586FEE" w:rsidP="00720C1C">
            <w:pPr>
              <w:pStyle w:val="infoblue0"/>
              <w:ind w:left="0"/>
              <w:jc w:val="both"/>
              <w:rPr>
                <w:rFonts w:cstheme="minorHAnsi"/>
                <w:i w:val="0"/>
                <w:color w:val="auto"/>
                <w:sz w:val="20"/>
                <w:lang w:val="en-GB"/>
              </w:rPr>
            </w:pPr>
            <w:r>
              <w:rPr>
                <w:rFonts w:cstheme="minorHAnsi"/>
                <w:i w:val="0"/>
                <w:color w:val="auto"/>
                <w:sz w:val="20"/>
                <w:lang w:val="en-GB"/>
              </w:rPr>
              <w:t>PB</w:t>
            </w:r>
            <w:r w:rsidR="00720C1C" w:rsidRPr="00720C1C">
              <w:rPr>
                <w:rFonts w:cstheme="minorHAnsi"/>
                <w:i w:val="0"/>
                <w:color w:val="auto"/>
                <w:sz w:val="20"/>
                <w:lang w:val="en-GB"/>
              </w:rPr>
              <w:t>5</w:t>
            </w:r>
          </w:p>
        </w:tc>
        <w:tc>
          <w:tcPr>
            <w:tcW w:w="2114" w:type="pct"/>
          </w:tcPr>
          <w:p w14:paraId="3E6400D7" w14:textId="77777777" w:rsidR="00720C1C" w:rsidRPr="008C18F4" w:rsidRDefault="00720C1C" w:rsidP="001C107A">
            <w:pPr>
              <w:spacing w:after="0"/>
              <w:jc w:val="left"/>
              <w:rPr>
                <w:rFonts w:asciiTheme="minorHAnsi" w:hAnsiTheme="minorHAnsi" w:cs="Arial"/>
              </w:rPr>
            </w:pPr>
          </w:p>
        </w:tc>
        <w:tc>
          <w:tcPr>
            <w:tcW w:w="2499" w:type="pct"/>
          </w:tcPr>
          <w:p w14:paraId="1D811E3C" w14:textId="77777777" w:rsidR="00720C1C" w:rsidRPr="008C18F4" w:rsidRDefault="00720C1C" w:rsidP="009216B1">
            <w:pPr>
              <w:pStyle w:val="infoblue0"/>
              <w:ind w:left="0"/>
              <w:jc w:val="both"/>
              <w:rPr>
                <w:rFonts w:asciiTheme="minorHAnsi" w:hAnsiTheme="minorHAnsi" w:cstheme="minorHAnsi"/>
                <w:color w:val="0070C0"/>
                <w:sz w:val="20"/>
                <w:lang w:val="en-GB"/>
              </w:rPr>
            </w:pPr>
          </w:p>
        </w:tc>
      </w:tr>
    </w:tbl>
    <w:p w14:paraId="0D1523F4" w14:textId="77777777" w:rsidR="00445FF4" w:rsidRDefault="00445FF4" w:rsidP="00445FF4">
      <w:pPr>
        <w:rPr>
          <w:rFonts w:ascii="Arial" w:hAnsi="Arial" w:cs="Arial"/>
        </w:rPr>
      </w:pPr>
      <w:r>
        <w:rPr>
          <w:rFonts w:ascii="Arial" w:hAnsi="Arial" w:cs="Arial"/>
        </w:rPr>
        <w:t xml:space="preserve"> </w:t>
      </w:r>
    </w:p>
    <w:p w14:paraId="4B392BA7" w14:textId="77777777" w:rsidR="0029631A" w:rsidRDefault="00136427" w:rsidP="0029631A">
      <w:pPr>
        <w:pStyle w:val="Heading1"/>
      </w:pPr>
      <w:bookmarkStart w:id="15" w:name="_Toc62571239"/>
      <w:r>
        <w:lastRenderedPageBreak/>
        <w:t>Governance and Stakeholders</w:t>
      </w:r>
      <w:bookmarkEnd w:id="15"/>
    </w:p>
    <w:p w14:paraId="6B4C9097" w14:textId="77777777" w:rsidR="0070677A" w:rsidRDefault="00ED4325" w:rsidP="0070677A">
      <w:pPr>
        <w:pStyle w:val="Heading2"/>
      </w:pPr>
      <w:bookmarkStart w:id="16" w:name="_Toc62571240"/>
      <w:r>
        <w:t xml:space="preserve">Governance </w:t>
      </w:r>
      <w:r w:rsidR="00136427">
        <w:t>Structure</w:t>
      </w:r>
      <w:bookmarkEnd w:id="16"/>
    </w:p>
    <w:p w14:paraId="7353D269" w14:textId="77777777" w:rsidR="00832B4D" w:rsidRDefault="00832B4D" w:rsidP="0070677A">
      <w:pPr>
        <w:pStyle w:val="Text2"/>
        <w:rPr>
          <w:rFonts w:asciiTheme="minorHAnsi" w:hAnsiTheme="minorHAnsi" w:cstheme="minorHAnsi"/>
          <w:i/>
          <w:color w:val="0070C0"/>
        </w:rPr>
      </w:pPr>
      <w:r w:rsidRPr="006F43A6">
        <w:rPr>
          <w:rFonts w:asciiTheme="minorHAnsi" w:hAnsiTheme="minorHAnsi" w:cstheme="minorHAnsi"/>
          <w:i/>
          <w:color w:val="0070C0"/>
        </w:rPr>
        <w:t xml:space="preserve">&lt;This section should describe the organisational structure of the </w:t>
      </w:r>
      <w:r w:rsidR="005E75D7">
        <w:rPr>
          <w:rFonts w:asciiTheme="minorHAnsi" w:hAnsiTheme="minorHAnsi" w:cstheme="minorHAnsi"/>
          <w:i/>
          <w:color w:val="0070C0"/>
        </w:rPr>
        <w:t>programme</w:t>
      </w:r>
      <w:r w:rsidRPr="006F43A6">
        <w:rPr>
          <w:rFonts w:asciiTheme="minorHAnsi" w:hAnsiTheme="minorHAnsi" w:cstheme="minorHAnsi"/>
          <w:i/>
          <w:color w:val="0070C0"/>
        </w:rPr>
        <w:t xml:space="preserve"> team and stakeholders, preferably providing a graphical representation.</w:t>
      </w:r>
      <w:r w:rsidRPr="006A43C7">
        <w:rPr>
          <w:rFonts w:asciiTheme="minorHAnsi" w:hAnsiTheme="minorHAnsi" w:cstheme="minorHAnsi"/>
          <w:i/>
          <w:color w:val="0070C0"/>
        </w:rPr>
        <w:t xml:space="preserve"> </w:t>
      </w:r>
      <w:r w:rsidRPr="006F43A6">
        <w:rPr>
          <w:rFonts w:asciiTheme="minorHAnsi" w:hAnsiTheme="minorHAnsi" w:cstheme="minorHAnsi"/>
          <w:i/>
          <w:color w:val="0070C0"/>
        </w:rPr>
        <w:t>Please</w:t>
      </w:r>
      <w:r>
        <w:rPr>
          <w:rFonts w:asciiTheme="minorHAnsi" w:hAnsiTheme="minorHAnsi" w:cstheme="minorHAnsi"/>
          <w:i/>
          <w:color w:val="0070C0"/>
        </w:rPr>
        <w:t xml:space="preserve"> </w:t>
      </w:r>
      <w:r w:rsidR="005E75D7">
        <w:rPr>
          <w:rFonts w:asciiTheme="minorHAnsi" w:hAnsiTheme="minorHAnsi" w:cstheme="minorHAnsi"/>
          <w:i/>
          <w:color w:val="0070C0"/>
        </w:rPr>
        <w:t>r</w:t>
      </w:r>
      <w:r w:rsidRPr="006F43A6">
        <w:rPr>
          <w:rFonts w:asciiTheme="minorHAnsi" w:hAnsiTheme="minorHAnsi" w:cstheme="minorHAnsi"/>
          <w:i/>
          <w:color w:val="0070C0"/>
        </w:rPr>
        <w:t xml:space="preserve">efer to </w:t>
      </w:r>
      <w:r w:rsidR="005E75D7">
        <w:rPr>
          <w:rFonts w:asciiTheme="minorHAnsi" w:hAnsiTheme="minorHAnsi" w:cstheme="minorHAnsi"/>
          <w:i/>
          <w:color w:val="0070C0"/>
        </w:rPr>
        <w:t>the more detailed role descriptions further down in this document</w:t>
      </w:r>
      <w:r>
        <w:rPr>
          <w:rFonts w:asciiTheme="minorHAnsi" w:hAnsiTheme="minorHAnsi" w:cstheme="minorHAnsi"/>
          <w:i/>
          <w:color w:val="0070C0"/>
        </w:rPr>
        <w:t>.</w:t>
      </w:r>
      <w:r w:rsidRPr="006F43A6">
        <w:rPr>
          <w:rFonts w:asciiTheme="minorHAnsi" w:hAnsiTheme="minorHAnsi" w:cstheme="minorHAnsi"/>
          <w:i/>
          <w:color w:val="0070C0"/>
        </w:rPr>
        <w:t>&gt;</w:t>
      </w:r>
    </w:p>
    <w:p w14:paraId="71BBF32A" w14:textId="13866D00" w:rsidR="009458DF" w:rsidRDefault="00A910C9" w:rsidP="003231DB">
      <w:pPr>
        <w:pStyle w:val="Text2"/>
        <w:rPr>
          <w:rFonts w:asciiTheme="minorHAnsi" w:hAnsiTheme="minorHAnsi" w:cstheme="minorHAnsi"/>
        </w:rPr>
      </w:pPr>
      <w:r w:rsidRPr="00A910C9">
        <w:rPr>
          <w:rFonts w:asciiTheme="minorHAnsi" w:hAnsiTheme="minorHAnsi" w:cstheme="minorHAnsi"/>
        </w:rPr>
        <w:t xml:space="preserve">The following </w:t>
      </w:r>
      <w:r w:rsidR="00ED4325">
        <w:rPr>
          <w:rFonts w:asciiTheme="minorHAnsi" w:hAnsiTheme="minorHAnsi" w:cstheme="minorHAnsi"/>
        </w:rPr>
        <w:t>diagram describes the overall governance structure for the programme</w:t>
      </w:r>
      <w:r w:rsidR="003231DB">
        <w:rPr>
          <w:rFonts w:asciiTheme="minorHAnsi" w:hAnsiTheme="minorHAnsi" w:cstheme="minorHAnsi"/>
        </w:rPr>
        <w:t>. The concrete assig</w:t>
      </w:r>
      <w:r w:rsidR="00F236AB">
        <w:rPr>
          <w:rFonts w:asciiTheme="minorHAnsi" w:hAnsiTheme="minorHAnsi" w:cstheme="minorHAnsi"/>
        </w:rPr>
        <w:t xml:space="preserve">nment of roles </w:t>
      </w:r>
      <w:proofErr w:type="gramStart"/>
      <w:r w:rsidR="00F236AB">
        <w:rPr>
          <w:rFonts w:asciiTheme="minorHAnsi" w:hAnsiTheme="minorHAnsi" w:cstheme="minorHAnsi"/>
        </w:rPr>
        <w:t>can be found</w:t>
      </w:r>
      <w:proofErr w:type="gramEnd"/>
      <w:r w:rsidR="00F236AB">
        <w:rPr>
          <w:rFonts w:asciiTheme="minorHAnsi" w:hAnsiTheme="minorHAnsi" w:cstheme="minorHAnsi"/>
        </w:rPr>
        <w:t xml:space="preserve"> in A</w:t>
      </w:r>
      <w:r w:rsidR="003231DB">
        <w:rPr>
          <w:rFonts w:asciiTheme="minorHAnsi" w:hAnsiTheme="minorHAnsi" w:cstheme="minorHAnsi"/>
        </w:rPr>
        <w:t>ppendix 3.</w:t>
      </w:r>
    </w:p>
    <w:p w14:paraId="526C772F" w14:textId="77777777" w:rsidR="00FD4C66" w:rsidRPr="005E75D7" w:rsidRDefault="00FD4C66" w:rsidP="005E75D7">
      <w:pPr>
        <w:pStyle w:val="Text2"/>
        <w:rPr>
          <w:rFonts w:asciiTheme="minorHAnsi" w:hAnsiTheme="minorHAnsi" w:cstheme="minorHAnsi"/>
        </w:rPr>
      </w:pPr>
    </w:p>
    <w:p w14:paraId="262539B1" w14:textId="3D540FBD" w:rsidR="009458DF" w:rsidRDefault="00985ACD" w:rsidP="00DD3526">
      <w:pPr>
        <w:pStyle w:val="Text2"/>
        <w:keepNext/>
        <w:jc w:val="center"/>
      </w:pPr>
      <w:r>
        <w:rPr>
          <w:noProof/>
          <w:lang w:val="fr-BE" w:eastAsia="fr-BE"/>
        </w:rPr>
        <w:drawing>
          <wp:inline distT="0" distB="0" distL="0" distR="0" wp14:anchorId="5CECA112" wp14:editId="61CC800E">
            <wp:extent cx="5490844" cy="2874726"/>
            <wp:effectExtent l="0" t="0" r="0" b="1905"/>
            <wp:docPr id="2970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23">
                      <a:extLst>
                        <a:ext uri="{28A0092B-C50C-407E-A947-70E740481C1C}">
                          <a14:useLocalDpi xmlns:a14="http://schemas.microsoft.com/office/drawing/2010/main" val="0"/>
                        </a:ext>
                      </a:extLst>
                    </a:blip>
                    <a:stretch>
                      <a:fillRect/>
                    </a:stretch>
                  </pic:blipFill>
                  <pic:spPr>
                    <a:xfrm>
                      <a:off x="0" y="0"/>
                      <a:ext cx="5490844" cy="2874726"/>
                    </a:xfrm>
                    <a:prstGeom prst="rect">
                      <a:avLst/>
                    </a:prstGeom>
                  </pic:spPr>
                </pic:pic>
              </a:graphicData>
            </a:graphic>
          </wp:inline>
        </w:drawing>
      </w:r>
    </w:p>
    <w:p w14:paraId="21AC1594" w14:textId="787B1547" w:rsidR="003231DB" w:rsidRPr="003231DB" w:rsidRDefault="009458DF" w:rsidP="003231DB">
      <w:pPr>
        <w:pStyle w:val="Caption"/>
        <w:jc w:val="center"/>
        <w:rPr>
          <w:b w:val="0"/>
          <w:lang w:val="fr-BE"/>
        </w:rPr>
      </w:pPr>
      <w:r w:rsidRPr="005E75D7">
        <w:rPr>
          <w:lang w:val="fr-BE"/>
        </w:rPr>
        <w:t xml:space="preserve">Figure </w:t>
      </w:r>
      <w:r w:rsidR="00F32052">
        <w:fldChar w:fldCharType="begin"/>
      </w:r>
      <w:r w:rsidR="00F32052" w:rsidRPr="005E75D7">
        <w:rPr>
          <w:lang w:val="fr-BE"/>
        </w:rPr>
        <w:instrText xml:space="preserve"> SEQ Figure \* ARABIC </w:instrText>
      </w:r>
      <w:r w:rsidR="00F32052">
        <w:fldChar w:fldCharType="separate"/>
      </w:r>
      <w:r w:rsidR="00582C7C">
        <w:rPr>
          <w:noProof/>
          <w:lang w:val="fr-BE"/>
        </w:rPr>
        <w:t>1</w:t>
      </w:r>
      <w:r w:rsidR="00F32052">
        <w:rPr>
          <w:noProof/>
        </w:rPr>
        <w:fldChar w:fldCharType="end"/>
      </w:r>
      <w:r w:rsidRPr="005E75D7">
        <w:rPr>
          <w:lang w:val="fr-BE"/>
        </w:rPr>
        <w:t xml:space="preserve">: </w:t>
      </w:r>
      <w:r w:rsidR="005E75D7" w:rsidRPr="005E75D7">
        <w:rPr>
          <w:b w:val="0"/>
          <w:lang w:val="fr-BE"/>
        </w:rPr>
        <w:t xml:space="preserve">Programme </w:t>
      </w:r>
      <w:proofErr w:type="spellStart"/>
      <w:r w:rsidR="005E75D7" w:rsidRPr="005E75D7">
        <w:rPr>
          <w:b w:val="0"/>
          <w:lang w:val="fr-BE"/>
        </w:rPr>
        <w:t>g</w:t>
      </w:r>
      <w:r w:rsidRPr="005E75D7">
        <w:rPr>
          <w:b w:val="0"/>
          <w:lang w:val="fr-BE"/>
        </w:rPr>
        <w:t>overnance</w:t>
      </w:r>
      <w:proofErr w:type="spellEnd"/>
      <w:r w:rsidR="005E75D7">
        <w:rPr>
          <w:b w:val="0"/>
          <w:lang w:val="fr-BE"/>
        </w:rPr>
        <w:t xml:space="preserve"> structure</w:t>
      </w:r>
    </w:p>
    <w:tbl>
      <w:tblPr>
        <w:tblStyle w:val="TableGrid"/>
        <w:tblpPr w:leftFromText="180" w:rightFromText="180" w:vertAnchor="text" w:horzAnchor="margin" w:tblpY="592"/>
        <w:tblW w:w="0" w:type="auto"/>
        <w:tblLook w:val="04A0" w:firstRow="1" w:lastRow="0" w:firstColumn="1" w:lastColumn="0" w:noHBand="0" w:noVBand="1"/>
      </w:tblPr>
      <w:tblGrid>
        <w:gridCol w:w="2518"/>
        <w:gridCol w:w="5954"/>
      </w:tblGrid>
      <w:tr w:rsidR="00D50400" w:rsidRPr="00082740" w14:paraId="7EDEC98A" w14:textId="77777777" w:rsidTr="00D50400">
        <w:tc>
          <w:tcPr>
            <w:tcW w:w="2518" w:type="dxa"/>
            <w:shd w:val="clear" w:color="auto" w:fill="D9D9D9" w:themeFill="background1" w:themeFillShade="D9"/>
          </w:tcPr>
          <w:p w14:paraId="41BEA7FD" w14:textId="77777777" w:rsidR="00D50400" w:rsidRPr="00082740" w:rsidRDefault="00D50400" w:rsidP="00A0159B">
            <w:pPr>
              <w:spacing w:after="0"/>
              <w:jc w:val="left"/>
              <w:rPr>
                <w:rFonts w:asciiTheme="minorHAnsi" w:hAnsiTheme="minorHAnsi"/>
                <w:b/>
              </w:rPr>
            </w:pPr>
            <w:r w:rsidRPr="00082740">
              <w:rPr>
                <w:rFonts w:asciiTheme="minorHAnsi" w:hAnsiTheme="minorHAnsi"/>
                <w:b/>
              </w:rPr>
              <w:t>Roles</w:t>
            </w:r>
          </w:p>
        </w:tc>
        <w:tc>
          <w:tcPr>
            <w:tcW w:w="5954" w:type="dxa"/>
            <w:shd w:val="clear" w:color="auto" w:fill="D9D9D9" w:themeFill="background1" w:themeFillShade="D9"/>
          </w:tcPr>
          <w:p w14:paraId="4A3F70FF" w14:textId="77777777" w:rsidR="00D50400" w:rsidRPr="00082740" w:rsidRDefault="00D50400" w:rsidP="00A0159B">
            <w:pPr>
              <w:spacing w:after="0"/>
              <w:jc w:val="left"/>
              <w:rPr>
                <w:rFonts w:asciiTheme="minorHAnsi" w:hAnsiTheme="minorHAnsi"/>
                <w:b/>
              </w:rPr>
            </w:pPr>
            <w:r w:rsidRPr="00082740">
              <w:rPr>
                <w:rFonts w:asciiTheme="minorHAnsi" w:hAnsiTheme="minorHAnsi"/>
                <w:b/>
              </w:rPr>
              <w:t>Description</w:t>
            </w:r>
          </w:p>
        </w:tc>
      </w:tr>
      <w:tr w:rsidR="00D50400" w14:paraId="42891663" w14:textId="77777777" w:rsidTr="00D50400">
        <w:tc>
          <w:tcPr>
            <w:tcW w:w="2518" w:type="dxa"/>
          </w:tcPr>
          <w:p w14:paraId="43E6AA58" w14:textId="77777777" w:rsidR="00D50400" w:rsidRDefault="00D9672A" w:rsidP="00525423">
            <w:pPr>
              <w:spacing w:after="0"/>
              <w:jc w:val="left"/>
              <w:rPr>
                <w:rFonts w:asciiTheme="minorHAnsi" w:hAnsiTheme="minorHAnsi"/>
              </w:rPr>
            </w:pPr>
            <w:r>
              <w:rPr>
                <w:rFonts w:asciiTheme="minorHAnsi" w:hAnsiTheme="minorHAnsi"/>
              </w:rPr>
              <w:t>Appropriate Governance Body</w:t>
            </w:r>
            <w:r w:rsidR="005E75D7">
              <w:rPr>
                <w:rFonts w:asciiTheme="minorHAnsi" w:hAnsiTheme="minorHAnsi"/>
              </w:rPr>
              <w:t xml:space="preserve"> (AGB)</w:t>
            </w:r>
          </w:p>
        </w:tc>
        <w:tc>
          <w:tcPr>
            <w:tcW w:w="5954" w:type="dxa"/>
          </w:tcPr>
          <w:p w14:paraId="0321CB83" w14:textId="362C2304" w:rsidR="00D50400" w:rsidRDefault="00985ACD" w:rsidP="00F15A8C">
            <w:pPr>
              <w:spacing w:after="0"/>
              <w:jc w:val="left"/>
              <w:rPr>
                <w:rFonts w:asciiTheme="minorHAnsi" w:hAnsiTheme="minorHAnsi"/>
              </w:rPr>
            </w:pPr>
            <w:r>
              <w:rPr>
                <w:lang w:eastAsia="en-GB"/>
              </w:rPr>
              <w:t>O</w:t>
            </w:r>
            <w:r w:rsidRPr="00171C7E">
              <w:rPr>
                <w:lang w:eastAsia="en-GB"/>
              </w:rPr>
              <w:t xml:space="preserve">verarching </w:t>
            </w:r>
            <w:r w:rsidR="00F15A8C">
              <w:rPr>
                <w:lang w:eastAsia="en-GB"/>
              </w:rPr>
              <w:t xml:space="preserve">organisational </w:t>
            </w:r>
            <w:r w:rsidRPr="00171C7E">
              <w:rPr>
                <w:lang w:eastAsia="en-GB"/>
              </w:rPr>
              <w:t xml:space="preserve">authority </w:t>
            </w:r>
            <w:r w:rsidR="00F15A8C">
              <w:rPr>
                <w:lang w:eastAsia="en-GB"/>
              </w:rPr>
              <w:t>taking the investment decisions, as such authorising the programme.</w:t>
            </w:r>
          </w:p>
        </w:tc>
      </w:tr>
      <w:tr w:rsidR="00D9672A" w14:paraId="7A3B1683" w14:textId="77777777" w:rsidTr="00D50400">
        <w:tc>
          <w:tcPr>
            <w:tcW w:w="2518" w:type="dxa"/>
          </w:tcPr>
          <w:p w14:paraId="202CBDD8" w14:textId="77777777" w:rsidR="00D9672A" w:rsidRDefault="00D9672A" w:rsidP="00D9672A">
            <w:pPr>
              <w:spacing w:after="0"/>
              <w:jc w:val="left"/>
              <w:rPr>
                <w:rFonts w:asciiTheme="minorHAnsi" w:hAnsiTheme="minorHAnsi"/>
              </w:rPr>
            </w:pPr>
            <w:r>
              <w:rPr>
                <w:rFonts w:asciiTheme="minorHAnsi" w:hAnsiTheme="minorHAnsi"/>
              </w:rPr>
              <w:t>Programme Steering Committee (</w:t>
            </w:r>
            <w:proofErr w:type="spellStart"/>
            <w:r>
              <w:rPr>
                <w:rFonts w:asciiTheme="minorHAnsi" w:hAnsiTheme="minorHAnsi"/>
              </w:rPr>
              <w:t>PgSC</w:t>
            </w:r>
            <w:proofErr w:type="spellEnd"/>
            <w:r>
              <w:rPr>
                <w:rFonts w:asciiTheme="minorHAnsi" w:hAnsiTheme="minorHAnsi"/>
              </w:rPr>
              <w:t>)</w:t>
            </w:r>
          </w:p>
        </w:tc>
        <w:tc>
          <w:tcPr>
            <w:tcW w:w="5954" w:type="dxa"/>
          </w:tcPr>
          <w:p w14:paraId="6F7BC4D5" w14:textId="77777777" w:rsidR="00D9672A" w:rsidRDefault="00D93F63" w:rsidP="00D93F63">
            <w:pPr>
              <w:spacing w:after="0"/>
              <w:jc w:val="left"/>
              <w:rPr>
                <w:rFonts w:asciiTheme="minorHAnsi" w:hAnsiTheme="minorHAnsi"/>
              </w:rPr>
            </w:pPr>
            <w:r>
              <w:rPr>
                <w:rFonts w:asciiTheme="minorHAnsi" w:hAnsiTheme="minorHAnsi"/>
              </w:rPr>
              <w:t>Key-decision authority driving the programme forward to deliver the intended outcome and benefits.</w:t>
            </w:r>
          </w:p>
        </w:tc>
      </w:tr>
      <w:tr w:rsidR="00D9672A" w14:paraId="3B4E0CA1" w14:textId="77777777" w:rsidTr="00D50400">
        <w:tc>
          <w:tcPr>
            <w:tcW w:w="2518" w:type="dxa"/>
          </w:tcPr>
          <w:p w14:paraId="47DB9899" w14:textId="77777777" w:rsidR="00D9672A" w:rsidRDefault="00D9672A" w:rsidP="00D9672A">
            <w:pPr>
              <w:spacing w:after="0"/>
              <w:jc w:val="left"/>
              <w:rPr>
                <w:rFonts w:asciiTheme="minorHAnsi" w:hAnsiTheme="minorHAnsi"/>
              </w:rPr>
            </w:pPr>
            <w:r>
              <w:rPr>
                <w:rFonts w:asciiTheme="minorHAnsi" w:hAnsiTheme="minorHAnsi"/>
              </w:rPr>
              <w:t>Programme Owner (</w:t>
            </w:r>
            <w:proofErr w:type="spellStart"/>
            <w:r>
              <w:rPr>
                <w:rFonts w:asciiTheme="minorHAnsi" w:hAnsiTheme="minorHAnsi"/>
              </w:rPr>
              <w:t>PgO</w:t>
            </w:r>
            <w:proofErr w:type="spellEnd"/>
            <w:r>
              <w:rPr>
                <w:rFonts w:asciiTheme="minorHAnsi" w:hAnsiTheme="minorHAnsi"/>
              </w:rPr>
              <w:t>)</w:t>
            </w:r>
          </w:p>
        </w:tc>
        <w:tc>
          <w:tcPr>
            <w:tcW w:w="5954" w:type="dxa"/>
          </w:tcPr>
          <w:p w14:paraId="4E7A0CE8" w14:textId="77777777" w:rsidR="00D9672A" w:rsidRDefault="005E75D7" w:rsidP="00D9672A">
            <w:pPr>
              <w:spacing w:after="0"/>
              <w:jc w:val="left"/>
              <w:rPr>
                <w:rFonts w:asciiTheme="minorHAnsi" w:hAnsiTheme="minorHAnsi"/>
              </w:rPr>
            </w:pPr>
            <w:r>
              <w:rPr>
                <w:rFonts w:asciiTheme="minorHAnsi" w:hAnsiTheme="minorHAnsi"/>
              </w:rPr>
              <w:t>Chairs the Programme Steering Committee and is accountable for the success of the programme.</w:t>
            </w:r>
          </w:p>
        </w:tc>
      </w:tr>
      <w:tr w:rsidR="00D9672A" w14:paraId="3449B84A" w14:textId="77777777" w:rsidTr="00D50400">
        <w:tc>
          <w:tcPr>
            <w:tcW w:w="2518" w:type="dxa"/>
          </w:tcPr>
          <w:p w14:paraId="3C4748FE" w14:textId="77777777" w:rsidR="00D9672A" w:rsidRDefault="00D9672A" w:rsidP="00D9672A">
            <w:pPr>
              <w:spacing w:after="0"/>
              <w:jc w:val="left"/>
              <w:rPr>
                <w:rFonts w:asciiTheme="minorHAnsi" w:hAnsiTheme="minorHAnsi"/>
              </w:rPr>
            </w:pPr>
            <w:r>
              <w:rPr>
                <w:rFonts w:asciiTheme="minorHAnsi" w:hAnsiTheme="minorHAnsi"/>
              </w:rPr>
              <w:t>Programme Manager (</w:t>
            </w:r>
            <w:proofErr w:type="spellStart"/>
            <w:r>
              <w:rPr>
                <w:rFonts w:asciiTheme="minorHAnsi" w:hAnsiTheme="minorHAnsi"/>
              </w:rPr>
              <w:t>PgM</w:t>
            </w:r>
            <w:proofErr w:type="spellEnd"/>
            <w:r>
              <w:rPr>
                <w:rFonts w:asciiTheme="minorHAnsi" w:hAnsiTheme="minorHAnsi"/>
              </w:rPr>
              <w:t>)</w:t>
            </w:r>
          </w:p>
        </w:tc>
        <w:tc>
          <w:tcPr>
            <w:tcW w:w="5954" w:type="dxa"/>
          </w:tcPr>
          <w:p w14:paraId="15C7FD36" w14:textId="77777777" w:rsidR="00D9672A" w:rsidRDefault="00D9672A" w:rsidP="00D93F63">
            <w:pPr>
              <w:spacing w:after="0"/>
              <w:jc w:val="left"/>
              <w:rPr>
                <w:rFonts w:asciiTheme="minorHAnsi" w:hAnsiTheme="minorHAnsi"/>
              </w:rPr>
            </w:pPr>
            <w:r>
              <w:rPr>
                <w:rFonts w:asciiTheme="minorHAnsi" w:hAnsiTheme="minorHAnsi"/>
              </w:rPr>
              <w:t>Day</w:t>
            </w:r>
            <w:r w:rsidR="00D93F63">
              <w:rPr>
                <w:rFonts w:asciiTheme="minorHAnsi" w:hAnsiTheme="minorHAnsi"/>
              </w:rPr>
              <w:t>-</w:t>
            </w:r>
            <w:r>
              <w:rPr>
                <w:rFonts w:asciiTheme="minorHAnsi" w:hAnsiTheme="minorHAnsi"/>
              </w:rPr>
              <w:t>to</w:t>
            </w:r>
            <w:r w:rsidR="00D93F63">
              <w:rPr>
                <w:rFonts w:asciiTheme="minorHAnsi" w:hAnsiTheme="minorHAnsi"/>
              </w:rPr>
              <w:t>-d</w:t>
            </w:r>
            <w:r>
              <w:rPr>
                <w:rFonts w:asciiTheme="minorHAnsi" w:hAnsiTheme="minorHAnsi"/>
              </w:rPr>
              <w:t>ay programme responsible. Coordinat</w:t>
            </w:r>
            <w:r w:rsidR="005E75D7">
              <w:rPr>
                <w:rFonts w:asciiTheme="minorHAnsi" w:hAnsiTheme="minorHAnsi"/>
              </w:rPr>
              <w:t>es</w:t>
            </w:r>
            <w:r>
              <w:rPr>
                <w:rFonts w:asciiTheme="minorHAnsi" w:hAnsiTheme="minorHAnsi"/>
              </w:rPr>
              <w:t xml:space="preserve"> projects</w:t>
            </w:r>
            <w:r w:rsidR="005E75D7">
              <w:rPr>
                <w:rFonts w:asciiTheme="minorHAnsi" w:hAnsiTheme="minorHAnsi"/>
              </w:rPr>
              <w:t xml:space="preserve"> </w:t>
            </w:r>
            <w:r w:rsidR="00D93F63">
              <w:rPr>
                <w:rFonts w:asciiTheme="minorHAnsi" w:hAnsiTheme="minorHAnsi"/>
              </w:rPr>
              <w:t>that are part of</w:t>
            </w:r>
            <w:r w:rsidR="005E75D7">
              <w:rPr>
                <w:rFonts w:asciiTheme="minorHAnsi" w:hAnsiTheme="minorHAnsi"/>
              </w:rPr>
              <w:t xml:space="preserve"> the programme.</w:t>
            </w:r>
            <w:r w:rsidR="00D93F63">
              <w:rPr>
                <w:rFonts w:asciiTheme="minorHAnsi" w:hAnsiTheme="minorHAnsi"/>
              </w:rPr>
              <w:t xml:space="preserve"> </w:t>
            </w:r>
            <w:proofErr w:type="gramStart"/>
            <w:r w:rsidR="00D93F63">
              <w:rPr>
                <w:rFonts w:asciiTheme="minorHAnsi" w:hAnsiTheme="minorHAnsi"/>
              </w:rPr>
              <w:t>Is focused</w:t>
            </w:r>
            <w:proofErr w:type="gramEnd"/>
            <w:r w:rsidR="00D93F63">
              <w:rPr>
                <w:rFonts w:asciiTheme="minorHAnsi" w:hAnsiTheme="minorHAnsi"/>
              </w:rPr>
              <w:t xml:space="preserve"> on the programme's outcome.</w:t>
            </w:r>
          </w:p>
        </w:tc>
      </w:tr>
      <w:tr w:rsidR="00D9672A" w14:paraId="3A251AF5" w14:textId="77777777" w:rsidTr="00D50400">
        <w:tc>
          <w:tcPr>
            <w:tcW w:w="2518" w:type="dxa"/>
          </w:tcPr>
          <w:p w14:paraId="0B2FC727" w14:textId="77777777" w:rsidR="00D9672A" w:rsidRDefault="00D9672A" w:rsidP="00D9672A">
            <w:pPr>
              <w:spacing w:after="0"/>
              <w:jc w:val="left"/>
              <w:rPr>
                <w:rFonts w:asciiTheme="minorHAnsi" w:hAnsiTheme="minorHAnsi"/>
              </w:rPr>
            </w:pPr>
            <w:r>
              <w:rPr>
                <w:rFonts w:asciiTheme="minorHAnsi" w:hAnsiTheme="minorHAnsi"/>
              </w:rPr>
              <w:t>Programme Business Manager (</w:t>
            </w:r>
            <w:proofErr w:type="spellStart"/>
            <w:r>
              <w:rPr>
                <w:rFonts w:asciiTheme="minorHAnsi" w:hAnsiTheme="minorHAnsi"/>
              </w:rPr>
              <w:t>PgBM</w:t>
            </w:r>
            <w:proofErr w:type="spellEnd"/>
            <w:r>
              <w:rPr>
                <w:rFonts w:asciiTheme="minorHAnsi" w:hAnsiTheme="minorHAnsi"/>
              </w:rPr>
              <w:t>)</w:t>
            </w:r>
          </w:p>
        </w:tc>
        <w:tc>
          <w:tcPr>
            <w:tcW w:w="5954" w:type="dxa"/>
          </w:tcPr>
          <w:p w14:paraId="42F7D598" w14:textId="3844F053" w:rsidR="00D9672A" w:rsidRDefault="00D93F63" w:rsidP="00D9672A">
            <w:pPr>
              <w:spacing w:after="0"/>
              <w:jc w:val="left"/>
              <w:rPr>
                <w:rFonts w:asciiTheme="minorHAnsi" w:hAnsiTheme="minorHAnsi"/>
              </w:rPr>
            </w:pPr>
            <w:r>
              <w:rPr>
                <w:rFonts w:asciiTheme="minorHAnsi" w:hAnsiTheme="minorHAnsi"/>
              </w:rPr>
              <w:t xml:space="preserve">Responsible </w:t>
            </w:r>
            <w:r w:rsidR="00280833">
              <w:rPr>
                <w:rFonts w:asciiTheme="minorHAnsi" w:hAnsiTheme="minorHAnsi"/>
              </w:rPr>
              <w:t>for delivering</w:t>
            </w:r>
            <w:r>
              <w:rPr>
                <w:rFonts w:asciiTheme="minorHAnsi" w:hAnsiTheme="minorHAnsi"/>
              </w:rPr>
              <w:t xml:space="preserve"> the intended benefits, based on the programme's outcome. </w:t>
            </w:r>
          </w:p>
          <w:p w14:paraId="38CA0B6D" w14:textId="3D4E384B" w:rsidR="005E75D7" w:rsidRDefault="005E75D7" w:rsidP="00985ACD">
            <w:pPr>
              <w:spacing w:after="0"/>
              <w:jc w:val="left"/>
              <w:rPr>
                <w:rFonts w:asciiTheme="minorHAnsi" w:hAnsiTheme="minorHAnsi"/>
              </w:rPr>
            </w:pPr>
            <w:r>
              <w:rPr>
                <w:rFonts w:asciiTheme="minorHAnsi" w:hAnsiTheme="minorHAnsi"/>
              </w:rPr>
              <w:t xml:space="preserve">If the programme </w:t>
            </w:r>
            <w:r w:rsidR="00EF6134">
              <w:rPr>
                <w:rFonts w:asciiTheme="minorHAnsi" w:hAnsiTheme="minorHAnsi"/>
              </w:rPr>
              <w:t>accomplishes</w:t>
            </w:r>
            <w:r>
              <w:rPr>
                <w:rFonts w:asciiTheme="minorHAnsi" w:hAnsiTheme="minorHAnsi"/>
              </w:rPr>
              <w:t xml:space="preserve"> change in multiple business domains, there could be several </w:t>
            </w:r>
            <w:r w:rsidR="00985ACD">
              <w:rPr>
                <w:rFonts w:asciiTheme="minorHAnsi" w:hAnsiTheme="minorHAnsi"/>
              </w:rPr>
              <w:t>Programme Business Managers</w:t>
            </w:r>
            <w:r>
              <w:rPr>
                <w:rFonts w:asciiTheme="minorHAnsi" w:hAnsiTheme="minorHAnsi"/>
              </w:rPr>
              <w:t xml:space="preserve"> in the </w:t>
            </w:r>
            <w:r w:rsidR="00985ACD">
              <w:rPr>
                <w:rFonts w:asciiTheme="minorHAnsi" w:hAnsiTheme="minorHAnsi"/>
              </w:rPr>
              <w:t>Programme Steering Committee</w:t>
            </w:r>
            <w:r>
              <w:rPr>
                <w:rFonts w:asciiTheme="minorHAnsi" w:hAnsiTheme="minorHAnsi"/>
              </w:rPr>
              <w:t xml:space="preserve"> </w:t>
            </w:r>
            <w:r w:rsidR="00EF6134">
              <w:rPr>
                <w:rFonts w:asciiTheme="minorHAnsi" w:hAnsiTheme="minorHAnsi"/>
              </w:rPr>
              <w:t xml:space="preserve">each </w:t>
            </w:r>
            <w:r w:rsidR="00985ACD">
              <w:rPr>
                <w:rFonts w:asciiTheme="minorHAnsi" w:hAnsiTheme="minorHAnsi"/>
              </w:rPr>
              <w:t>r</w:t>
            </w:r>
            <w:r w:rsidR="005E3E78">
              <w:rPr>
                <w:rFonts w:asciiTheme="minorHAnsi" w:hAnsiTheme="minorHAnsi"/>
              </w:rPr>
              <w:t>epresent</w:t>
            </w:r>
            <w:r w:rsidR="00985ACD">
              <w:rPr>
                <w:rFonts w:asciiTheme="minorHAnsi" w:hAnsiTheme="minorHAnsi"/>
              </w:rPr>
              <w:t>ing</w:t>
            </w:r>
            <w:r w:rsidR="005E3E78">
              <w:rPr>
                <w:rFonts w:asciiTheme="minorHAnsi" w:hAnsiTheme="minorHAnsi"/>
              </w:rPr>
              <w:t xml:space="preserve"> a specific</w:t>
            </w:r>
            <w:r>
              <w:rPr>
                <w:rFonts w:asciiTheme="minorHAnsi" w:hAnsiTheme="minorHAnsi"/>
              </w:rPr>
              <w:t xml:space="preserve"> domain.</w:t>
            </w:r>
          </w:p>
        </w:tc>
      </w:tr>
    </w:tbl>
    <w:p w14:paraId="3C87F1FC" w14:textId="77777777" w:rsidR="00F32052" w:rsidRDefault="00F32052" w:rsidP="00F32052">
      <w:pPr>
        <w:pStyle w:val="Heading2"/>
        <w:spacing w:before="120"/>
        <w:ind w:left="567" w:hanging="578"/>
      </w:pPr>
      <w:bookmarkStart w:id="17" w:name="_Toc62571241"/>
      <w:r w:rsidRPr="00E3268C">
        <w:t>Role</w:t>
      </w:r>
      <w:r w:rsidR="00832B4D">
        <w:t>s and Responsibilities</w:t>
      </w:r>
      <w:bookmarkEnd w:id="17"/>
    </w:p>
    <w:p w14:paraId="465B273D" w14:textId="77777777" w:rsidR="00832B4D" w:rsidRPr="00832B4D" w:rsidRDefault="00832B4D" w:rsidP="00832B4D">
      <w:pPr>
        <w:pStyle w:val="Text2"/>
      </w:pPr>
      <w:r>
        <w:rPr>
          <w:rFonts w:asciiTheme="minorHAnsi" w:hAnsiTheme="minorHAnsi" w:cstheme="minorHAnsi"/>
          <w:i/>
          <w:color w:val="0070C0"/>
        </w:rPr>
        <w:t xml:space="preserve">&lt;This section should describe the Roles and Responsibilities of the </w:t>
      </w:r>
      <w:r w:rsidR="006057C2">
        <w:rPr>
          <w:rFonts w:asciiTheme="minorHAnsi" w:hAnsiTheme="minorHAnsi" w:cstheme="minorHAnsi"/>
          <w:i/>
          <w:color w:val="0070C0"/>
        </w:rPr>
        <w:t>Programme</w:t>
      </w:r>
      <w:r>
        <w:rPr>
          <w:rFonts w:asciiTheme="minorHAnsi" w:hAnsiTheme="minorHAnsi" w:cstheme="minorHAnsi"/>
          <w:i/>
          <w:color w:val="0070C0"/>
        </w:rPr>
        <w:t xml:space="preserve"> Governance</w:t>
      </w:r>
      <w:r w:rsidRPr="006F43A6">
        <w:rPr>
          <w:rFonts w:asciiTheme="minorHAnsi" w:hAnsiTheme="minorHAnsi" w:cstheme="minorHAnsi"/>
          <w:i/>
          <w:color w:val="0070C0"/>
        </w:rPr>
        <w:t>&gt;</w:t>
      </w:r>
    </w:p>
    <w:p w14:paraId="663A74B5" w14:textId="54FCAE33" w:rsidR="00F15A8C" w:rsidRDefault="00F15A8C" w:rsidP="00F32052">
      <w:pPr>
        <w:pStyle w:val="Heading3"/>
      </w:pPr>
      <w:bookmarkStart w:id="18" w:name="_Toc62571242"/>
      <w:r>
        <w:t>Appropriate Governance Body (AGB)</w:t>
      </w:r>
      <w:bookmarkEnd w:id="18"/>
    </w:p>
    <w:p w14:paraId="38381216" w14:textId="77777777" w:rsidR="00F15A8C" w:rsidRPr="00F15A8C" w:rsidRDefault="00F15A8C" w:rsidP="00F15A8C">
      <w:pPr>
        <w:spacing w:before="120"/>
        <w:rPr>
          <w:b/>
        </w:rPr>
      </w:pPr>
      <w:r w:rsidRPr="00F15A8C">
        <w:rPr>
          <w:b/>
        </w:rPr>
        <w:t>Description</w:t>
      </w:r>
    </w:p>
    <w:p w14:paraId="5A1A9BD3" w14:textId="77777777" w:rsidR="00F15A8C" w:rsidRPr="00F15A8C" w:rsidRDefault="00F15A8C" w:rsidP="00F15A8C">
      <w:pPr>
        <w:pStyle w:val="PM2-Body"/>
        <w:rPr>
          <w:sz w:val="20"/>
          <w:lang w:eastAsia="en-GB"/>
        </w:rPr>
      </w:pPr>
      <w:r w:rsidRPr="00F15A8C">
        <w:rPr>
          <w:sz w:val="20"/>
          <w:lang w:eastAsia="en-GB"/>
        </w:rPr>
        <w:t>The Appropriate Governance Body (AGB) has the overarching authority over the programme and represents senior managers who are responsible for the investment decisions, defining the direction of the business, and ensuring the overall alignment of the programme with the strategic direction of the organisation. This body also ensures the programme complies with the corporate delivery standards and practices.</w:t>
      </w:r>
    </w:p>
    <w:p w14:paraId="49D8D295" w14:textId="77777777" w:rsidR="00F15A8C" w:rsidRPr="00F15A8C" w:rsidRDefault="00F15A8C" w:rsidP="00F15A8C">
      <w:pPr>
        <w:spacing w:before="120"/>
        <w:rPr>
          <w:b/>
        </w:rPr>
      </w:pPr>
      <w:r w:rsidRPr="00F15A8C">
        <w:rPr>
          <w:b/>
        </w:rPr>
        <w:t>Responsibilities</w:t>
      </w:r>
    </w:p>
    <w:p w14:paraId="1E136B4F" w14:textId="77777777" w:rsidR="00F15A8C" w:rsidRPr="00F15A8C" w:rsidRDefault="00F15A8C" w:rsidP="00F15A8C">
      <w:pPr>
        <w:pStyle w:val="PM2-BulletList"/>
        <w:numPr>
          <w:ilvl w:val="0"/>
          <w:numId w:val="31"/>
        </w:numPr>
        <w:rPr>
          <w:sz w:val="20"/>
        </w:rPr>
      </w:pPr>
      <w:r w:rsidRPr="00F15A8C">
        <w:rPr>
          <w:sz w:val="20"/>
        </w:rPr>
        <w:t>Defines the vision of the programme.</w:t>
      </w:r>
    </w:p>
    <w:p w14:paraId="6A086C9F" w14:textId="77777777" w:rsidR="00F15A8C" w:rsidRPr="00F15A8C" w:rsidRDefault="00F15A8C" w:rsidP="00F15A8C">
      <w:pPr>
        <w:pStyle w:val="PM2-BulletList"/>
        <w:numPr>
          <w:ilvl w:val="0"/>
          <w:numId w:val="31"/>
        </w:numPr>
        <w:rPr>
          <w:sz w:val="20"/>
        </w:rPr>
      </w:pPr>
      <w:r w:rsidRPr="00F15A8C">
        <w:rPr>
          <w:sz w:val="20"/>
        </w:rPr>
        <w:lastRenderedPageBreak/>
        <w:t>Ensures alignment of the vision with the organisation’s strategic direction.</w:t>
      </w:r>
    </w:p>
    <w:p w14:paraId="603BEF12" w14:textId="77777777" w:rsidR="00F15A8C" w:rsidRPr="00F15A8C" w:rsidRDefault="00F15A8C" w:rsidP="00F15A8C">
      <w:pPr>
        <w:pStyle w:val="PM2-BulletList"/>
        <w:numPr>
          <w:ilvl w:val="0"/>
          <w:numId w:val="31"/>
        </w:numPr>
        <w:rPr>
          <w:sz w:val="20"/>
        </w:rPr>
      </w:pPr>
      <w:r w:rsidRPr="00F15A8C">
        <w:rPr>
          <w:sz w:val="20"/>
        </w:rPr>
        <w:t>Takes the investment decision and delivers the mandate of the programme.</w:t>
      </w:r>
    </w:p>
    <w:p w14:paraId="764F612C" w14:textId="77777777" w:rsidR="00F15A8C" w:rsidRPr="00F15A8C" w:rsidRDefault="00F15A8C" w:rsidP="00F15A8C">
      <w:pPr>
        <w:pStyle w:val="PM2-BulletList"/>
        <w:numPr>
          <w:ilvl w:val="0"/>
          <w:numId w:val="31"/>
        </w:numPr>
        <w:rPr>
          <w:sz w:val="20"/>
        </w:rPr>
      </w:pPr>
      <w:r w:rsidRPr="00F15A8C">
        <w:rPr>
          <w:sz w:val="20"/>
        </w:rPr>
        <w:t>Appoints the Programme Owner (</w:t>
      </w:r>
      <w:proofErr w:type="spellStart"/>
      <w:r w:rsidRPr="00F15A8C">
        <w:rPr>
          <w:sz w:val="20"/>
        </w:rPr>
        <w:t>PgO</w:t>
      </w:r>
      <w:proofErr w:type="spellEnd"/>
      <w:r w:rsidRPr="00F15A8C">
        <w:rPr>
          <w:sz w:val="20"/>
        </w:rPr>
        <w:t>).</w:t>
      </w:r>
    </w:p>
    <w:p w14:paraId="2F77EC5A" w14:textId="77777777" w:rsidR="00F15A8C" w:rsidRDefault="00F15A8C" w:rsidP="00F15A8C">
      <w:pPr>
        <w:pStyle w:val="PM2-BulletList"/>
        <w:numPr>
          <w:ilvl w:val="0"/>
          <w:numId w:val="31"/>
        </w:numPr>
        <w:rPr>
          <w:sz w:val="20"/>
        </w:rPr>
      </w:pPr>
      <w:r w:rsidRPr="00F15A8C">
        <w:rPr>
          <w:sz w:val="20"/>
        </w:rPr>
        <w:t>Gives strategic direction to the Programme Steering Committee (</w:t>
      </w:r>
      <w:proofErr w:type="spellStart"/>
      <w:r w:rsidRPr="00F15A8C">
        <w:rPr>
          <w:sz w:val="20"/>
        </w:rPr>
        <w:t>PgSC</w:t>
      </w:r>
      <w:proofErr w:type="spellEnd"/>
      <w:r w:rsidRPr="00F15A8C">
        <w:rPr>
          <w:sz w:val="20"/>
        </w:rPr>
        <w:t>).</w:t>
      </w:r>
    </w:p>
    <w:p w14:paraId="7CB3D0B0" w14:textId="26081071" w:rsidR="00F15A8C" w:rsidRDefault="00F15A8C" w:rsidP="00F15A8C">
      <w:pPr>
        <w:pStyle w:val="PM2-BulletList"/>
        <w:numPr>
          <w:ilvl w:val="0"/>
          <w:numId w:val="31"/>
        </w:numPr>
        <w:rPr>
          <w:sz w:val="20"/>
        </w:rPr>
      </w:pPr>
      <w:r w:rsidRPr="00F15A8C">
        <w:rPr>
          <w:sz w:val="20"/>
        </w:rPr>
        <w:t>Resolves issues that cannot be resolved on programme level.</w:t>
      </w:r>
    </w:p>
    <w:p w14:paraId="1E6B9838" w14:textId="77777777" w:rsidR="00F15A8C" w:rsidRPr="00F15A8C" w:rsidRDefault="00F15A8C" w:rsidP="00F15A8C">
      <w:pPr>
        <w:pStyle w:val="PM2-BulletList"/>
        <w:rPr>
          <w:sz w:val="20"/>
        </w:rPr>
      </w:pPr>
    </w:p>
    <w:p w14:paraId="31FD2F12" w14:textId="67E8BA28" w:rsidR="00F32052" w:rsidRDefault="00F32052" w:rsidP="00F32052">
      <w:pPr>
        <w:pStyle w:val="Heading3"/>
      </w:pPr>
      <w:bookmarkStart w:id="19" w:name="_Toc62571243"/>
      <w:r>
        <w:t>Programme Steering Committee (</w:t>
      </w:r>
      <w:proofErr w:type="spellStart"/>
      <w:r>
        <w:t>PgSC</w:t>
      </w:r>
      <w:proofErr w:type="spellEnd"/>
      <w:r>
        <w:t>)</w:t>
      </w:r>
      <w:bookmarkEnd w:id="19"/>
    </w:p>
    <w:p w14:paraId="59038C32" w14:textId="77777777" w:rsidR="003275F9" w:rsidRPr="0082552F" w:rsidRDefault="003275F9" w:rsidP="003275F9">
      <w:pPr>
        <w:rPr>
          <w:b/>
        </w:rPr>
      </w:pPr>
      <w:r>
        <w:rPr>
          <w:b/>
        </w:rPr>
        <w:t>Description</w:t>
      </w:r>
    </w:p>
    <w:p w14:paraId="0A018E9E" w14:textId="5C7CB2C2" w:rsidR="00F15A8C" w:rsidRPr="00F15A8C" w:rsidRDefault="00F15A8C" w:rsidP="4CDAFD9B">
      <w:pPr>
        <w:pStyle w:val="PM2-Body"/>
        <w:rPr>
          <w:sz w:val="20"/>
          <w:lang w:eastAsia="en-GB"/>
        </w:rPr>
      </w:pPr>
      <w:r w:rsidRPr="4CDAFD9B">
        <w:rPr>
          <w:sz w:val="20"/>
          <w:lang w:eastAsia="en-GB"/>
        </w:rPr>
        <w:t>Chaired by the Programme Owner (</w:t>
      </w:r>
      <w:proofErr w:type="spellStart"/>
      <w:r w:rsidRPr="4CDAFD9B">
        <w:rPr>
          <w:sz w:val="20"/>
          <w:lang w:eastAsia="en-GB"/>
        </w:rPr>
        <w:t>PgO</w:t>
      </w:r>
      <w:proofErr w:type="spellEnd"/>
      <w:r w:rsidRPr="4CDAFD9B">
        <w:rPr>
          <w:sz w:val="20"/>
          <w:lang w:eastAsia="en-GB"/>
        </w:rPr>
        <w:t>), the prime purpose of the Programme Steering Committee (</w:t>
      </w:r>
      <w:proofErr w:type="spellStart"/>
      <w:r w:rsidRPr="4CDAFD9B">
        <w:rPr>
          <w:sz w:val="20"/>
          <w:lang w:eastAsia="en-GB"/>
        </w:rPr>
        <w:t>PgSC</w:t>
      </w:r>
      <w:proofErr w:type="spellEnd"/>
      <w:r w:rsidRPr="4CDAFD9B">
        <w:rPr>
          <w:sz w:val="20"/>
          <w:lang w:eastAsia="en-GB"/>
        </w:rPr>
        <w:t>) is to drive the programme forward and deliver the outcomes and benefits. Members provide resources and specific commitment to support the Programme Owner (</w:t>
      </w:r>
      <w:proofErr w:type="spellStart"/>
      <w:r w:rsidRPr="4CDAFD9B">
        <w:rPr>
          <w:sz w:val="20"/>
          <w:lang w:eastAsia="en-GB"/>
        </w:rPr>
        <w:t>PgO</w:t>
      </w:r>
      <w:proofErr w:type="spellEnd"/>
      <w:r w:rsidRPr="4CDAFD9B">
        <w:rPr>
          <w:sz w:val="20"/>
          <w:lang w:eastAsia="en-GB"/>
        </w:rPr>
        <w:t xml:space="preserve">), who is </w:t>
      </w:r>
      <w:r w:rsidR="08A556CD" w:rsidRPr="4CDAFD9B">
        <w:rPr>
          <w:sz w:val="20"/>
          <w:lang w:eastAsia="en-GB"/>
        </w:rPr>
        <w:t>accountable</w:t>
      </w:r>
      <w:r w:rsidRPr="4CDAFD9B">
        <w:rPr>
          <w:sz w:val="20"/>
          <w:lang w:eastAsia="en-GB"/>
        </w:rPr>
        <w:t xml:space="preserve"> for the overall success of the programme. </w:t>
      </w:r>
    </w:p>
    <w:p w14:paraId="78C903C2" w14:textId="77777777" w:rsidR="00F15A8C" w:rsidRPr="00F15A8C" w:rsidRDefault="00F15A8C" w:rsidP="00F15A8C">
      <w:pPr>
        <w:spacing w:before="120"/>
        <w:rPr>
          <w:b/>
        </w:rPr>
      </w:pPr>
      <w:r w:rsidRPr="00F15A8C">
        <w:rPr>
          <w:b/>
        </w:rPr>
        <w:t>Responsibilities</w:t>
      </w:r>
    </w:p>
    <w:p w14:paraId="52A22ACD" w14:textId="77777777" w:rsidR="00F15A8C" w:rsidRPr="00F15A8C" w:rsidRDefault="00F15A8C" w:rsidP="00F15A8C">
      <w:pPr>
        <w:pStyle w:val="PM2-BulletList"/>
        <w:numPr>
          <w:ilvl w:val="0"/>
          <w:numId w:val="30"/>
        </w:numPr>
        <w:spacing w:before="40"/>
        <w:rPr>
          <w:sz w:val="20"/>
          <w:lang w:val="en-GB"/>
        </w:rPr>
      </w:pPr>
      <w:r w:rsidRPr="00F15A8C">
        <w:rPr>
          <w:sz w:val="20"/>
          <w:lang w:val="en-GB"/>
        </w:rPr>
        <w:t>Delivers the programme within the defined mandate.</w:t>
      </w:r>
    </w:p>
    <w:p w14:paraId="3250E818" w14:textId="77777777" w:rsidR="00F15A8C" w:rsidRPr="00F15A8C" w:rsidRDefault="00F15A8C" w:rsidP="00F15A8C">
      <w:pPr>
        <w:pStyle w:val="PM2-BulletList"/>
        <w:numPr>
          <w:ilvl w:val="0"/>
          <w:numId w:val="30"/>
        </w:numPr>
        <w:spacing w:before="40"/>
        <w:rPr>
          <w:sz w:val="20"/>
          <w:lang w:val="en-GB"/>
        </w:rPr>
      </w:pPr>
      <w:r w:rsidRPr="00F15A8C">
        <w:rPr>
          <w:sz w:val="20"/>
          <w:lang w:val="en-GB"/>
        </w:rPr>
        <w:t>Signs off key programme artefacts.</w:t>
      </w:r>
    </w:p>
    <w:p w14:paraId="64E4B097" w14:textId="77777777" w:rsidR="00F15A8C" w:rsidRPr="00F15A8C" w:rsidRDefault="00F15A8C" w:rsidP="00F15A8C">
      <w:pPr>
        <w:pStyle w:val="PM2-BulletList"/>
        <w:numPr>
          <w:ilvl w:val="0"/>
          <w:numId w:val="30"/>
        </w:numPr>
        <w:spacing w:before="40"/>
        <w:rPr>
          <w:sz w:val="20"/>
          <w:lang w:val="en-GB"/>
        </w:rPr>
      </w:pPr>
      <w:r w:rsidRPr="00F15A8C">
        <w:rPr>
          <w:sz w:val="20"/>
          <w:lang w:val="en-GB"/>
        </w:rPr>
        <w:t xml:space="preserve">Provides high-level monitoring and control of the programme. </w:t>
      </w:r>
    </w:p>
    <w:p w14:paraId="345782D3" w14:textId="77777777" w:rsidR="00F15A8C" w:rsidRPr="00F15A8C" w:rsidRDefault="00F15A8C" w:rsidP="00F15A8C">
      <w:pPr>
        <w:pStyle w:val="PM2-BulletList"/>
        <w:numPr>
          <w:ilvl w:val="0"/>
          <w:numId w:val="30"/>
        </w:numPr>
        <w:spacing w:before="40"/>
        <w:rPr>
          <w:sz w:val="20"/>
          <w:lang w:val="en-GB"/>
        </w:rPr>
      </w:pPr>
      <w:r w:rsidRPr="00F15A8C">
        <w:rPr>
          <w:sz w:val="20"/>
          <w:lang w:val="en-GB"/>
        </w:rPr>
        <w:t>Scrutinises the delivery of the desired benefits.</w:t>
      </w:r>
    </w:p>
    <w:p w14:paraId="1C4296B2" w14:textId="6A495450" w:rsidR="00F15A8C" w:rsidRPr="00F15A8C" w:rsidRDefault="00F15A8C" w:rsidP="4CDAFD9B">
      <w:pPr>
        <w:pStyle w:val="PM2-BulletList"/>
        <w:numPr>
          <w:ilvl w:val="0"/>
          <w:numId w:val="30"/>
        </w:numPr>
        <w:spacing w:before="40"/>
        <w:rPr>
          <w:sz w:val="20"/>
          <w:lang w:val="en-GB"/>
        </w:rPr>
      </w:pPr>
      <w:r w:rsidRPr="4CDAFD9B">
        <w:rPr>
          <w:sz w:val="20"/>
          <w:lang w:val="en-GB"/>
        </w:rPr>
        <w:t xml:space="preserve">Defines projects within the programme priorities and resolves escalated conflicts, </w:t>
      </w:r>
      <w:r w:rsidR="335D96D6" w:rsidRPr="4CDAFD9B">
        <w:rPr>
          <w:sz w:val="20"/>
          <w:lang w:val="en-GB"/>
        </w:rPr>
        <w:t>issues,</w:t>
      </w:r>
      <w:r w:rsidRPr="4CDAFD9B">
        <w:rPr>
          <w:sz w:val="20"/>
          <w:lang w:val="en-GB"/>
        </w:rPr>
        <w:t xml:space="preserve"> and risks.</w:t>
      </w:r>
    </w:p>
    <w:p w14:paraId="419BED6D" w14:textId="77777777" w:rsidR="00F15A8C" w:rsidRPr="00F15A8C" w:rsidRDefault="00F15A8C" w:rsidP="00F15A8C">
      <w:pPr>
        <w:pStyle w:val="PM2-BulletList"/>
        <w:numPr>
          <w:ilvl w:val="0"/>
          <w:numId w:val="30"/>
        </w:numPr>
        <w:spacing w:before="40"/>
        <w:rPr>
          <w:sz w:val="20"/>
          <w:lang w:val="en-GB"/>
        </w:rPr>
      </w:pPr>
      <w:r w:rsidRPr="00F15A8C">
        <w:rPr>
          <w:sz w:val="20"/>
          <w:lang w:val="en-GB"/>
        </w:rPr>
        <w:t xml:space="preserve">Supports mitigating programme risks. </w:t>
      </w:r>
    </w:p>
    <w:p w14:paraId="15F0425F" w14:textId="77777777" w:rsidR="00F15A8C" w:rsidRPr="00F15A8C" w:rsidRDefault="00F15A8C" w:rsidP="00F15A8C">
      <w:pPr>
        <w:pStyle w:val="PM2-BulletList"/>
        <w:numPr>
          <w:ilvl w:val="0"/>
          <w:numId w:val="30"/>
        </w:numPr>
        <w:spacing w:before="40"/>
        <w:rPr>
          <w:sz w:val="20"/>
          <w:lang w:val="en-GB"/>
        </w:rPr>
      </w:pPr>
      <w:r w:rsidRPr="00F15A8C">
        <w:rPr>
          <w:sz w:val="20"/>
          <w:lang w:val="en-GB"/>
        </w:rPr>
        <w:t>Reports and escalates to the Appropriate Governance Body (AGB) when required.</w:t>
      </w:r>
    </w:p>
    <w:p w14:paraId="59019CB0" w14:textId="77777777" w:rsidR="00163F46" w:rsidRDefault="00163F46" w:rsidP="00163F46">
      <w:pPr>
        <w:spacing w:before="120" w:after="160" w:line="259" w:lineRule="auto"/>
        <w:jc w:val="left"/>
      </w:pPr>
    </w:p>
    <w:p w14:paraId="3B71AAE2" w14:textId="77777777" w:rsidR="00F32052" w:rsidRDefault="00F32052" w:rsidP="00F32052">
      <w:pPr>
        <w:pStyle w:val="Heading3"/>
      </w:pPr>
      <w:bookmarkStart w:id="20" w:name="_Toc62571244"/>
      <w:r>
        <w:t>Programme Owner (</w:t>
      </w:r>
      <w:proofErr w:type="spellStart"/>
      <w:r>
        <w:t>PgO</w:t>
      </w:r>
      <w:proofErr w:type="spellEnd"/>
      <w:r>
        <w:t>)</w:t>
      </w:r>
      <w:bookmarkEnd w:id="20"/>
    </w:p>
    <w:p w14:paraId="14359B9A" w14:textId="77777777" w:rsidR="00F15A8C" w:rsidRPr="00F15A8C" w:rsidRDefault="00F15A8C" w:rsidP="00F15A8C">
      <w:pPr>
        <w:spacing w:before="120"/>
        <w:rPr>
          <w:b/>
        </w:rPr>
      </w:pPr>
      <w:r w:rsidRPr="00F15A8C">
        <w:rPr>
          <w:b/>
        </w:rPr>
        <w:t>Description</w:t>
      </w:r>
    </w:p>
    <w:p w14:paraId="679F2435" w14:textId="2DD528B1" w:rsidR="00F15A8C" w:rsidRPr="00F15A8C" w:rsidRDefault="00F15A8C" w:rsidP="4CDAFD9B">
      <w:pPr>
        <w:pStyle w:val="PM2-Body"/>
        <w:rPr>
          <w:sz w:val="20"/>
          <w:lang w:eastAsia="en-GB"/>
        </w:rPr>
      </w:pPr>
      <w:r w:rsidRPr="4CDAFD9B">
        <w:rPr>
          <w:sz w:val="20"/>
          <w:lang w:eastAsia="en-GB"/>
        </w:rPr>
        <w:t>The Programme Owner (</w:t>
      </w:r>
      <w:proofErr w:type="spellStart"/>
      <w:r w:rsidRPr="4CDAFD9B">
        <w:rPr>
          <w:sz w:val="20"/>
          <w:lang w:eastAsia="en-GB"/>
        </w:rPr>
        <w:t>PgO</w:t>
      </w:r>
      <w:proofErr w:type="spellEnd"/>
      <w:r w:rsidRPr="4CDAFD9B">
        <w:rPr>
          <w:sz w:val="20"/>
          <w:lang w:eastAsia="en-GB"/>
        </w:rPr>
        <w:t>) is accountable for the success of the programme, ensuring that it meets its objectives and achieves the expected benefits. The individual who fulfils this role must be empowered to direct the programme and take decisions</w:t>
      </w:r>
      <w:r w:rsidR="227C6F6C" w:rsidRPr="4CDAFD9B">
        <w:rPr>
          <w:sz w:val="20"/>
          <w:lang w:eastAsia="en-GB"/>
        </w:rPr>
        <w:t xml:space="preserve">. </w:t>
      </w:r>
      <w:r w:rsidRPr="4CDAFD9B">
        <w:rPr>
          <w:sz w:val="20"/>
          <w:lang w:eastAsia="en-GB"/>
        </w:rPr>
        <w:t>The Programme Owner (</w:t>
      </w:r>
      <w:proofErr w:type="spellStart"/>
      <w:r w:rsidRPr="4CDAFD9B">
        <w:rPr>
          <w:sz w:val="20"/>
          <w:lang w:eastAsia="en-GB"/>
        </w:rPr>
        <w:t>PgO</w:t>
      </w:r>
      <w:proofErr w:type="spellEnd"/>
      <w:r w:rsidRPr="4CDAFD9B">
        <w:rPr>
          <w:sz w:val="20"/>
          <w:lang w:eastAsia="en-GB"/>
        </w:rPr>
        <w:t>) provides leadership to the programme and assumes total accountability for delivery. This role requires seniority and authority.</w:t>
      </w:r>
    </w:p>
    <w:p w14:paraId="5F3CE71C" w14:textId="77777777" w:rsidR="00F15A8C" w:rsidRPr="00F15A8C" w:rsidRDefault="00F15A8C" w:rsidP="00F15A8C">
      <w:pPr>
        <w:spacing w:before="120"/>
        <w:rPr>
          <w:b/>
        </w:rPr>
      </w:pPr>
      <w:r w:rsidRPr="00F15A8C">
        <w:rPr>
          <w:b/>
        </w:rPr>
        <w:t>Responsibilities</w:t>
      </w:r>
    </w:p>
    <w:p w14:paraId="3E7AFF8E" w14:textId="77777777" w:rsidR="00F15A8C" w:rsidRPr="00F15A8C" w:rsidRDefault="00F15A8C" w:rsidP="00F15A8C">
      <w:pPr>
        <w:pStyle w:val="PM2-BulletList"/>
        <w:numPr>
          <w:ilvl w:val="0"/>
          <w:numId w:val="32"/>
        </w:numPr>
        <w:spacing w:before="40"/>
        <w:rPr>
          <w:sz w:val="20"/>
          <w:lang w:val="en-GB"/>
        </w:rPr>
      </w:pPr>
      <w:r w:rsidRPr="00F15A8C">
        <w:rPr>
          <w:sz w:val="20"/>
          <w:lang w:val="en-GB"/>
        </w:rPr>
        <w:t>Is accountable for the success of the programme.</w:t>
      </w:r>
    </w:p>
    <w:p w14:paraId="0FAAB106" w14:textId="77777777" w:rsidR="00F15A8C" w:rsidRPr="00F15A8C" w:rsidRDefault="00F15A8C" w:rsidP="00F15A8C">
      <w:pPr>
        <w:pStyle w:val="PM2-BulletList"/>
        <w:numPr>
          <w:ilvl w:val="0"/>
          <w:numId w:val="32"/>
        </w:numPr>
        <w:spacing w:before="40"/>
        <w:rPr>
          <w:sz w:val="20"/>
          <w:lang w:val="en-GB"/>
        </w:rPr>
      </w:pPr>
      <w:r w:rsidRPr="00F15A8C">
        <w:rPr>
          <w:sz w:val="20"/>
          <w:lang w:val="en-GB"/>
        </w:rPr>
        <w:t>Develops and shares the vision of the programme.</w:t>
      </w:r>
    </w:p>
    <w:p w14:paraId="2255DCC4" w14:textId="77777777" w:rsidR="00F15A8C" w:rsidRPr="00F15A8C" w:rsidRDefault="00F15A8C" w:rsidP="00F15A8C">
      <w:pPr>
        <w:pStyle w:val="PM2-BulletList"/>
        <w:numPr>
          <w:ilvl w:val="0"/>
          <w:numId w:val="32"/>
        </w:numPr>
        <w:spacing w:before="40"/>
        <w:rPr>
          <w:sz w:val="20"/>
          <w:lang w:val="en-GB"/>
        </w:rPr>
      </w:pPr>
      <w:r w:rsidRPr="00F15A8C">
        <w:rPr>
          <w:sz w:val="20"/>
          <w:lang w:val="en-GB"/>
        </w:rPr>
        <w:t xml:space="preserve">Ensures the programme budget </w:t>
      </w:r>
      <w:proofErr w:type="gramStart"/>
      <w:r w:rsidRPr="00F15A8C">
        <w:rPr>
          <w:sz w:val="20"/>
          <w:lang w:val="en-GB"/>
        </w:rPr>
        <w:t>is correctly allocated</w:t>
      </w:r>
      <w:proofErr w:type="gramEnd"/>
      <w:r w:rsidRPr="00F15A8C">
        <w:rPr>
          <w:sz w:val="20"/>
          <w:lang w:val="en-GB"/>
        </w:rPr>
        <w:t xml:space="preserve"> to the needs of the programme.</w:t>
      </w:r>
    </w:p>
    <w:p w14:paraId="53031DC6" w14:textId="77777777" w:rsidR="00F15A8C" w:rsidRPr="00F15A8C" w:rsidRDefault="00F15A8C" w:rsidP="00F15A8C">
      <w:pPr>
        <w:pStyle w:val="PM2-BulletList"/>
        <w:numPr>
          <w:ilvl w:val="0"/>
          <w:numId w:val="32"/>
        </w:numPr>
        <w:spacing w:before="40"/>
        <w:rPr>
          <w:sz w:val="20"/>
          <w:lang w:val="en-GB"/>
        </w:rPr>
      </w:pPr>
      <w:r w:rsidRPr="00F15A8C">
        <w:rPr>
          <w:sz w:val="20"/>
          <w:lang w:val="en-GB"/>
        </w:rPr>
        <w:t>Represents the interests of the programme in the Appropriate Governance Body (AGB).</w:t>
      </w:r>
    </w:p>
    <w:p w14:paraId="399A1537" w14:textId="77777777" w:rsidR="00F15A8C" w:rsidRPr="00F15A8C" w:rsidRDefault="00F15A8C" w:rsidP="00F15A8C">
      <w:pPr>
        <w:pStyle w:val="PM2-BulletList"/>
        <w:numPr>
          <w:ilvl w:val="0"/>
          <w:numId w:val="32"/>
        </w:numPr>
        <w:spacing w:before="40"/>
        <w:rPr>
          <w:sz w:val="20"/>
          <w:lang w:val="en-GB"/>
        </w:rPr>
      </w:pPr>
      <w:r w:rsidRPr="00F15A8C">
        <w:rPr>
          <w:sz w:val="20"/>
          <w:lang w:val="en-GB"/>
        </w:rPr>
        <w:t xml:space="preserve">Keeps the programme aligned to any change in the organisation’s strategy affecting the </w:t>
      </w:r>
      <w:proofErr w:type="gramStart"/>
      <w:r w:rsidRPr="00F15A8C">
        <w:rPr>
          <w:sz w:val="20"/>
          <w:lang w:val="en-GB"/>
        </w:rPr>
        <w:t>programme.</w:t>
      </w:r>
      <w:proofErr w:type="gramEnd"/>
      <w:r w:rsidRPr="00F15A8C">
        <w:rPr>
          <w:sz w:val="20"/>
          <w:lang w:val="en-GB"/>
        </w:rPr>
        <w:t xml:space="preserve"> </w:t>
      </w:r>
    </w:p>
    <w:p w14:paraId="672CA21D" w14:textId="77777777" w:rsidR="00F15A8C" w:rsidRPr="00F15A8C" w:rsidRDefault="00F15A8C" w:rsidP="00F15A8C">
      <w:pPr>
        <w:pStyle w:val="PM2-BulletList"/>
        <w:numPr>
          <w:ilvl w:val="0"/>
          <w:numId w:val="32"/>
        </w:numPr>
        <w:spacing w:before="40"/>
        <w:rPr>
          <w:sz w:val="20"/>
          <w:lang w:val="en-GB"/>
        </w:rPr>
      </w:pPr>
      <w:r w:rsidRPr="00F15A8C">
        <w:rPr>
          <w:sz w:val="20"/>
          <w:lang w:val="en-GB"/>
        </w:rPr>
        <w:t>Chairs and directs the Programme Steering Committee (</w:t>
      </w:r>
      <w:proofErr w:type="spellStart"/>
      <w:r w:rsidRPr="00F15A8C">
        <w:rPr>
          <w:sz w:val="20"/>
          <w:lang w:val="en-GB"/>
        </w:rPr>
        <w:t>PgSC</w:t>
      </w:r>
      <w:proofErr w:type="spellEnd"/>
      <w:r w:rsidRPr="00F15A8C">
        <w:rPr>
          <w:sz w:val="20"/>
          <w:lang w:val="en-GB"/>
        </w:rPr>
        <w:t>) and appoints its members.</w:t>
      </w:r>
    </w:p>
    <w:p w14:paraId="70B617EE" w14:textId="77E4D19C" w:rsidR="007031DB" w:rsidRPr="00F15A8C" w:rsidRDefault="007031DB" w:rsidP="00F15A8C">
      <w:pPr>
        <w:pStyle w:val="PM2-BulletList"/>
        <w:spacing w:before="40"/>
        <w:ind w:left="1077" w:firstLine="0"/>
        <w:rPr>
          <w:sz w:val="20"/>
          <w:lang w:val="en-GB"/>
        </w:rPr>
      </w:pPr>
    </w:p>
    <w:p w14:paraId="23B179EC" w14:textId="578C1D1A" w:rsidR="00F32052" w:rsidRDefault="00F32052" w:rsidP="00F32052">
      <w:pPr>
        <w:pStyle w:val="Heading3"/>
      </w:pPr>
      <w:bookmarkStart w:id="21" w:name="_Toc62571245"/>
      <w:r w:rsidRPr="00904215">
        <w:t>Programme Manager</w:t>
      </w:r>
      <w:r>
        <w:t xml:space="preserve"> (</w:t>
      </w:r>
      <w:proofErr w:type="spellStart"/>
      <w:r>
        <w:t>PgM</w:t>
      </w:r>
      <w:proofErr w:type="spellEnd"/>
      <w:r>
        <w:t>)</w:t>
      </w:r>
      <w:bookmarkEnd w:id="21"/>
    </w:p>
    <w:p w14:paraId="18D7AA9A" w14:textId="77777777" w:rsidR="00F15A8C" w:rsidRPr="00F15A8C" w:rsidRDefault="00F15A8C" w:rsidP="00F15A8C">
      <w:pPr>
        <w:spacing w:before="120"/>
        <w:rPr>
          <w:b/>
        </w:rPr>
      </w:pPr>
      <w:r w:rsidRPr="00F15A8C">
        <w:rPr>
          <w:b/>
        </w:rPr>
        <w:t>Description</w:t>
      </w:r>
    </w:p>
    <w:p w14:paraId="24B88AEC" w14:textId="6DB712AB" w:rsidR="00F15A8C" w:rsidRPr="00F15A8C" w:rsidRDefault="00F15A8C" w:rsidP="4CDAFD9B">
      <w:pPr>
        <w:pStyle w:val="PM2-Body"/>
        <w:rPr>
          <w:sz w:val="20"/>
          <w:lang w:eastAsia="en-GB"/>
        </w:rPr>
      </w:pPr>
      <w:r w:rsidRPr="4CDAFD9B">
        <w:rPr>
          <w:sz w:val="20"/>
          <w:lang w:eastAsia="en-GB"/>
        </w:rPr>
        <w:t>The Programme Manager (</w:t>
      </w:r>
      <w:proofErr w:type="spellStart"/>
      <w:r w:rsidRPr="4CDAFD9B">
        <w:rPr>
          <w:sz w:val="20"/>
          <w:lang w:eastAsia="en-GB"/>
        </w:rPr>
        <w:t>PgM</w:t>
      </w:r>
      <w:proofErr w:type="spellEnd"/>
      <w:r w:rsidRPr="4CDAFD9B">
        <w:rPr>
          <w:sz w:val="20"/>
          <w:lang w:eastAsia="en-GB"/>
        </w:rPr>
        <w:t>) assures the day-to-day management of a programme</w:t>
      </w:r>
      <w:r w:rsidR="70459D17" w:rsidRPr="4CDAFD9B">
        <w:rPr>
          <w:sz w:val="20"/>
          <w:lang w:eastAsia="en-GB"/>
        </w:rPr>
        <w:t xml:space="preserve">. </w:t>
      </w:r>
      <w:r w:rsidRPr="4CDAFD9B">
        <w:rPr>
          <w:sz w:val="20"/>
          <w:lang w:eastAsia="en-GB"/>
        </w:rPr>
        <w:t>Working in close collaboration with the Programme Business Manager (</w:t>
      </w:r>
      <w:proofErr w:type="spellStart"/>
      <w:r w:rsidRPr="4CDAFD9B">
        <w:rPr>
          <w:sz w:val="20"/>
          <w:lang w:eastAsia="en-GB"/>
        </w:rPr>
        <w:t>PgBM</w:t>
      </w:r>
      <w:proofErr w:type="spellEnd"/>
      <w:r w:rsidRPr="4CDAFD9B">
        <w:rPr>
          <w:sz w:val="20"/>
          <w:lang w:eastAsia="en-GB"/>
        </w:rPr>
        <w:t>), the Programme Manager (</w:t>
      </w:r>
      <w:proofErr w:type="spellStart"/>
      <w:r w:rsidRPr="4CDAFD9B">
        <w:rPr>
          <w:sz w:val="20"/>
          <w:lang w:eastAsia="en-GB"/>
        </w:rPr>
        <w:t>PgM</w:t>
      </w:r>
      <w:proofErr w:type="spellEnd"/>
      <w:r w:rsidRPr="4CDAFD9B">
        <w:rPr>
          <w:sz w:val="20"/>
          <w:lang w:eastAsia="en-GB"/>
        </w:rPr>
        <w:t>) reports to the Programme Owner (</w:t>
      </w:r>
      <w:proofErr w:type="spellStart"/>
      <w:r w:rsidRPr="4CDAFD9B">
        <w:rPr>
          <w:sz w:val="20"/>
          <w:lang w:eastAsia="en-GB"/>
        </w:rPr>
        <w:t>PgO</w:t>
      </w:r>
      <w:proofErr w:type="spellEnd"/>
      <w:r w:rsidRPr="4CDAFD9B">
        <w:rPr>
          <w:sz w:val="20"/>
          <w:lang w:eastAsia="en-GB"/>
        </w:rPr>
        <w:t>).</w:t>
      </w:r>
    </w:p>
    <w:p w14:paraId="56B64352" w14:textId="77777777" w:rsidR="00F15A8C" w:rsidRPr="00F15A8C" w:rsidRDefault="00F15A8C" w:rsidP="00F15A8C">
      <w:pPr>
        <w:spacing w:before="120"/>
        <w:rPr>
          <w:b/>
        </w:rPr>
      </w:pPr>
      <w:r w:rsidRPr="00F15A8C">
        <w:rPr>
          <w:b/>
        </w:rPr>
        <w:t>Responsibilities</w:t>
      </w:r>
    </w:p>
    <w:p w14:paraId="2941747C" w14:textId="2BF97982" w:rsidR="00F15A8C" w:rsidRPr="00F15A8C" w:rsidRDefault="00F15A8C" w:rsidP="4CDAFD9B">
      <w:pPr>
        <w:pStyle w:val="PM2-BulletList"/>
        <w:numPr>
          <w:ilvl w:val="0"/>
          <w:numId w:val="33"/>
        </w:numPr>
        <w:spacing w:before="40"/>
        <w:rPr>
          <w:sz w:val="20"/>
          <w:lang w:val="en-GB"/>
        </w:rPr>
      </w:pPr>
      <w:r w:rsidRPr="4CDAFD9B">
        <w:rPr>
          <w:sz w:val="20"/>
          <w:lang w:val="en-GB"/>
        </w:rPr>
        <w:t xml:space="preserve">Manages the programme and provides direction to the projects </w:t>
      </w:r>
      <w:r w:rsidR="1425ECAD" w:rsidRPr="4CDAFD9B">
        <w:rPr>
          <w:sz w:val="20"/>
          <w:lang w:val="en-GB"/>
        </w:rPr>
        <w:t>to</w:t>
      </w:r>
      <w:r w:rsidRPr="4CDAFD9B">
        <w:rPr>
          <w:sz w:val="20"/>
          <w:lang w:val="en-GB"/>
        </w:rPr>
        <w:t xml:space="preserve"> achieve the intended programme objectives and benefits.</w:t>
      </w:r>
    </w:p>
    <w:p w14:paraId="4F1E8EC4" w14:textId="77777777" w:rsidR="00F15A8C" w:rsidRPr="00F15A8C" w:rsidRDefault="00F15A8C" w:rsidP="00F15A8C">
      <w:pPr>
        <w:pStyle w:val="PM2-BulletList"/>
        <w:numPr>
          <w:ilvl w:val="0"/>
          <w:numId w:val="33"/>
        </w:numPr>
        <w:spacing w:before="40"/>
        <w:rPr>
          <w:sz w:val="20"/>
          <w:lang w:val="en-GB"/>
        </w:rPr>
      </w:pPr>
      <w:r w:rsidRPr="00F15A8C">
        <w:rPr>
          <w:sz w:val="20"/>
          <w:lang w:val="en-GB"/>
        </w:rPr>
        <w:t>Structures the programme in collaboration with the Programme Business Manager (</w:t>
      </w:r>
      <w:proofErr w:type="spellStart"/>
      <w:r w:rsidRPr="00F15A8C">
        <w:rPr>
          <w:sz w:val="20"/>
          <w:lang w:val="en-GB"/>
        </w:rPr>
        <w:t>PgBM</w:t>
      </w:r>
      <w:proofErr w:type="spellEnd"/>
      <w:r w:rsidRPr="00F15A8C">
        <w:rPr>
          <w:sz w:val="20"/>
          <w:lang w:val="en-GB"/>
        </w:rPr>
        <w:t>).</w:t>
      </w:r>
    </w:p>
    <w:p w14:paraId="6257C73F" w14:textId="77777777" w:rsidR="00F15A8C" w:rsidRPr="00F15A8C" w:rsidRDefault="00F15A8C" w:rsidP="00F15A8C">
      <w:pPr>
        <w:pStyle w:val="PM2-BulletList"/>
        <w:numPr>
          <w:ilvl w:val="0"/>
          <w:numId w:val="33"/>
        </w:numPr>
        <w:spacing w:before="40"/>
        <w:rPr>
          <w:sz w:val="20"/>
          <w:lang w:val="en-GB"/>
        </w:rPr>
      </w:pPr>
      <w:r w:rsidRPr="00F15A8C">
        <w:rPr>
          <w:sz w:val="20"/>
          <w:lang w:val="en-GB"/>
        </w:rPr>
        <w:t>Gives direction to Project Managers (PM) and manages the project interdependencies.</w:t>
      </w:r>
    </w:p>
    <w:p w14:paraId="5C83B81E" w14:textId="77777777" w:rsidR="00F15A8C" w:rsidRPr="00F15A8C" w:rsidRDefault="00F15A8C" w:rsidP="00F15A8C">
      <w:pPr>
        <w:pStyle w:val="PM2-BulletList"/>
        <w:numPr>
          <w:ilvl w:val="0"/>
          <w:numId w:val="33"/>
        </w:numPr>
        <w:spacing w:before="40"/>
        <w:rPr>
          <w:sz w:val="20"/>
          <w:lang w:val="en-GB"/>
        </w:rPr>
      </w:pPr>
      <w:r w:rsidRPr="00F15A8C">
        <w:rPr>
          <w:sz w:val="20"/>
          <w:lang w:val="en-GB"/>
        </w:rPr>
        <w:t>Develops and implements the programme management plans.</w:t>
      </w:r>
    </w:p>
    <w:p w14:paraId="443B36E2" w14:textId="77777777" w:rsidR="00F15A8C" w:rsidRPr="00F15A8C" w:rsidRDefault="00F15A8C" w:rsidP="00F15A8C">
      <w:pPr>
        <w:pStyle w:val="PM2-BulletList"/>
        <w:numPr>
          <w:ilvl w:val="0"/>
          <w:numId w:val="33"/>
        </w:numPr>
        <w:spacing w:before="40"/>
        <w:rPr>
          <w:sz w:val="20"/>
          <w:lang w:val="en-GB"/>
        </w:rPr>
      </w:pPr>
      <w:r w:rsidRPr="00F15A8C">
        <w:rPr>
          <w:sz w:val="20"/>
          <w:lang w:val="en-GB"/>
        </w:rPr>
        <w:lastRenderedPageBreak/>
        <w:t>Reports to the Programme Owner (</w:t>
      </w:r>
      <w:proofErr w:type="spellStart"/>
      <w:r w:rsidRPr="00F15A8C">
        <w:rPr>
          <w:sz w:val="20"/>
          <w:lang w:val="en-GB"/>
        </w:rPr>
        <w:t>PgO</w:t>
      </w:r>
      <w:proofErr w:type="spellEnd"/>
      <w:r w:rsidRPr="00F15A8C">
        <w:rPr>
          <w:sz w:val="20"/>
          <w:lang w:val="en-GB"/>
        </w:rPr>
        <w:t>).</w:t>
      </w:r>
    </w:p>
    <w:p w14:paraId="2EB549BB" w14:textId="77777777" w:rsidR="00F15A8C" w:rsidRPr="00F15A8C" w:rsidRDefault="00F15A8C" w:rsidP="00F15A8C">
      <w:pPr>
        <w:pStyle w:val="PM2-BulletList"/>
        <w:numPr>
          <w:ilvl w:val="0"/>
          <w:numId w:val="33"/>
        </w:numPr>
        <w:spacing w:before="40"/>
        <w:rPr>
          <w:sz w:val="20"/>
          <w:lang w:val="en-GB"/>
        </w:rPr>
      </w:pPr>
      <w:r w:rsidRPr="00F15A8C">
        <w:rPr>
          <w:sz w:val="20"/>
          <w:lang w:val="en-GB"/>
        </w:rPr>
        <w:t>Organises the Programme Steering Committee (</w:t>
      </w:r>
      <w:proofErr w:type="spellStart"/>
      <w:r w:rsidRPr="00F15A8C">
        <w:rPr>
          <w:sz w:val="20"/>
          <w:lang w:val="en-GB"/>
        </w:rPr>
        <w:t>PgSC</w:t>
      </w:r>
      <w:proofErr w:type="spellEnd"/>
      <w:r w:rsidRPr="00F15A8C">
        <w:rPr>
          <w:sz w:val="20"/>
          <w:lang w:val="en-GB"/>
        </w:rPr>
        <w:t>) sessions and implements its decisions.</w:t>
      </w:r>
    </w:p>
    <w:p w14:paraId="7BDA454D" w14:textId="46510414" w:rsidR="00F15A8C" w:rsidRPr="00F15A8C" w:rsidRDefault="00F15A8C" w:rsidP="4CDAFD9B">
      <w:pPr>
        <w:pStyle w:val="PM2-BulletList"/>
        <w:numPr>
          <w:ilvl w:val="0"/>
          <w:numId w:val="33"/>
        </w:numPr>
        <w:spacing w:before="40"/>
        <w:rPr>
          <w:sz w:val="20"/>
          <w:lang w:val="en-GB"/>
        </w:rPr>
      </w:pPr>
      <w:r w:rsidRPr="4CDAFD9B">
        <w:rPr>
          <w:sz w:val="20"/>
          <w:lang w:val="en-GB"/>
        </w:rPr>
        <w:t>Makes proposals to the Programme Steering Committee (</w:t>
      </w:r>
      <w:proofErr w:type="spellStart"/>
      <w:r w:rsidRPr="4CDAFD9B">
        <w:rPr>
          <w:sz w:val="20"/>
          <w:lang w:val="en-GB"/>
        </w:rPr>
        <w:t>PgSC</w:t>
      </w:r>
      <w:proofErr w:type="spellEnd"/>
      <w:r w:rsidRPr="4CDAFD9B">
        <w:rPr>
          <w:sz w:val="20"/>
          <w:lang w:val="en-GB"/>
        </w:rPr>
        <w:t>) in agreement with the Programme Business Manager (</w:t>
      </w:r>
      <w:proofErr w:type="spellStart"/>
      <w:r w:rsidRPr="4CDAFD9B">
        <w:rPr>
          <w:sz w:val="20"/>
          <w:lang w:val="en-GB"/>
        </w:rPr>
        <w:t>PgBM</w:t>
      </w:r>
      <w:proofErr w:type="spellEnd"/>
      <w:r w:rsidRPr="4CDAFD9B">
        <w:rPr>
          <w:sz w:val="20"/>
          <w:lang w:val="en-GB"/>
        </w:rPr>
        <w:t xml:space="preserve">), </w:t>
      </w:r>
      <w:r w:rsidR="6D9E304F" w:rsidRPr="4CDAFD9B">
        <w:rPr>
          <w:sz w:val="20"/>
          <w:lang w:val="en-GB"/>
        </w:rPr>
        <w:t>e.g.,</w:t>
      </w:r>
      <w:r w:rsidRPr="4CDAFD9B">
        <w:rPr>
          <w:sz w:val="20"/>
          <w:lang w:val="en-GB"/>
        </w:rPr>
        <w:t xml:space="preserve"> start a new project, delay a project, cancel a project.</w:t>
      </w:r>
    </w:p>
    <w:p w14:paraId="30D53395" w14:textId="77777777" w:rsidR="00F15A8C" w:rsidRPr="00F15A8C" w:rsidRDefault="00F15A8C" w:rsidP="00F15A8C">
      <w:pPr>
        <w:pStyle w:val="PM2-BulletList"/>
        <w:numPr>
          <w:ilvl w:val="0"/>
          <w:numId w:val="33"/>
        </w:numPr>
        <w:spacing w:before="40"/>
        <w:rPr>
          <w:sz w:val="20"/>
        </w:rPr>
      </w:pPr>
      <w:r w:rsidRPr="00F15A8C">
        <w:rPr>
          <w:sz w:val="20"/>
          <w:lang w:val="en-GB"/>
        </w:rPr>
        <w:t>Escalates unresolvable programme risks or issues to the Programme Steering Committee (</w:t>
      </w:r>
      <w:proofErr w:type="spellStart"/>
      <w:r w:rsidRPr="00F15A8C">
        <w:rPr>
          <w:sz w:val="20"/>
          <w:lang w:val="en-GB"/>
        </w:rPr>
        <w:t>PgSC</w:t>
      </w:r>
      <w:proofErr w:type="spellEnd"/>
      <w:r w:rsidRPr="00F15A8C">
        <w:rPr>
          <w:sz w:val="20"/>
          <w:lang w:val="en-GB"/>
        </w:rPr>
        <w:t xml:space="preserve">). </w:t>
      </w:r>
    </w:p>
    <w:p w14:paraId="3545552C" w14:textId="340E093D" w:rsidR="00F15A8C" w:rsidRPr="00F15A8C" w:rsidRDefault="00F15A8C" w:rsidP="00F15A8C">
      <w:pPr>
        <w:pStyle w:val="PM2-BulletList"/>
        <w:numPr>
          <w:ilvl w:val="0"/>
          <w:numId w:val="33"/>
        </w:numPr>
        <w:spacing w:before="40"/>
        <w:rPr>
          <w:sz w:val="20"/>
        </w:rPr>
      </w:pPr>
      <w:r w:rsidRPr="00F15A8C">
        <w:rPr>
          <w:sz w:val="20"/>
          <w:lang w:val="en-GB"/>
        </w:rPr>
        <w:t>Manages communication with programme stakeholders.</w:t>
      </w:r>
    </w:p>
    <w:p w14:paraId="19852EEC" w14:textId="77777777" w:rsidR="00F15A8C" w:rsidRPr="00F15A8C" w:rsidRDefault="00F15A8C" w:rsidP="00F15A8C">
      <w:pPr>
        <w:pStyle w:val="PM2-BulletList"/>
        <w:spacing w:before="40"/>
        <w:rPr>
          <w:sz w:val="20"/>
        </w:rPr>
      </w:pPr>
    </w:p>
    <w:p w14:paraId="0DD47F0D" w14:textId="30E49CB2" w:rsidR="00F15A8C" w:rsidRDefault="00F15A8C" w:rsidP="00F15A8C">
      <w:pPr>
        <w:pStyle w:val="Heading3"/>
      </w:pPr>
      <w:bookmarkStart w:id="22" w:name="_Toc62571246"/>
      <w:r>
        <w:t>Programme Business M</w:t>
      </w:r>
      <w:r w:rsidRPr="00904215">
        <w:t>anager</w:t>
      </w:r>
      <w:r>
        <w:t xml:space="preserve"> (</w:t>
      </w:r>
      <w:proofErr w:type="spellStart"/>
      <w:r>
        <w:t>PgBM</w:t>
      </w:r>
      <w:proofErr w:type="spellEnd"/>
      <w:r>
        <w:t>)</w:t>
      </w:r>
      <w:bookmarkEnd w:id="22"/>
    </w:p>
    <w:p w14:paraId="6616BD0D" w14:textId="77777777" w:rsidR="00F15A8C" w:rsidRPr="00F15A8C" w:rsidRDefault="00F15A8C" w:rsidP="00F15A8C">
      <w:pPr>
        <w:spacing w:before="120"/>
        <w:rPr>
          <w:b/>
        </w:rPr>
      </w:pPr>
      <w:r w:rsidRPr="00F15A8C">
        <w:rPr>
          <w:b/>
        </w:rPr>
        <w:t>Description</w:t>
      </w:r>
    </w:p>
    <w:p w14:paraId="115F7E42" w14:textId="0FAC7F95" w:rsidR="00F15A8C" w:rsidRPr="00F15A8C" w:rsidRDefault="00F15A8C" w:rsidP="4CDAFD9B">
      <w:pPr>
        <w:pStyle w:val="PM2-Body"/>
        <w:rPr>
          <w:sz w:val="20"/>
          <w:lang w:eastAsia="en-GB"/>
        </w:rPr>
      </w:pPr>
      <w:r w:rsidRPr="4CDAFD9B">
        <w:rPr>
          <w:sz w:val="20"/>
          <w:lang w:eastAsia="en-GB"/>
        </w:rPr>
        <w:t>The Programme Business Manager (</w:t>
      </w:r>
      <w:proofErr w:type="spellStart"/>
      <w:r w:rsidRPr="4CDAFD9B">
        <w:rPr>
          <w:sz w:val="20"/>
          <w:lang w:eastAsia="en-GB"/>
        </w:rPr>
        <w:t>PgBM</w:t>
      </w:r>
      <w:proofErr w:type="spellEnd"/>
      <w:r w:rsidRPr="4CDAFD9B">
        <w:rPr>
          <w:sz w:val="20"/>
          <w:lang w:eastAsia="en-GB"/>
        </w:rPr>
        <w:t>) represents the Programme Owner (</w:t>
      </w:r>
      <w:proofErr w:type="spellStart"/>
      <w:r w:rsidRPr="4CDAFD9B">
        <w:rPr>
          <w:sz w:val="20"/>
          <w:lang w:eastAsia="en-GB"/>
        </w:rPr>
        <w:t>PgO</w:t>
      </w:r>
      <w:proofErr w:type="spellEnd"/>
      <w:r w:rsidRPr="4CDAFD9B">
        <w:rPr>
          <w:sz w:val="20"/>
          <w:lang w:eastAsia="en-GB"/>
        </w:rPr>
        <w:t xml:space="preserve">) </w:t>
      </w:r>
      <w:r w:rsidR="5BB5DA44" w:rsidRPr="4CDAFD9B">
        <w:rPr>
          <w:sz w:val="20"/>
          <w:lang w:eastAsia="en-GB"/>
        </w:rPr>
        <w:t>daily</w:t>
      </w:r>
      <w:r w:rsidRPr="4CDAFD9B">
        <w:rPr>
          <w:sz w:val="20"/>
          <w:lang w:eastAsia="en-GB"/>
        </w:rPr>
        <w:t xml:space="preserve"> within the programme and collaborates closely with the Programme Manager (</w:t>
      </w:r>
      <w:proofErr w:type="spellStart"/>
      <w:r w:rsidRPr="4CDAFD9B">
        <w:rPr>
          <w:sz w:val="20"/>
          <w:lang w:eastAsia="en-GB"/>
        </w:rPr>
        <w:t>PgM</w:t>
      </w:r>
      <w:proofErr w:type="spellEnd"/>
      <w:r w:rsidRPr="4CDAFD9B">
        <w:rPr>
          <w:sz w:val="20"/>
          <w:lang w:eastAsia="en-GB"/>
        </w:rPr>
        <w:t>). The focus of the Programme Business Manager (</w:t>
      </w:r>
      <w:proofErr w:type="spellStart"/>
      <w:r w:rsidRPr="4CDAFD9B">
        <w:rPr>
          <w:sz w:val="20"/>
          <w:lang w:eastAsia="en-GB"/>
        </w:rPr>
        <w:t>PgBM</w:t>
      </w:r>
      <w:proofErr w:type="spellEnd"/>
      <w:r w:rsidRPr="4CDAFD9B">
        <w:rPr>
          <w:sz w:val="20"/>
          <w:lang w:eastAsia="en-GB"/>
        </w:rPr>
        <w:t xml:space="preserve">) is the achievement of the intended benefits in the business domain. In case multiple business domains </w:t>
      </w:r>
      <w:proofErr w:type="gramStart"/>
      <w:r w:rsidRPr="4CDAFD9B">
        <w:rPr>
          <w:sz w:val="20"/>
          <w:lang w:eastAsia="en-GB"/>
        </w:rPr>
        <w:t>are impacted</w:t>
      </w:r>
      <w:proofErr w:type="gramEnd"/>
      <w:r w:rsidRPr="4CDAFD9B">
        <w:rPr>
          <w:sz w:val="20"/>
          <w:lang w:eastAsia="en-GB"/>
        </w:rPr>
        <w:t xml:space="preserve"> by the programme, each domain might have its own Programme Business Manager (</w:t>
      </w:r>
      <w:proofErr w:type="spellStart"/>
      <w:r w:rsidRPr="4CDAFD9B">
        <w:rPr>
          <w:sz w:val="20"/>
          <w:lang w:eastAsia="en-GB"/>
        </w:rPr>
        <w:t>PgBM</w:t>
      </w:r>
      <w:proofErr w:type="spellEnd"/>
      <w:r w:rsidRPr="4CDAFD9B">
        <w:rPr>
          <w:sz w:val="20"/>
          <w:lang w:eastAsia="en-GB"/>
        </w:rPr>
        <w:t>) appointed and represented in the Programme Steering Committee (</w:t>
      </w:r>
      <w:proofErr w:type="spellStart"/>
      <w:r w:rsidRPr="4CDAFD9B">
        <w:rPr>
          <w:sz w:val="20"/>
          <w:lang w:eastAsia="en-GB"/>
        </w:rPr>
        <w:t>PgSC</w:t>
      </w:r>
      <w:proofErr w:type="spellEnd"/>
      <w:r w:rsidRPr="4CDAFD9B">
        <w:rPr>
          <w:sz w:val="20"/>
          <w:lang w:eastAsia="en-GB"/>
        </w:rPr>
        <w:t>).</w:t>
      </w:r>
    </w:p>
    <w:p w14:paraId="177B57FC" w14:textId="17DDE725" w:rsidR="00F15A8C" w:rsidRPr="00F15A8C" w:rsidRDefault="00F15A8C" w:rsidP="4CDAFD9B">
      <w:pPr>
        <w:pStyle w:val="PM2-Body"/>
        <w:rPr>
          <w:sz w:val="20"/>
          <w:lang w:eastAsia="en-GB"/>
        </w:rPr>
      </w:pPr>
      <w:r w:rsidRPr="4CDAFD9B">
        <w:rPr>
          <w:sz w:val="20"/>
          <w:lang w:eastAsia="en-GB"/>
        </w:rPr>
        <w:t xml:space="preserve">Because a deep understanding of the performing organisation’s responses to change is required, it is highly recommended that this role </w:t>
      </w:r>
      <w:proofErr w:type="gramStart"/>
      <w:r w:rsidRPr="4CDAFD9B">
        <w:rPr>
          <w:sz w:val="20"/>
          <w:lang w:eastAsia="en-GB"/>
        </w:rPr>
        <w:t xml:space="preserve">is filled internally and not </w:t>
      </w:r>
      <w:r w:rsidR="15966EF3" w:rsidRPr="4CDAFD9B">
        <w:rPr>
          <w:sz w:val="20"/>
          <w:lang w:eastAsia="en-GB"/>
        </w:rPr>
        <w:t>outsourced</w:t>
      </w:r>
      <w:proofErr w:type="gramEnd"/>
      <w:r w:rsidRPr="4CDAFD9B">
        <w:rPr>
          <w:sz w:val="20"/>
          <w:lang w:eastAsia="en-GB"/>
        </w:rPr>
        <w:t>.</w:t>
      </w:r>
    </w:p>
    <w:p w14:paraId="71EB2640" w14:textId="77777777" w:rsidR="00F15A8C" w:rsidRPr="00F15A8C" w:rsidRDefault="00F15A8C" w:rsidP="00F15A8C">
      <w:pPr>
        <w:spacing w:before="120"/>
        <w:rPr>
          <w:b/>
        </w:rPr>
      </w:pPr>
      <w:r w:rsidRPr="00F15A8C">
        <w:rPr>
          <w:b/>
        </w:rPr>
        <w:t>Responsibilities</w:t>
      </w:r>
    </w:p>
    <w:p w14:paraId="65275EEE" w14:textId="77777777" w:rsidR="00F15A8C" w:rsidRPr="00F15A8C" w:rsidRDefault="00F15A8C" w:rsidP="00F15A8C">
      <w:pPr>
        <w:pStyle w:val="PM2-BulletList"/>
        <w:numPr>
          <w:ilvl w:val="0"/>
          <w:numId w:val="34"/>
        </w:numPr>
        <w:spacing w:before="40"/>
        <w:rPr>
          <w:sz w:val="20"/>
          <w:lang w:val="en-GB"/>
        </w:rPr>
      </w:pPr>
      <w:r w:rsidRPr="00F15A8C">
        <w:rPr>
          <w:sz w:val="20"/>
          <w:lang w:val="en-GB"/>
        </w:rPr>
        <w:t>Assists the Programme Owner (</w:t>
      </w:r>
      <w:proofErr w:type="spellStart"/>
      <w:r w:rsidRPr="00F15A8C">
        <w:rPr>
          <w:sz w:val="20"/>
          <w:lang w:val="en-GB"/>
        </w:rPr>
        <w:t>PgO</w:t>
      </w:r>
      <w:proofErr w:type="spellEnd"/>
      <w:r w:rsidRPr="00F15A8C">
        <w:rPr>
          <w:sz w:val="20"/>
          <w:lang w:val="en-GB"/>
        </w:rPr>
        <w:t xml:space="preserve">) on the specification of the programme regarding the business objectives and benefits to </w:t>
      </w:r>
      <w:proofErr w:type="gramStart"/>
      <w:r w:rsidRPr="00F15A8C">
        <w:rPr>
          <w:sz w:val="20"/>
          <w:lang w:val="en-GB"/>
        </w:rPr>
        <w:t>be delivered</w:t>
      </w:r>
      <w:proofErr w:type="gramEnd"/>
      <w:r w:rsidRPr="00F15A8C">
        <w:rPr>
          <w:sz w:val="20"/>
          <w:lang w:val="en-GB"/>
        </w:rPr>
        <w:t>.</w:t>
      </w:r>
    </w:p>
    <w:p w14:paraId="3271D011" w14:textId="77777777" w:rsidR="00F15A8C" w:rsidRPr="00F15A8C" w:rsidRDefault="00F15A8C" w:rsidP="00F15A8C">
      <w:pPr>
        <w:pStyle w:val="PM2-BulletList"/>
        <w:numPr>
          <w:ilvl w:val="0"/>
          <w:numId w:val="34"/>
        </w:numPr>
        <w:spacing w:before="40"/>
        <w:rPr>
          <w:sz w:val="20"/>
          <w:lang w:val="en-GB"/>
        </w:rPr>
      </w:pPr>
      <w:r w:rsidRPr="00F15A8C">
        <w:rPr>
          <w:sz w:val="20"/>
          <w:lang w:val="en-GB"/>
        </w:rPr>
        <w:t>Establishes an efficient collaboration and communication channel with the Programme Manager (</w:t>
      </w:r>
      <w:proofErr w:type="spellStart"/>
      <w:r w:rsidRPr="00F15A8C">
        <w:rPr>
          <w:sz w:val="20"/>
          <w:lang w:val="en-GB"/>
        </w:rPr>
        <w:t>PgM</w:t>
      </w:r>
      <w:proofErr w:type="spellEnd"/>
      <w:r w:rsidRPr="00F15A8C">
        <w:rPr>
          <w:sz w:val="20"/>
          <w:lang w:val="en-GB"/>
        </w:rPr>
        <w:t>).</w:t>
      </w:r>
    </w:p>
    <w:p w14:paraId="5347DC77" w14:textId="77777777" w:rsidR="00F15A8C" w:rsidRPr="00F15A8C" w:rsidRDefault="00F15A8C" w:rsidP="00F15A8C">
      <w:pPr>
        <w:pStyle w:val="PM2-BulletList"/>
        <w:numPr>
          <w:ilvl w:val="0"/>
          <w:numId w:val="34"/>
        </w:numPr>
        <w:spacing w:before="40"/>
        <w:rPr>
          <w:sz w:val="20"/>
          <w:lang w:val="en-GB"/>
        </w:rPr>
      </w:pPr>
      <w:r w:rsidRPr="00F15A8C">
        <w:rPr>
          <w:sz w:val="20"/>
          <w:lang w:val="en-GB"/>
        </w:rPr>
        <w:t>Designs the future operational state(s) for the impacted organisation.</w:t>
      </w:r>
    </w:p>
    <w:p w14:paraId="06E1953B" w14:textId="77777777" w:rsidR="00F15A8C" w:rsidRPr="00F15A8C" w:rsidRDefault="00F15A8C" w:rsidP="00F15A8C">
      <w:pPr>
        <w:pStyle w:val="PM2-BulletList"/>
        <w:numPr>
          <w:ilvl w:val="0"/>
          <w:numId w:val="34"/>
        </w:numPr>
        <w:spacing w:before="40"/>
        <w:rPr>
          <w:sz w:val="20"/>
          <w:lang w:val="en-GB"/>
        </w:rPr>
      </w:pPr>
      <w:r w:rsidRPr="00F15A8C">
        <w:rPr>
          <w:sz w:val="20"/>
          <w:lang w:val="en-GB"/>
        </w:rPr>
        <w:t>Is responsible for the programme's business implementation.</w:t>
      </w:r>
    </w:p>
    <w:p w14:paraId="17269D4D" w14:textId="77777777" w:rsidR="00F15A8C" w:rsidRPr="00F15A8C" w:rsidRDefault="00F15A8C" w:rsidP="00F15A8C">
      <w:pPr>
        <w:pStyle w:val="PM2-BulletList"/>
        <w:numPr>
          <w:ilvl w:val="0"/>
          <w:numId w:val="34"/>
        </w:numPr>
        <w:spacing w:before="40"/>
        <w:rPr>
          <w:sz w:val="20"/>
          <w:lang w:val="en-GB"/>
        </w:rPr>
      </w:pPr>
      <w:r w:rsidRPr="00F15A8C">
        <w:rPr>
          <w:sz w:val="20"/>
          <w:lang w:val="en-GB"/>
        </w:rPr>
        <w:t>Monitors the delivery of the benefits according to plan.</w:t>
      </w:r>
    </w:p>
    <w:p w14:paraId="3F6D5489" w14:textId="77777777" w:rsidR="00F15A8C" w:rsidRPr="00F15A8C" w:rsidRDefault="00F15A8C" w:rsidP="00F15A8C">
      <w:pPr>
        <w:pStyle w:val="PM2-BulletList"/>
        <w:numPr>
          <w:ilvl w:val="0"/>
          <w:numId w:val="34"/>
        </w:numPr>
        <w:spacing w:before="40"/>
        <w:rPr>
          <w:sz w:val="20"/>
          <w:lang w:val="en-GB"/>
        </w:rPr>
      </w:pPr>
      <w:r w:rsidRPr="00F15A8C">
        <w:rPr>
          <w:sz w:val="20"/>
          <w:lang w:val="en-GB"/>
        </w:rPr>
        <w:t xml:space="preserve">Identifies business side risks affecting the programme. </w:t>
      </w:r>
    </w:p>
    <w:p w14:paraId="6050E322" w14:textId="77777777" w:rsidR="00F15A8C" w:rsidRPr="00F15A8C" w:rsidRDefault="00F15A8C" w:rsidP="00F15A8C">
      <w:pPr>
        <w:pStyle w:val="PM2-BulletList"/>
        <w:numPr>
          <w:ilvl w:val="0"/>
          <w:numId w:val="34"/>
        </w:numPr>
        <w:spacing w:before="40"/>
        <w:rPr>
          <w:sz w:val="20"/>
          <w:lang w:val="en-GB"/>
        </w:rPr>
      </w:pPr>
      <w:r w:rsidRPr="00F15A8C">
        <w:rPr>
          <w:sz w:val="20"/>
          <w:lang w:val="en-GB"/>
        </w:rPr>
        <w:t>Reports to the Programme Owner (</w:t>
      </w:r>
      <w:proofErr w:type="spellStart"/>
      <w:r w:rsidRPr="00F15A8C">
        <w:rPr>
          <w:sz w:val="20"/>
          <w:lang w:val="en-GB"/>
        </w:rPr>
        <w:t>PgO</w:t>
      </w:r>
      <w:proofErr w:type="spellEnd"/>
      <w:r w:rsidRPr="00F15A8C">
        <w:rPr>
          <w:sz w:val="20"/>
          <w:lang w:val="en-GB"/>
        </w:rPr>
        <w:t>).</w:t>
      </w:r>
    </w:p>
    <w:p w14:paraId="4D5C1DE6" w14:textId="77777777" w:rsidR="00F15A8C" w:rsidRPr="00F15A8C" w:rsidRDefault="00F15A8C" w:rsidP="00F15A8C">
      <w:pPr>
        <w:pStyle w:val="Text3"/>
      </w:pPr>
    </w:p>
    <w:p w14:paraId="03D8F21E" w14:textId="1ECECA4D" w:rsidR="00F15A8C" w:rsidRDefault="00F15A8C" w:rsidP="00F15A8C">
      <w:pPr>
        <w:pStyle w:val="Heading3"/>
      </w:pPr>
      <w:r>
        <w:t xml:space="preserve"> </w:t>
      </w:r>
      <w:bookmarkStart w:id="23" w:name="_Toc62571247"/>
      <w:r>
        <w:t>Programme Support Office (</w:t>
      </w:r>
      <w:proofErr w:type="spellStart"/>
      <w:r>
        <w:t>PgSO</w:t>
      </w:r>
      <w:proofErr w:type="spellEnd"/>
      <w:r>
        <w:t>)</w:t>
      </w:r>
      <w:bookmarkEnd w:id="23"/>
    </w:p>
    <w:p w14:paraId="11CF777E" w14:textId="77777777" w:rsidR="00F15A8C" w:rsidRPr="00F15A8C" w:rsidRDefault="00F15A8C" w:rsidP="00F15A8C">
      <w:pPr>
        <w:spacing w:before="120"/>
        <w:rPr>
          <w:lang w:eastAsia="en-GB"/>
        </w:rPr>
      </w:pPr>
      <w:r w:rsidRPr="00F15A8C">
        <w:rPr>
          <w:b/>
        </w:rPr>
        <w:t>Description</w:t>
      </w:r>
    </w:p>
    <w:p w14:paraId="5F27C8AE" w14:textId="4045955D" w:rsidR="00F15A8C" w:rsidRPr="00F15A8C" w:rsidRDefault="00F15A8C" w:rsidP="4CDAFD9B">
      <w:pPr>
        <w:pStyle w:val="PM2-Body"/>
        <w:rPr>
          <w:sz w:val="20"/>
          <w:lang w:eastAsia="en-GB"/>
        </w:rPr>
      </w:pPr>
      <w:r w:rsidRPr="4CDAFD9B">
        <w:rPr>
          <w:sz w:val="20"/>
          <w:lang w:eastAsia="en-GB"/>
        </w:rPr>
        <w:t>The Programme Support Office (</w:t>
      </w:r>
      <w:proofErr w:type="spellStart"/>
      <w:r w:rsidRPr="4CDAFD9B">
        <w:rPr>
          <w:sz w:val="20"/>
          <w:lang w:eastAsia="en-GB"/>
        </w:rPr>
        <w:t>PgSO</w:t>
      </w:r>
      <w:proofErr w:type="spellEnd"/>
      <w:r w:rsidRPr="4CDAFD9B">
        <w:rPr>
          <w:sz w:val="20"/>
          <w:lang w:eastAsia="en-GB"/>
        </w:rPr>
        <w:t xml:space="preserve">) is a team that provides administrative support and assistance to both programmes and projects. It has an advisory role on the use of methodology, procedures, </w:t>
      </w:r>
      <w:r w:rsidR="7C6EA812" w:rsidRPr="4CDAFD9B">
        <w:rPr>
          <w:sz w:val="20"/>
          <w:lang w:eastAsia="en-GB"/>
        </w:rPr>
        <w:t>tools,</w:t>
      </w:r>
      <w:r w:rsidRPr="4CDAFD9B">
        <w:rPr>
          <w:sz w:val="20"/>
          <w:lang w:eastAsia="en-GB"/>
        </w:rPr>
        <w:t xml:space="preserve"> and functions as the custodian of the programme's archive.</w:t>
      </w:r>
    </w:p>
    <w:p w14:paraId="144AA5FD" w14:textId="77777777" w:rsidR="00F15A8C" w:rsidRPr="00F15A8C" w:rsidRDefault="00F15A8C" w:rsidP="00F15A8C">
      <w:pPr>
        <w:spacing w:before="120"/>
        <w:rPr>
          <w:b/>
        </w:rPr>
      </w:pPr>
      <w:r w:rsidRPr="00F15A8C">
        <w:rPr>
          <w:b/>
        </w:rPr>
        <w:t>Responsibilities</w:t>
      </w:r>
    </w:p>
    <w:p w14:paraId="0ECE882C" w14:textId="54340716" w:rsidR="00F15A8C" w:rsidRPr="00F15A8C" w:rsidRDefault="024A799E" w:rsidP="4CDAFD9B">
      <w:pPr>
        <w:pStyle w:val="PM2-BulletList"/>
        <w:numPr>
          <w:ilvl w:val="0"/>
          <w:numId w:val="35"/>
        </w:numPr>
        <w:spacing w:before="40"/>
        <w:rPr>
          <w:sz w:val="20"/>
          <w:lang w:val="en-GB" w:eastAsia="en-GB"/>
        </w:rPr>
      </w:pPr>
      <w:r w:rsidRPr="4CDAFD9B">
        <w:rPr>
          <w:sz w:val="20"/>
          <w:lang w:val="en-GB" w:eastAsia="en-GB"/>
        </w:rPr>
        <w:t>Aids</w:t>
      </w:r>
      <w:r w:rsidR="00F15A8C" w:rsidRPr="4CDAFD9B">
        <w:rPr>
          <w:sz w:val="20"/>
          <w:lang w:val="en-GB" w:eastAsia="en-GB"/>
        </w:rPr>
        <w:t xml:space="preserve"> with the use of project scheduling, resource planning, coordination and project supporting tools. </w:t>
      </w:r>
    </w:p>
    <w:p w14:paraId="244AA85F" w14:textId="77777777" w:rsidR="00F15A8C" w:rsidRPr="00F15A8C" w:rsidRDefault="00F15A8C" w:rsidP="00F15A8C">
      <w:pPr>
        <w:pStyle w:val="PM2-BulletList"/>
        <w:numPr>
          <w:ilvl w:val="0"/>
          <w:numId w:val="35"/>
        </w:numPr>
        <w:spacing w:before="40"/>
        <w:rPr>
          <w:sz w:val="20"/>
          <w:lang w:val="en-GB" w:eastAsia="en-GB"/>
        </w:rPr>
      </w:pPr>
      <w:r w:rsidRPr="00F15A8C">
        <w:rPr>
          <w:sz w:val="20"/>
          <w:lang w:val="en-GB" w:eastAsia="en-GB"/>
        </w:rPr>
        <w:t>Supports the Programme Steering Committee (</w:t>
      </w:r>
      <w:proofErr w:type="spellStart"/>
      <w:r w:rsidRPr="00F15A8C">
        <w:rPr>
          <w:sz w:val="20"/>
          <w:lang w:val="en-GB" w:eastAsia="en-GB"/>
        </w:rPr>
        <w:t>PgSC</w:t>
      </w:r>
      <w:proofErr w:type="spellEnd"/>
      <w:r w:rsidRPr="00F15A8C">
        <w:rPr>
          <w:sz w:val="20"/>
          <w:lang w:val="en-GB" w:eastAsia="en-GB"/>
        </w:rPr>
        <w:t>) meetings and gather lessons learned from project experiences.</w:t>
      </w:r>
    </w:p>
    <w:p w14:paraId="5F2A1AAD" w14:textId="77777777" w:rsidR="00F15A8C" w:rsidRPr="00F15A8C" w:rsidRDefault="00F15A8C" w:rsidP="00F15A8C">
      <w:pPr>
        <w:pStyle w:val="PM2-BulletList"/>
        <w:numPr>
          <w:ilvl w:val="0"/>
          <w:numId w:val="35"/>
        </w:numPr>
        <w:spacing w:before="40"/>
        <w:rPr>
          <w:sz w:val="20"/>
          <w:lang w:val="en-GB" w:eastAsia="en-GB"/>
        </w:rPr>
      </w:pPr>
      <w:r w:rsidRPr="00F15A8C">
        <w:rPr>
          <w:sz w:val="20"/>
          <w:lang w:val="en-GB" w:eastAsia="en-GB"/>
        </w:rPr>
        <w:t xml:space="preserve">Maintains a central </w:t>
      </w:r>
      <w:proofErr w:type="gramStart"/>
      <w:r w:rsidRPr="00F15A8C">
        <w:rPr>
          <w:sz w:val="20"/>
          <w:lang w:val="en-GB" w:eastAsia="en-GB"/>
        </w:rPr>
        <w:t>programme and project repository (project artefacts, changes, risks, issues, lessons learned)</w:t>
      </w:r>
      <w:proofErr w:type="gramEnd"/>
      <w:r w:rsidRPr="00F15A8C">
        <w:rPr>
          <w:sz w:val="20"/>
          <w:lang w:val="en-GB" w:eastAsia="en-GB"/>
        </w:rPr>
        <w:t xml:space="preserve"> and coordinate configuration management activities. </w:t>
      </w:r>
    </w:p>
    <w:p w14:paraId="6D4E5AB4" w14:textId="77777777" w:rsidR="00F15A8C" w:rsidRPr="00F15A8C" w:rsidRDefault="00F15A8C" w:rsidP="00F15A8C">
      <w:pPr>
        <w:pStyle w:val="PM2-BulletList"/>
        <w:numPr>
          <w:ilvl w:val="0"/>
          <w:numId w:val="35"/>
        </w:numPr>
        <w:spacing w:before="40"/>
        <w:rPr>
          <w:sz w:val="20"/>
          <w:lang w:val="en-GB" w:eastAsia="en-GB"/>
        </w:rPr>
      </w:pPr>
      <w:r w:rsidRPr="00F15A8C">
        <w:rPr>
          <w:sz w:val="20"/>
          <w:lang w:val="en-GB" w:eastAsia="en-GB"/>
        </w:rPr>
        <w:t>Monitors the adherence to methodology guidelines and other organisational standards.</w:t>
      </w:r>
    </w:p>
    <w:p w14:paraId="71FA8EE5" w14:textId="214F2837" w:rsidR="00F15A8C" w:rsidRPr="00F15A8C" w:rsidRDefault="00F15A8C" w:rsidP="4CDAFD9B">
      <w:pPr>
        <w:pStyle w:val="PM2-BulletList"/>
        <w:numPr>
          <w:ilvl w:val="0"/>
          <w:numId w:val="35"/>
        </w:numPr>
        <w:spacing w:before="40"/>
        <w:rPr>
          <w:i/>
          <w:iCs/>
          <w:sz w:val="20"/>
          <w:lang w:val="en-GB" w:eastAsia="zh-CN"/>
        </w:rPr>
      </w:pPr>
      <w:r w:rsidRPr="4CDAFD9B">
        <w:rPr>
          <w:sz w:val="20"/>
          <w:lang w:val="en-GB" w:eastAsia="en-GB"/>
        </w:rPr>
        <w:t xml:space="preserve">Establishes tools, </w:t>
      </w:r>
      <w:r w:rsidR="31460415" w:rsidRPr="4CDAFD9B">
        <w:rPr>
          <w:sz w:val="20"/>
          <w:lang w:val="en-GB" w:eastAsia="en-GB"/>
        </w:rPr>
        <w:t>procedures,</w:t>
      </w:r>
      <w:r w:rsidRPr="4CDAFD9B">
        <w:rPr>
          <w:sz w:val="20"/>
          <w:lang w:val="en-GB" w:eastAsia="en-GB"/>
        </w:rPr>
        <w:t xml:space="preserve"> and methods for use in the programmes and projects.</w:t>
      </w:r>
    </w:p>
    <w:p w14:paraId="7E339EB2" w14:textId="0D1D09E3" w:rsidR="00F15A8C" w:rsidRPr="00F15A8C" w:rsidRDefault="00F15A8C" w:rsidP="003231DB">
      <w:pPr>
        <w:pStyle w:val="PM2-BulletList"/>
        <w:numPr>
          <w:ilvl w:val="0"/>
          <w:numId w:val="35"/>
        </w:numPr>
        <w:spacing w:before="40"/>
        <w:rPr>
          <w:sz w:val="20"/>
          <w:lang w:val="en-GB" w:eastAsia="en-GB"/>
        </w:rPr>
      </w:pPr>
      <w:r w:rsidRPr="00F15A8C">
        <w:rPr>
          <w:sz w:val="20"/>
          <w:lang w:val="en-GB" w:eastAsia="en-GB"/>
        </w:rPr>
        <w:t xml:space="preserve">Participates in the continuous improvement of the </w:t>
      </w:r>
      <w:r w:rsidR="003231DB">
        <w:rPr>
          <w:sz w:val="20"/>
          <w:lang w:val="en-GB" w:eastAsia="en-GB"/>
        </w:rPr>
        <w:t>p</w:t>
      </w:r>
      <w:r w:rsidRPr="00F15A8C">
        <w:rPr>
          <w:sz w:val="20"/>
          <w:lang w:val="en-GB" w:eastAsia="en-GB"/>
        </w:rPr>
        <w:t xml:space="preserve">rogramme and </w:t>
      </w:r>
      <w:r w:rsidR="003231DB">
        <w:rPr>
          <w:sz w:val="20"/>
          <w:lang w:val="en-GB" w:eastAsia="en-GB"/>
        </w:rPr>
        <w:t>p</w:t>
      </w:r>
      <w:r w:rsidRPr="00F15A8C">
        <w:rPr>
          <w:sz w:val="20"/>
          <w:lang w:val="en-GB" w:eastAsia="en-GB"/>
        </w:rPr>
        <w:t xml:space="preserve">roject </w:t>
      </w:r>
      <w:r w:rsidR="003231DB">
        <w:rPr>
          <w:sz w:val="20"/>
          <w:lang w:val="en-GB" w:eastAsia="en-GB"/>
        </w:rPr>
        <w:t>m</w:t>
      </w:r>
      <w:r w:rsidRPr="00F15A8C">
        <w:rPr>
          <w:sz w:val="20"/>
          <w:lang w:val="en-GB" w:eastAsia="en-GB"/>
        </w:rPr>
        <w:t>anagement</w:t>
      </w:r>
      <w:r w:rsidR="003231DB">
        <w:rPr>
          <w:sz w:val="20"/>
          <w:lang w:val="en-GB" w:eastAsia="en-GB"/>
        </w:rPr>
        <w:t xml:space="preserve"> m</w:t>
      </w:r>
      <w:r w:rsidRPr="00F15A8C">
        <w:rPr>
          <w:sz w:val="20"/>
          <w:lang w:val="en-GB" w:eastAsia="en-GB"/>
        </w:rPr>
        <w:t>ethodologies.</w:t>
      </w:r>
    </w:p>
    <w:p w14:paraId="627CC4AD" w14:textId="77777777" w:rsidR="003275F9" w:rsidRPr="003275F9" w:rsidRDefault="003275F9" w:rsidP="0068250C">
      <w:pPr>
        <w:spacing w:before="120" w:after="0"/>
        <w:jc w:val="left"/>
      </w:pPr>
    </w:p>
    <w:p w14:paraId="7FAF02FF" w14:textId="77777777" w:rsidR="00832B4D" w:rsidRDefault="00832B4D" w:rsidP="00832B4D">
      <w:pPr>
        <w:pStyle w:val="Heading2"/>
      </w:pPr>
      <w:bookmarkStart w:id="24" w:name="_Toc366240408"/>
      <w:bookmarkStart w:id="25" w:name="_Toc62571248"/>
      <w:r>
        <w:t>Other Stakeholders</w:t>
      </w:r>
      <w:bookmarkEnd w:id="24"/>
      <w:bookmarkEnd w:id="25"/>
    </w:p>
    <w:p w14:paraId="17B8E394" w14:textId="703940FE" w:rsidR="009F7A2E" w:rsidRDefault="00832B4D" w:rsidP="003231DB">
      <w:pPr>
        <w:pStyle w:val="Text2"/>
      </w:pPr>
      <w:r w:rsidRPr="00832B4D">
        <w:rPr>
          <w:rFonts w:asciiTheme="minorHAnsi" w:hAnsiTheme="minorHAnsi" w:cstheme="minorHAnsi"/>
          <w:i/>
          <w:color w:val="0070C0"/>
        </w:rPr>
        <w:t xml:space="preserve">&lt;This </w:t>
      </w:r>
      <w:r w:rsidR="0054333D">
        <w:rPr>
          <w:rFonts w:asciiTheme="minorHAnsi" w:hAnsiTheme="minorHAnsi" w:cstheme="minorHAnsi"/>
          <w:i/>
          <w:color w:val="0070C0"/>
        </w:rPr>
        <w:t xml:space="preserve">section should identify any other </w:t>
      </w:r>
      <w:r w:rsidRPr="00832B4D">
        <w:rPr>
          <w:rFonts w:asciiTheme="minorHAnsi" w:hAnsiTheme="minorHAnsi" w:cstheme="minorHAnsi"/>
          <w:i/>
          <w:color w:val="0070C0"/>
        </w:rPr>
        <w:t>stakeholders of the pro</w:t>
      </w:r>
      <w:r w:rsidR="0054333D">
        <w:rPr>
          <w:rFonts w:asciiTheme="minorHAnsi" w:hAnsiTheme="minorHAnsi" w:cstheme="minorHAnsi"/>
          <w:i/>
          <w:color w:val="0070C0"/>
        </w:rPr>
        <w:t>gramme</w:t>
      </w:r>
      <w:r w:rsidRPr="00832B4D">
        <w:rPr>
          <w:rFonts w:asciiTheme="minorHAnsi" w:hAnsiTheme="minorHAnsi" w:cstheme="minorHAnsi"/>
          <w:i/>
          <w:color w:val="0070C0"/>
        </w:rPr>
        <w:t xml:space="preserve"> and provide a brief profile description of the key stakeholders involved</w:t>
      </w:r>
      <w:r w:rsidR="0054333D">
        <w:rPr>
          <w:rFonts w:asciiTheme="minorHAnsi" w:hAnsiTheme="minorHAnsi" w:cstheme="minorHAnsi"/>
          <w:i/>
          <w:color w:val="0070C0"/>
        </w:rPr>
        <w:t xml:space="preserve">. Refer to the </w:t>
      </w:r>
      <w:r w:rsidR="00812871">
        <w:rPr>
          <w:rFonts w:asciiTheme="minorHAnsi" w:hAnsiTheme="minorHAnsi" w:cstheme="minorHAnsi"/>
          <w:i/>
          <w:color w:val="0070C0"/>
        </w:rPr>
        <w:t xml:space="preserve">Programme </w:t>
      </w:r>
      <w:r w:rsidR="0054333D">
        <w:rPr>
          <w:rFonts w:asciiTheme="minorHAnsi" w:hAnsiTheme="minorHAnsi" w:cstheme="minorHAnsi"/>
          <w:i/>
          <w:color w:val="0070C0"/>
        </w:rPr>
        <w:t>Stakeholder Matrix for further detailed analysis of all the stakeholders.&gt;</w:t>
      </w:r>
    </w:p>
    <w:p w14:paraId="2AFF69AF" w14:textId="77777777" w:rsidR="0070677A" w:rsidRPr="0070677A" w:rsidRDefault="0070677A" w:rsidP="0070677A">
      <w:pPr>
        <w:pStyle w:val="Text2"/>
      </w:pPr>
    </w:p>
    <w:p w14:paraId="23861E19" w14:textId="77777777" w:rsidR="0029631A" w:rsidRDefault="00136427" w:rsidP="0029631A">
      <w:pPr>
        <w:pStyle w:val="Heading1"/>
      </w:pPr>
      <w:bookmarkStart w:id="26" w:name="_Toc62571249"/>
      <w:r>
        <w:lastRenderedPageBreak/>
        <w:t>Approach</w:t>
      </w:r>
      <w:bookmarkEnd w:id="26"/>
    </w:p>
    <w:p w14:paraId="6B3D619F" w14:textId="77777777" w:rsidR="00136427" w:rsidRDefault="00136427" w:rsidP="00136427">
      <w:pPr>
        <w:pStyle w:val="Heading2"/>
        <w:tabs>
          <w:tab w:val="clear" w:pos="576"/>
          <w:tab w:val="num" w:pos="565"/>
        </w:tabs>
        <w:ind w:left="565"/>
      </w:pPr>
      <w:bookmarkStart w:id="27" w:name="_Toc62571250"/>
      <w:r>
        <w:t>Methodologies followed</w:t>
      </w:r>
      <w:bookmarkEnd w:id="27"/>
    </w:p>
    <w:p w14:paraId="44E5334E" w14:textId="77777777" w:rsidR="00196CB7" w:rsidRDefault="00136427" w:rsidP="00136427">
      <w:pPr>
        <w:pStyle w:val="Text2"/>
        <w:rPr>
          <w:rFonts w:asciiTheme="minorHAnsi" w:hAnsiTheme="minorHAnsi" w:cstheme="minorHAnsi"/>
          <w:i/>
          <w:color w:val="0070C0"/>
        </w:rPr>
      </w:pPr>
      <w:r w:rsidRPr="006F43A6">
        <w:rPr>
          <w:rFonts w:asciiTheme="minorHAnsi" w:hAnsiTheme="minorHAnsi" w:cstheme="minorHAnsi"/>
          <w:i/>
          <w:color w:val="0070C0"/>
        </w:rPr>
        <w:t xml:space="preserve">&lt;This section should mention the chosen methodology that the </w:t>
      </w:r>
      <w:r w:rsidR="00027AEA">
        <w:rPr>
          <w:rFonts w:asciiTheme="minorHAnsi" w:hAnsiTheme="minorHAnsi" w:cstheme="minorHAnsi"/>
          <w:i/>
          <w:color w:val="0070C0"/>
        </w:rPr>
        <w:t>programme</w:t>
      </w:r>
      <w:r w:rsidRPr="006F43A6">
        <w:rPr>
          <w:rFonts w:asciiTheme="minorHAnsi" w:hAnsiTheme="minorHAnsi" w:cstheme="minorHAnsi"/>
          <w:i/>
          <w:color w:val="0070C0"/>
        </w:rPr>
        <w:t xml:space="preserve"> will follow. In case that PM</w:t>
      </w:r>
      <w:r w:rsidRPr="006F43A6">
        <w:rPr>
          <w:rFonts w:asciiTheme="minorHAnsi" w:hAnsiTheme="minorHAnsi" w:cstheme="minorHAnsi"/>
          <w:i/>
          <w:color w:val="0070C0"/>
          <w:vertAlign w:val="superscript"/>
        </w:rPr>
        <w:t>2</w:t>
      </w:r>
      <w:r w:rsidRPr="006F43A6">
        <w:rPr>
          <w:rFonts w:asciiTheme="minorHAnsi" w:hAnsiTheme="minorHAnsi" w:cstheme="minorHAnsi"/>
          <w:i/>
          <w:color w:val="0070C0"/>
        </w:rPr>
        <w:t xml:space="preserve"> is not the chosen methodology, this section should describe the deviations to the standard/proposed </w:t>
      </w:r>
      <w:r w:rsidR="00027AEA">
        <w:rPr>
          <w:rFonts w:asciiTheme="minorHAnsi" w:hAnsiTheme="minorHAnsi" w:cstheme="minorHAnsi"/>
          <w:i/>
          <w:color w:val="0070C0"/>
        </w:rPr>
        <w:t>management methodology</w:t>
      </w:r>
      <w:r w:rsidRPr="006F43A6">
        <w:rPr>
          <w:rFonts w:asciiTheme="minorHAnsi" w:hAnsiTheme="minorHAnsi" w:cstheme="minorHAnsi"/>
          <w:i/>
          <w:color w:val="0070C0"/>
        </w:rPr>
        <w:t>.</w:t>
      </w:r>
    </w:p>
    <w:p w14:paraId="2CD707F9" w14:textId="4953E953" w:rsidR="00136427" w:rsidRDefault="00196CB7" w:rsidP="00136427">
      <w:pPr>
        <w:pStyle w:val="Text2"/>
        <w:rPr>
          <w:rFonts w:asciiTheme="minorHAnsi" w:hAnsiTheme="minorHAnsi" w:cstheme="minorHAnsi"/>
          <w:i/>
          <w:color w:val="0070C0"/>
        </w:rPr>
      </w:pPr>
      <w:r>
        <w:rPr>
          <w:rFonts w:asciiTheme="minorHAnsi" w:hAnsiTheme="minorHAnsi" w:cstheme="minorHAnsi"/>
          <w:i/>
          <w:color w:val="0070C0"/>
        </w:rPr>
        <w:t xml:space="preserve">Select the artefacts that need to </w:t>
      </w:r>
      <w:proofErr w:type="gramStart"/>
      <w:r>
        <w:rPr>
          <w:rFonts w:asciiTheme="minorHAnsi" w:hAnsiTheme="minorHAnsi" w:cstheme="minorHAnsi"/>
          <w:i/>
          <w:color w:val="0070C0"/>
        </w:rPr>
        <w:t>be used</w:t>
      </w:r>
      <w:proofErr w:type="gramEnd"/>
      <w:r>
        <w:rPr>
          <w:rFonts w:asciiTheme="minorHAnsi" w:hAnsiTheme="minorHAnsi" w:cstheme="minorHAnsi"/>
          <w:i/>
          <w:color w:val="0070C0"/>
        </w:rPr>
        <w:t xml:space="preserve"> during the programme.</w:t>
      </w:r>
      <w:r w:rsidR="00136427" w:rsidRPr="006F43A6">
        <w:rPr>
          <w:rFonts w:asciiTheme="minorHAnsi" w:hAnsiTheme="minorHAnsi" w:cstheme="minorHAnsi"/>
          <w:i/>
          <w:color w:val="0070C0"/>
        </w:rPr>
        <w:t>&gt;</w:t>
      </w:r>
    </w:p>
    <w:tbl>
      <w:tblPr>
        <w:tblStyle w:val="TableGrid"/>
        <w:tblW w:w="0" w:type="auto"/>
        <w:tblLook w:val="04A0" w:firstRow="1" w:lastRow="0" w:firstColumn="1" w:lastColumn="0" w:noHBand="0" w:noVBand="1"/>
      </w:tblPr>
      <w:tblGrid>
        <w:gridCol w:w="2122"/>
        <w:gridCol w:w="2473"/>
        <w:gridCol w:w="2204"/>
        <w:gridCol w:w="1695"/>
      </w:tblGrid>
      <w:tr w:rsidR="004C78B2" w:rsidRPr="004C78B2" w14:paraId="267F8845" w14:textId="77777777" w:rsidTr="00812871">
        <w:tc>
          <w:tcPr>
            <w:tcW w:w="2122" w:type="dxa"/>
            <w:shd w:val="clear" w:color="auto" w:fill="FFC000"/>
          </w:tcPr>
          <w:p w14:paraId="5059B4FF" w14:textId="799CDA9C" w:rsidR="00812871" w:rsidRPr="004C78B2" w:rsidRDefault="00027AEA" w:rsidP="00812871">
            <w:pPr>
              <w:jc w:val="center"/>
              <w:rPr>
                <w:rFonts w:asciiTheme="minorHAnsi" w:hAnsiTheme="minorHAnsi" w:cs="Arial"/>
                <w:b/>
              </w:rPr>
            </w:pPr>
            <w:r>
              <w:rPr>
                <w:rFonts w:asciiTheme="minorHAnsi" w:hAnsiTheme="minorHAnsi" w:cs="Arial"/>
                <w:b/>
              </w:rPr>
              <w:t>INITIATING</w:t>
            </w:r>
            <w:r w:rsidR="00812871">
              <w:rPr>
                <w:rFonts w:asciiTheme="minorHAnsi" w:hAnsiTheme="minorHAnsi" w:cs="Arial"/>
                <w:b/>
              </w:rPr>
              <w:br/>
              <w:t>PHASE</w:t>
            </w:r>
          </w:p>
        </w:tc>
        <w:tc>
          <w:tcPr>
            <w:tcW w:w="2473" w:type="dxa"/>
            <w:shd w:val="clear" w:color="auto" w:fill="FFC000"/>
          </w:tcPr>
          <w:p w14:paraId="1C8176CD" w14:textId="0AB65A25" w:rsidR="004C78B2" w:rsidRPr="004C78B2" w:rsidRDefault="00027AEA" w:rsidP="00812871">
            <w:pPr>
              <w:jc w:val="center"/>
              <w:rPr>
                <w:rFonts w:asciiTheme="minorHAnsi" w:hAnsiTheme="minorHAnsi" w:cs="Arial"/>
                <w:b/>
              </w:rPr>
            </w:pPr>
            <w:r>
              <w:rPr>
                <w:rFonts w:asciiTheme="minorHAnsi" w:hAnsiTheme="minorHAnsi" w:cs="Arial"/>
                <w:b/>
              </w:rPr>
              <w:t>PLANNING</w:t>
            </w:r>
            <w:r w:rsidR="00812871">
              <w:rPr>
                <w:rFonts w:asciiTheme="minorHAnsi" w:hAnsiTheme="minorHAnsi" w:cs="Arial"/>
                <w:b/>
              </w:rPr>
              <w:br/>
              <w:t>PHASE</w:t>
            </w:r>
          </w:p>
        </w:tc>
        <w:tc>
          <w:tcPr>
            <w:tcW w:w="2204" w:type="dxa"/>
            <w:shd w:val="clear" w:color="auto" w:fill="FFC000"/>
          </w:tcPr>
          <w:p w14:paraId="2DB759FC" w14:textId="2CF7A003" w:rsidR="00812871" w:rsidRPr="004C78B2" w:rsidRDefault="00027AEA" w:rsidP="00812871">
            <w:pPr>
              <w:jc w:val="center"/>
              <w:rPr>
                <w:rFonts w:asciiTheme="minorHAnsi" w:hAnsiTheme="minorHAnsi" w:cs="Arial"/>
                <w:b/>
              </w:rPr>
            </w:pPr>
            <w:r>
              <w:rPr>
                <w:rFonts w:asciiTheme="minorHAnsi" w:hAnsiTheme="minorHAnsi" w:cs="Arial"/>
                <w:b/>
              </w:rPr>
              <w:t>EXECUTING</w:t>
            </w:r>
            <w:r w:rsidR="00812871">
              <w:rPr>
                <w:rFonts w:asciiTheme="minorHAnsi" w:hAnsiTheme="minorHAnsi" w:cs="Arial"/>
                <w:b/>
              </w:rPr>
              <w:br/>
              <w:t>PHASE</w:t>
            </w:r>
          </w:p>
        </w:tc>
        <w:tc>
          <w:tcPr>
            <w:tcW w:w="1695" w:type="dxa"/>
            <w:shd w:val="clear" w:color="auto" w:fill="FFC000"/>
          </w:tcPr>
          <w:p w14:paraId="6E03E545" w14:textId="36860DC5" w:rsidR="004C78B2" w:rsidRPr="004C78B2" w:rsidRDefault="004C78B2" w:rsidP="00812871">
            <w:pPr>
              <w:jc w:val="center"/>
              <w:rPr>
                <w:rFonts w:asciiTheme="minorHAnsi" w:hAnsiTheme="minorHAnsi" w:cs="Arial"/>
                <w:b/>
              </w:rPr>
            </w:pPr>
            <w:r w:rsidRPr="004C78B2">
              <w:rPr>
                <w:rFonts w:asciiTheme="minorHAnsi" w:hAnsiTheme="minorHAnsi" w:cs="Arial"/>
                <w:b/>
              </w:rPr>
              <w:t>CLOS</w:t>
            </w:r>
            <w:r w:rsidR="00027AEA">
              <w:rPr>
                <w:rFonts w:asciiTheme="minorHAnsi" w:hAnsiTheme="minorHAnsi" w:cs="Arial"/>
                <w:b/>
              </w:rPr>
              <w:t>ING</w:t>
            </w:r>
            <w:r w:rsidR="00812871">
              <w:rPr>
                <w:rFonts w:asciiTheme="minorHAnsi" w:hAnsiTheme="minorHAnsi" w:cs="Arial"/>
                <w:b/>
              </w:rPr>
              <w:br/>
              <w:t>PHASE</w:t>
            </w:r>
          </w:p>
        </w:tc>
      </w:tr>
      <w:tr w:rsidR="004C78B2" w:rsidRPr="004C78B2" w14:paraId="56EB8AF8" w14:textId="77777777" w:rsidTr="00812871">
        <w:tc>
          <w:tcPr>
            <w:tcW w:w="2122" w:type="dxa"/>
          </w:tcPr>
          <w:p w14:paraId="059B90D1" w14:textId="77777777" w:rsidR="004C78B2" w:rsidRDefault="00027AEA" w:rsidP="00F15A8C">
            <w:pPr>
              <w:pStyle w:val="ListParagraph"/>
              <w:numPr>
                <w:ilvl w:val="0"/>
                <w:numId w:val="26"/>
              </w:numPr>
              <w:jc w:val="left"/>
              <w:rPr>
                <w:rFonts w:asciiTheme="minorHAnsi" w:hAnsiTheme="minorHAnsi" w:cs="Arial"/>
              </w:rPr>
            </w:pPr>
            <w:r>
              <w:rPr>
                <w:rFonts w:asciiTheme="minorHAnsi" w:hAnsiTheme="minorHAnsi" w:cs="Arial"/>
              </w:rPr>
              <w:t>Programme Initiation Request</w:t>
            </w:r>
          </w:p>
          <w:p w14:paraId="3C0F5BEC" w14:textId="77777777" w:rsidR="00027AEA" w:rsidRDefault="00027AEA" w:rsidP="00F15A8C">
            <w:pPr>
              <w:pStyle w:val="ListParagraph"/>
              <w:numPr>
                <w:ilvl w:val="0"/>
                <w:numId w:val="26"/>
              </w:numPr>
              <w:jc w:val="left"/>
              <w:rPr>
                <w:rFonts w:asciiTheme="minorHAnsi" w:hAnsiTheme="minorHAnsi" w:cs="Arial"/>
              </w:rPr>
            </w:pPr>
            <w:r>
              <w:rPr>
                <w:rFonts w:asciiTheme="minorHAnsi" w:hAnsiTheme="minorHAnsi" w:cs="Arial"/>
              </w:rPr>
              <w:t>Programme Business Case</w:t>
            </w:r>
          </w:p>
          <w:p w14:paraId="344636D7" w14:textId="77777777" w:rsidR="00027AEA" w:rsidRPr="004C78B2" w:rsidRDefault="00027AEA" w:rsidP="00F15A8C">
            <w:pPr>
              <w:pStyle w:val="ListParagraph"/>
              <w:numPr>
                <w:ilvl w:val="0"/>
                <w:numId w:val="26"/>
              </w:numPr>
              <w:jc w:val="left"/>
              <w:rPr>
                <w:rFonts w:asciiTheme="minorHAnsi" w:hAnsiTheme="minorHAnsi" w:cs="Arial"/>
              </w:rPr>
            </w:pPr>
            <w:r>
              <w:rPr>
                <w:rFonts w:asciiTheme="minorHAnsi" w:hAnsiTheme="minorHAnsi" w:cs="Arial"/>
              </w:rPr>
              <w:t>Programme Charter</w:t>
            </w:r>
          </w:p>
        </w:tc>
        <w:tc>
          <w:tcPr>
            <w:tcW w:w="2473" w:type="dxa"/>
          </w:tcPr>
          <w:p w14:paraId="04B2A23D" w14:textId="77777777" w:rsidR="004C78B2" w:rsidRDefault="00027AEA" w:rsidP="00F15A8C">
            <w:pPr>
              <w:pStyle w:val="ListParagraph"/>
              <w:numPr>
                <w:ilvl w:val="0"/>
                <w:numId w:val="26"/>
              </w:numPr>
              <w:jc w:val="left"/>
              <w:rPr>
                <w:color w:val="000000"/>
              </w:rPr>
            </w:pPr>
            <w:r>
              <w:rPr>
                <w:color w:val="000000"/>
              </w:rPr>
              <w:t>Programme Stakeholder Matrix</w:t>
            </w:r>
          </w:p>
          <w:p w14:paraId="5406A040" w14:textId="77777777" w:rsidR="00027AEA" w:rsidRDefault="00027AEA" w:rsidP="00F15A8C">
            <w:pPr>
              <w:pStyle w:val="ListParagraph"/>
              <w:numPr>
                <w:ilvl w:val="0"/>
                <w:numId w:val="26"/>
              </w:numPr>
              <w:jc w:val="left"/>
              <w:rPr>
                <w:color w:val="000000"/>
              </w:rPr>
            </w:pPr>
            <w:r>
              <w:rPr>
                <w:color w:val="000000"/>
              </w:rPr>
              <w:t>Programme Communication Plan</w:t>
            </w:r>
          </w:p>
          <w:p w14:paraId="2DC52E29" w14:textId="77777777" w:rsidR="006A7968" w:rsidRDefault="006A7968" w:rsidP="006A7968">
            <w:pPr>
              <w:pStyle w:val="ListParagraph"/>
              <w:numPr>
                <w:ilvl w:val="0"/>
                <w:numId w:val="26"/>
              </w:numPr>
              <w:jc w:val="left"/>
              <w:rPr>
                <w:color w:val="000000"/>
              </w:rPr>
            </w:pPr>
            <w:r>
              <w:rPr>
                <w:color w:val="000000"/>
              </w:rPr>
              <w:t>Programme Business Implementation Plan</w:t>
            </w:r>
          </w:p>
          <w:p w14:paraId="008896B1" w14:textId="77777777" w:rsidR="006A7968" w:rsidRDefault="006A7968" w:rsidP="006A7968">
            <w:pPr>
              <w:pStyle w:val="ListParagraph"/>
              <w:numPr>
                <w:ilvl w:val="0"/>
                <w:numId w:val="26"/>
              </w:numPr>
              <w:jc w:val="left"/>
              <w:rPr>
                <w:color w:val="000000"/>
              </w:rPr>
            </w:pPr>
            <w:r>
              <w:rPr>
                <w:color w:val="000000"/>
              </w:rPr>
              <w:t>Programme Work Plan</w:t>
            </w:r>
          </w:p>
          <w:p w14:paraId="1D3EA9E5" w14:textId="77777777" w:rsidR="00027AEA" w:rsidRDefault="00027AEA" w:rsidP="00F15A8C">
            <w:pPr>
              <w:pStyle w:val="ListParagraph"/>
              <w:numPr>
                <w:ilvl w:val="0"/>
                <w:numId w:val="26"/>
              </w:numPr>
              <w:jc w:val="left"/>
              <w:rPr>
                <w:color w:val="000000"/>
              </w:rPr>
            </w:pPr>
            <w:r>
              <w:rPr>
                <w:color w:val="000000"/>
              </w:rPr>
              <w:t>Programme Handbook</w:t>
            </w:r>
          </w:p>
          <w:p w14:paraId="3760BC2A" w14:textId="54563163" w:rsidR="00027AEA" w:rsidRPr="004C78B2" w:rsidRDefault="00027AEA" w:rsidP="006A7968">
            <w:pPr>
              <w:pStyle w:val="ListParagraph"/>
              <w:ind w:left="360"/>
              <w:jc w:val="left"/>
              <w:rPr>
                <w:color w:val="000000"/>
              </w:rPr>
            </w:pPr>
          </w:p>
        </w:tc>
        <w:tc>
          <w:tcPr>
            <w:tcW w:w="2204" w:type="dxa"/>
          </w:tcPr>
          <w:p w14:paraId="45F1E4F2" w14:textId="77777777" w:rsidR="00812871" w:rsidRDefault="00812871" w:rsidP="00F15A8C">
            <w:pPr>
              <w:pStyle w:val="ListParagraph"/>
              <w:numPr>
                <w:ilvl w:val="0"/>
                <w:numId w:val="26"/>
              </w:numPr>
              <w:jc w:val="left"/>
              <w:rPr>
                <w:color w:val="000000"/>
              </w:rPr>
            </w:pPr>
            <w:r>
              <w:rPr>
                <w:color w:val="000000"/>
              </w:rPr>
              <w:t xml:space="preserve">Project Initiation Requests </w:t>
            </w:r>
          </w:p>
          <w:p w14:paraId="151F7A9E" w14:textId="4C99DE4C" w:rsidR="004C78B2" w:rsidRDefault="00027AEA" w:rsidP="00F15A8C">
            <w:pPr>
              <w:pStyle w:val="ListParagraph"/>
              <w:numPr>
                <w:ilvl w:val="0"/>
                <w:numId w:val="26"/>
              </w:numPr>
              <w:jc w:val="left"/>
              <w:rPr>
                <w:color w:val="000000"/>
              </w:rPr>
            </w:pPr>
            <w:r>
              <w:rPr>
                <w:color w:val="000000"/>
              </w:rPr>
              <w:t>Programme Status Reports</w:t>
            </w:r>
          </w:p>
          <w:p w14:paraId="73AFAD54" w14:textId="77777777" w:rsidR="00027AEA" w:rsidRPr="004C78B2" w:rsidRDefault="00027AEA" w:rsidP="00F15A8C">
            <w:pPr>
              <w:pStyle w:val="ListParagraph"/>
              <w:numPr>
                <w:ilvl w:val="0"/>
                <w:numId w:val="26"/>
              </w:numPr>
              <w:jc w:val="left"/>
              <w:rPr>
                <w:color w:val="000000"/>
              </w:rPr>
            </w:pPr>
            <w:r>
              <w:rPr>
                <w:color w:val="000000"/>
              </w:rPr>
              <w:t>Change Request Forms</w:t>
            </w:r>
          </w:p>
        </w:tc>
        <w:tc>
          <w:tcPr>
            <w:tcW w:w="1695" w:type="dxa"/>
          </w:tcPr>
          <w:p w14:paraId="3599569E" w14:textId="77777777" w:rsidR="004C78B2" w:rsidRPr="004C78B2" w:rsidRDefault="004C78B2" w:rsidP="004C78B2">
            <w:pPr>
              <w:jc w:val="left"/>
              <w:rPr>
                <w:color w:val="000000"/>
              </w:rPr>
            </w:pPr>
            <w:r w:rsidRPr="004C78B2">
              <w:rPr>
                <w:color w:val="000000"/>
              </w:rPr>
              <w:t>Programme-End Report</w:t>
            </w:r>
          </w:p>
          <w:p w14:paraId="569CC2D7" w14:textId="77777777" w:rsidR="004C78B2" w:rsidRPr="004C78B2" w:rsidRDefault="004C78B2" w:rsidP="004C78B2">
            <w:pPr>
              <w:jc w:val="left"/>
              <w:rPr>
                <w:rFonts w:asciiTheme="minorHAnsi" w:hAnsiTheme="minorHAnsi" w:cs="Arial"/>
              </w:rPr>
            </w:pPr>
          </w:p>
        </w:tc>
      </w:tr>
      <w:tr w:rsidR="00027AEA" w:rsidRPr="004C78B2" w14:paraId="0511B74F" w14:textId="77777777" w:rsidTr="00027AEA">
        <w:tc>
          <w:tcPr>
            <w:tcW w:w="8494" w:type="dxa"/>
            <w:gridSpan w:val="4"/>
            <w:shd w:val="clear" w:color="auto" w:fill="FFC000"/>
          </w:tcPr>
          <w:p w14:paraId="253F3645" w14:textId="77777777" w:rsidR="00027AEA" w:rsidRPr="004C78B2" w:rsidRDefault="00027AEA" w:rsidP="00027AEA">
            <w:pPr>
              <w:jc w:val="center"/>
              <w:rPr>
                <w:color w:val="000000"/>
              </w:rPr>
            </w:pPr>
            <w:r w:rsidRPr="00027AEA">
              <w:rPr>
                <w:rFonts w:asciiTheme="minorHAnsi" w:hAnsiTheme="minorHAnsi" w:cs="Arial"/>
                <w:b/>
              </w:rPr>
              <w:t>MONITOR &amp; CONTROL</w:t>
            </w:r>
          </w:p>
        </w:tc>
      </w:tr>
      <w:tr w:rsidR="00027AEA" w:rsidRPr="004C78B2" w14:paraId="573490DF" w14:textId="77777777" w:rsidTr="006D7496">
        <w:tc>
          <w:tcPr>
            <w:tcW w:w="8494" w:type="dxa"/>
            <w:gridSpan w:val="4"/>
          </w:tcPr>
          <w:p w14:paraId="13B1F4B2" w14:textId="77777777" w:rsidR="00027AEA" w:rsidRDefault="00027AEA" w:rsidP="00F15A8C">
            <w:pPr>
              <w:pStyle w:val="ListParagraph"/>
              <w:numPr>
                <w:ilvl w:val="0"/>
                <w:numId w:val="29"/>
              </w:numPr>
              <w:jc w:val="left"/>
              <w:rPr>
                <w:color w:val="000000"/>
              </w:rPr>
            </w:pPr>
            <w:r>
              <w:rPr>
                <w:color w:val="000000"/>
              </w:rPr>
              <w:t>Programme Logs</w:t>
            </w:r>
          </w:p>
          <w:p w14:paraId="1EF98A2D" w14:textId="77777777" w:rsidR="006A7968" w:rsidRDefault="006A7968" w:rsidP="00F15A8C">
            <w:pPr>
              <w:pStyle w:val="ListParagraph"/>
              <w:numPr>
                <w:ilvl w:val="0"/>
                <w:numId w:val="29"/>
              </w:numPr>
              <w:jc w:val="left"/>
              <w:rPr>
                <w:color w:val="000000"/>
              </w:rPr>
            </w:pPr>
            <w:r>
              <w:rPr>
                <w:color w:val="000000"/>
              </w:rPr>
              <w:t>Programme Business Implementation Plan (updates)</w:t>
            </w:r>
          </w:p>
          <w:p w14:paraId="337CD643" w14:textId="265E99B5" w:rsidR="00027AEA" w:rsidRPr="006A7968" w:rsidRDefault="00027AEA" w:rsidP="006A7968">
            <w:pPr>
              <w:pStyle w:val="ListParagraph"/>
              <w:numPr>
                <w:ilvl w:val="0"/>
                <w:numId w:val="29"/>
              </w:numPr>
              <w:jc w:val="left"/>
              <w:rPr>
                <w:color w:val="000000"/>
              </w:rPr>
            </w:pPr>
            <w:r>
              <w:rPr>
                <w:color w:val="000000"/>
              </w:rPr>
              <w:t>Programme Work Plan (updates)</w:t>
            </w:r>
          </w:p>
        </w:tc>
      </w:tr>
    </w:tbl>
    <w:p w14:paraId="16A68E43" w14:textId="77777777" w:rsidR="004C78B2" w:rsidRDefault="004C78B2" w:rsidP="004C78B2">
      <w:pPr>
        <w:rPr>
          <w:rFonts w:asciiTheme="minorHAnsi" w:hAnsiTheme="minorHAnsi" w:cs="Arial"/>
        </w:rPr>
      </w:pPr>
    </w:p>
    <w:p w14:paraId="0EAC4C40" w14:textId="0599D57A" w:rsidR="0029631A" w:rsidRDefault="0029631A" w:rsidP="001618CE">
      <w:pPr>
        <w:pStyle w:val="Heading2"/>
        <w:spacing w:before="120"/>
        <w:ind w:left="567" w:hanging="578"/>
      </w:pPr>
      <w:bookmarkStart w:id="28" w:name="_Toc62571251"/>
      <w:r w:rsidRPr="001618CE">
        <w:t xml:space="preserve">Benefits </w:t>
      </w:r>
      <w:r w:rsidR="00252E48">
        <w:t>Delivery</w:t>
      </w:r>
      <w:r w:rsidR="00266B12">
        <w:t xml:space="preserve"> </w:t>
      </w:r>
      <w:r w:rsidRPr="001618CE">
        <w:t>Management</w:t>
      </w:r>
      <w:bookmarkEnd w:id="28"/>
      <w:r w:rsidRPr="001618CE">
        <w:t xml:space="preserve"> </w:t>
      </w:r>
    </w:p>
    <w:p w14:paraId="02F5F7AA" w14:textId="102F290B" w:rsidR="00276BCC" w:rsidRPr="00977451" w:rsidRDefault="00276BCC" w:rsidP="001349F3">
      <w:pPr>
        <w:rPr>
          <w:color w:val="000000"/>
          <w:lang w:eastAsia="en-GB"/>
        </w:rPr>
      </w:pPr>
      <w:r w:rsidRPr="4CDAFD9B">
        <w:rPr>
          <w:color w:val="000000" w:themeColor="text1"/>
          <w:lang w:eastAsia="en-GB"/>
        </w:rPr>
        <w:t xml:space="preserve">A </w:t>
      </w:r>
      <w:r w:rsidRPr="4CDAFD9B">
        <w:rPr>
          <w:b/>
          <w:bCs/>
          <w:color w:val="000000" w:themeColor="text1"/>
          <w:lang w:eastAsia="en-GB"/>
        </w:rPr>
        <w:t>benefit</w:t>
      </w:r>
      <w:r w:rsidRPr="4CDAFD9B">
        <w:rPr>
          <w:color w:val="000000" w:themeColor="text1"/>
          <w:lang w:eastAsia="en-GB"/>
        </w:rPr>
        <w:t xml:space="preserve"> is a measurable improvement resulting from the changes and outcomes </w:t>
      </w:r>
      <w:r w:rsidR="001349F3" w:rsidRPr="4CDAFD9B">
        <w:rPr>
          <w:color w:val="000000" w:themeColor="text1"/>
          <w:lang w:eastAsia="en-GB"/>
        </w:rPr>
        <w:t>introduced by the p</w:t>
      </w:r>
      <w:r w:rsidRPr="4CDAFD9B">
        <w:rPr>
          <w:color w:val="000000" w:themeColor="text1"/>
          <w:lang w:eastAsia="en-GB"/>
        </w:rPr>
        <w:t>rogramme</w:t>
      </w:r>
      <w:r w:rsidR="7EB5D101">
        <w:t xml:space="preserve">. </w:t>
      </w:r>
      <w:r w:rsidRPr="4CDAFD9B">
        <w:rPr>
          <w:color w:val="000000" w:themeColor="text1"/>
          <w:lang w:eastAsia="en-GB"/>
        </w:rPr>
        <w:t xml:space="preserve">An </w:t>
      </w:r>
      <w:r w:rsidR="001349F3" w:rsidRPr="4CDAFD9B">
        <w:rPr>
          <w:b/>
          <w:bCs/>
          <w:color w:val="000000" w:themeColor="text1"/>
          <w:lang w:eastAsia="en-GB"/>
        </w:rPr>
        <w:t>o</w:t>
      </w:r>
      <w:r w:rsidRPr="4CDAFD9B">
        <w:rPr>
          <w:b/>
          <w:bCs/>
          <w:color w:val="000000" w:themeColor="text1"/>
          <w:lang w:eastAsia="en-GB"/>
        </w:rPr>
        <w:t xml:space="preserve">utcome </w:t>
      </w:r>
      <w:r w:rsidRPr="4CDAFD9B">
        <w:rPr>
          <w:color w:val="000000" w:themeColor="text1"/>
          <w:lang w:eastAsia="en-GB"/>
        </w:rPr>
        <w:t xml:space="preserve">is a result of </w:t>
      </w:r>
      <w:proofErr w:type="gramStart"/>
      <w:r w:rsidRPr="4CDAFD9B">
        <w:rPr>
          <w:color w:val="000000" w:themeColor="text1"/>
          <w:lang w:eastAsia="en-GB"/>
        </w:rPr>
        <w:t>change which</w:t>
      </w:r>
      <w:proofErr w:type="gramEnd"/>
      <w:r w:rsidRPr="4CDAFD9B">
        <w:rPr>
          <w:color w:val="000000" w:themeColor="text1"/>
          <w:lang w:eastAsia="en-GB"/>
        </w:rPr>
        <w:t xml:space="preserve"> affects real world behaviour/circumstances and may lead to one or more benefits. Outcomes are achieved </w:t>
      </w:r>
      <w:proofErr w:type="gramStart"/>
      <w:r w:rsidRPr="4CDAFD9B">
        <w:rPr>
          <w:color w:val="000000" w:themeColor="text1"/>
          <w:lang w:eastAsia="en-GB"/>
        </w:rPr>
        <w:t>as a result</w:t>
      </w:r>
      <w:proofErr w:type="gramEnd"/>
      <w:r w:rsidRPr="4CDAFD9B">
        <w:rPr>
          <w:color w:val="000000" w:themeColor="text1"/>
          <w:lang w:eastAsia="en-GB"/>
        </w:rPr>
        <w:t xml:space="preserve"> of the work done by projects and other activities creating outputs and new/enhanced organisational capability. </w:t>
      </w:r>
    </w:p>
    <w:p w14:paraId="312AE204" w14:textId="70E909BD" w:rsidR="00276BCC" w:rsidRDefault="001349F3" w:rsidP="00205701">
      <w:r>
        <w:t xml:space="preserve">The link between the project outputs, the outcomes, the </w:t>
      </w:r>
      <w:r w:rsidR="0CC48318">
        <w:t>benefits,</w:t>
      </w:r>
      <w:r>
        <w:t xml:space="preserve"> and strategic objectives are visualised in the benefits map in </w:t>
      </w:r>
      <w:r w:rsidR="00205701">
        <w:t>A</w:t>
      </w:r>
      <w:r>
        <w:t>ppendix 2. This map will be the basis for the further planning of the benefits delivery in the Programme Business Implementation</w:t>
      </w:r>
      <w:r w:rsidR="00D66BBA">
        <w:t xml:space="preserve"> Plan and the related outcomes in the Programme Work Plan.</w:t>
      </w:r>
    </w:p>
    <w:p w14:paraId="42BE6263" w14:textId="4683D00C" w:rsidR="001349F3" w:rsidRPr="001349F3" w:rsidRDefault="001349F3" w:rsidP="001349F3">
      <w:r>
        <w:t>This benefit delivery will also be monitored as part of the normal programme monitor &amp; control activities.</w:t>
      </w:r>
      <w:r>
        <w:br/>
      </w:r>
    </w:p>
    <w:p w14:paraId="1E915805" w14:textId="77777777" w:rsidR="006E5F16" w:rsidRDefault="006E5F16" w:rsidP="006E5F16">
      <w:pPr>
        <w:pStyle w:val="Heading2"/>
        <w:spacing w:before="120"/>
        <w:ind w:left="567" w:hanging="578"/>
      </w:pPr>
      <w:bookmarkStart w:id="29" w:name="_Toc62571252"/>
      <w:r>
        <w:t>Programme Monitoring &amp; Control arrangements</w:t>
      </w:r>
      <w:bookmarkEnd w:id="29"/>
    </w:p>
    <w:tbl>
      <w:tblPr>
        <w:tblW w:w="5001" w:type="pct"/>
        <w:tblLook w:val="04A0" w:firstRow="1" w:lastRow="0" w:firstColumn="1" w:lastColumn="0" w:noHBand="0" w:noVBand="1"/>
      </w:tblPr>
      <w:tblGrid>
        <w:gridCol w:w="615"/>
        <w:gridCol w:w="1226"/>
        <w:gridCol w:w="2695"/>
        <w:gridCol w:w="2040"/>
        <w:gridCol w:w="2068"/>
      </w:tblGrid>
      <w:tr w:rsidR="006E5F16" w:rsidRPr="00B965E1" w14:paraId="0B1122E8" w14:textId="77777777" w:rsidTr="00D1394B">
        <w:trPr>
          <w:trHeight w:val="300"/>
        </w:trPr>
        <w:tc>
          <w:tcPr>
            <w:tcW w:w="355" w:type="pct"/>
            <w:vMerge w:val="restart"/>
            <w:tcBorders>
              <w:top w:val="nil"/>
              <w:left w:val="nil"/>
              <w:bottom w:val="nil"/>
              <w:right w:val="nil"/>
            </w:tcBorders>
            <w:shd w:val="clear" w:color="auto" w:fill="auto"/>
            <w:textDirection w:val="btLr"/>
            <w:vAlign w:val="center"/>
            <w:hideMark/>
          </w:tcPr>
          <w:p w14:paraId="48EA825F" w14:textId="77777777" w:rsidR="006E5F16" w:rsidRPr="00B965E1" w:rsidRDefault="006E5F16" w:rsidP="006D7496">
            <w:pPr>
              <w:spacing w:after="0"/>
              <w:jc w:val="center"/>
              <w:rPr>
                <w:b/>
                <w:bCs/>
                <w:color w:val="948A54"/>
                <w:sz w:val="32"/>
                <w:szCs w:val="32"/>
                <w:lang w:eastAsia="en-GB"/>
              </w:rPr>
            </w:pPr>
            <w:r w:rsidRPr="00B965E1">
              <w:rPr>
                <w:b/>
                <w:bCs/>
                <w:color w:val="948A54"/>
                <w:sz w:val="32"/>
                <w:szCs w:val="32"/>
                <w:lang w:eastAsia="en-GB"/>
              </w:rPr>
              <w:t>Programme</w:t>
            </w:r>
          </w:p>
        </w:tc>
        <w:tc>
          <w:tcPr>
            <w:tcW w:w="709" w:type="pct"/>
            <w:tcBorders>
              <w:top w:val="single" w:sz="4" w:space="0" w:color="auto"/>
              <w:left w:val="single" w:sz="4" w:space="0" w:color="auto"/>
              <w:bottom w:val="single" w:sz="4" w:space="0" w:color="auto"/>
              <w:right w:val="single" w:sz="4" w:space="0" w:color="auto"/>
            </w:tcBorders>
            <w:shd w:val="clear" w:color="000000" w:fill="FFC000"/>
            <w:hideMark/>
          </w:tcPr>
          <w:p w14:paraId="67985D16" w14:textId="77777777" w:rsidR="006E5F16" w:rsidRPr="00B965E1" w:rsidRDefault="006E5F16" w:rsidP="006D7496">
            <w:pPr>
              <w:spacing w:after="0"/>
              <w:jc w:val="left"/>
              <w:rPr>
                <w:b/>
                <w:bCs/>
                <w:color w:val="000000"/>
                <w:szCs w:val="22"/>
                <w:lang w:eastAsia="en-GB"/>
              </w:rPr>
            </w:pPr>
            <w:r w:rsidRPr="00B965E1">
              <w:rPr>
                <w:b/>
                <w:bCs/>
                <w:color w:val="000000"/>
                <w:szCs w:val="22"/>
                <w:lang w:eastAsia="en-GB"/>
              </w:rPr>
              <w:t>FREQUENCY</w:t>
            </w:r>
          </w:p>
        </w:tc>
        <w:tc>
          <w:tcPr>
            <w:tcW w:w="1559" w:type="pct"/>
            <w:tcBorders>
              <w:top w:val="single" w:sz="4" w:space="0" w:color="auto"/>
              <w:left w:val="nil"/>
              <w:bottom w:val="single" w:sz="4" w:space="0" w:color="auto"/>
              <w:right w:val="single" w:sz="4" w:space="0" w:color="auto"/>
            </w:tcBorders>
            <w:shd w:val="clear" w:color="000000" w:fill="FFC000"/>
            <w:hideMark/>
          </w:tcPr>
          <w:p w14:paraId="5B380861" w14:textId="77777777" w:rsidR="006E5F16" w:rsidRPr="00B965E1" w:rsidRDefault="006E5F16" w:rsidP="006D7496">
            <w:pPr>
              <w:spacing w:after="0"/>
              <w:jc w:val="left"/>
              <w:rPr>
                <w:b/>
                <w:bCs/>
                <w:color w:val="000000"/>
                <w:szCs w:val="22"/>
                <w:lang w:eastAsia="en-GB"/>
              </w:rPr>
            </w:pPr>
            <w:r w:rsidRPr="00B965E1">
              <w:rPr>
                <w:b/>
                <w:bCs/>
                <w:color w:val="000000"/>
                <w:szCs w:val="22"/>
                <w:lang w:eastAsia="en-GB"/>
              </w:rPr>
              <w:t>MEETING</w:t>
            </w:r>
          </w:p>
        </w:tc>
        <w:tc>
          <w:tcPr>
            <w:tcW w:w="1180" w:type="pct"/>
            <w:tcBorders>
              <w:top w:val="single" w:sz="4" w:space="0" w:color="auto"/>
              <w:left w:val="nil"/>
              <w:bottom w:val="single" w:sz="4" w:space="0" w:color="auto"/>
              <w:right w:val="single" w:sz="4" w:space="0" w:color="auto"/>
            </w:tcBorders>
            <w:shd w:val="clear" w:color="000000" w:fill="FFC000"/>
            <w:hideMark/>
          </w:tcPr>
          <w:p w14:paraId="0FA666F4" w14:textId="77777777" w:rsidR="006E5F16" w:rsidRPr="00B965E1" w:rsidRDefault="006E5F16" w:rsidP="006D7496">
            <w:pPr>
              <w:spacing w:after="0"/>
              <w:jc w:val="left"/>
              <w:rPr>
                <w:b/>
                <w:bCs/>
                <w:color w:val="000000"/>
                <w:szCs w:val="22"/>
                <w:lang w:eastAsia="en-GB"/>
              </w:rPr>
            </w:pPr>
            <w:r w:rsidRPr="00B965E1">
              <w:rPr>
                <w:b/>
                <w:bCs/>
                <w:color w:val="000000"/>
                <w:szCs w:val="22"/>
                <w:lang w:eastAsia="en-GB"/>
              </w:rPr>
              <w:t>ATTENDEES</w:t>
            </w:r>
          </w:p>
        </w:tc>
        <w:tc>
          <w:tcPr>
            <w:tcW w:w="1196" w:type="pct"/>
            <w:tcBorders>
              <w:top w:val="single" w:sz="4" w:space="0" w:color="auto"/>
              <w:left w:val="nil"/>
              <w:bottom w:val="single" w:sz="4" w:space="0" w:color="auto"/>
              <w:right w:val="single" w:sz="4" w:space="0" w:color="auto"/>
            </w:tcBorders>
            <w:shd w:val="clear" w:color="000000" w:fill="FFC000"/>
            <w:hideMark/>
          </w:tcPr>
          <w:p w14:paraId="7DC85FD3" w14:textId="77777777" w:rsidR="006E5F16" w:rsidRPr="00B965E1" w:rsidRDefault="006E5F16" w:rsidP="006D7496">
            <w:pPr>
              <w:spacing w:after="0"/>
              <w:jc w:val="left"/>
              <w:rPr>
                <w:b/>
                <w:bCs/>
                <w:color w:val="000000"/>
                <w:szCs w:val="22"/>
                <w:lang w:eastAsia="en-GB"/>
              </w:rPr>
            </w:pPr>
            <w:r w:rsidRPr="00B965E1">
              <w:rPr>
                <w:b/>
                <w:bCs/>
                <w:color w:val="000000"/>
                <w:szCs w:val="22"/>
                <w:lang w:eastAsia="en-GB"/>
              </w:rPr>
              <w:t>ARTEFACT</w:t>
            </w:r>
          </w:p>
        </w:tc>
      </w:tr>
      <w:tr w:rsidR="006E5F16" w:rsidRPr="00B965E1" w14:paraId="4A510BB3" w14:textId="77777777" w:rsidTr="00D1394B">
        <w:trPr>
          <w:trHeight w:val="1245"/>
        </w:trPr>
        <w:tc>
          <w:tcPr>
            <w:tcW w:w="355" w:type="pct"/>
            <w:vMerge/>
            <w:tcBorders>
              <w:top w:val="nil"/>
              <w:left w:val="nil"/>
              <w:bottom w:val="nil"/>
              <w:right w:val="nil"/>
            </w:tcBorders>
            <w:vAlign w:val="center"/>
            <w:hideMark/>
          </w:tcPr>
          <w:p w14:paraId="2B74DE7F" w14:textId="77777777" w:rsidR="006E5F16" w:rsidRPr="00B965E1" w:rsidRDefault="006E5F16" w:rsidP="006D7496">
            <w:pPr>
              <w:spacing w:after="0"/>
              <w:jc w:val="left"/>
              <w:rPr>
                <w:b/>
                <w:bCs/>
                <w:color w:val="948A54"/>
                <w:sz w:val="32"/>
                <w:szCs w:val="32"/>
                <w:lang w:eastAsia="en-GB"/>
              </w:rPr>
            </w:pPr>
          </w:p>
        </w:tc>
        <w:tc>
          <w:tcPr>
            <w:tcW w:w="709" w:type="pct"/>
            <w:tcBorders>
              <w:top w:val="nil"/>
              <w:left w:val="single" w:sz="4" w:space="0" w:color="auto"/>
              <w:bottom w:val="single" w:sz="4" w:space="0" w:color="auto"/>
              <w:right w:val="single" w:sz="4" w:space="0" w:color="auto"/>
            </w:tcBorders>
            <w:shd w:val="clear" w:color="auto" w:fill="auto"/>
            <w:hideMark/>
          </w:tcPr>
          <w:p w14:paraId="3D887B2A" w14:textId="77777777" w:rsidR="006E5F16" w:rsidRPr="00B965E1" w:rsidRDefault="006E5F16" w:rsidP="006D7496">
            <w:pPr>
              <w:spacing w:after="0"/>
              <w:jc w:val="left"/>
              <w:rPr>
                <w:color w:val="000000"/>
                <w:szCs w:val="22"/>
                <w:lang w:eastAsia="en-GB"/>
              </w:rPr>
            </w:pPr>
            <w:r>
              <w:rPr>
                <w:color w:val="000000"/>
                <w:szCs w:val="22"/>
                <w:lang w:eastAsia="en-GB"/>
              </w:rPr>
              <w:t>Quarterly</w:t>
            </w:r>
          </w:p>
        </w:tc>
        <w:tc>
          <w:tcPr>
            <w:tcW w:w="1559" w:type="pct"/>
            <w:tcBorders>
              <w:top w:val="nil"/>
              <w:left w:val="nil"/>
              <w:bottom w:val="single" w:sz="4" w:space="0" w:color="auto"/>
              <w:right w:val="single" w:sz="4" w:space="0" w:color="auto"/>
            </w:tcBorders>
            <w:shd w:val="clear" w:color="auto" w:fill="auto"/>
            <w:hideMark/>
          </w:tcPr>
          <w:p w14:paraId="37E9C99C" w14:textId="24171A9A" w:rsidR="006E5F16" w:rsidRPr="00B965E1" w:rsidRDefault="006E5F16" w:rsidP="006E5F16">
            <w:pPr>
              <w:spacing w:after="240"/>
              <w:jc w:val="left"/>
              <w:rPr>
                <w:color w:val="000000"/>
                <w:szCs w:val="22"/>
                <w:lang w:eastAsia="en-GB"/>
              </w:rPr>
            </w:pPr>
            <w:r w:rsidRPr="00B965E1">
              <w:rPr>
                <w:color w:val="000000"/>
                <w:szCs w:val="22"/>
                <w:lang w:eastAsia="en-GB"/>
              </w:rPr>
              <w:t xml:space="preserve">Programme </w:t>
            </w:r>
            <w:r>
              <w:rPr>
                <w:color w:val="000000"/>
                <w:szCs w:val="22"/>
                <w:lang w:eastAsia="en-GB"/>
              </w:rPr>
              <w:t>Steering Committee</w:t>
            </w:r>
            <w:r w:rsidR="001349F3">
              <w:rPr>
                <w:color w:val="000000"/>
                <w:szCs w:val="22"/>
                <w:lang w:eastAsia="en-GB"/>
              </w:rPr>
              <w:t xml:space="preserve"> meeting</w:t>
            </w:r>
            <w:r w:rsidRPr="00B965E1">
              <w:rPr>
                <w:color w:val="000000"/>
                <w:szCs w:val="22"/>
                <w:lang w:eastAsia="en-GB"/>
              </w:rPr>
              <w:br/>
            </w:r>
          </w:p>
        </w:tc>
        <w:tc>
          <w:tcPr>
            <w:tcW w:w="1180" w:type="pct"/>
            <w:tcBorders>
              <w:top w:val="nil"/>
              <w:left w:val="nil"/>
              <w:bottom w:val="single" w:sz="4" w:space="0" w:color="auto"/>
              <w:right w:val="single" w:sz="4" w:space="0" w:color="auto"/>
            </w:tcBorders>
            <w:shd w:val="clear" w:color="auto" w:fill="auto"/>
            <w:hideMark/>
          </w:tcPr>
          <w:p w14:paraId="1EE826DD" w14:textId="77777777" w:rsidR="006E5F16" w:rsidRPr="00B965E1" w:rsidRDefault="006E5F16" w:rsidP="006D7496">
            <w:pPr>
              <w:spacing w:after="0"/>
              <w:jc w:val="left"/>
              <w:rPr>
                <w:color w:val="000000"/>
                <w:szCs w:val="22"/>
                <w:lang w:eastAsia="en-GB"/>
              </w:rPr>
            </w:pPr>
            <w:proofErr w:type="spellStart"/>
            <w:r>
              <w:rPr>
                <w:color w:val="000000"/>
                <w:szCs w:val="22"/>
                <w:lang w:eastAsia="en-GB"/>
              </w:rPr>
              <w:t>Pg</w:t>
            </w:r>
            <w:r w:rsidRPr="00B965E1">
              <w:rPr>
                <w:color w:val="000000"/>
                <w:szCs w:val="22"/>
                <w:lang w:eastAsia="en-GB"/>
              </w:rPr>
              <w:t>SC</w:t>
            </w:r>
            <w:proofErr w:type="spellEnd"/>
            <w:r w:rsidRPr="00B965E1">
              <w:rPr>
                <w:color w:val="000000"/>
                <w:szCs w:val="22"/>
                <w:lang w:eastAsia="en-GB"/>
              </w:rPr>
              <w:t xml:space="preserve"> members</w:t>
            </w:r>
          </w:p>
        </w:tc>
        <w:tc>
          <w:tcPr>
            <w:tcW w:w="1196" w:type="pct"/>
            <w:tcBorders>
              <w:top w:val="nil"/>
              <w:left w:val="nil"/>
              <w:bottom w:val="single" w:sz="4" w:space="0" w:color="auto"/>
              <w:right w:val="single" w:sz="4" w:space="0" w:color="auto"/>
            </w:tcBorders>
            <w:shd w:val="clear" w:color="auto" w:fill="auto"/>
            <w:hideMark/>
          </w:tcPr>
          <w:p w14:paraId="4B27A0CF" w14:textId="5138C786" w:rsidR="006E5F16" w:rsidRPr="00B965E1" w:rsidRDefault="00D1394B" w:rsidP="00D1394B">
            <w:pPr>
              <w:spacing w:after="0"/>
              <w:jc w:val="left"/>
              <w:rPr>
                <w:color w:val="000000"/>
                <w:szCs w:val="22"/>
                <w:lang w:eastAsia="en-GB"/>
              </w:rPr>
            </w:pPr>
            <w:r>
              <w:rPr>
                <w:color w:val="000000"/>
                <w:szCs w:val="22"/>
                <w:lang w:eastAsia="en-GB"/>
              </w:rPr>
              <w:t>Minutes of Meeting</w:t>
            </w:r>
          </w:p>
        </w:tc>
      </w:tr>
      <w:tr w:rsidR="006E5F16" w:rsidRPr="00B965E1" w14:paraId="75D8EA53" w14:textId="77777777" w:rsidTr="00D1394B">
        <w:trPr>
          <w:trHeight w:val="1245"/>
        </w:trPr>
        <w:tc>
          <w:tcPr>
            <w:tcW w:w="355" w:type="pct"/>
            <w:vMerge/>
            <w:tcBorders>
              <w:top w:val="nil"/>
              <w:left w:val="nil"/>
              <w:bottom w:val="nil"/>
              <w:right w:val="nil"/>
            </w:tcBorders>
            <w:vAlign w:val="center"/>
            <w:hideMark/>
          </w:tcPr>
          <w:p w14:paraId="223ABE73" w14:textId="77777777" w:rsidR="006E5F16" w:rsidRPr="00B965E1" w:rsidRDefault="006E5F16" w:rsidP="006D7496">
            <w:pPr>
              <w:spacing w:after="0"/>
              <w:jc w:val="left"/>
              <w:rPr>
                <w:b/>
                <w:bCs/>
                <w:color w:val="948A54"/>
                <w:sz w:val="32"/>
                <w:szCs w:val="32"/>
                <w:lang w:eastAsia="en-GB"/>
              </w:rPr>
            </w:pPr>
          </w:p>
        </w:tc>
        <w:tc>
          <w:tcPr>
            <w:tcW w:w="709" w:type="pct"/>
            <w:tcBorders>
              <w:top w:val="nil"/>
              <w:left w:val="single" w:sz="4" w:space="0" w:color="auto"/>
              <w:bottom w:val="single" w:sz="4" w:space="0" w:color="auto"/>
              <w:right w:val="single" w:sz="4" w:space="0" w:color="auto"/>
            </w:tcBorders>
            <w:shd w:val="clear" w:color="auto" w:fill="auto"/>
            <w:hideMark/>
          </w:tcPr>
          <w:p w14:paraId="42A9153F" w14:textId="77777777" w:rsidR="006E5F16" w:rsidRPr="00B965E1" w:rsidRDefault="006E5F16" w:rsidP="006D7496">
            <w:pPr>
              <w:spacing w:after="0"/>
              <w:jc w:val="left"/>
              <w:rPr>
                <w:color w:val="000000"/>
                <w:szCs w:val="22"/>
                <w:lang w:eastAsia="en-GB"/>
              </w:rPr>
            </w:pPr>
            <w:r>
              <w:rPr>
                <w:color w:val="000000"/>
                <w:szCs w:val="22"/>
                <w:lang w:eastAsia="en-GB"/>
              </w:rPr>
              <w:t>Monthly</w:t>
            </w:r>
          </w:p>
        </w:tc>
        <w:tc>
          <w:tcPr>
            <w:tcW w:w="1559" w:type="pct"/>
            <w:tcBorders>
              <w:top w:val="nil"/>
              <w:left w:val="nil"/>
              <w:bottom w:val="single" w:sz="4" w:space="0" w:color="auto"/>
              <w:right w:val="single" w:sz="4" w:space="0" w:color="auto"/>
            </w:tcBorders>
            <w:shd w:val="clear" w:color="auto" w:fill="auto"/>
            <w:hideMark/>
          </w:tcPr>
          <w:p w14:paraId="6BA0F910" w14:textId="77777777" w:rsidR="006E5F16" w:rsidRPr="00B965E1" w:rsidRDefault="006E5F16" w:rsidP="006D7496">
            <w:pPr>
              <w:spacing w:after="0"/>
              <w:jc w:val="left"/>
              <w:rPr>
                <w:color w:val="000000"/>
                <w:szCs w:val="22"/>
                <w:lang w:eastAsia="en-GB"/>
              </w:rPr>
            </w:pPr>
            <w:r w:rsidRPr="00B965E1">
              <w:rPr>
                <w:color w:val="000000"/>
                <w:szCs w:val="22"/>
                <w:lang w:eastAsia="en-GB"/>
              </w:rPr>
              <w:t>Programme Status Review meeting</w:t>
            </w:r>
          </w:p>
        </w:tc>
        <w:tc>
          <w:tcPr>
            <w:tcW w:w="1180" w:type="pct"/>
            <w:tcBorders>
              <w:top w:val="nil"/>
              <w:left w:val="nil"/>
              <w:bottom w:val="single" w:sz="4" w:space="0" w:color="auto"/>
              <w:right w:val="single" w:sz="4" w:space="0" w:color="auto"/>
            </w:tcBorders>
            <w:shd w:val="clear" w:color="auto" w:fill="auto"/>
            <w:hideMark/>
          </w:tcPr>
          <w:p w14:paraId="197FB93A" w14:textId="727DEE38" w:rsidR="006E5F16" w:rsidRPr="00B965E1" w:rsidRDefault="006E5F16" w:rsidP="001349F3">
            <w:pPr>
              <w:spacing w:after="0"/>
              <w:jc w:val="left"/>
              <w:rPr>
                <w:color w:val="000000"/>
                <w:szCs w:val="22"/>
                <w:lang w:eastAsia="en-GB"/>
              </w:rPr>
            </w:pPr>
            <w:proofErr w:type="spellStart"/>
            <w:r w:rsidRPr="00B965E1">
              <w:rPr>
                <w:color w:val="000000"/>
                <w:szCs w:val="22"/>
                <w:lang w:eastAsia="en-GB"/>
              </w:rPr>
              <w:t>P</w:t>
            </w:r>
            <w:r>
              <w:rPr>
                <w:color w:val="000000"/>
                <w:szCs w:val="22"/>
                <w:lang w:eastAsia="en-GB"/>
              </w:rPr>
              <w:t>gM</w:t>
            </w:r>
            <w:proofErr w:type="spellEnd"/>
            <w:r w:rsidRPr="00B965E1">
              <w:rPr>
                <w:color w:val="000000"/>
                <w:szCs w:val="22"/>
                <w:lang w:eastAsia="en-GB"/>
              </w:rPr>
              <w:t>,</w:t>
            </w:r>
            <w:r>
              <w:rPr>
                <w:color w:val="000000"/>
                <w:szCs w:val="22"/>
                <w:lang w:eastAsia="en-GB"/>
              </w:rPr>
              <w:t xml:space="preserve"> PMs</w:t>
            </w:r>
          </w:p>
        </w:tc>
        <w:tc>
          <w:tcPr>
            <w:tcW w:w="1196" w:type="pct"/>
            <w:tcBorders>
              <w:top w:val="nil"/>
              <w:left w:val="nil"/>
              <w:bottom w:val="single" w:sz="4" w:space="0" w:color="auto"/>
              <w:right w:val="single" w:sz="4" w:space="0" w:color="auto"/>
            </w:tcBorders>
            <w:shd w:val="clear" w:color="auto" w:fill="auto"/>
            <w:hideMark/>
          </w:tcPr>
          <w:p w14:paraId="785ADE84" w14:textId="77777777" w:rsidR="00D1394B" w:rsidRDefault="006E5F16" w:rsidP="00D1394B">
            <w:pPr>
              <w:spacing w:after="0"/>
              <w:jc w:val="left"/>
              <w:rPr>
                <w:color w:val="000000"/>
                <w:szCs w:val="22"/>
                <w:lang w:eastAsia="en-GB"/>
              </w:rPr>
            </w:pPr>
            <w:r w:rsidRPr="00B965E1">
              <w:rPr>
                <w:color w:val="000000"/>
                <w:szCs w:val="22"/>
                <w:lang w:eastAsia="en-GB"/>
              </w:rPr>
              <w:t xml:space="preserve">Programme </w:t>
            </w:r>
            <w:r w:rsidR="00D1394B">
              <w:rPr>
                <w:color w:val="000000"/>
                <w:szCs w:val="22"/>
                <w:lang w:eastAsia="en-GB"/>
              </w:rPr>
              <w:t>Status Report,</w:t>
            </w:r>
          </w:p>
          <w:p w14:paraId="53F19473" w14:textId="1B67499A" w:rsidR="006E5F16" w:rsidRPr="00B965E1" w:rsidRDefault="00D1394B" w:rsidP="00D1394B">
            <w:pPr>
              <w:spacing w:after="0"/>
              <w:jc w:val="left"/>
              <w:rPr>
                <w:color w:val="000000"/>
                <w:szCs w:val="22"/>
                <w:lang w:eastAsia="en-GB"/>
              </w:rPr>
            </w:pPr>
            <w:r>
              <w:rPr>
                <w:color w:val="000000"/>
                <w:szCs w:val="22"/>
                <w:lang w:eastAsia="en-GB"/>
              </w:rPr>
              <w:t>Project Status Reports</w:t>
            </w:r>
          </w:p>
        </w:tc>
      </w:tr>
      <w:tr w:rsidR="006E5F16" w:rsidRPr="00B965E1" w14:paraId="139AE27E" w14:textId="77777777" w:rsidTr="00D1394B">
        <w:trPr>
          <w:trHeight w:val="1185"/>
        </w:trPr>
        <w:tc>
          <w:tcPr>
            <w:tcW w:w="355" w:type="pct"/>
            <w:vMerge/>
            <w:tcBorders>
              <w:top w:val="nil"/>
              <w:left w:val="nil"/>
              <w:bottom w:val="nil"/>
              <w:right w:val="nil"/>
            </w:tcBorders>
            <w:vAlign w:val="center"/>
            <w:hideMark/>
          </w:tcPr>
          <w:p w14:paraId="1DA2573C" w14:textId="77777777" w:rsidR="006E5F16" w:rsidRPr="00B965E1" w:rsidRDefault="006E5F16" w:rsidP="006D7496">
            <w:pPr>
              <w:spacing w:after="0"/>
              <w:jc w:val="left"/>
              <w:rPr>
                <w:b/>
                <w:bCs/>
                <w:color w:val="948A54"/>
                <w:sz w:val="32"/>
                <w:szCs w:val="32"/>
                <w:lang w:eastAsia="en-GB"/>
              </w:rPr>
            </w:pPr>
          </w:p>
        </w:tc>
        <w:tc>
          <w:tcPr>
            <w:tcW w:w="709" w:type="pct"/>
            <w:tcBorders>
              <w:top w:val="nil"/>
              <w:left w:val="single" w:sz="4" w:space="0" w:color="auto"/>
              <w:bottom w:val="single" w:sz="4" w:space="0" w:color="auto"/>
              <w:right w:val="single" w:sz="4" w:space="0" w:color="auto"/>
            </w:tcBorders>
            <w:shd w:val="clear" w:color="auto" w:fill="auto"/>
            <w:hideMark/>
          </w:tcPr>
          <w:p w14:paraId="77F94D9E" w14:textId="77777777" w:rsidR="006E5F16" w:rsidRPr="00B965E1" w:rsidRDefault="006E5F16" w:rsidP="006D7496">
            <w:pPr>
              <w:spacing w:after="0"/>
              <w:jc w:val="left"/>
              <w:rPr>
                <w:color w:val="000000"/>
                <w:szCs w:val="22"/>
                <w:lang w:eastAsia="en-GB"/>
              </w:rPr>
            </w:pPr>
            <w:r>
              <w:rPr>
                <w:color w:val="000000"/>
                <w:szCs w:val="22"/>
                <w:lang w:eastAsia="en-GB"/>
              </w:rPr>
              <w:t>Monthly</w:t>
            </w:r>
          </w:p>
        </w:tc>
        <w:tc>
          <w:tcPr>
            <w:tcW w:w="1559" w:type="pct"/>
            <w:tcBorders>
              <w:top w:val="nil"/>
              <w:left w:val="nil"/>
              <w:bottom w:val="single" w:sz="4" w:space="0" w:color="auto"/>
              <w:right w:val="single" w:sz="4" w:space="0" w:color="auto"/>
            </w:tcBorders>
            <w:shd w:val="clear" w:color="auto" w:fill="auto"/>
            <w:hideMark/>
          </w:tcPr>
          <w:p w14:paraId="3223A8C6" w14:textId="77777777" w:rsidR="006E5F16" w:rsidRPr="00B965E1" w:rsidRDefault="006E5F16" w:rsidP="006D7496">
            <w:pPr>
              <w:spacing w:after="240"/>
              <w:jc w:val="left"/>
              <w:rPr>
                <w:color w:val="000000"/>
                <w:szCs w:val="22"/>
                <w:lang w:eastAsia="en-GB"/>
              </w:rPr>
            </w:pPr>
            <w:r w:rsidRPr="00B965E1">
              <w:rPr>
                <w:color w:val="000000"/>
                <w:szCs w:val="22"/>
                <w:lang w:eastAsia="en-GB"/>
              </w:rPr>
              <w:t>Business Programme review meeting</w:t>
            </w:r>
            <w:r w:rsidRPr="00B965E1">
              <w:rPr>
                <w:color w:val="000000"/>
                <w:szCs w:val="22"/>
                <w:lang w:eastAsia="en-GB"/>
              </w:rPr>
              <w:br/>
              <w:t xml:space="preserve"> </w:t>
            </w:r>
            <w:r w:rsidRPr="00B965E1">
              <w:rPr>
                <w:color w:val="000000"/>
                <w:szCs w:val="22"/>
                <w:lang w:eastAsia="en-GB"/>
              </w:rPr>
              <w:br/>
            </w:r>
            <w:r w:rsidRPr="00B965E1">
              <w:rPr>
                <w:color w:val="000000"/>
                <w:szCs w:val="22"/>
                <w:lang w:eastAsia="en-GB"/>
              </w:rPr>
              <w:br/>
            </w:r>
            <w:r w:rsidRPr="00B965E1">
              <w:rPr>
                <w:color w:val="000000"/>
                <w:szCs w:val="22"/>
                <w:lang w:eastAsia="en-GB"/>
              </w:rPr>
              <w:br/>
            </w:r>
          </w:p>
        </w:tc>
        <w:tc>
          <w:tcPr>
            <w:tcW w:w="1180" w:type="pct"/>
            <w:tcBorders>
              <w:top w:val="nil"/>
              <w:left w:val="nil"/>
              <w:bottom w:val="single" w:sz="4" w:space="0" w:color="auto"/>
              <w:right w:val="single" w:sz="4" w:space="0" w:color="auto"/>
            </w:tcBorders>
            <w:shd w:val="clear" w:color="auto" w:fill="auto"/>
            <w:hideMark/>
          </w:tcPr>
          <w:p w14:paraId="1D0E8FDF" w14:textId="3F6C2378" w:rsidR="006E5F16" w:rsidRPr="00B965E1" w:rsidRDefault="006E5F16" w:rsidP="001349F3">
            <w:pPr>
              <w:spacing w:after="0"/>
              <w:jc w:val="left"/>
              <w:rPr>
                <w:color w:val="000000"/>
                <w:szCs w:val="22"/>
                <w:lang w:eastAsia="en-GB"/>
              </w:rPr>
            </w:pPr>
            <w:proofErr w:type="spellStart"/>
            <w:r w:rsidRPr="00B965E1">
              <w:rPr>
                <w:color w:val="000000"/>
                <w:szCs w:val="22"/>
                <w:lang w:eastAsia="en-GB"/>
              </w:rPr>
              <w:t>P</w:t>
            </w:r>
            <w:r>
              <w:rPr>
                <w:color w:val="000000"/>
                <w:szCs w:val="22"/>
                <w:lang w:eastAsia="en-GB"/>
              </w:rPr>
              <w:t>gBM</w:t>
            </w:r>
            <w:proofErr w:type="spellEnd"/>
            <w:r w:rsidRPr="00B965E1">
              <w:rPr>
                <w:color w:val="000000"/>
                <w:szCs w:val="22"/>
                <w:lang w:eastAsia="en-GB"/>
              </w:rPr>
              <w:t xml:space="preserve">, </w:t>
            </w:r>
            <w:r w:rsidR="001349F3">
              <w:rPr>
                <w:color w:val="000000"/>
                <w:szCs w:val="22"/>
                <w:lang w:eastAsia="en-GB"/>
              </w:rPr>
              <w:t>BMs</w:t>
            </w:r>
          </w:p>
        </w:tc>
        <w:tc>
          <w:tcPr>
            <w:tcW w:w="1196" w:type="pct"/>
            <w:tcBorders>
              <w:top w:val="nil"/>
              <w:left w:val="nil"/>
              <w:bottom w:val="single" w:sz="4" w:space="0" w:color="auto"/>
              <w:right w:val="single" w:sz="4" w:space="0" w:color="auto"/>
            </w:tcBorders>
            <w:shd w:val="clear" w:color="auto" w:fill="auto"/>
            <w:hideMark/>
          </w:tcPr>
          <w:p w14:paraId="52B20C9E" w14:textId="73C54618" w:rsidR="006E5F16" w:rsidRPr="00B965E1" w:rsidRDefault="006E5F16" w:rsidP="00D1394B">
            <w:pPr>
              <w:spacing w:after="240"/>
              <w:jc w:val="left"/>
              <w:rPr>
                <w:color w:val="000000"/>
                <w:szCs w:val="22"/>
                <w:lang w:eastAsia="en-GB"/>
              </w:rPr>
            </w:pPr>
            <w:r w:rsidRPr="00B965E1">
              <w:rPr>
                <w:color w:val="000000"/>
                <w:szCs w:val="22"/>
                <w:lang w:eastAsia="en-GB"/>
              </w:rPr>
              <w:t xml:space="preserve">Programme </w:t>
            </w:r>
            <w:r w:rsidR="00D1394B">
              <w:rPr>
                <w:color w:val="000000"/>
                <w:szCs w:val="22"/>
                <w:lang w:eastAsia="en-GB"/>
              </w:rPr>
              <w:t>Status Report,</w:t>
            </w:r>
            <w:r w:rsidR="00D1394B">
              <w:rPr>
                <w:color w:val="000000"/>
                <w:szCs w:val="22"/>
                <w:lang w:eastAsia="en-GB"/>
              </w:rPr>
              <w:br/>
              <w:t>Benefit Log</w:t>
            </w:r>
          </w:p>
        </w:tc>
      </w:tr>
      <w:tr w:rsidR="006E5F16" w:rsidRPr="00B965E1" w14:paraId="4C2E13F2" w14:textId="77777777" w:rsidTr="00D1394B">
        <w:trPr>
          <w:trHeight w:val="300"/>
        </w:trPr>
        <w:tc>
          <w:tcPr>
            <w:tcW w:w="355" w:type="pct"/>
            <w:tcBorders>
              <w:top w:val="nil"/>
              <w:left w:val="nil"/>
              <w:bottom w:val="nil"/>
              <w:right w:val="nil"/>
            </w:tcBorders>
            <w:shd w:val="clear" w:color="auto" w:fill="auto"/>
            <w:hideMark/>
          </w:tcPr>
          <w:p w14:paraId="37EFAE20" w14:textId="77777777" w:rsidR="006E5F16" w:rsidRPr="00B965E1" w:rsidRDefault="006E5F16" w:rsidP="006D7496">
            <w:pPr>
              <w:spacing w:after="0"/>
              <w:jc w:val="left"/>
              <w:rPr>
                <w:color w:val="000000"/>
                <w:szCs w:val="22"/>
                <w:lang w:eastAsia="en-GB"/>
              </w:rPr>
            </w:pPr>
          </w:p>
        </w:tc>
        <w:tc>
          <w:tcPr>
            <w:tcW w:w="709" w:type="pct"/>
            <w:tcBorders>
              <w:top w:val="nil"/>
              <w:left w:val="nil"/>
              <w:bottom w:val="nil"/>
              <w:right w:val="nil"/>
            </w:tcBorders>
            <w:shd w:val="clear" w:color="auto" w:fill="auto"/>
            <w:hideMark/>
          </w:tcPr>
          <w:p w14:paraId="00F7DDDE" w14:textId="77777777" w:rsidR="006E5F16" w:rsidRPr="00B965E1" w:rsidRDefault="006E5F16" w:rsidP="006D7496">
            <w:pPr>
              <w:spacing w:after="0"/>
              <w:jc w:val="left"/>
              <w:rPr>
                <w:color w:val="000000"/>
                <w:szCs w:val="22"/>
                <w:lang w:eastAsia="en-GB"/>
              </w:rPr>
            </w:pPr>
          </w:p>
        </w:tc>
        <w:tc>
          <w:tcPr>
            <w:tcW w:w="1559" w:type="pct"/>
            <w:tcBorders>
              <w:top w:val="nil"/>
              <w:left w:val="nil"/>
              <w:bottom w:val="nil"/>
              <w:right w:val="nil"/>
            </w:tcBorders>
            <w:shd w:val="clear" w:color="auto" w:fill="auto"/>
            <w:hideMark/>
          </w:tcPr>
          <w:p w14:paraId="400731C4" w14:textId="77777777" w:rsidR="006E5F16" w:rsidRPr="00B965E1" w:rsidRDefault="006E5F16" w:rsidP="006D7496">
            <w:pPr>
              <w:spacing w:after="0"/>
              <w:jc w:val="left"/>
              <w:rPr>
                <w:color w:val="000000"/>
                <w:szCs w:val="22"/>
                <w:lang w:eastAsia="en-GB"/>
              </w:rPr>
            </w:pPr>
          </w:p>
        </w:tc>
        <w:tc>
          <w:tcPr>
            <w:tcW w:w="1180" w:type="pct"/>
            <w:tcBorders>
              <w:top w:val="nil"/>
              <w:left w:val="nil"/>
              <w:bottom w:val="nil"/>
              <w:right w:val="nil"/>
            </w:tcBorders>
            <w:shd w:val="clear" w:color="auto" w:fill="auto"/>
            <w:hideMark/>
          </w:tcPr>
          <w:p w14:paraId="6F0CF4CF" w14:textId="77777777" w:rsidR="006E5F16" w:rsidRPr="00B965E1" w:rsidRDefault="006E5F16" w:rsidP="006D7496">
            <w:pPr>
              <w:spacing w:after="0"/>
              <w:jc w:val="left"/>
              <w:rPr>
                <w:color w:val="000000"/>
                <w:szCs w:val="22"/>
                <w:lang w:eastAsia="en-GB"/>
              </w:rPr>
            </w:pPr>
          </w:p>
        </w:tc>
        <w:tc>
          <w:tcPr>
            <w:tcW w:w="1196" w:type="pct"/>
            <w:tcBorders>
              <w:top w:val="nil"/>
              <w:left w:val="nil"/>
              <w:bottom w:val="nil"/>
              <w:right w:val="nil"/>
            </w:tcBorders>
            <w:shd w:val="clear" w:color="auto" w:fill="auto"/>
            <w:hideMark/>
          </w:tcPr>
          <w:p w14:paraId="5F188EE0" w14:textId="77777777" w:rsidR="006E5F16" w:rsidRPr="00B965E1" w:rsidRDefault="006E5F16" w:rsidP="006D7496">
            <w:pPr>
              <w:spacing w:after="0"/>
              <w:jc w:val="left"/>
              <w:rPr>
                <w:color w:val="000000"/>
                <w:szCs w:val="22"/>
                <w:lang w:eastAsia="en-GB"/>
              </w:rPr>
            </w:pPr>
          </w:p>
        </w:tc>
      </w:tr>
      <w:tr w:rsidR="006E5F16" w:rsidRPr="00B965E1" w14:paraId="25247D3C" w14:textId="77777777" w:rsidTr="00D1394B">
        <w:trPr>
          <w:trHeight w:val="300"/>
        </w:trPr>
        <w:tc>
          <w:tcPr>
            <w:tcW w:w="355" w:type="pct"/>
            <w:vMerge w:val="restart"/>
            <w:tcBorders>
              <w:top w:val="nil"/>
              <w:left w:val="nil"/>
              <w:bottom w:val="nil"/>
              <w:right w:val="nil"/>
            </w:tcBorders>
            <w:shd w:val="clear" w:color="auto" w:fill="auto"/>
            <w:textDirection w:val="btLr"/>
            <w:vAlign w:val="center"/>
            <w:hideMark/>
          </w:tcPr>
          <w:p w14:paraId="1EC00C53" w14:textId="77777777" w:rsidR="006E5F16" w:rsidRPr="00B965E1" w:rsidRDefault="006E5F16" w:rsidP="006D7496">
            <w:pPr>
              <w:spacing w:after="0"/>
              <w:jc w:val="center"/>
              <w:rPr>
                <w:b/>
                <w:bCs/>
                <w:color w:val="808080"/>
                <w:sz w:val="32"/>
                <w:szCs w:val="32"/>
                <w:lang w:eastAsia="en-GB"/>
              </w:rPr>
            </w:pPr>
            <w:r w:rsidRPr="00B965E1">
              <w:rPr>
                <w:b/>
                <w:bCs/>
                <w:color w:val="808080"/>
                <w:sz w:val="32"/>
                <w:szCs w:val="32"/>
                <w:lang w:eastAsia="en-GB"/>
              </w:rPr>
              <w:t>Project</w:t>
            </w:r>
          </w:p>
        </w:tc>
        <w:tc>
          <w:tcPr>
            <w:tcW w:w="709" w:type="pct"/>
            <w:tcBorders>
              <w:top w:val="single" w:sz="4" w:space="0" w:color="auto"/>
              <w:left w:val="single" w:sz="4" w:space="0" w:color="auto"/>
              <w:bottom w:val="single" w:sz="4" w:space="0" w:color="auto"/>
              <w:right w:val="single" w:sz="4" w:space="0" w:color="auto"/>
            </w:tcBorders>
            <w:shd w:val="clear" w:color="000000" w:fill="808080"/>
            <w:hideMark/>
          </w:tcPr>
          <w:p w14:paraId="48A584B9" w14:textId="77777777" w:rsidR="006E5F16" w:rsidRPr="00B965E1" w:rsidRDefault="006E5F16" w:rsidP="006D7496">
            <w:pPr>
              <w:spacing w:after="0"/>
              <w:jc w:val="left"/>
              <w:rPr>
                <w:b/>
                <w:bCs/>
                <w:color w:val="FFFFFF"/>
                <w:szCs w:val="22"/>
                <w:lang w:eastAsia="en-GB"/>
              </w:rPr>
            </w:pPr>
            <w:r w:rsidRPr="00B965E1">
              <w:rPr>
                <w:b/>
                <w:bCs/>
                <w:color w:val="FFFFFF"/>
                <w:szCs w:val="22"/>
                <w:lang w:eastAsia="en-GB"/>
              </w:rPr>
              <w:t>FREQUENCY</w:t>
            </w:r>
          </w:p>
        </w:tc>
        <w:tc>
          <w:tcPr>
            <w:tcW w:w="1559" w:type="pct"/>
            <w:tcBorders>
              <w:top w:val="single" w:sz="4" w:space="0" w:color="auto"/>
              <w:left w:val="nil"/>
              <w:bottom w:val="single" w:sz="4" w:space="0" w:color="auto"/>
              <w:right w:val="single" w:sz="4" w:space="0" w:color="auto"/>
            </w:tcBorders>
            <w:shd w:val="clear" w:color="000000" w:fill="808080"/>
            <w:hideMark/>
          </w:tcPr>
          <w:p w14:paraId="10E18C5F" w14:textId="77777777" w:rsidR="006E5F16" w:rsidRPr="00B965E1" w:rsidRDefault="006E5F16" w:rsidP="006D7496">
            <w:pPr>
              <w:spacing w:after="0"/>
              <w:jc w:val="left"/>
              <w:rPr>
                <w:b/>
                <w:bCs/>
                <w:color w:val="FFFFFF"/>
                <w:szCs w:val="22"/>
                <w:lang w:eastAsia="en-GB"/>
              </w:rPr>
            </w:pPr>
            <w:r w:rsidRPr="00B965E1">
              <w:rPr>
                <w:b/>
                <w:bCs/>
                <w:color w:val="FFFFFF"/>
                <w:szCs w:val="22"/>
                <w:lang w:eastAsia="en-GB"/>
              </w:rPr>
              <w:t>MEETING</w:t>
            </w:r>
          </w:p>
        </w:tc>
        <w:tc>
          <w:tcPr>
            <w:tcW w:w="1180" w:type="pct"/>
            <w:tcBorders>
              <w:top w:val="single" w:sz="4" w:space="0" w:color="auto"/>
              <w:left w:val="nil"/>
              <w:bottom w:val="single" w:sz="4" w:space="0" w:color="auto"/>
              <w:right w:val="single" w:sz="4" w:space="0" w:color="auto"/>
            </w:tcBorders>
            <w:shd w:val="clear" w:color="000000" w:fill="808080"/>
            <w:hideMark/>
          </w:tcPr>
          <w:p w14:paraId="37D2BFDA" w14:textId="77777777" w:rsidR="006E5F16" w:rsidRPr="00B965E1" w:rsidRDefault="006E5F16" w:rsidP="006D7496">
            <w:pPr>
              <w:spacing w:after="0"/>
              <w:jc w:val="left"/>
              <w:rPr>
                <w:b/>
                <w:bCs/>
                <w:color w:val="FFFFFF"/>
                <w:szCs w:val="22"/>
                <w:lang w:eastAsia="en-GB"/>
              </w:rPr>
            </w:pPr>
            <w:r w:rsidRPr="00B965E1">
              <w:rPr>
                <w:b/>
                <w:bCs/>
                <w:color w:val="FFFFFF"/>
                <w:szCs w:val="22"/>
                <w:lang w:eastAsia="en-GB"/>
              </w:rPr>
              <w:t>ATTENDEES</w:t>
            </w:r>
          </w:p>
        </w:tc>
        <w:tc>
          <w:tcPr>
            <w:tcW w:w="1196" w:type="pct"/>
            <w:tcBorders>
              <w:top w:val="single" w:sz="4" w:space="0" w:color="auto"/>
              <w:left w:val="nil"/>
              <w:bottom w:val="single" w:sz="4" w:space="0" w:color="auto"/>
              <w:right w:val="single" w:sz="4" w:space="0" w:color="auto"/>
            </w:tcBorders>
            <w:shd w:val="clear" w:color="000000" w:fill="808080"/>
            <w:hideMark/>
          </w:tcPr>
          <w:p w14:paraId="2B16CF89" w14:textId="77777777" w:rsidR="006E5F16" w:rsidRPr="00B965E1" w:rsidRDefault="006E5F16" w:rsidP="006D7496">
            <w:pPr>
              <w:spacing w:after="0"/>
              <w:jc w:val="left"/>
              <w:rPr>
                <w:b/>
                <w:bCs/>
                <w:color w:val="FFFFFF"/>
                <w:szCs w:val="22"/>
                <w:lang w:eastAsia="en-GB"/>
              </w:rPr>
            </w:pPr>
            <w:r w:rsidRPr="00B965E1">
              <w:rPr>
                <w:b/>
                <w:bCs/>
                <w:color w:val="FFFFFF"/>
                <w:szCs w:val="22"/>
                <w:lang w:eastAsia="en-GB"/>
              </w:rPr>
              <w:t>ARTEFACT</w:t>
            </w:r>
          </w:p>
        </w:tc>
      </w:tr>
      <w:tr w:rsidR="006E5F16" w:rsidRPr="00B965E1" w14:paraId="07C5D98F" w14:textId="77777777" w:rsidTr="00D1394B">
        <w:trPr>
          <w:trHeight w:val="1200"/>
        </w:trPr>
        <w:tc>
          <w:tcPr>
            <w:tcW w:w="355" w:type="pct"/>
            <w:vMerge/>
            <w:tcBorders>
              <w:top w:val="nil"/>
              <w:left w:val="nil"/>
              <w:bottom w:val="nil"/>
              <w:right w:val="nil"/>
            </w:tcBorders>
            <w:vAlign w:val="center"/>
            <w:hideMark/>
          </w:tcPr>
          <w:p w14:paraId="03E51EB3" w14:textId="77777777" w:rsidR="006E5F16" w:rsidRPr="00B965E1" w:rsidRDefault="006E5F16" w:rsidP="006D7496">
            <w:pPr>
              <w:spacing w:after="0"/>
              <w:jc w:val="left"/>
              <w:rPr>
                <w:b/>
                <w:bCs/>
                <w:color w:val="808080"/>
                <w:sz w:val="32"/>
                <w:szCs w:val="32"/>
                <w:lang w:eastAsia="en-GB"/>
              </w:rPr>
            </w:pPr>
          </w:p>
        </w:tc>
        <w:tc>
          <w:tcPr>
            <w:tcW w:w="709" w:type="pct"/>
            <w:tcBorders>
              <w:top w:val="nil"/>
              <w:left w:val="single" w:sz="4" w:space="0" w:color="auto"/>
              <w:bottom w:val="single" w:sz="4" w:space="0" w:color="auto"/>
              <w:right w:val="single" w:sz="4" w:space="0" w:color="auto"/>
            </w:tcBorders>
            <w:shd w:val="clear" w:color="auto" w:fill="auto"/>
            <w:hideMark/>
          </w:tcPr>
          <w:p w14:paraId="07D7597A" w14:textId="77777777" w:rsidR="006E5F16" w:rsidRPr="00B965E1" w:rsidRDefault="006E5F16" w:rsidP="006D7496">
            <w:pPr>
              <w:spacing w:after="0"/>
              <w:jc w:val="left"/>
              <w:rPr>
                <w:color w:val="000000"/>
                <w:szCs w:val="22"/>
                <w:lang w:eastAsia="en-GB"/>
              </w:rPr>
            </w:pPr>
            <w:r w:rsidRPr="00B965E1">
              <w:rPr>
                <w:color w:val="000000"/>
                <w:szCs w:val="22"/>
                <w:lang w:eastAsia="en-GB"/>
              </w:rPr>
              <w:t>One-off</w:t>
            </w:r>
          </w:p>
        </w:tc>
        <w:tc>
          <w:tcPr>
            <w:tcW w:w="1559" w:type="pct"/>
            <w:tcBorders>
              <w:top w:val="nil"/>
              <w:left w:val="nil"/>
              <w:bottom w:val="single" w:sz="4" w:space="0" w:color="auto"/>
              <w:right w:val="single" w:sz="4" w:space="0" w:color="auto"/>
            </w:tcBorders>
            <w:shd w:val="clear" w:color="auto" w:fill="auto"/>
            <w:hideMark/>
          </w:tcPr>
          <w:p w14:paraId="6B904362" w14:textId="77777777" w:rsidR="006E5F16" w:rsidRPr="00B965E1" w:rsidRDefault="006E5F16" w:rsidP="006D7496">
            <w:pPr>
              <w:spacing w:after="0"/>
              <w:jc w:val="left"/>
              <w:rPr>
                <w:color w:val="000000"/>
                <w:szCs w:val="22"/>
                <w:lang w:eastAsia="en-GB"/>
              </w:rPr>
            </w:pPr>
            <w:r w:rsidRPr="00B965E1">
              <w:rPr>
                <w:color w:val="000000"/>
                <w:szCs w:val="22"/>
                <w:lang w:eastAsia="en-GB"/>
              </w:rPr>
              <w:t>Project kick-off</w:t>
            </w:r>
          </w:p>
        </w:tc>
        <w:tc>
          <w:tcPr>
            <w:tcW w:w="1180" w:type="pct"/>
            <w:tcBorders>
              <w:top w:val="nil"/>
              <w:left w:val="nil"/>
              <w:bottom w:val="single" w:sz="4" w:space="0" w:color="auto"/>
              <w:right w:val="single" w:sz="4" w:space="0" w:color="auto"/>
            </w:tcBorders>
            <w:shd w:val="clear" w:color="auto" w:fill="auto"/>
          </w:tcPr>
          <w:p w14:paraId="1875EAEF" w14:textId="77777777" w:rsidR="006E5F16" w:rsidRPr="00670A3D" w:rsidRDefault="006E5F16" w:rsidP="006E5F16">
            <w:pPr>
              <w:spacing w:after="0"/>
              <w:jc w:val="left"/>
              <w:rPr>
                <w:color w:val="000000"/>
                <w:szCs w:val="22"/>
                <w:lang w:val="da-DK" w:eastAsia="en-GB"/>
              </w:rPr>
            </w:pPr>
            <w:r w:rsidRPr="00670A3D">
              <w:rPr>
                <w:color w:val="000000"/>
                <w:szCs w:val="22"/>
                <w:lang w:val="da-DK" w:eastAsia="en-GB"/>
              </w:rPr>
              <w:t>PO, BM, SP, PM, PCT</w:t>
            </w:r>
          </w:p>
          <w:p w14:paraId="7EC28EB0" w14:textId="77777777" w:rsidR="006E5F16" w:rsidRPr="00670A3D" w:rsidRDefault="006E5F16" w:rsidP="006E5F16">
            <w:pPr>
              <w:spacing w:after="0"/>
              <w:jc w:val="left"/>
              <w:rPr>
                <w:color w:val="000000"/>
                <w:szCs w:val="22"/>
                <w:lang w:val="da-DK" w:eastAsia="en-GB"/>
              </w:rPr>
            </w:pPr>
          </w:p>
          <w:p w14:paraId="08E8FB2A" w14:textId="77777777" w:rsidR="006E5F16" w:rsidRPr="00670A3D" w:rsidRDefault="006E5F16" w:rsidP="006E5F16">
            <w:pPr>
              <w:spacing w:after="0"/>
              <w:jc w:val="left"/>
              <w:rPr>
                <w:color w:val="000000"/>
                <w:szCs w:val="22"/>
                <w:lang w:val="da-DK" w:eastAsia="en-GB"/>
              </w:rPr>
            </w:pPr>
            <w:proofErr w:type="spellStart"/>
            <w:r w:rsidRPr="00670A3D">
              <w:rPr>
                <w:color w:val="000000"/>
                <w:szCs w:val="22"/>
                <w:lang w:val="da-DK" w:eastAsia="en-GB"/>
              </w:rPr>
              <w:t>Optional</w:t>
            </w:r>
            <w:proofErr w:type="spellEnd"/>
            <w:r w:rsidRPr="00670A3D">
              <w:rPr>
                <w:color w:val="000000"/>
                <w:szCs w:val="22"/>
                <w:lang w:val="da-DK" w:eastAsia="en-GB"/>
              </w:rPr>
              <w:t xml:space="preserve">: </w:t>
            </w:r>
            <w:proofErr w:type="spellStart"/>
            <w:r w:rsidRPr="00670A3D">
              <w:rPr>
                <w:color w:val="000000"/>
                <w:szCs w:val="22"/>
                <w:lang w:val="da-DK" w:eastAsia="en-GB"/>
              </w:rPr>
              <w:t>PgM</w:t>
            </w:r>
            <w:proofErr w:type="spellEnd"/>
          </w:p>
        </w:tc>
        <w:tc>
          <w:tcPr>
            <w:tcW w:w="1196" w:type="pct"/>
            <w:tcBorders>
              <w:top w:val="nil"/>
              <w:left w:val="nil"/>
              <w:bottom w:val="single" w:sz="4" w:space="0" w:color="auto"/>
              <w:right w:val="single" w:sz="4" w:space="0" w:color="auto"/>
            </w:tcBorders>
            <w:shd w:val="clear" w:color="auto" w:fill="auto"/>
            <w:hideMark/>
          </w:tcPr>
          <w:p w14:paraId="6CF82C3C" w14:textId="1F961778" w:rsidR="006E5F16" w:rsidRPr="00B965E1" w:rsidRDefault="00D1394B" w:rsidP="00D1394B">
            <w:pPr>
              <w:spacing w:after="0"/>
              <w:jc w:val="left"/>
              <w:rPr>
                <w:color w:val="000000"/>
                <w:szCs w:val="22"/>
                <w:lang w:eastAsia="en-GB"/>
              </w:rPr>
            </w:pPr>
            <w:r>
              <w:rPr>
                <w:color w:val="000000"/>
                <w:szCs w:val="22"/>
                <w:lang w:eastAsia="en-GB"/>
              </w:rPr>
              <w:t>Project Charter</w:t>
            </w:r>
            <w:r w:rsidR="006E5F16" w:rsidRPr="00B965E1">
              <w:rPr>
                <w:color w:val="000000"/>
                <w:szCs w:val="22"/>
                <w:lang w:eastAsia="en-GB"/>
              </w:rPr>
              <w:t xml:space="preserve"> </w:t>
            </w:r>
          </w:p>
        </w:tc>
      </w:tr>
      <w:tr w:rsidR="006E5F16" w:rsidRPr="00B965E1" w14:paraId="0DFBF52F" w14:textId="77777777" w:rsidTr="00D1394B">
        <w:trPr>
          <w:trHeight w:val="900"/>
        </w:trPr>
        <w:tc>
          <w:tcPr>
            <w:tcW w:w="355" w:type="pct"/>
            <w:vMerge/>
            <w:tcBorders>
              <w:top w:val="nil"/>
              <w:left w:val="nil"/>
              <w:bottom w:val="nil"/>
              <w:right w:val="nil"/>
            </w:tcBorders>
            <w:vAlign w:val="center"/>
            <w:hideMark/>
          </w:tcPr>
          <w:p w14:paraId="4C37FBD2" w14:textId="77777777" w:rsidR="006E5F16" w:rsidRPr="00B965E1" w:rsidRDefault="006E5F16" w:rsidP="006D7496">
            <w:pPr>
              <w:spacing w:after="0"/>
              <w:jc w:val="left"/>
              <w:rPr>
                <w:b/>
                <w:bCs/>
                <w:color w:val="808080"/>
                <w:sz w:val="32"/>
                <w:szCs w:val="32"/>
                <w:lang w:eastAsia="en-GB"/>
              </w:rPr>
            </w:pPr>
          </w:p>
        </w:tc>
        <w:tc>
          <w:tcPr>
            <w:tcW w:w="709" w:type="pct"/>
            <w:tcBorders>
              <w:top w:val="nil"/>
              <w:left w:val="single" w:sz="4" w:space="0" w:color="auto"/>
              <w:bottom w:val="single" w:sz="4" w:space="0" w:color="auto"/>
              <w:right w:val="single" w:sz="4" w:space="0" w:color="auto"/>
            </w:tcBorders>
            <w:shd w:val="clear" w:color="auto" w:fill="auto"/>
            <w:hideMark/>
          </w:tcPr>
          <w:p w14:paraId="1AC47BF6" w14:textId="77777777" w:rsidR="006E5F16" w:rsidRPr="00B965E1" w:rsidRDefault="006E5F16" w:rsidP="006D7496">
            <w:pPr>
              <w:spacing w:after="0"/>
              <w:jc w:val="left"/>
              <w:rPr>
                <w:color w:val="000000"/>
                <w:szCs w:val="22"/>
                <w:lang w:eastAsia="en-GB"/>
              </w:rPr>
            </w:pPr>
            <w:r>
              <w:rPr>
                <w:color w:val="000000"/>
                <w:szCs w:val="22"/>
                <w:lang w:eastAsia="en-GB"/>
              </w:rPr>
              <w:t>Weekly</w:t>
            </w:r>
          </w:p>
        </w:tc>
        <w:tc>
          <w:tcPr>
            <w:tcW w:w="1559" w:type="pct"/>
            <w:tcBorders>
              <w:top w:val="nil"/>
              <w:left w:val="nil"/>
              <w:bottom w:val="single" w:sz="4" w:space="0" w:color="auto"/>
              <w:right w:val="single" w:sz="4" w:space="0" w:color="auto"/>
            </w:tcBorders>
            <w:shd w:val="clear" w:color="auto" w:fill="auto"/>
            <w:hideMark/>
          </w:tcPr>
          <w:p w14:paraId="7ED44995" w14:textId="01E511DA" w:rsidR="006E5F16" w:rsidRPr="00B965E1" w:rsidRDefault="006E5F16" w:rsidP="00D1394B">
            <w:pPr>
              <w:spacing w:after="0"/>
              <w:jc w:val="left"/>
              <w:rPr>
                <w:color w:val="000000"/>
                <w:szCs w:val="22"/>
                <w:lang w:eastAsia="en-GB"/>
              </w:rPr>
            </w:pPr>
            <w:r w:rsidRPr="00B965E1">
              <w:rPr>
                <w:color w:val="000000"/>
                <w:szCs w:val="22"/>
                <w:lang w:eastAsia="en-GB"/>
              </w:rPr>
              <w:t xml:space="preserve">Internal </w:t>
            </w:r>
            <w:r w:rsidR="00D1394B">
              <w:rPr>
                <w:color w:val="000000"/>
                <w:szCs w:val="22"/>
                <w:lang w:eastAsia="en-GB"/>
              </w:rPr>
              <w:t>p</w:t>
            </w:r>
            <w:r w:rsidRPr="00B965E1">
              <w:rPr>
                <w:color w:val="000000"/>
                <w:szCs w:val="22"/>
                <w:lang w:eastAsia="en-GB"/>
              </w:rPr>
              <w:t>roject meetings</w:t>
            </w:r>
            <w:r w:rsidRPr="00B965E1">
              <w:rPr>
                <w:color w:val="000000"/>
                <w:szCs w:val="22"/>
                <w:lang w:eastAsia="en-GB"/>
              </w:rPr>
              <w:br/>
            </w:r>
          </w:p>
        </w:tc>
        <w:tc>
          <w:tcPr>
            <w:tcW w:w="1180" w:type="pct"/>
            <w:tcBorders>
              <w:top w:val="nil"/>
              <w:left w:val="nil"/>
              <w:bottom w:val="single" w:sz="4" w:space="0" w:color="auto"/>
              <w:right w:val="single" w:sz="4" w:space="0" w:color="auto"/>
            </w:tcBorders>
            <w:shd w:val="clear" w:color="auto" w:fill="auto"/>
          </w:tcPr>
          <w:p w14:paraId="3117C254" w14:textId="77777777" w:rsidR="006E5F16" w:rsidRPr="00B965E1" w:rsidRDefault="006E5F16" w:rsidP="006D7496">
            <w:pPr>
              <w:spacing w:after="0"/>
              <w:jc w:val="left"/>
              <w:rPr>
                <w:color w:val="000000"/>
                <w:szCs w:val="22"/>
                <w:lang w:eastAsia="en-GB"/>
              </w:rPr>
            </w:pPr>
            <w:r>
              <w:rPr>
                <w:color w:val="000000"/>
                <w:szCs w:val="22"/>
                <w:lang w:eastAsia="en-GB"/>
              </w:rPr>
              <w:t>PM, PCT</w:t>
            </w:r>
          </w:p>
        </w:tc>
        <w:tc>
          <w:tcPr>
            <w:tcW w:w="1196" w:type="pct"/>
            <w:tcBorders>
              <w:top w:val="nil"/>
              <w:left w:val="nil"/>
              <w:bottom w:val="single" w:sz="4" w:space="0" w:color="auto"/>
              <w:right w:val="single" w:sz="4" w:space="0" w:color="auto"/>
            </w:tcBorders>
            <w:shd w:val="clear" w:color="auto" w:fill="auto"/>
            <w:hideMark/>
          </w:tcPr>
          <w:p w14:paraId="7786EB40" w14:textId="77777777" w:rsidR="006E5F16" w:rsidRPr="00B965E1" w:rsidRDefault="006E5F16" w:rsidP="006D7496">
            <w:pPr>
              <w:spacing w:after="0"/>
              <w:jc w:val="left"/>
              <w:rPr>
                <w:color w:val="000000"/>
                <w:szCs w:val="22"/>
                <w:lang w:eastAsia="en-GB"/>
              </w:rPr>
            </w:pPr>
            <w:r>
              <w:rPr>
                <w:color w:val="000000"/>
                <w:szCs w:val="22"/>
                <w:lang w:eastAsia="en-GB"/>
              </w:rPr>
              <w:t>Project Work Plan</w:t>
            </w:r>
          </w:p>
        </w:tc>
      </w:tr>
      <w:tr w:rsidR="006E5F16" w:rsidRPr="00B965E1" w14:paraId="205C1CC3" w14:textId="77777777" w:rsidTr="00D1394B">
        <w:trPr>
          <w:trHeight w:val="570"/>
        </w:trPr>
        <w:tc>
          <w:tcPr>
            <w:tcW w:w="355" w:type="pct"/>
            <w:vMerge/>
            <w:tcBorders>
              <w:top w:val="nil"/>
              <w:left w:val="nil"/>
              <w:bottom w:val="nil"/>
              <w:right w:val="nil"/>
            </w:tcBorders>
            <w:vAlign w:val="center"/>
            <w:hideMark/>
          </w:tcPr>
          <w:p w14:paraId="15F9B42A" w14:textId="77777777" w:rsidR="006E5F16" w:rsidRPr="00B965E1" w:rsidRDefault="006E5F16" w:rsidP="006D7496">
            <w:pPr>
              <w:spacing w:after="0"/>
              <w:jc w:val="left"/>
              <w:rPr>
                <w:b/>
                <w:bCs/>
                <w:color w:val="808080"/>
                <w:sz w:val="32"/>
                <w:szCs w:val="32"/>
                <w:lang w:eastAsia="en-GB"/>
              </w:rPr>
            </w:pPr>
          </w:p>
        </w:tc>
        <w:tc>
          <w:tcPr>
            <w:tcW w:w="709" w:type="pct"/>
            <w:tcBorders>
              <w:top w:val="nil"/>
              <w:left w:val="single" w:sz="4" w:space="0" w:color="auto"/>
              <w:bottom w:val="single" w:sz="4" w:space="0" w:color="auto"/>
              <w:right w:val="single" w:sz="4" w:space="0" w:color="auto"/>
            </w:tcBorders>
            <w:shd w:val="clear" w:color="auto" w:fill="auto"/>
            <w:hideMark/>
          </w:tcPr>
          <w:p w14:paraId="2781698E" w14:textId="77777777" w:rsidR="006E5F16" w:rsidRPr="00B965E1" w:rsidRDefault="006E5F16" w:rsidP="006D7496">
            <w:pPr>
              <w:spacing w:after="0"/>
              <w:jc w:val="left"/>
              <w:rPr>
                <w:color w:val="000000"/>
                <w:szCs w:val="22"/>
                <w:lang w:eastAsia="en-GB"/>
              </w:rPr>
            </w:pPr>
            <w:r w:rsidRPr="00B965E1">
              <w:rPr>
                <w:color w:val="000000"/>
                <w:szCs w:val="22"/>
                <w:lang w:eastAsia="en-GB"/>
              </w:rPr>
              <w:t>Weekly</w:t>
            </w:r>
          </w:p>
        </w:tc>
        <w:tc>
          <w:tcPr>
            <w:tcW w:w="1559" w:type="pct"/>
            <w:tcBorders>
              <w:top w:val="nil"/>
              <w:left w:val="nil"/>
              <w:bottom w:val="single" w:sz="4" w:space="0" w:color="auto"/>
              <w:right w:val="single" w:sz="4" w:space="0" w:color="auto"/>
            </w:tcBorders>
            <w:shd w:val="clear" w:color="auto" w:fill="auto"/>
            <w:hideMark/>
          </w:tcPr>
          <w:p w14:paraId="2ABB2C34" w14:textId="3EBF69A2" w:rsidR="006E5F16" w:rsidRPr="00B965E1" w:rsidRDefault="006E5F16" w:rsidP="006D7496">
            <w:pPr>
              <w:spacing w:after="0"/>
              <w:jc w:val="left"/>
              <w:rPr>
                <w:color w:val="000000"/>
                <w:szCs w:val="22"/>
                <w:lang w:eastAsia="en-GB"/>
              </w:rPr>
            </w:pPr>
            <w:r w:rsidRPr="00B965E1">
              <w:rPr>
                <w:color w:val="000000"/>
                <w:szCs w:val="22"/>
                <w:lang w:eastAsia="en-GB"/>
              </w:rPr>
              <w:t xml:space="preserve">Project </w:t>
            </w:r>
            <w:r w:rsidR="00D1394B">
              <w:rPr>
                <w:color w:val="000000"/>
                <w:szCs w:val="22"/>
                <w:lang w:eastAsia="en-GB"/>
              </w:rPr>
              <w:t>s</w:t>
            </w:r>
            <w:r w:rsidRPr="00B965E1">
              <w:rPr>
                <w:color w:val="000000"/>
                <w:szCs w:val="22"/>
                <w:lang w:eastAsia="en-GB"/>
              </w:rPr>
              <w:t>tatus review meeting</w:t>
            </w:r>
          </w:p>
        </w:tc>
        <w:tc>
          <w:tcPr>
            <w:tcW w:w="1180" w:type="pct"/>
            <w:tcBorders>
              <w:top w:val="nil"/>
              <w:left w:val="nil"/>
              <w:bottom w:val="single" w:sz="4" w:space="0" w:color="auto"/>
              <w:right w:val="single" w:sz="4" w:space="0" w:color="auto"/>
            </w:tcBorders>
            <w:shd w:val="clear" w:color="auto" w:fill="auto"/>
          </w:tcPr>
          <w:p w14:paraId="699B8288" w14:textId="77777777" w:rsidR="006E5F16" w:rsidRPr="00B965E1" w:rsidRDefault="006E5F16" w:rsidP="006D7496">
            <w:pPr>
              <w:spacing w:after="0"/>
              <w:jc w:val="left"/>
              <w:rPr>
                <w:color w:val="000000"/>
                <w:szCs w:val="22"/>
                <w:lang w:eastAsia="en-GB"/>
              </w:rPr>
            </w:pPr>
            <w:r>
              <w:rPr>
                <w:color w:val="000000"/>
                <w:szCs w:val="22"/>
                <w:lang w:eastAsia="en-GB"/>
              </w:rPr>
              <w:t>PM, BM</w:t>
            </w:r>
          </w:p>
        </w:tc>
        <w:tc>
          <w:tcPr>
            <w:tcW w:w="1196" w:type="pct"/>
            <w:tcBorders>
              <w:top w:val="nil"/>
              <w:left w:val="nil"/>
              <w:bottom w:val="single" w:sz="4" w:space="0" w:color="auto"/>
              <w:right w:val="single" w:sz="4" w:space="0" w:color="auto"/>
            </w:tcBorders>
            <w:shd w:val="clear" w:color="auto" w:fill="auto"/>
            <w:hideMark/>
          </w:tcPr>
          <w:p w14:paraId="0DEB8BBA" w14:textId="0455221D" w:rsidR="006E5F16" w:rsidRPr="00B965E1" w:rsidRDefault="00D1394B" w:rsidP="006D7496">
            <w:pPr>
              <w:spacing w:after="0"/>
              <w:jc w:val="left"/>
              <w:rPr>
                <w:color w:val="000000"/>
                <w:szCs w:val="22"/>
                <w:lang w:eastAsia="en-GB"/>
              </w:rPr>
            </w:pPr>
            <w:r>
              <w:rPr>
                <w:color w:val="000000"/>
                <w:szCs w:val="22"/>
                <w:lang w:eastAsia="en-GB"/>
              </w:rPr>
              <w:t>Project Status Report</w:t>
            </w:r>
          </w:p>
        </w:tc>
      </w:tr>
      <w:tr w:rsidR="006E5F16" w:rsidRPr="00B965E1" w14:paraId="544DE181" w14:textId="77777777" w:rsidTr="00D1394B">
        <w:trPr>
          <w:trHeight w:val="300"/>
        </w:trPr>
        <w:tc>
          <w:tcPr>
            <w:tcW w:w="355" w:type="pct"/>
            <w:tcBorders>
              <w:top w:val="nil"/>
              <w:left w:val="nil"/>
              <w:bottom w:val="nil"/>
              <w:right w:val="nil"/>
            </w:tcBorders>
            <w:shd w:val="clear" w:color="auto" w:fill="auto"/>
          </w:tcPr>
          <w:p w14:paraId="08C8358B" w14:textId="77777777" w:rsidR="006E5F16" w:rsidRPr="00B965E1" w:rsidRDefault="006E5F16" w:rsidP="006D7496">
            <w:pPr>
              <w:spacing w:after="0"/>
              <w:jc w:val="left"/>
              <w:rPr>
                <w:color w:val="000000"/>
                <w:szCs w:val="22"/>
                <w:lang w:eastAsia="en-GB"/>
              </w:rPr>
            </w:pPr>
          </w:p>
        </w:tc>
        <w:tc>
          <w:tcPr>
            <w:tcW w:w="709" w:type="pct"/>
            <w:tcBorders>
              <w:top w:val="nil"/>
              <w:left w:val="nil"/>
              <w:bottom w:val="nil"/>
              <w:right w:val="nil"/>
            </w:tcBorders>
            <w:shd w:val="clear" w:color="auto" w:fill="auto"/>
          </w:tcPr>
          <w:p w14:paraId="03BABAAA" w14:textId="77777777" w:rsidR="006E5F16" w:rsidRPr="00B965E1" w:rsidRDefault="006E5F16" w:rsidP="006D7496">
            <w:pPr>
              <w:spacing w:after="0"/>
              <w:jc w:val="left"/>
              <w:rPr>
                <w:color w:val="000000"/>
                <w:szCs w:val="22"/>
                <w:lang w:eastAsia="en-GB"/>
              </w:rPr>
            </w:pPr>
          </w:p>
        </w:tc>
        <w:tc>
          <w:tcPr>
            <w:tcW w:w="1559" w:type="pct"/>
            <w:tcBorders>
              <w:top w:val="nil"/>
              <w:left w:val="nil"/>
              <w:bottom w:val="nil"/>
              <w:right w:val="nil"/>
            </w:tcBorders>
            <w:shd w:val="clear" w:color="auto" w:fill="auto"/>
          </w:tcPr>
          <w:p w14:paraId="2D97C2D5" w14:textId="77777777" w:rsidR="006E5F16" w:rsidRPr="00B965E1" w:rsidRDefault="006E5F16" w:rsidP="006D7496">
            <w:pPr>
              <w:spacing w:after="0"/>
              <w:jc w:val="left"/>
              <w:rPr>
                <w:color w:val="000000"/>
                <w:szCs w:val="22"/>
                <w:lang w:eastAsia="en-GB"/>
              </w:rPr>
            </w:pPr>
          </w:p>
        </w:tc>
        <w:tc>
          <w:tcPr>
            <w:tcW w:w="1180" w:type="pct"/>
            <w:tcBorders>
              <w:top w:val="nil"/>
              <w:left w:val="nil"/>
              <w:bottom w:val="nil"/>
              <w:right w:val="nil"/>
            </w:tcBorders>
            <w:shd w:val="clear" w:color="auto" w:fill="auto"/>
          </w:tcPr>
          <w:p w14:paraId="321A2C43" w14:textId="77777777" w:rsidR="006E5F16" w:rsidRPr="00B965E1" w:rsidRDefault="006E5F16" w:rsidP="006D7496">
            <w:pPr>
              <w:spacing w:after="0"/>
              <w:jc w:val="left"/>
              <w:rPr>
                <w:color w:val="000000"/>
                <w:szCs w:val="22"/>
                <w:lang w:eastAsia="en-GB"/>
              </w:rPr>
            </w:pPr>
          </w:p>
        </w:tc>
        <w:tc>
          <w:tcPr>
            <w:tcW w:w="1196" w:type="pct"/>
            <w:tcBorders>
              <w:top w:val="nil"/>
              <w:left w:val="nil"/>
              <w:bottom w:val="nil"/>
              <w:right w:val="nil"/>
            </w:tcBorders>
            <w:shd w:val="clear" w:color="auto" w:fill="auto"/>
          </w:tcPr>
          <w:p w14:paraId="3120D9BC" w14:textId="77777777" w:rsidR="006E5F16" w:rsidRPr="00B965E1" w:rsidRDefault="006E5F16" w:rsidP="006D7496">
            <w:pPr>
              <w:spacing w:after="0"/>
              <w:jc w:val="left"/>
              <w:rPr>
                <w:color w:val="000000"/>
                <w:szCs w:val="22"/>
                <w:lang w:eastAsia="en-GB"/>
              </w:rPr>
            </w:pPr>
          </w:p>
        </w:tc>
      </w:tr>
    </w:tbl>
    <w:p w14:paraId="4AD0F465" w14:textId="77777777" w:rsidR="00276BCC" w:rsidRDefault="00276BCC" w:rsidP="00156148">
      <w:pPr>
        <w:pStyle w:val="Heading2"/>
        <w:spacing w:before="120"/>
        <w:ind w:left="567" w:hanging="578"/>
      </w:pPr>
      <w:bookmarkStart w:id="30" w:name="_Toc62571253"/>
      <w:r>
        <w:t>Escalation</w:t>
      </w:r>
      <w:bookmarkEnd w:id="30"/>
    </w:p>
    <w:p w14:paraId="4D3C9B0F" w14:textId="6C377140" w:rsidR="00276BCC" w:rsidRDefault="130B62DB" w:rsidP="00276BCC">
      <w:pPr>
        <w:pStyle w:val="BodyText"/>
      </w:pPr>
      <w:r>
        <w:t>To</w:t>
      </w:r>
      <w:r w:rsidR="00276BCC">
        <w:t xml:space="preserve"> manage </w:t>
      </w:r>
      <w:r w:rsidR="31763395">
        <w:t>issues</w:t>
      </w:r>
      <w:r w:rsidR="00276BCC">
        <w:t xml:space="preserve"> an escalation mechanism </w:t>
      </w:r>
      <w:proofErr w:type="gramStart"/>
      <w:r w:rsidR="00276BCC">
        <w:t>is put</w:t>
      </w:r>
      <w:proofErr w:type="gramEnd"/>
      <w:r w:rsidR="00276BCC">
        <w:t xml:space="preserve"> in place. When an issue </w:t>
      </w:r>
      <w:proofErr w:type="gramStart"/>
      <w:r w:rsidR="00276BCC">
        <w:t>cannot be solved</w:t>
      </w:r>
      <w:proofErr w:type="gramEnd"/>
      <w:r w:rsidR="00276BCC">
        <w:t xml:space="preserve"> at a specific level of operation (level 3, level 2), the escalation to the next level takes place.</w:t>
      </w:r>
    </w:p>
    <w:p w14:paraId="29157C85" w14:textId="77777777" w:rsidR="00276BCC" w:rsidRPr="003355FA" w:rsidRDefault="00276BCC" w:rsidP="00276BCC">
      <w:r w:rsidRPr="003355FA">
        <w:t xml:space="preserve">There are </w:t>
      </w:r>
      <w:proofErr w:type="gramStart"/>
      <w:r>
        <w:t>four</w:t>
      </w:r>
      <w:proofErr w:type="gramEnd"/>
      <w:r w:rsidRPr="003355FA">
        <w:t xml:space="preserve"> levels of escalation severity, level 1 b</w:t>
      </w:r>
      <w:r>
        <w:t>eing the most severe and level 4</w:t>
      </w:r>
      <w:r w:rsidRPr="003355FA">
        <w:t xml:space="preserve"> being the least severe. </w:t>
      </w:r>
    </w:p>
    <w:tbl>
      <w:tblPr>
        <w:tblStyle w:val="TableGrid"/>
        <w:tblW w:w="0" w:type="auto"/>
        <w:tblLook w:val="04A0" w:firstRow="1" w:lastRow="0" w:firstColumn="1" w:lastColumn="0" w:noHBand="0" w:noVBand="1"/>
      </w:tblPr>
      <w:tblGrid>
        <w:gridCol w:w="704"/>
        <w:gridCol w:w="1801"/>
        <w:gridCol w:w="6132"/>
      </w:tblGrid>
      <w:tr w:rsidR="00451AE0" w14:paraId="63A75EE4" w14:textId="77777777" w:rsidTr="00205701">
        <w:tc>
          <w:tcPr>
            <w:tcW w:w="704" w:type="dxa"/>
            <w:shd w:val="clear" w:color="auto" w:fill="C6D9F1" w:themeFill="text2" w:themeFillTint="33"/>
          </w:tcPr>
          <w:p w14:paraId="3856CDA3" w14:textId="77777777" w:rsidR="00451AE0" w:rsidRDefault="00451AE0" w:rsidP="00451AE0">
            <w:pPr>
              <w:jc w:val="center"/>
              <w:rPr>
                <w:b/>
              </w:rPr>
            </w:pPr>
            <w:r>
              <w:rPr>
                <w:b/>
              </w:rPr>
              <w:t>Level</w:t>
            </w:r>
          </w:p>
        </w:tc>
        <w:tc>
          <w:tcPr>
            <w:tcW w:w="1801" w:type="dxa"/>
            <w:shd w:val="clear" w:color="auto" w:fill="C6D9F1" w:themeFill="text2" w:themeFillTint="33"/>
          </w:tcPr>
          <w:p w14:paraId="751BBF74" w14:textId="77777777" w:rsidR="00451AE0" w:rsidRDefault="00451AE0" w:rsidP="00276BCC">
            <w:pPr>
              <w:rPr>
                <w:b/>
              </w:rPr>
            </w:pPr>
            <w:r>
              <w:rPr>
                <w:b/>
              </w:rPr>
              <w:t>Involved</w:t>
            </w:r>
          </w:p>
        </w:tc>
        <w:tc>
          <w:tcPr>
            <w:tcW w:w="6132" w:type="dxa"/>
            <w:shd w:val="clear" w:color="auto" w:fill="C6D9F1" w:themeFill="text2" w:themeFillTint="33"/>
          </w:tcPr>
          <w:p w14:paraId="448CABCB" w14:textId="77777777" w:rsidR="00451AE0" w:rsidRDefault="00451AE0" w:rsidP="00276BCC">
            <w:pPr>
              <w:rPr>
                <w:b/>
              </w:rPr>
            </w:pPr>
            <w:r>
              <w:rPr>
                <w:b/>
              </w:rPr>
              <w:t>Description</w:t>
            </w:r>
          </w:p>
        </w:tc>
      </w:tr>
      <w:tr w:rsidR="00451AE0" w14:paraId="4B75D71D" w14:textId="77777777" w:rsidTr="00205701">
        <w:tc>
          <w:tcPr>
            <w:tcW w:w="704" w:type="dxa"/>
          </w:tcPr>
          <w:p w14:paraId="26F029FF" w14:textId="77777777" w:rsidR="00451AE0" w:rsidRPr="00451AE0" w:rsidRDefault="00451AE0" w:rsidP="00451AE0">
            <w:pPr>
              <w:jc w:val="center"/>
            </w:pPr>
            <w:r w:rsidRPr="00451AE0">
              <w:t>4</w:t>
            </w:r>
          </w:p>
        </w:tc>
        <w:tc>
          <w:tcPr>
            <w:tcW w:w="1801" w:type="dxa"/>
          </w:tcPr>
          <w:p w14:paraId="6687D4F4" w14:textId="211DE24D" w:rsidR="00451AE0" w:rsidRPr="00451AE0" w:rsidRDefault="00451AE0" w:rsidP="00196CB7">
            <w:r w:rsidRPr="00451AE0">
              <w:t>BM</w:t>
            </w:r>
            <w:r w:rsidR="00196CB7">
              <w:t>,</w:t>
            </w:r>
            <w:r w:rsidRPr="00451AE0">
              <w:t xml:space="preserve"> PM</w:t>
            </w:r>
          </w:p>
        </w:tc>
        <w:tc>
          <w:tcPr>
            <w:tcW w:w="6132" w:type="dxa"/>
          </w:tcPr>
          <w:p w14:paraId="04019320" w14:textId="04203F0D" w:rsidR="00451AE0" w:rsidRPr="00451AE0" w:rsidRDefault="00451AE0" w:rsidP="00451AE0">
            <w:r>
              <w:t>When an issue cannot be solved by the PCT the PM must be alerted and the issue is escalated to be formally discussed with the BM</w:t>
            </w:r>
            <w:r w:rsidR="00D1394B">
              <w:t>.</w:t>
            </w:r>
          </w:p>
        </w:tc>
      </w:tr>
      <w:tr w:rsidR="00FD18D5" w14:paraId="3DC17521" w14:textId="77777777" w:rsidTr="00205701">
        <w:tc>
          <w:tcPr>
            <w:tcW w:w="704" w:type="dxa"/>
          </w:tcPr>
          <w:p w14:paraId="02CA5EFD" w14:textId="77777777" w:rsidR="00FD18D5" w:rsidRPr="00451AE0" w:rsidRDefault="00FD18D5" w:rsidP="00F32052">
            <w:pPr>
              <w:jc w:val="center"/>
            </w:pPr>
            <w:r w:rsidRPr="00451AE0">
              <w:t>3</w:t>
            </w:r>
          </w:p>
        </w:tc>
        <w:tc>
          <w:tcPr>
            <w:tcW w:w="1801" w:type="dxa"/>
          </w:tcPr>
          <w:p w14:paraId="28AAAF28" w14:textId="4F4CF9B5" w:rsidR="00FD18D5" w:rsidRPr="00451AE0" w:rsidRDefault="00FD18D5" w:rsidP="00196CB7">
            <w:r w:rsidRPr="00451AE0">
              <w:t>PO</w:t>
            </w:r>
            <w:r w:rsidR="00196CB7">
              <w:t>,</w:t>
            </w:r>
            <w:r w:rsidRPr="00451AE0">
              <w:t xml:space="preserve"> SP </w:t>
            </w:r>
          </w:p>
        </w:tc>
        <w:tc>
          <w:tcPr>
            <w:tcW w:w="6132" w:type="dxa"/>
          </w:tcPr>
          <w:p w14:paraId="370E618F" w14:textId="1CA1F341" w:rsidR="00FD18D5" w:rsidRPr="00451AE0" w:rsidRDefault="00FD18D5" w:rsidP="00D1394B">
            <w:r>
              <w:t xml:space="preserve">When an issue </w:t>
            </w:r>
            <w:proofErr w:type="gramStart"/>
            <w:r w:rsidR="00D1394B">
              <w:t>cannot be solved</w:t>
            </w:r>
            <w:proofErr w:type="gramEnd"/>
            <w:r w:rsidR="00D1394B">
              <w:t xml:space="preserve"> at level 4</w:t>
            </w:r>
            <w:r>
              <w:t>, the PO and SP must be alerted</w:t>
            </w:r>
            <w:r w:rsidR="009D4957">
              <w:t xml:space="preserve"> so that they can attempt to find a solution</w:t>
            </w:r>
            <w:r>
              <w:t>.</w:t>
            </w:r>
          </w:p>
        </w:tc>
      </w:tr>
      <w:tr w:rsidR="00FD18D5" w14:paraId="6CAF297D" w14:textId="77777777" w:rsidTr="00205701">
        <w:tc>
          <w:tcPr>
            <w:tcW w:w="704" w:type="dxa"/>
          </w:tcPr>
          <w:p w14:paraId="41B74615" w14:textId="77777777" w:rsidR="00FD18D5" w:rsidRPr="00451AE0" w:rsidRDefault="00FD18D5" w:rsidP="00F32052">
            <w:pPr>
              <w:jc w:val="center"/>
            </w:pPr>
            <w:r w:rsidRPr="00451AE0">
              <w:t>2</w:t>
            </w:r>
          </w:p>
        </w:tc>
        <w:tc>
          <w:tcPr>
            <w:tcW w:w="1801" w:type="dxa"/>
          </w:tcPr>
          <w:p w14:paraId="2F087E54" w14:textId="7C349511" w:rsidR="00FD18D5" w:rsidRPr="00451AE0" w:rsidRDefault="00FD18D5" w:rsidP="00196CB7">
            <w:proofErr w:type="spellStart"/>
            <w:r w:rsidRPr="00451AE0">
              <w:t>PgM</w:t>
            </w:r>
            <w:proofErr w:type="spellEnd"/>
            <w:r w:rsidR="00196CB7">
              <w:t>,</w:t>
            </w:r>
            <w:r w:rsidRPr="00451AE0">
              <w:t xml:space="preserve"> </w:t>
            </w:r>
            <w:proofErr w:type="spellStart"/>
            <w:r w:rsidRPr="00451AE0">
              <w:t>PgBM</w:t>
            </w:r>
            <w:proofErr w:type="spellEnd"/>
            <w:r w:rsidRPr="00451AE0">
              <w:t xml:space="preserve"> </w:t>
            </w:r>
          </w:p>
        </w:tc>
        <w:tc>
          <w:tcPr>
            <w:tcW w:w="6132" w:type="dxa"/>
          </w:tcPr>
          <w:p w14:paraId="73E3292A" w14:textId="28405294" w:rsidR="00FD18D5" w:rsidRPr="00451AE0" w:rsidRDefault="00D1394B" w:rsidP="009D4957">
            <w:r>
              <w:t xml:space="preserve">When an issue </w:t>
            </w:r>
            <w:proofErr w:type="gramStart"/>
            <w:r w:rsidR="00FD18D5">
              <w:t>cannot be solved</w:t>
            </w:r>
            <w:proofErr w:type="gramEnd"/>
            <w:r>
              <w:t xml:space="preserve"> at level 3</w:t>
            </w:r>
            <w:r w:rsidR="00FD18D5">
              <w:t xml:space="preserve">, the </w:t>
            </w:r>
            <w:proofErr w:type="spellStart"/>
            <w:r w:rsidR="00FD18D5">
              <w:t>PgM</w:t>
            </w:r>
            <w:proofErr w:type="spellEnd"/>
            <w:r w:rsidR="00FD18D5">
              <w:t xml:space="preserve"> and the </w:t>
            </w:r>
            <w:proofErr w:type="spellStart"/>
            <w:r w:rsidR="00FD18D5">
              <w:t>PgBM</w:t>
            </w:r>
            <w:proofErr w:type="spellEnd"/>
            <w:r w:rsidR="00FD18D5">
              <w:t xml:space="preserve"> must be alerted</w:t>
            </w:r>
            <w:r w:rsidR="009D4957">
              <w:t xml:space="preserve"> so that they can attempt to solve it.</w:t>
            </w:r>
          </w:p>
        </w:tc>
      </w:tr>
      <w:tr w:rsidR="00FD18D5" w14:paraId="3E0B2604" w14:textId="77777777" w:rsidTr="00205701">
        <w:tc>
          <w:tcPr>
            <w:tcW w:w="704" w:type="dxa"/>
          </w:tcPr>
          <w:p w14:paraId="16D79CB8" w14:textId="77777777" w:rsidR="00FD18D5" w:rsidRPr="00451AE0" w:rsidRDefault="00FD18D5" w:rsidP="00F32052">
            <w:pPr>
              <w:jc w:val="center"/>
            </w:pPr>
            <w:r w:rsidRPr="00451AE0">
              <w:t>1</w:t>
            </w:r>
          </w:p>
        </w:tc>
        <w:tc>
          <w:tcPr>
            <w:tcW w:w="1801" w:type="dxa"/>
          </w:tcPr>
          <w:p w14:paraId="68A3FF81" w14:textId="77777777" w:rsidR="00FD18D5" w:rsidRPr="00451AE0" w:rsidRDefault="00FD18D5" w:rsidP="00F32052">
            <w:proofErr w:type="spellStart"/>
            <w:r w:rsidRPr="00451AE0">
              <w:t>PgO</w:t>
            </w:r>
            <w:proofErr w:type="spellEnd"/>
          </w:p>
        </w:tc>
        <w:tc>
          <w:tcPr>
            <w:tcW w:w="6132" w:type="dxa"/>
          </w:tcPr>
          <w:p w14:paraId="768DEEB2" w14:textId="5A381B4E" w:rsidR="00FD18D5" w:rsidRPr="00451AE0" w:rsidRDefault="00FD18D5" w:rsidP="009D4957">
            <w:r>
              <w:t xml:space="preserve">Finally, </w:t>
            </w:r>
            <w:r w:rsidR="00196CB7">
              <w:t>w</w:t>
            </w:r>
            <w:r>
              <w:t xml:space="preserve">hen an issue </w:t>
            </w:r>
            <w:proofErr w:type="gramStart"/>
            <w:r>
              <w:t>cannot be solved</w:t>
            </w:r>
            <w:proofErr w:type="gramEnd"/>
            <w:r>
              <w:t xml:space="preserve"> at level 2, the </w:t>
            </w:r>
            <w:proofErr w:type="spellStart"/>
            <w:r>
              <w:t>PgO</w:t>
            </w:r>
            <w:proofErr w:type="spellEnd"/>
            <w:r>
              <w:t xml:space="preserve"> must be formally notified </w:t>
            </w:r>
            <w:r w:rsidR="009D4957">
              <w:t>to arbitrate</w:t>
            </w:r>
            <w:r>
              <w:t>.</w:t>
            </w:r>
          </w:p>
        </w:tc>
      </w:tr>
    </w:tbl>
    <w:p w14:paraId="7FE196C9" w14:textId="063B9931" w:rsidR="0029631A" w:rsidRDefault="00ED4325" w:rsidP="00C15674">
      <w:pPr>
        <w:pStyle w:val="Heading1"/>
      </w:pPr>
      <w:bookmarkStart w:id="31" w:name="_Toc62571254"/>
      <w:r>
        <w:lastRenderedPageBreak/>
        <w:t>Programme S</w:t>
      </w:r>
      <w:r w:rsidR="00D35125">
        <w:t>tages</w:t>
      </w:r>
      <w:bookmarkEnd w:id="31"/>
    </w:p>
    <w:p w14:paraId="7FDD8212" w14:textId="074CA31E" w:rsidR="00ED4325" w:rsidRPr="00D35125" w:rsidRDefault="00156148" w:rsidP="00D35125">
      <w:pPr>
        <w:pStyle w:val="BodyText"/>
      </w:pPr>
      <w:r>
        <w:t xml:space="preserve">This section </w:t>
      </w:r>
      <w:r w:rsidR="002E7326">
        <w:t>describe</w:t>
      </w:r>
      <w:r w:rsidR="00D35125">
        <w:t>s</w:t>
      </w:r>
      <w:r w:rsidR="002E7326">
        <w:t xml:space="preserve"> the programme structure </w:t>
      </w:r>
      <w:r w:rsidR="68557A34">
        <w:t>in</w:t>
      </w:r>
      <w:r w:rsidR="002E7326">
        <w:t xml:space="preserve"> terms of stages. A stage is an intermediate step of the organisation evolving in terms of people, processes and systems towards the final to-be state. At the end of each </w:t>
      </w:r>
      <w:proofErr w:type="gramStart"/>
      <w:r w:rsidR="002E7326">
        <w:t>stage</w:t>
      </w:r>
      <w:proofErr w:type="gramEnd"/>
      <w:r w:rsidR="002E7326">
        <w:t xml:space="preserve"> the organisation will be able to start delivering specific benefits.</w:t>
      </w:r>
    </w:p>
    <w:tbl>
      <w:tblPr>
        <w:tblStyle w:val="TableGrid"/>
        <w:tblW w:w="0" w:type="auto"/>
        <w:tblLook w:val="04A0" w:firstRow="1" w:lastRow="0" w:firstColumn="1" w:lastColumn="0" w:noHBand="0" w:noVBand="1"/>
      </w:tblPr>
      <w:tblGrid>
        <w:gridCol w:w="672"/>
        <w:gridCol w:w="6030"/>
        <w:gridCol w:w="1935"/>
      </w:tblGrid>
      <w:tr w:rsidR="00ED4325" w14:paraId="0A43855D" w14:textId="77777777" w:rsidTr="00944047">
        <w:tc>
          <w:tcPr>
            <w:tcW w:w="675" w:type="dxa"/>
            <w:shd w:val="clear" w:color="auto" w:fill="C2D69B" w:themeFill="accent3" w:themeFillTint="99"/>
          </w:tcPr>
          <w:p w14:paraId="6FD3EE2A" w14:textId="77777777" w:rsidR="00ED4325" w:rsidRPr="00ED4325" w:rsidRDefault="00ED4325" w:rsidP="00D9567B">
            <w:pPr>
              <w:jc w:val="center"/>
              <w:rPr>
                <w:b/>
                <w:sz w:val="22"/>
              </w:rPr>
            </w:pPr>
            <w:r w:rsidRPr="00ED4325">
              <w:rPr>
                <w:b/>
                <w:sz w:val="22"/>
              </w:rPr>
              <w:t>ID</w:t>
            </w:r>
          </w:p>
        </w:tc>
        <w:tc>
          <w:tcPr>
            <w:tcW w:w="6096" w:type="dxa"/>
            <w:shd w:val="clear" w:color="auto" w:fill="C2D69B" w:themeFill="accent3" w:themeFillTint="99"/>
          </w:tcPr>
          <w:p w14:paraId="3064BB51" w14:textId="77777777" w:rsidR="00ED4325" w:rsidRPr="00ED4325" w:rsidRDefault="00CA1446" w:rsidP="00ED4325">
            <w:pPr>
              <w:rPr>
                <w:b/>
                <w:sz w:val="22"/>
              </w:rPr>
            </w:pPr>
            <w:r>
              <w:rPr>
                <w:b/>
                <w:sz w:val="22"/>
              </w:rPr>
              <w:t>Stage</w:t>
            </w:r>
          </w:p>
        </w:tc>
        <w:tc>
          <w:tcPr>
            <w:tcW w:w="1949" w:type="dxa"/>
            <w:shd w:val="clear" w:color="auto" w:fill="C2D69B" w:themeFill="accent3" w:themeFillTint="99"/>
          </w:tcPr>
          <w:p w14:paraId="2372E839" w14:textId="77777777" w:rsidR="00ED4325" w:rsidRPr="00ED4325" w:rsidRDefault="00944047" w:rsidP="00ED4325">
            <w:pPr>
              <w:rPr>
                <w:b/>
                <w:sz w:val="22"/>
              </w:rPr>
            </w:pPr>
            <w:r>
              <w:rPr>
                <w:b/>
                <w:sz w:val="22"/>
              </w:rPr>
              <w:t>Target date</w:t>
            </w:r>
          </w:p>
        </w:tc>
      </w:tr>
      <w:tr w:rsidR="00ED4325" w14:paraId="28E88303" w14:textId="77777777" w:rsidTr="00944047">
        <w:tc>
          <w:tcPr>
            <w:tcW w:w="675" w:type="dxa"/>
          </w:tcPr>
          <w:p w14:paraId="5B5FEC2B" w14:textId="43893021" w:rsidR="00ED4325" w:rsidRPr="00ED4325" w:rsidRDefault="003231DB" w:rsidP="00D9567B">
            <w:pPr>
              <w:jc w:val="center"/>
            </w:pPr>
            <w:r>
              <w:t>S</w:t>
            </w:r>
            <w:r w:rsidR="00002138">
              <w:t>1</w:t>
            </w:r>
          </w:p>
        </w:tc>
        <w:tc>
          <w:tcPr>
            <w:tcW w:w="6096" w:type="dxa"/>
          </w:tcPr>
          <w:p w14:paraId="09F40DFC" w14:textId="77777777" w:rsidR="00ED4325" w:rsidRPr="00ED4325" w:rsidRDefault="00ED4325" w:rsidP="00ED4325"/>
        </w:tc>
        <w:tc>
          <w:tcPr>
            <w:tcW w:w="1949" w:type="dxa"/>
          </w:tcPr>
          <w:p w14:paraId="72C92049" w14:textId="77777777" w:rsidR="00ED4325" w:rsidRPr="00ED4325" w:rsidRDefault="00ED4325" w:rsidP="00ED4325"/>
        </w:tc>
      </w:tr>
      <w:tr w:rsidR="00ED4325" w14:paraId="2718AFF3" w14:textId="77777777" w:rsidTr="00944047">
        <w:tc>
          <w:tcPr>
            <w:tcW w:w="675" w:type="dxa"/>
          </w:tcPr>
          <w:p w14:paraId="7AF6D28B" w14:textId="57C0F433" w:rsidR="00ED4325" w:rsidRPr="00ED4325" w:rsidRDefault="003231DB" w:rsidP="00D9567B">
            <w:pPr>
              <w:jc w:val="center"/>
            </w:pPr>
            <w:r>
              <w:t>S</w:t>
            </w:r>
            <w:r w:rsidR="00002138">
              <w:t>2</w:t>
            </w:r>
          </w:p>
        </w:tc>
        <w:tc>
          <w:tcPr>
            <w:tcW w:w="6096" w:type="dxa"/>
          </w:tcPr>
          <w:p w14:paraId="69F81122" w14:textId="77777777" w:rsidR="00ED4325" w:rsidRPr="00ED4325" w:rsidRDefault="00ED4325" w:rsidP="00ED4325"/>
        </w:tc>
        <w:tc>
          <w:tcPr>
            <w:tcW w:w="1949" w:type="dxa"/>
          </w:tcPr>
          <w:p w14:paraId="6CB64241" w14:textId="77777777" w:rsidR="00ED4325" w:rsidRPr="00ED4325" w:rsidRDefault="00ED4325" w:rsidP="00ED4325"/>
        </w:tc>
      </w:tr>
      <w:tr w:rsidR="00ED4325" w14:paraId="46BD81BB" w14:textId="77777777" w:rsidTr="00944047">
        <w:tc>
          <w:tcPr>
            <w:tcW w:w="675" w:type="dxa"/>
          </w:tcPr>
          <w:p w14:paraId="7922CC53" w14:textId="07B233B6" w:rsidR="00ED4325" w:rsidRPr="00ED4325" w:rsidRDefault="003231DB" w:rsidP="00D9567B">
            <w:pPr>
              <w:jc w:val="center"/>
            </w:pPr>
            <w:r>
              <w:t>S</w:t>
            </w:r>
            <w:r w:rsidR="00002138">
              <w:t>3</w:t>
            </w:r>
          </w:p>
        </w:tc>
        <w:tc>
          <w:tcPr>
            <w:tcW w:w="6096" w:type="dxa"/>
          </w:tcPr>
          <w:p w14:paraId="47057E31" w14:textId="77777777" w:rsidR="00ED4325" w:rsidRPr="00ED4325" w:rsidRDefault="00ED4325" w:rsidP="00ED4325"/>
        </w:tc>
        <w:tc>
          <w:tcPr>
            <w:tcW w:w="1949" w:type="dxa"/>
          </w:tcPr>
          <w:p w14:paraId="38C70953" w14:textId="77777777" w:rsidR="00ED4325" w:rsidRPr="00ED4325" w:rsidRDefault="00ED4325" w:rsidP="00ED4325"/>
        </w:tc>
      </w:tr>
      <w:tr w:rsidR="00ED4325" w14:paraId="3F2955C1" w14:textId="77777777" w:rsidTr="00944047">
        <w:tc>
          <w:tcPr>
            <w:tcW w:w="675" w:type="dxa"/>
          </w:tcPr>
          <w:p w14:paraId="6F26AED5" w14:textId="1A24D04C" w:rsidR="00ED4325" w:rsidRPr="00ED4325" w:rsidRDefault="003231DB" w:rsidP="00D9567B">
            <w:pPr>
              <w:jc w:val="center"/>
            </w:pPr>
            <w:r>
              <w:t>S</w:t>
            </w:r>
            <w:r w:rsidR="00002138">
              <w:t>4</w:t>
            </w:r>
          </w:p>
        </w:tc>
        <w:tc>
          <w:tcPr>
            <w:tcW w:w="6096" w:type="dxa"/>
          </w:tcPr>
          <w:p w14:paraId="3A0E21A8" w14:textId="77777777" w:rsidR="00ED4325" w:rsidRPr="00ED4325" w:rsidRDefault="00ED4325" w:rsidP="00ED4325"/>
        </w:tc>
        <w:tc>
          <w:tcPr>
            <w:tcW w:w="1949" w:type="dxa"/>
          </w:tcPr>
          <w:p w14:paraId="4B2E02AC" w14:textId="77777777" w:rsidR="00ED4325" w:rsidRPr="00ED4325" w:rsidRDefault="00ED4325" w:rsidP="00ED4325"/>
        </w:tc>
      </w:tr>
      <w:tr w:rsidR="00ED4325" w14:paraId="7BFB1FF3" w14:textId="77777777" w:rsidTr="00944047">
        <w:tc>
          <w:tcPr>
            <w:tcW w:w="675" w:type="dxa"/>
          </w:tcPr>
          <w:p w14:paraId="2FCB9BB7" w14:textId="0E4961AF" w:rsidR="00ED4325" w:rsidRPr="00ED4325" w:rsidRDefault="003231DB" w:rsidP="00D9567B">
            <w:pPr>
              <w:jc w:val="center"/>
            </w:pPr>
            <w:r>
              <w:t>S</w:t>
            </w:r>
            <w:r w:rsidR="00002138">
              <w:t>5</w:t>
            </w:r>
          </w:p>
        </w:tc>
        <w:tc>
          <w:tcPr>
            <w:tcW w:w="6096" w:type="dxa"/>
          </w:tcPr>
          <w:p w14:paraId="312183B6" w14:textId="77777777" w:rsidR="00ED4325" w:rsidRPr="00ED4325" w:rsidRDefault="00ED4325" w:rsidP="00ED4325"/>
        </w:tc>
        <w:tc>
          <w:tcPr>
            <w:tcW w:w="1949" w:type="dxa"/>
          </w:tcPr>
          <w:p w14:paraId="6DC6BADA" w14:textId="77777777" w:rsidR="00ED4325" w:rsidRPr="00ED4325" w:rsidRDefault="00ED4325" w:rsidP="00ED4325"/>
        </w:tc>
      </w:tr>
    </w:tbl>
    <w:p w14:paraId="6C0596B3" w14:textId="77777777" w:rsidR="00ED4325" w:rsidRDefault="00ED4325" w:rsidP="00ED4325">
      <w:pPr>
        <w:pStyle w:val="Text2"/>
        <w:rPr>
          <w:rFonts w:ascii="Arial" w:hAnsi="Arial" w:cs="Arial"/>
        </w:rPr>
      </w:pPr>
    </w:p>
    <w:p w14:paraId="2D7340BF" w14:textId="429626A6" w:rsidR="00ED4325" w:rsidRPr="00944047" w:rsidRDefault="00CA1446" w:rsidP="006A7968">
      <w:pPr>
        <w:pStyle w:val="Heading2"/>
        <w:spacing w:before="120"/>
        <w:ind w:left="567" w:hanging="578"/>
      </w:pPr>
      <w:bookmarkStart w:id="32" w:name="_Toc62571255"/>
      <w:r>
        <w:t>Stage</w:t>
      </w:r>
      <w:r w:rsidR="006A7968">
        <w:t xml:space="preserve"> 1</w:t>
      </w:r>
      <w:r w:rsidR="00571468">
        <w:t>:</w:t>
      </w:r>
      <w:r w:rsidR="00002138" w:rsidRPr="00944047">
        <w:t xml:space="preserve"> </w:t>
      </w:r>
      <w:r w:rsidR="00002138" w:rsidRPr="006A7968">
        <w:rPr>
          <w:color w:val="984806" w:themeColor="accent6" w:themeShade="80"/>
        </w:rPr>
        <w:t>&lt;</w:t>
      </w:r>
      <w:r w:rsidRPr="006A7968">
        <w:rPr>
          <w:color w:val="984806" w:themeColor="accent6" w:themeShade="80"/>
        </w:rPr>
        <w:t>S</w:t>
      </w:r>
      <w:r w:rsidR="006A7968" w:rsidRPr="006A7968">
        <w:rPr>
          <w:color w:val="984806" w:themeColor="accent6" w:themeShade="80"/>
        </w:rPr>
        <w:t xml:space="preserve">tage </w:t>
      </w:r>
      <w:r w:rsidR="006A7968">
        <w:rPr>
          <w:color w:val="984806" w:themeColor="accent6" w:themeShade="80"/>
        </w:rPr>
        <w:t xml:space="preserve">S1 </w:t>
      </w:r>
      <w:r w:rsidR="006A7968" w:rsidRPr="006A7968">
        <w:rPr>
          <w:color w:val="984806" w:themeColor="accent6" w:themeShade="80"/>
        </w:rPr>
        <w:t>short name</w:t>
      </w:r>
      <w:r w:rsidR="00002138" w:rsidRPr="006A7968">
        <w:rPr>
          <w:color w:val="984806" w:themeColor="accent6" w:themeShade="80"/>
        </w:rPr>
        <w:t>&gt;</w:t>
      </w:r>
      <w:bookmarkEnd w:id="32"/>
    </w:p>
    <w:p w14:paraId="3987B2A2" w14:textId="77777777" w:rsidR="00E94475" w:rsidRDefault="00944047" w:rsidP="00571468">
      <w:pPr>
        <w:pStyle w:val="Text2"/>
        <w:spacing w:after="0"/>
        <w:rPr>
          <w:rFonts w:asciiTheme="minorHAnsi" w:hAnsiTheme="minorHAnsi" w:cstheme="minorHAnsi"/>
          <w:i/>
          <w:color w:val="0070C0"/>
        </w:rPr>
      </w:pPr>
      <w:r w:rsidRPr="006F43A6">
        <w:rPr>
          <w:rFonts w:asciiTheme="minorHAnsi" w:hAnsiTheme="minorHAnsi" w:cstheme="minorHAnsi"/>
          <w:i/>
          <w:color w:val="0070C0"/>
        </w:rPr>
        <w:t>&lt;</w:t>
      </w:r>
      <w:r>
        <w:rPr>
          <w:rFonts w:asciiTheme="minorHAnsi" w:hAnsiTheme="minorHAnsi" w:cstheme="minorHAnsi"/>
          <w:i/>
          <w:color w:val="0070C0"/>
        </w:rPr>
        <w:t xml:space="preserve">Describe for each </w:t>
      </w:r>
      <w:r w:rsidR="00CA1446">
        <w:rPr>
          <w:rFonts w:asciiTheme="minorHAnsi" w:hAnsiTheme="minorHAnsi" w:cstheme="minorHAnsi"/>
          <w:i/>
          <w:color w:val="0070C0"/>
        </w:rPr>
        <w:t>stage</w:t>
      </w:r>
      <w:r w:rsidR="00E94475">
        <w:rPr>
          <w:rFonts w:asciiTheme="minorHAnsi" w:hAnsiTheme="minorHAnsi" w:cstheme="minorHAnsi"/>
          <w:i/>
          <w:color w:val="0070C0"/>
        </w:rPr>
        <w:t>:</w:t>
      </w:r>
    </w:p>
    <w:p w14:paraId="21366709" w14:textId="68F27A3D" w:rsidR="00E94475" w:rsidRDefault="00E94475" w:rsidP="4CDAFD9B">
      <w:pPr>
        <w:pStyle w:val="Text2"/>
        <w:numPr>
          <w:ilvl w:val="0"/>
          <w:numId w:val="27"/>
        </w:numPr>
        <w:spacing w:after="0"/>
        <w:rPr>
          <w:rFonts w:asciiTheme="minorHAnsi" w:hAnsiTheme="minorHAnsi" w:cstheme="minorBidi"/>
          <w:i/>
          <w:iCs/>
          <w:color w:val="0070C0"/>
        </w:rPr>
      </w:pPr>
      <w:r w:rsidRPr="4CDAFD9B">
        <w:rPr>
          <w:rFonts w:asciiTheme="minorHAnsi" w:hAnsiTheme="minorHAnsi" w:cstheme="minorBidi"/>
          <w:i/>
          <w:iCs/>
          <w:color w:val="0070C0"/>
        </w:rPr>
        <w:t>Outcome/Capability to be delivered (intermediate state of the solution)</w:t>
      </w:r>
      <w:r w:rsidR="002E7326" w:rsidRPr="4CDAFD9B">
        <w:rPr>
          <w:rFonts w:asciiTheme="minorHAnsi" w:hAnsiTheme="minorHAnsi" w:cstheme="minorBidi"/>
          <w:i/>
          <w:iCs/>
          <w:color w:val="0070C0"/>
        </w:rPr>
        <w:t xml:space="preserve">: changes in the organisation in terms of people, </w:t>
      </w:r>
      <w:r w:rsidR="12A879FE" w:rsidRPr="4CDAFD9B">
        <w:rPr>
          <w:rFonts w:asciiTheme="minorHAnsi" w:hAnsiTheme="minorHAnsi" w:cstheme="minorBidi"/>
          <w:i/>
          <w:iCs/>
          <w:color w:val="0070C0"/>
        </w:rPr>
        <w:t>processes,</w:t>
      </w:r>
      <w:r w:rsidR="002E7326" w:rsidRPr="4CDAFD9B">
        <w:rPr>
          <w:rFonts w:asciiTheme="minorHAnsi" w:hAnsiTheme="minorHAnsi" w:cstheme="minorBidi"/>
          <w:i/>
          <w:iCs/>
          <w:color w:val="0070C0"/>
        </w:rPr>
        <w:t xml:space="preserve"> and systems</w:t>
      </w:r>
    </w:p>
    <w:p w14:paraId="3BB85FD4" w14:textId="7FF68D2E" w:rsidR="002E7326" w:rsidRDefault="004D73C2" w:rsidP="00F15A8C">
      <w:pPr>
        <w:pStyle w:val="Text2"/>
        <w:numPr>
          <w:ilvl w:val="0"/>
          <w:numId w:val="27"/>
        </w:numPr>
        <w:spacing w:after="0"/>
        <w:rPr>
          <w:rFonts w:asciiTheme="minorHAnsi" w:hAnsiTheme="minorHAnsi" w:cstheme="minorHAnsi"/>
          <w:i/>
          <w:color w:val="0070C0"/>
        </w:rPr>
      </w:pPr>
      <w:r>
        <w:rPr>
          <w:rFonts w:asciiTheme="minorHAnsi" w:hAnsiTheme="minorHAnsi" w:cstheme="minorHAnsi"/>
          <w:i/>
          <w:color w:val="0070C0"/>
        </w:rPr>
        <w:t>Benefits targeted</w:t>
      </w:r>
    </w:p>
    <w:p w14:paraId="3F1B97E4" w14:textId="48E825AB" w:rsidR="00E94475" w:rsidRPr="00E94475" w:rsidRDefault="00E94475" w:rsidP="002E7326">
      <w:pPr>
        <w:pStyle w:val="Text2"/>
        <w:numPr>
          <w:ilvl w:val="0"/>
          <w:numId w:val="27"/>
        </w:numPr>
        <w:spacing w:after="0"/>
        <w:rPr>
          <w:rFonts w:asciiTheme="minorHAnsi" w:hAnsiTheme="minorHAnsi" w:cstheme="minorHAnsi"/>
          <w:i/>
          <w:color w:val="0070C0"/>
        </w:rPr>
      </w:pPr>
      <w:r w:rsidRPr="00E94475">
        <w:rPr>
          <w:rFonts w:asciiTheme="minorHAnsi" w:hAnsiTheme="minorHAnsi" w:cstheme="minorHAnsi"/>
          <w:i/>
          <w:color w:val="0070C0"/>
        </w:rPr>
        <w:t xml:space="preserve">Projects </w:t>
      </w:r>
      <w:r w:rsidR="002E7326">
        <w:rPr>
          <w:rFonts w:asciiTheme="minorHAnsi" w:hAnsiTheme="minorHAnsi" w:cstheme="minorHAnsi"/>
          <w:i/>
          <w:color w:val="0070C0"/>
        </w:rPr>
        <w:t>and/or specific programme level activities delivering outputs</w:t>
      </w:r>
    </w:p>
    <w:p w14:paraId="209ED494" w14:textId="29843F18" w:rsidR="00ED4325" w:rsidRDefault="00E94475" w:rsidP="00F15A8C">
      <w:pPr>
        <w:pStyle w:val="Text2"/>
        <w:numPr>
          <w:ilvl w:val="0"/>
          <w:numId w:val="27"/>
        </w:numPr>
        <w:spacing w:after="0"/>
        <w:rPr>
          <w:rFonts w:asciiTheme="minorHAnsi" w:hAnsiTheme="minorHAnsi" w:cstheme="minorHAnsi"/>
          <w:i/>
          <w:color w:val="0070C0"/>
        </w:rPr>
      </w:pPr>
      <w:r w:rsidRPr="00E94475">
        <w:rPr>
          <w:rFonts w:asciiTheme="minorHAnsi" w:hAnsiTheme="minorHAnsi" w:cstheme="minorHAnsi"/>
          <w:i/>
          <w:color w:val="0070C0"/>
        </w:rPr>
        <w:t>Timing/key milestones</w:t>
      </w:r>
      <w:r>
        <w:rPr>
          <w:rFonts w:asciiTheme="minorHAnsi" w:hAnsiTheme="minorHAnsi" w:cstheme="minorHAnsi"/>
          <w:i/>
          <w:color w:val="0070C0"/>
        </w:rPr>
        <w:t>&gt;</w:t>
      </w:r>
    </w:p>
    <w:p w14:paraId="51754FCA" w14:textId="5CF88D88" w:rsidR="00D35125" w:rsidRDefault="00D35125" w:rsidP="00D35125">
      <w:pPr>
        <w:pStyle w:val="Text2"/>
        <w:spacing w:after="0"/>
        <w:rPr>
          <w:rFonts w:asciiTheme="minorHAnsi" w:hAnsiTheme="minorHAnsi" w:cstheme="minorHAnsi"/>
          <w:i/>
          <w:color w:val="0070C0"/>
        </w:rPr>
      </w:pPr>
    </w:p>
    <w:p w14:paraId="1A03E9B7" w14:textId="47E7ACF0" w:rsidR="00D35125" w:rsidRDefault="00D35125" w:rsidP="4CDAFD9B">
      <w:pPr>
        <w:pStyle w:val="Text2"/>
        <w:rPr>
          <w:rFonts w:asciiTheme="minorHAnsi" w:hAnsiTheme="minorHAnsi" w:cstheme="minorBidi"/>
          <w:i/>
          <w:iCs/>
          <w:color w:val="0070C0"/>
        </w:rPr>
      </w:pPr>
      <w:r w:rsidRPr="4CDAFD9B">
        <w:rPr>
          <w:rFonts w:asciiTheme="minorHAnsi" w:hAnsiTheme="minorHAnsi" w:cstheme="minorBidi"/>
          <w:i/>
          <w:iCs/>
          <w:color w:val="0070C0"/>
        </w:rPr>
        <w:t xml:space="preserve">For IT </w:t>
      </w:r>
      <w:proofErr w:type="gramStart"/>
      <w:r w:rsidRPr="4CDAFD9B">
        <w:rPr>
          <w:rFonts w:asciiTheme="minorHAnsi" w:hAnsiTheme="minorHAnsi" w:cstheme="minorBidi"/>
          <w:i/>
          <w:iCs/>
          <w:color w:val="0070C0"/>
        </w:rPr>
        <w:t>systems</w:t>
      </w:r>
      <w:proofErr w:type="gramEnd"/>
      <w:r w:rsidRPr="4CDAFD9B">
        <w:rPr>
          <w:rFonts w:asciiTheme="minorHAnsi" w:hAnsiTheme="minorHAnsi" w:cstheme="minorBidi"/>
          <w:i/>
          <w:iCs/>
          <w:color w:val="0070C0"/>
        </w:rPr>
        <w:t xml:space="preserve"> each stage usually involves an intermediate solution architecture, which can be described in a separate architectural document (</w:t>
      </w:r>
      <w:r w:rsidR="3963DB73" w:rsidRPr="4CDAFD9B">
        <w:rPr>
          <w:rFonts w:asciiTheme="minorHAnsi" w:hAnsiTheme="minorHAnsi" w:cstheme="minorBidi"/>
          <w:i/>
          <w:iCs/>
          <w:color w:val="0070C0"/>
        </w:rPr>
        <w:t>e.g.,</w:t>
      </w:r>
      <w:r w:rsidRPr="4CDAFD9B">
        <w:rPr>
          <w:rFonts w:asciiTheme="minorHAnsi" w:hAnsiTheme="minorHAnsi" w:cstheme="minorBidi"/>
          <w:i/>
          <w:iCs/>
          <w:color w:val="0070C0"/>
        </w:rPr>
        <w:t xml:space="preserve"> a part of the data might already be migrated to a new system which requires a temporary interface with the old system).&gt;</w:t>
      </w:r>
    </w:p>
    <w:p w14:paraId="465A7991" w14:textId="77777777" w:rsidR="00D35125" w:rsidRPr="00E94475" w:rsidRDefault="00D35125" w:rsidP="00D35125">
      <w:pPr>
        <w:pStyle w:val="Text2"/>
        <w:spacing w:after="0"/>
        <w:rPr>
          <w:rFonts w:asciiTheme="minorHAnsi" w:hAnsiTheme="minorHAnsi" w:cstheme="minorHAnsi"/>
          <w:i/>
          <w:color w:val="0070C0"/>
        </w:rPr>
      </w:pPr>
    </w:p>
    <w:p w14:paraId="4CA2F20F" w14:textId="7522B248" w:rsidR="006A7968" w:rsidRPr="00944047" w:rsidRDefault="00CA1446" w:rsidP="006A7968">
      <w:pPr>
        <w:pStyle w:val="Heading2"/>
        <w:spacing w:before="120"/>
        <w:ind w:left="567" w:hanging="578"/>
      </w:pPr>
      <w:bookmarkStart w:id="33" w:name="_Toc62571256"/>
      <w:r>
        <w:t>Stage</w:t>
      </w:r>
      <w:r w:rsidR="006A7968">
        <w:t xml:space="preserve"> </w:t>
      </w:r>
      <w:r w:rsidR="00E94475" w:rsidRPr="00E94475">
        <w:t>2</w:t>
      </w:r>
      <w:r w:rsidR="006A7968">
        <w:t>:</w:t>
      </w:r>
      <w:r w:rsidR="006A7968" w:rsidRPr="00944047">
        <w:t xml:space="preserve"> </w:t>
      </w:r>
      <w:r w:rsidR="006A7968" w:rsidRPr="006A7968">
        <w:rPr>
          <w:color w:val="984806" w:themeColor="accent6" w:themeShade="80"/>
        </w:rPr>
        <w:t xml:space="preserve">&lt;Stage </w:t>
      </w:r>
      <w:r w:rsidR="006A7968">
        <w:rPr>
          <w:color w:val="984806" w:themeColor="accent6" w:themeShade="80"/>
        </w:rPr>
        <w:t xml:space="preserve">S2 </w:t>
      </w:r>
      <w:r w:rsidR="006A7968" w:rsidRPr="006A7968">
        <w:rPr>
          <w:color w:val="984806" w:themeColor="accent6" w:themeShade="80"/>
        </w:rPr>
        <w:t>short name&gt;</w:t>
      </w:r>
      <w:bookmarkEnd w:id="33"/>
    </w:p>
    <w:p w14:paraId="34933152" w14:textId="5DC8880C" w:rsidR="00E94475" w:rsidRPr="00E94475" w:rsidRDefault="00CA1446" w:rsidP="006A7968">
      <w:pPr>
        <w:pStyle w:val="Heading2"/>
        <w:spacing w:before="120"/>
        <w:ind w:left="567" w:hanging="578"/>
      </w:pPr>
      <w:bookmarkStart w:id="34" w:name="_Toc62571257"/>
      <w:r>
        <w:t>Stage</w:t>
      </w:r>
      <w:r w:rsidR="006A7968">
        <w:t xml:space="preserve"> </w:t>
      </w:r>
      <w:r w:rsidR="00E94475" w:rsidRPr="00E94475">
        <w:t>3</w:t>
      </w:r>
      <w:r w:rsidR="006A7968">
        <w:t xml:space="preserve">: </w:t>
      </w:r>
      <w:r w:rsidR="006A7968" w:rsidRPr="006A7968">
        <w:rPr>
          <w:color w:val="984806" w:themeColor="accent6" w:themeShade="80"/>
        </w:rPr>
        <w:t xml:space="preserve">&lt;Stage </w:t>
      </w:r>
      <w:r w:rsidR="006A7968">
        <w:rPr>
          <w:color w:val="984806" w:themeColor="accent6" w:themeShade="80"/>
        </w:rPr>
        <w:t xml:space="preserve">S3 </w:t>
      </w:r>
      <w:r w:rsidR="006A7968" w:rsidRPr="006A7968">
        <w:rPr>
          <w:color w:val="984806" w:themeColor="accent6" w:themeShade="80"/>
        </w:rPr>
        <w:t>short name&gt;</w:t>
      </w:r>
      <w:bookmarkEnd w:id="34"/>
    </w:p>
    <w:p w14:paraId="0DD7D3EF" w14:textId="29FEA95E" w:rsidR="00261BCF" w:rsidRPr="006A7968" w:rsidRDefault="006A7968" w:rsidP="006A7968">
      <w:pPr>
        <w:pStyle w:val="Text2"/>
        <w:rPr>
          <w:rFonts w:asciiTheme="minorHAnsi" w:hAnsiTheme="minorHAnsi" w:cstheme="minorHAnsi"/>
          <w:i/>
          <w:color w:val="0070C0"/>
        </w:rPr>
      </w:pPr>
      <w:r w:rsidRPr="006A7968">
        <w:rPr>
          <w:rFonts w:asciiTheme="minorHAnsi" w:hAnsiTheme="minorHAnsi" w:cstheme="minorHAnsi"/>
          <w:i/>
          <w:color w:val="0070C0"/>
        </w:rPr>
        <w:t>&lt;Add as many similar paragraphs as needed to cover all the stages in the programme.&gt;</w:t>
      </w:r>
    </w:p>
    <w:p w14:paraId="2BEA33B2" w14:textId="77777777" w:rsidR="00261BCF" w:rsidRDefault="00261BCF" w:rsidP="0029631A">
      <w:pPr>
        <w:rPr>
          <w:rFonts w:ascii="Arial" w:hAnsi="Arial" w:cs="Arial"/>
        </w:rPr>
      </w:pPr>
    </w:p>
    <w:p w14:paraId="52CDEC29" w14:textId="77777777" w:rsidR="00297D99" w:rsidRDefault="00297D99" w:rsidP="00C15674">
      <w:pPr>
        <w:pStyle w:val="Heading1"/>
      </w:pPr>
      <w:bookmarkStart w:id="35" w:name="_Toc62571258"/>
      <w:r>
        <w:lastRenderedPageBreak/>
        <w:t>Programme Roadmap</w:t>
      </w:r>
      <w:bookmarkEnd w:id="35"/>
    </w:p>
    <w:p w14:paraId="40E9B916" w14:textId="42587D66" w:rsidR="00297D99" w:rsidRDefault="00297D99" w:rsidP="4CDAFD9B">
      <w:pPr>
        <w:pStyle w:val="Text1"/>
        <w:rPr>
          <w:rFonts w:asciiTheme="minorHAnsi" w:hAnsiTheme="minorHAnsi" w:cstheme="minorBidi"/>
          <w:i/>
          <w:iCs/>
          <w:color w:val="0070C0"/>
        </w:rPr>
      </w:pPr>
      <w:r w:rsidRPr="4CDAFD9B">
        <w:rPr>
          <w:rFonts w:asciiTheme="minorHAnsi" w:hAnsiTheme="minorHAnsi" w:cstheme="minorBidi"/>
          <w:i/>
          <w:iCs/>
          <w:color w:val="0070C0"/>
        </w:rPr>
        <w:t xml:space="preserve">&lt;This section should provide a visual overview of the sequence of execution of projects, their major </w:t>
      </w:r>
      <w:r w:rsidR="7A544A08" w:rsidRPr="4CDAFD9B">
        <w:rPr>
          <w:rFonts w:asciiTheme="minorHAnsi" w:hAnsiTheme="minorHAnsi" w:cstheme="minorBidi"/>
          <w:i/>
          <w:iCs/>
          <w:color w:val="0070C0"/>
        </w:rPr>
        <w:t>milestones,</w:t>
      </w:r>
      <w:r w:rsidRPr="4CDAFD9B">
        <w:rPr>
          <w:rFonts w:asciiTheme="minorHAnsi" w:hAnsiTheme="minorHAnsi" w:cstheme="minorBidi"/>
          <w:i/>
          <w:iCs/>
          <w:color w:val="0070C0"/>
        </w:rPr>
        <w:t xml:space="preserve"> and dependencies as well as other events that are relevant to monitor on programme level (programme milestones, stage-end, etc.)</w:t>
      </w:r>
    </w:p>
    <w:p w14:paraId="616E52D0" w14:textId="77777777" w:rsidR="00297D99" w:rsidRDefault="00870383" w:rsidP="00297D99">
      <w:pPr>
        <w:pStyle w:val="Text1"/>
        <w:jc w:val="center"/>
      </w:pPr>
      <w:r>
        <w:rPr>
          <w:noProof/>
          <w:lang w:val="fr-BE" w:eastAsia="fr-BE"/>
        </w:rPr>
        <w:drawing>
          <wp:inline distT="0" distB="0" distL="0" distR="0" wp14:anchorId="47DEC7DE" wp14:editId="4EB5EF5C">
            <wp:extent cx="5394960" cy="374904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24">
                      <a:extLst>
                        <a:ext uri="{28A0092B-C50C-407E-A947-70E740481C1C}">
                          <a14:useLocalDpi xmlns:a14="http://schemas.microsoft.com/office/drawing/2010/main" val="0"/>
                        </a:ext>
                      </a:extLst>
                    </a:blip>
                    <a:stretch>
                      <a:fillRect/>
                    </a:stretch>
                  </pic:blipFill>
                  <pic:spPr>
                    <a:xfrm>
                      <a:off x="0" y="0"/>
                      <a:ext cx="5394960" cy="3749040"/>
                    </a:xfrm>
                    <a:prstGeom prst="rect">
                      <a:avLst/>
                    </a:prstGeom>
                  </pic:spPr>
                </pic:pic>
              </a:graphicData>
            </a:graphic>
          </wp:inline>
        </w:drawing>
      </w:r>
    </w:p>
    <w:p w14:paraId="606BDCE3" w14:textId="77777777" w:rsidR="00870383" w:rsidRDefault="00870383" w:rsidP="00870383">
      <w:pPr>
        <w:pStyle w:val="Text1"/>
        <w:jc w:val="left"/>
      </w:pPr>
    </w:p>
    <w:p w14:paraId="2505DCD0" w14:textId="77777777" w:rsidR="00870383" w:rsidRDefault="00870383" w:rsidP="00870383">
      <w:pPr>
        <w:pStyle w:val="Heading1"/>
      </w:pPr>
      <w:bookmarkStart w:id="36" w:name="_Toc62571259"/>
      <w:r>
        <w:lastRenderedPageBreak/>
        <w:t>Programme Risks</w:t>
      </w:r>
      <w:bookmarkEnd w:id="36"/>
    </w:p>
    <w:p w14:paraId="6CF4E410" w14:textId="71FD7401" w:rsidR="00870383" w:rsidRDefault="00870383" w:rsidP="004B3322">
      <w:pPr>
        <w:pStyle w:val="infoblue0"/>
        <w:ind w:left="0"/>
        <w:jc w:val="both"/>
        <w:rPr>
          <w:rFonts w:asciiTheme="minorHAnsi" w:hAnsiTheme="minorHAnsi" w:cstheme="minorHAnsi"/>
          <w:color w:val="0070C0"/>
          <w:sz w:val="20"/>
          <w:lang w:val="en-GB"/>
        </w:rPr>
      </w:pPr>
      <w:r w:rsidRPr="006F43A6">
        <w:rPr>
          <w:rFonts w:asciiTheme="minorHAnsi" w:hAnsiTheme="minorHAnsi" w:cstheme="minorHAnsi"/>
          <w:color w:val="0070C0"/>
          <w:sz w:val="20"/>
          <w:lang w:val="en-GB"/>
        </w:rPr>
        <w:t xml:space="preserve">&lt;This section should </w:t>
      </w:r>
      <w:r>
        <w:rPr>
          <w:rFonts w:asciiTheme="minorHAnsi" w:hAnsiTheme="minorHAnsi" w:cstheme="minorHAnsi"/>
          <w:color w:val="0070C0"/>
          <w:sz w:val="20"/>
          <w:lang w:val="en-GB"/>
        </w:rPr>
        <w:t>highlight</w:t>
      </w:r>
      <w:r w:rsidRPr="006F43A6">
        <w:rPr>
          <w:rFonts w:asciiTheme="minorHAnsi" w:hAnsiTheme="minorHAnsi" w:cstheme="minorHAnsi"/>
          <w:color w:val="0070C0"/>
          <w:sz w:val="20"/>
          <w:lang w:val="en-GB"/>
        </w:rPr>
        <w:t xml:space="preserve"> the key </w:t>
      </w:r>
      <w:r>
        <w:rPr>
          <w:rFonts w:asciiTheme="minorHAnsi" w:hAnsiTheme="minorHAnsi" w:cstheme="minorHAnsi"/>
          <w:color w:val="0070C0"/>
          <w:sz w:val="20"/>
          <w:lang w:val="en-GB"/>
        </w:rPr>
        <w:t>programme</w:t>
      </w:r>
      <w:r w:rsidRPr="006F43A6">
        <w:rPr>
          <w:rFonts w:asciiTheme="minorHAnsi" w:hAnsiTheme="minorHAnsi" w:cstheme="minorHAnsi"/>
          <w:color w:val="0070C0"/>
          <w:sz w:val="20"/>
          <w:lang w:val="en-GB"/>
        </w:rPr>
        <w:t xml:space="preserve"> risks that are identified at this initial </w:t>
      </w:r>
      <w:r>
        <w:rPr>
          <w:rFonts w:asciiTheme="minorHAnsi" w:hAnsiTheme="minorHAnsi" w:cstheme="minorHAnsi"/>
          <w:color w:val="0070C0"/>
          <w:sz w:val="20"/>
          <w:lang w:val="en-GB"/>
        </w:rPr>
        <w:t>stage</w:t>
      </w:r>
      <w:r w:rsidRPr="006F43A6">
        <w:rPr>
          <w:rFonts w:asciiTheme="minorHAnsi" w:hAnsiTheme="minorHAnsi" w:cstheme="minorHAnsi"/>
          <w:color w:val="0070C0"/>
          <w:sz w:val="20"/>
          <w:lang w:val="en-GB"/>
        </w:rPr>
        <w:t xml:space="preserve"> and proposes corresponding risk management strategies</w:t>
      </w:r>
      <w:r>
        <w:rPr>
          <w:rFonts w:asciiTheme="minorHAnsi" w:hAnsiTheme="minorHAnsi" w:cstheme="minorHAnsi"/>
          <w:color w:val="0070C0"/>
          <w:sz w:val="20"/>
          <w:lang w:val="en-GB"/>
        </w:rPr>
        <w:t xml:space="preserve">. </w:t>
      </w:r>
      <w:r w:rsidRPr="006F43A6">
        <w:rPr>
          <w:rFonts w:asciiTheme="minorHAnsi" w:hAnsiTheme="minorHAnsi" w:cstheme="minorHAnsi"/>
          <w:color w:val="0070C0"/>
          <w:sz w:val="20"/>
          <w:lang w:val="en-GB"/>
        </w:rPr>
        <w:t xml:space="preserve">This initial risk assessment does not replace the full risk assessment that </w:t>
      </w:r>
      <w:proofErr w:type="gramStart"/>
      <w:r w:rsidRPr="006F43A6">
        <w:rPr>
          <w:rFonts w:asciiTheme="minorHAnsi" w:hAnsiTheme="minorHAnsi" w:cstheme="minorHAnsi"/>
          <w:color w:val="0070C0"/>
          <w:sz w:val="20"/>
          <w:lang w:val="en-GB"/>
        </w:rPr>
        <w:t>is conducted</w:t>
      </w:r>
      <w:proofErr w:type="gramEnd"/>
      <w:r w:rsidRPr="006F43A6">
        <w:rPr>
          <w:rFonts w:asciiTheme="minorHAnsi" w:hAnsiTheme="minorHAnsi" w:cstheme="minorHAnsi"/>
          <w:color w:val="0070C0"/>
          <w:sz w:val="20"/>
          <w:lang w:val="en-GB"/>
        </w:rPr>
        <w:t xml:space="preserve"> during the planning phase. You may refer to the pro</w:t>
      </w:r>
      <w:r>
        <w:rPr>
          <w:rFonts w:asciiTheme="minorHAnsi" w:hAnsiTheme="minorHAnsi" w:cstheme="minorHAnsi"/>
          <w:color w:val="0070C0"/>
          <w:sz w:val="20"/>
          <w:lang w:val="en-GB"/>
        </w:rPr>
        <w:t>gramme’</w:t>
      </w:r>
      <w:r w:rsidRPr="006F43A6">
        <w:rPr>
          <w:rFonts w:asciiTheme="minorHAnsi" w:hAnsiTheme="minorHAnsi" w:cstheme="minorHAnsi"/>
          <w:color w:val="0070C0"/>
          <w:sz w:val="20"/>
          <w:lang w:val="en-GB"/>
        </w:rPr>
        <w:t>s Risk Log for a complete list and description of risks</w:t>
      </w:r>
      <w:r>
        <w:rPr>
          <w:rFonts w:asciiTheme="minorHAnsi" w:hAnsiTheme="minorHAnsi" w:cstheme="minorHAnsi"/>
          <w:color w:val="0070C0"/>
          <w:sz w:val="20"/>
          <w:lang w:val="en-GB"/>
        </w:rPr>
        <w:t xml:space="preserve"> and </w:t>
      </w:r>
      <w:r w:rsidR="004B3322">
        <w:rPr>
          <w:rFonts w:asciiTheme="minorHAnsi" w:hAnsiTheme="minorHAnsi" w:cstheme="minorHAnsi"/>
          <w:color w:val="0070C0"/>
          <w:sz w:val="20"/>
          <w:lang w:val="en-GB"/>
        </w:rPr>
        <w:t>response</w:t>
      </w:r>
      <w:r>
        <w:rPr>
          <w:rFonts w:asciiTheme="minorHAnsi" w:hAnsiTheme="minorHAnsi" w:cstheme="minorHAnsi"/>
          <w:color w:val="0070C0"/>
          <w:sz w:val="20"/>
          <w:lang w:val="en-GB"/>
        </w:rPr>
        <w:t xml:space="preserve"> actions</w:t>
      </w:r>
      <w:r w:rsidRPr="006F43A6">
        <w:rPr>
          <w:rFonts w:asciiTheme="minorHAnsi" w:hAnsiTheme="minorHAnsi" w:cstheme="minorHAnsi"/>
          <w:color w:val="0070C0"/>
          <w:sz w:val="20"/>
          <w:lang w:val="en-GB"/>
        </w:rPr>
        <w:t>.&gt;</w:t>
      </w:r>
    </w:p>
    <w:tbl>
      <w:tblPr>
        <w:tblStyle w:val="TableGrid"/>
        <w:tblW w:w="4939" w:type="pct"/>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ook w:val="01E0" w:firstRow="1" w:lastRow="1" w:firstColumn="1" w:lastColumn="1" w:noHBand="0" w:noVBand="0"/>
      </w:tblPr>
      <w:tblGrid>
        <w:gridCol w:w="378"/>
        <w:gridCol w:w="2399"/>
        <w:gridCol w:w="795"/>
        <w:gridCol w:w="442"/>
        <w:gridCol w:w="442"/>
        <w:gridCol w:w="442"/>
        <w:gridCol w:w="748"/>
        <w:gridCol w:w="933"/>
        <w:gridCol w:w="1953"/>
      </w:tblGrid>
      <w:tr w:rsidR="00870383" w:rsidRPr="00240D4E" w14:paraId="2AC87943" w14:textId="77777777" w:rsidTr="00870383">
        <w:trPr>
          <w:cantSplit/>
          <w:trHeight w:val="1415"/>
          <w:tblHeader/>
        </w:trPr>
        <w:tc>
          <w:tcPr>
            <w:tcW w:w="219" w:type="pct"/>
            <w:shd w:val="clear" w:color="auto" w:fill="E6E6E6"/>
          </w:tcPr>
          <w:p w14:paraId="09DE251D" w14:textId="77777777" w:rsidR="00870383" w:rsidRPr="007B151E" w:rsidRDefault="00870383" w:rsidP="006D7496">
            <w:pPr>
              <w:spacing w:after="0"/>
              <w:rPr>
                <w:b/>
                <w:bCs/>
                <w:sz w:val="18"/>
              </w:rPr>
            </w:pPr>
            <w:r>
              <w:rPr>
                <w:b/>
                <w:bCs/>
                <w:sz w:val="18"/>
              </w:rPr>
              <w:t>ID</w:t>
            </w:r>
          </w:p>
        </w:tc>
        <w:tc>
          <w:tcPr>
            <w:tcW w:w="1407" w:type="pct"/>
            <w:shd w:val="clear" w:color="auto" w:fill="E6E6E6"/>
          </w:tcPr>
          <w:p w14:paraId="2A428135" w14:textId="77777777" w:rsidR="00870383" w:rsidRPr="007B151E" w:rsidRDefault="00870383" w:rsidP="006D7496">
            <w:pPr>
              <w:spacing w:after="0"/>
              <w:jc w:val="center"/>
              <w:rPr>
                <w:b/>
                <w:bCs/>
                <w:sz w:val="18"/>
              </w:rPr>
            </w:pPr>
            <w:r w:rsidRPr="00770F03">
              <w:rPr>
                <w:b/>
                <w:bCs/>
                <w:sz w:val="18"/>
              </w:rPr>
              <w:t>Risk Description &amp; Details</w:t>
            </w:r>
          </w:p>
        </w:tc>
        <w:tc>
          <w:tcPr>
            <w:tcW w:w="467" w:type="pct"/>
            <w:shd w:val="clear" w:color="auto" w:fill="E6E6E6"/>
          </w:tcPr>
          <w:p w14:paraId="5463A685" w14:textId="77777777" w:rsidR="00870383" w:rsidRDefault="00870383" w:rsidP="006D7496">
            <w:pPr>
              <w:spacing w:after="0"/>
              <w:jc w:val="center"/>
              <w:rPr>
                <w:b/>
                <w:bCs/>
                <w:sz w:val="18"/>
              </w:rPr>
            </w:pPr>
            <w:r w:rsidRPr="007B151E">
              <w:rPr>
                <w:b/>
                <w:bCs/>
                <w:sz w:val="18"/>
              </w:rPr>
              <w:t>Status</w:t>
            </w:r>
          </w:p>
        </w:tc>
        <w:tc>
          <w:tcPr>
            <w:tcW w:w="260" w:type="pct"/>
            <w:shd w:val="clear" w:color="auto" w:fill="E6E6E6"/>
            <w:textDirection w:val="btLr"/>
          </w:tcPr>
          <w:p w14:paraId="0DF8151C" w14:textId="77777777" w:rsidR="00870383" w:rsidRPr="007B151E" w:rsidRDefault="00870383" w:rsidP="00870383">
            <w:pPr>
              <w:spacing w:after="0"/>
              <w:ind w:left="113" w:right="113"/>
              <w:jc w:val="right"/>
              <w:rPr>
                <w:b/>
                <w:bCs/>
                <w:sz w:val="18"/>
              </w:rPr>
            </w:pPr>
            <w:r>
              <w:rPr>
                <w:b/>
                <w:bCs/>
                <w:sz w:val="18"/>
              </w:rPr>
              <w:t>Likelihood</w:t>
            </w:r>
            <w:r w:rsidRPr="00870383">
              <w:rPr>
                <w:bCs/>
                <w:sz w:val="18"/>
              </w:rPr>
              <w:t xml:space="preserve"> [1-5]</w:t>
            </w:r>
          </w:p>
        </w:tc>
        <w:tc>
          <w:tcPr>
            <w:tcW w:w="260" w:type="pct"/>
            <w:shd w:val="clear" w:color="auto" w:fill="E6E6E6"/>
            <w:textDirection w:val="btLr"/>
          </w:tcPr>
          <w:p w14:paraId="014E9005" w14:textId="77777777" w:rsidR="00870383" w:rsidRPr="00870383" w:rsidDel="00130822" w:rsidRDefault="00870383" w:rsidP="00870383">
            <w:pPr>
              <w:spacing w:after="0"/>
              <w:ind w:left="113" w:right="113"/>
              <w:jc w:val="right"/>
              <w:rPr>
                <w:bCs/>
                <w:sz w:val="18"/>
              </w:rPr>
            </w:pPr>
            <w:r>
              <w:rPr>
                <w:b/>
                <w:bCs/>
                <w:sz w:val="18"/>
              </w:rPr>
              <w:t xml:space="preserve">Impact </w:t>
            </w:r>
            <w:r>
              <w:rPr>
                <w:bCs/>
                <w:sz w:val="18"/>
              </w:rPr>
              <w:t>[1-5]</w:t>
            </w:r>
          </w:p>
        </w:tc>
        <w:tc>
          <w:tcPr>
            <w:tcW w:w="260" w:type="pct"/>
            <w:shd w:val="clear" w:color="auto" w:fill="E6E6E6"/>
            <w:textDirection w:val="btLr"/>
          </w:tcPr>
          <w:p w14:paraId="3DF7AFD0" w14:textId="020A8A82" w:rsidR="00870383" w:rsidRPr="00870383" w:rsidRDefault="00870383" w:rsidP="004B3322">
            <w:pPr>
              <w:spacing w:after="0"/>
              <w:ind w:left="113" w:right="113"/>
              <w:jc w:val="right"/>
              <w:rPr>
                <w:bCs/>
                <w:sz w:val="18"/>
              </w:rPr>
            </w:pPr>
            <w:r w:rsidRPr="007B151E">
              <w:rPr>
                <w:b/>
                <w:bCs/>
                <w:sz w:val="18"/>
              </w:rPr>
              <w:br w:type="page"/>
            </w:r>
            <w:r>
              <w:rPr>
                <w:b/>
                <w:bCs/>
                <w:sz w:val="18"/>
              </w:rPr>
              <w:t>Risk Level</w:t>
            </w:r>
            <w:r w:rsidR="004B3322">
              <w:rPr>
                <w:bCs/>
                <w:sz w:val="18"/>
              </w:rPr>
              <w:t xml:space="preserve"> =</w:t>
            </w:r>
            <w:r>
              <w:rPr>
                <w:bCs/>
                <w:sz w:val="18"/>
              </w:rPr>
              <w:t>L</w:t>
            </w:r>
            <w:r w:rsidR="004B3322">
              <w:rPr>
                <w:bCs/>
                <w:sz w:val="18"/>
              </w:rPr>
              <w:t xml:space="preserve"> </w:t>
            </w:r>
            <w:r>
              <w:rPr>
                <w:bCs/>
                <w:sz w:val="18"/>
              </w:rPr>
              <w:t>x</w:t>
            </w:r>
            <w:r w:rsidR="004B3322">
              <w:rPr>
                <w:bCs/>
                <w:sz w:val="18"/>
              </w:rPr>
              <w:t xml:space="preserve"> I</w:t>
            </w:r>
          </w:p>
        </w:tc>
        <w:tc>
          <w:tcPr>
            <w:tcW w:w="439" w:type="pct"/>
            <w:shd w:val="clear" w:color="auto" w:fill="E6E6E6"/>
          </w:tcPr>
          <w:p w14:paraId="6220878B" w14:textId="77777777" w:rsidR="00870383" w:rsidRPr="00770F03" w:rsidRDefault="00870383" w:rsidP="006D7496">
            <w:pPr>
              <w:spacing w:after="0"/>
              <w:jc w:val="center"/>
              <w:rPr>
                <w:b/>
                <w:bCs/>
                <w:sz w:val="18"/>
              </w:rPr>
            </w:pPr>
            <w:r>
              <w:rPr>
                <w:b/>
                <w:bCs/>
                <w:sz w:val="18"/>
              </w:rPr>
              <w:t xml:space="preserve">Risk </w:t>
            </w:r>
            <w:r w:rsidRPr="007B151E">
              <w:rPr>
                <w:b/>
                <w:bCs/>
                <w:sz w:val="18"/>
              </w:rPr>
              <w:t>Owner</w:t>
            </w:r>
          </w:p>
        </w:tc>
        <w:tc>
          <w:tcPr>
            <w:tcW w:w="542" w:type="pct"/>
            <w:shd w:val="clear" w:color="auto" w:fill="E6E6E6"/>
          </w:tcPr>
          <w:p w14:paraId="14FCC1A8" w14:textId="77777777" w:rsidR="00870383" w:rsidRPr="007B151E" w:rsidRDefault="00870383" w:rsidP="00870383">
            <w:pPr>
              <w:spacing w:after="0"/>
              <w:jc w:val="center"/>
              <w:rPr>
                <w:b/>
                <w:bCs/>
                <w:sz w:val="18"/>
              </w:rPr>
            </w:pPr>
            <w:r w:rsidRPr="00770F03">
              <w:rPr>
                <w:b/>
                <w:bCs/>
                <w:sz w:val="18"/>
              </w:rPr>
              <w:t>Risk Response Strategy</w:t>
            </w:r>
          </w:p>
        </w:tc>
        <w:tc>
          <w:tcPr>
            <w:tcW w:w="1145" w:type="pct"/>
            <w:shd w:val="clear" w:color="auto" w:fill="E6E6E6"/>
          </w:tcPr>
          <w:p w14:paraId="3F9DFB8F" w14:textId="77777777" w:rsidR="00870383" w:rsidRPr="007B151E" w:rsidRDefault="00870383" w:rsidP="006D7496">
            <w:pPr>
              <w:spacing w:after="0"/>
              <w:jc w:val="center"/>
              <w:rPr>
                <w:b/>
                <w:bCs/>
                <w:sz w:val="18"/>
              </w:rPr>
            </w:pPr>
            <w:r>
              <w:rPr>
                <w:b/>
                <w:bCs/>
                <w:sz w:val="18"/>
              </w:rPr>
              <w:t xml:space="preserve">Action </w:t>
            </w:r>
            <w:r>
              <w:rPr>
                <w:b/>
                <w:bCs/>
                <w:sz w:val="18"/>
              </w:rPr>
              <w:br/>
              <w:t>Details</w:t>
            </w:r>
          </w:p>
        </w:tc>
      </w:tr>
      <w:tr w:rsidR="00870383" w:rsidRPr="009D0AF4" w14:paraId="2D2C3AE4" w14:textId="77777777" w:rsidTr="006D7496">
        <w:tc>
          <w:tcPr>
            <w:tcW w:w="219" w:type="pct"/>
          </w:tcPr>
          <w:p w14:paraId="67E0D0C9" w14:textId="77777777" w:rsidR="00870383" w:rsidRPr="00240D4E" w:rsidRDefault="00870383" w:rsidP="006D7496">
            <w:pPr>
              <w:spacing w:after="0"/>
            </w:pPr>
          </w:p>
        </w:tc>
        <w:tc>
          <w:tcPr>
            <w:tcW w:w="1407" w:type="pct"/>
          </w:tcPr>
          <w:p w14:paraId="36B699DE" w14:textId="77777777" w:rsidR="00870383" w:rsidRPr="00240D4E" w:rsidRDefault="00870383" w:rsidP="006D7496">
            <w:pPr>
              <w:spacing w:after="0"/>
            </w:pPr>
          </w:p>
        </w:tc>
        <w:tc>
          <w:tcPr>
            <w:tcW w:w="467" w:type="pct"/>
          </w:tcPr>
          <w:p w14:paraId="1639B43D" w14:textId="77777777" w:rsidR="00870383" w:rsidRPr="00240D4E" w:rsidRDefault="00870383" w:rsidP="006D7496">
            <w:pPr>
              <w:spacing w:after="0"/>
            </w:pPr>
          </w:p>
        </w:tc>
        <w:tc>
          <w:tcPr>
            <w:tcW w:w="260" w:type="pct"/>
          </w:tcPr>
          <w:p w14:paraId="3EC452CA" w14:textId="77777777" w:rsidR="00870383" w:rsidRPr="00240D4E" w:rsidRDefault="00870383" w:rsidP="006D7496">
            <w:pPr>
              <w:spacing w:after="0"/>
            </w:pPr>
          </w:p>
        </w:tc>
        <w:tc>
          <w:tcPr>
            <w:tcW w:w="260" w:type="pct"/>
          </w:tcPr>
          <w:p w14:paraId="0CA8E5EE" w14:textId="77777777" w:rsidR="00870383" w:rsidRPr="00240D4E" w:rsidRDefault="00870383" w:rsidP="006D7496">
            <w:pPr>
              <w:spacing w:after="0"/>
            </w:pPr>
          </w:p>
        </w:tc>
        <w:tc>
          <w:tcPr>
            <w:tcW w:w="260" w:type="pct"/>
          </w:tcPr>
          <w:p w14:paraId="46898712" w14:textId="77777777" w:rsidR="00870383" w:rsidRPr="00240D4E" w:rsidRDefault="00870383" w:rsidP="006D7496">
            <w:pPr>
              <w:spacing w:after="0"/>
            </w:pPr>
          </w:p>
        </w:tc>
        <w:tc>
          <w:tcPr>
            <w:tcW w:w="439" w:type="pct"/>
          </w:tcPr>
          <w:p w14:paraId="250F8C71" w14:textId="77777777" w:rsidR="00870383" w:rsidRPr="00240D4E" w:rsidRDefault="00870383" w:rsidP="006D7496">
            <w:pPr>
              <w:spacing w:after="0"/>
            </w:pPr>
          </w:p>
        </w:tc>
        <w:tc>
          <w:tcPr>
            <w:tcW w:w="542" w:type="pct"/>
          </w:tcPr>
          <w:p w14:paraId="608B88CA" w14:textId="77777777" w:rsidR="00870383" w:rsidRPr="00240D4E" w:rsidRDefault="00870383" w:rsidP="006D7496">
            <w:pPr>
              <w:spacing w:after="0"/>
            </w:pPr>
          </w:p>
        </w:tc>
        <w:tc>
          <w:tcPr>
            <w:tcW w:w="1145" w:type="pct"/>
          </w:tcPr>
          <w:p w14:paraId="640BA0FF" w14:textId="77777777" w:rsidR="00870383" w:rsidRPr="00240D4E" w:rsidRDefault="00870383" w:rsidP="006D7496">
            <w:pPr>
              <w:spacing w:after="0"/>
            </w:pPr>
          </w:p>
        </w:tc>
      </w:tr>
      <w:tr w:rsidR="00870383" w:rsidRPr="009D0AF4" w14:paraId="1D184ECF" w14:textId="77777777" w:rsidTr="006D7496">
        <w:tc>
          <w:tcPr>
            <w:tcW w:w="219" w:type="pct"/>
          </w:tcPr>
          <w:p w14:paraId="14DC1805" w14:textId="77777777" w:rsidR="00870383" w:rsidRPr="00240D4E" w:rsidRDefault="00870383" w:rsidP="006D7496">
            <w:pPr>
              <w:spacing w:after="0"/>
            </w:pPr>
          </w:p>
        </w:tc>
        <w:tc>
          <w:tcPr>
            <w:tcW w:w="1407" w:type="pct"/>
          </w:tcPr>
          <w:p w14:paraId="5A922D77" w14:textId="77777777" w:rsidR="00870383" w:rsidRPr="00240D4E" w:rsidRDefault="00870383" w:rsidP="006D7496">
            <w:pPr>
              <w:spacing w:after="0"/>
            </w:pPr>
          </w:p>
        </w:tc>
        <w:tc>
          <w:tcPr>
            <w:tcW w:w="467" w:type="pct"/>
          </w:tcPr>
          <w:p w14:paraId="34E70A2B" w14:textId="77777777" w:rsidR="00870383" w:rsidRPr="00240D4E" w:rsidRDefault="00870383" w:rsidP="006D7496">
            <w:pPr>
              <w:spacing w:after="0"/>
            </w:pPr>
          </w:p>
        </w:tc>
        <w:tc>
          <w:tcPr>
            <w:tcW w:w="260" w:type="pct"/>
          </w:tcPr>
          <w:p w14:paraId="1E7DE898" w14:textId="77777777" w:rsidR="00870383" w:rsidRPr="00240D4E" w:rsidRDefault="00870383" w:rsidP="006D7496">
            <w:pPr>
              <w:spacing w:after="0"/>
            </w:pPr>
          </w:p>
        </w:tc>
        <w:tc>
          <w:tcPr>
            <w:tcW w:w="260" w:type="pct"/>
          </w:tcPr>
          <w:p w14:paraId="5F50C1F2" w14:textId="77777777" w:rsidR="00870383" w:rsidRPr="00240D4E" w:rsidRDefault="00870383" w:rsidP="006D7496">
            <w:pPr>
              <w:spacing w:after="0"/>
            </w:pPr>
          </w:p>
        </w:tc>
        <w:tc>
          <w:tcPr>
            <w:tcW w:w="260" w:type="pct"/>
          </w:tcPr>
          <w:p w14:paraId="382D39A1" w14:textId="77777777" w:rsidR="00870383" w:rsidRPr="00240D4E" w:rsidRDefault="00870383" w:rsidP="006D7496">
            <w:pPr>
              <w:spacing w:after="0"/>
            </w:pPr>
          </w:p>
        </w:tc>
        <w:tc>
          <w:tcPr>
            <w:tcW w:w="439" w:type="pct"/>
          </w:tcPr>
          <w:p w14:paraId="3A08B1BA" w14:textId="77777777" w:rsidR="00870383" w:rsidRPr="00240D4E" w:rsidRDefault="00870383" w:rsidP="006D7496">
            <w:pPr>
              <w:spacing w:after="0"/>
            </w:pPr>
          </w:p>
        </w:tc>
        <w:tc>
          <w:tcPr>
            <w:tcW w:w="542" w:type="pct"/>
          </w:tcPr>
          <w:p w14:paraId="7A96F70C" w14:textId="77777777" w:rsidR="00870383" w:rsidRPr="00240D4E" w:rsidRDefault="00870383" w:rsidP="006D7496">
            <w:pPr>
              <w:spacing w:after="0"/>
            </w:pPr>
          </w:p>
        </w:tc>
        <w:tc>
          <w:tcPr>
            <w:tcW w:w="1145" w:type="pct"/>
          </w:tcPr>
          <w:p w14:paraId="0C907655" w14:textId="77777777" w:rsidR="00870383" w:rsidRPr="00240D4E" w:rsidRDefault="00870383" w:rsidP="006D7496">
            <w:pPr>
              <w:spacing w:after="0"/>
            </w:pPr>
          </w:p>
        </w:tc>
      </w:tr>
      <w:tr w:rsidR="00870383" w:rsidRPr="009D0AF4" w14:paraId="52616581" w14:textId="77777777" w:rsidTr="006D7496">
        <w:tc>
          <w:tcPr>
            <w:tcW w:w="219" w:type="pct"/>
          </w:tcPr>
          <w:p w14:paraId="489409F4" w14:textId="77777777" w:rsidR="00870383" w:rsidRPr="00240D4E" w:rsidRDefault="00870383" w:rsidP="006D7496">
            <w:pPr>
              <w:spacing w:after="0"/>
            </w:pPr>
          </w:p>
        </w:tc>
        <w:tc>
          <w:tcPr>
            <w:tcW w:w="1407" w:type="pct"/>
          </w:tcPr>
          <w:p w14:paraId="724EBCAA" w14:textId="77777777" w:rsidR="00870383" w:rsidRPr="00240D4E" w:rsidRDefault="00870383" w:rsidP="006D7496">
            <w:pPr>
              <w:spacing w:after="0"/>
            </w:pPr>
          </w:p>
        </w:tc>
        <w:tc>
          <w:tcPr>
            <w:tcW w:w="467" w:type="pct"/>
          </w:tcPr>
          <w:p w14:paraId="51A8BC98" w14:textId="77777777" w:rsidR="00870383" w:rsidRPr="00240D4E" w:rsidRDefault="00870383" w:rsidP="006D7496">
            <w:pPr>
              <w:spacing w:after="0"/>
            </w:pPr>
          </w:p>
        </w:tc>
        <w:tc>
          <w:tcPr>
            <w:tcW w:w="260" w:type="pct"/>
          </w:tcPr>
          <w:p w14:paraId="5157F05B" w14:textId="77777777" w:rsidR="00870383" w:rsidRPr="00240D4E" w:rsidRDefault="00870383" w:rsidP="006D7496">
            <w:pPr>
              <w:spacing w:after="0"/>
            </w:pPr>
          </w:p>
        </w:tc>
        <w:tc>
          <w:tcPr>
            <w:tcW w:w="260" w:type="pct"/>
          </w:tcPr>
          <w:p w14:paraId="35ACA46F" w14:textId="77777777" w:rsidR="00870383" w:rsidRPr="00240D4E" w:rsidRDefault="00870383" w:rsidP="006D7496">
            <w:pPr>
              <w:spacing w:after="0"/>
            </w:pPr>
          </w:p>
        </w:tc>
        <w:tc>
          <w:tcPr>
            <w:tcW w:w="260" w:type="pct"/>
          </w:tcPr>
          <w:p w14:paraId="3B2CF3D7" w14:textId="77777777" w:rsidR="00870383" w:rsidRPr="00240D4E" w:rsidRDefault="00870383" w:rsidP="006D7496">
            <w:pPr>
              <w:spacing w:after="0"/>
            </w:pPr>
          </w:p>
        </w:tc>
        <w:tc>
          <w:tcPr>
            <w:tcW w:w="439" w:type="pct"/>
          </w:tcPr>
          <w:p w14:paraId="46935DD1" w14:textId="77777777" w:rsidR="00870383" w:rsidRPr="00240D4E" w:rsidRDefault="00870383" w:rsidP="006D7496">
            <w:pPr>
              <w:spacing w:after="0"/>
            </w:pPr>
          </w:p>
        </w:tc>
        <w:tc>
          <w:tcPr>
            <w:tcW w:w="542" w:type="pct"/>
          </w:tcPr>
          <w:p w14:paraId="1E82E52F" w14:textId="77777777" w:rsidR="00870383" w:rsidRPr="00240D4E" w:rsidRDefault="00870383" w:rsidP="006D7496">
            <w:pPr>
              <w:spacing w:after="0"/>
            </w:pPr>
          </w:p>
        </w:tc>
        <w:tc>
          <w:tcPr>
            <w:tcW w:w="1145" w:type="pct"/>
          </w:tcPr>
          <w:p w14:paraId="1E9EEFC7" w14:textId="77777777" w:rsidR="00870383" w:rsidRPr="00240D4E" w:rsidRDefault="00870383" w:rsidP="006D7496">
            <w:pPr>
              <w:spacing w:after="0"/>
            </w:pPr>
          </w:p>
        </w:tc>
      </w:tr>
    </w:tbl>
    <w:p w14:paraId="7D7FF940" w14:textId="77777777" w:rsidR="00297D99" w:rsidRPr="00297D99" w:rsidRDefault="00297D99" w:rsidP="00297D99">
      <w:pPr>
        <w:pStyle w:val="Text1"/>
      </w:pPr>
    </w:p>
    <w:p w14:paraId="318A01F7" w14:textId="3A4BE508" w:rsidR="0029631A" w:rsidRDefault="38AB3BE2" w:rsidP="00C15674">
      <w:pPr>
        <w:pStyle w:val="Heading1"/>
      </w:pPr>
      <w:bookmarkStart w:id="37" w:name="_Toc62571260"/>
      <w:r>
        <w:lastRenderedPageBreak/>
        <w:t>Projects Overview</w:t>
      </w:r>
      <w:bookmarkEnd w:id="37"/>
      <w:r w:rsidR="001618CE">
        <w:t xml:space="preserve"> </w:t>
      </w:r>
    </w:p>
    <w:p w14:paraId="167A21FF" w14:textId="77777777" w:rsidR="00571468" w:rsidRDefault="00571468" w:rsidP="00571468">
      <w:pPr>
        <w:pStyle w:val="Text1"/>
        <w:spacing w:after="0"/>
        <w:rPr>
          <w:rFonts w:asciiTheme="minorHAnsi" w:hAnsiTheme="minorHAnsi" w:cstheme="minorHAnsi"/>
          <w:i/>
          <w:color w:val="0070C0"/>
        </w:rPr>
      </w:pPr>
      <w:r w:rsidRPr="006F43A6">
        <w:rPr>
          <w:rFonts w:asciiTheme="minorHAnsi" w:hAnsiTheme="minorHAnsi" w:cstheme="minorHAnsi"/>
          <w:i/>
          <w:color w:val="0070C0"/>
        </w:rPr>
        <w:t>&lt;</w:t>
      </w:r>
      <w:r>
        <w:rPr>
          <w:rFonts w:asciiTheme="minorHAnsi" w:hAnsiTheme="minorHAnsi" w:cstheme="minorHAnsi"/>
          <w:i/>
          <w:color w:val="0070C0"/>
        </w:rPr>
        <w:t>Describe for each project</w:t>
      </w:r>
      <w:r w:rsidR="002A376B">
        <w:rPr>
          <w:rFonts w:asciiTheme="minorHAnsi" w:hAnsiTheme="minorHAnsi" w:cstheme="minorHAnsi"/>
          <w:i/>
          <w:color w:val="0070C0"/>
        </w:rPr>
        <w:t xml:space="preserve"> briefly</w:t>
      </w:r>
      <w:r>
        <w:rPr>
          <w:rFonts w:asciiTheme="minorHAnsi" w:hAnsiTheme="minorHAnsi" w:cstheme="minorHAnsi"/>
          <w:i/>
          <w:color w:val="0070C0"/>
        </w:rPr>
        <w:t>:</w:t>
      </w:r>
    </w:p>
    <w:p w14:paraId="6676EF21" w14:textId="521DB04F" w:rsidR="00571468" w:rsidRPr="00571468" w:rsidRDefault="004B3322" w:rsidP="4CDAFD9B">
      <w:pPr>
        <w:pStyle w:val="Text1"/>
        <w:numPr>
          <w:ilvl w:val="0"/>
          <w:numId w:val="28"/>
        </w:numPr>
        <w:spacing w:after="0"/>
        <w:ind w:left="714" w:hanging="357"/>
        <w:rPr>
          <w:rFonts w:asciiTheme="minorHAnsi" w:hAnsiTheme="minorHAnsi" w:cstheme="minorBidi"/>
          <w:i/>
          <w:iCs/>
          <w:color w:val="0070C0"/>
        </w:rPr>
      </w:pPr>
      <w:r w:rsidRPr="4CDAFD9B">
        <w:rPr>
          <w:rFonts w:asciiTheme="minorHAnsi" w:hAnsiTheme="minorHAnsi" w:cstheme="minorBidi"/>
          <w:i/>
          <w:iCs/>
          <w:color w:val="0070C0"/>
        </w:rPr>
        <w:t>P</w:t>
      </w:r>
      <w:r w:rsidR="00571468" w:rsidRPr="4CDAFD9B">
        <w:rPr>
          <w:rFonts w:asciiTheme="minorHAnsi" w:hAnsiTheme="minorHAnsi" w:cstheme="minorBidi"/>
          <w:i/>
          <w:iCs/>
          <w:color w:val="0070C0"/>
        </w:rPr>
        <w:t>roject name</w:t>
      </w:r>
      <w:r w:rsidRPr="4CDAFD9B">
        <w:rPr>
          <w:rFonts w:asciiTheme="minorHAnsi" w:hAnsiTheme="minorHAnsi" w:cstheme="minorBidi"/>
          <w:i/>
          <w:iCs/>
          <w:color w:val="0070C0"/>
        </w:rPr>
        <w:t>;</w:t>
      </w:r>
    </w:p>
    <w:p w14:paraId="7BC0A75E" w14:textId="6A79EC02" w:rsidR="00571468" w:rsidRPr="00571468" w:rsidRDefault="004B3322" w:rsidP="4CDAFD9B">
      <w:pPr>
        <w:pStyle w:val="Text1"/>
        <w:numPr>
          <w:ilvl w:val="0"/>
          <w:numId w:val="28"/>
        </w:numPr>
        <w:spacing w:after="0"/>
        <w:ind w:left="714" w:hanging="357"/>
        <w:rPr>
          <w:rFonts w:asciiTheme="minorHAnsi" w:hAnsiTheme="minorHAnsi" w:cstheme="minorBidi"/>
          <w:i/>
          <w:iCs/>
          <w:color w:val="0070C0"/>
        </w:rPr>
      </w:pPr>
      <w:r w:rsidRPr="4CDAFD9B">
        <w:rPr>
          <w:rFonts w:asciiTheme="minorHAnsi" w:hAnsiTheme="minorHAnsi" w:cstheme="minorBidi"/>
          <w:i/>
          <w:iCs/>
          <w:color w:val="0070C0"/>
        </w:rPr>
        <w:t>M</w:t>
      </w:r>
      <w:r w:rsidR="00571468" w:rsidRPr="4CDAFD9B">
        <w:rPr>
          <w:rFonts w:asciiTheme="minorHAnsi" w:hAnsiTheme="minorHAnsi" w:cstheme="minorBidi"/>
          <w:i/>
          <w:iCs/>
          <w:color w:val="0070C0"/>
        </w:rPr>
        <w:t>ajor deliverables (output)</w:t>
      </w:r>
      <w:r w:rsidRPr="4CDAFD9B">
        <w:rPr>
          <w:rFonts w:asciiTheme="minorHAnsi" w:hAnsiTheme="minorHAnsi" w:cstheme="minorBidi"/>
          <w:i/>
          <w:iCs/>
          <w:color w:val="0070C0"/>
        </w:rPr>
        <w:t>;</w:t>
      </w:r>
    </w:p>
    <w:p w14:paraId="28E1ADF2" w14:textId="3854C3AB" w:rsidR="00571468" w:rsidRDefault="004B3322" w:rsidP="4CDAFD9B">
      <w:pPr>
        <w:pStyle w:val="Text1"/>
        <w:numPr>
          <w:ilvl w:val="0"/>
          <w:numId w:val="28"/>
        </w:numPr>
        <w:spacing w:after="0"/>
        <w:ind w:left="714" w:hanging="357"/>
        <w:rPr>
          <w:rFonts w:asciiTheme="minorHAnsi" w:hAnsiTheme="minorHAnsi" w:cstheme="minorBidi"/>
          <w:i/>
          <w:iCs/>
          <w:color w:val="0070C0"/>
        </w:rPr>
      </w:pPr>
      <w:r w:rsidRPr="4CDAFD9B">
        <w:rPr>
          <w:rFonts w:asciiTheme="minorHAnsi" w:hAnsiTheme="minorHAnsi" w:cstheme="minorBidi"/>
          <w:i/>
          <w:iCs/>
          <w:color w:val="0070C0"/>
        </w:rPr>
        <w:t>K</w:t>
      </w:r>
      <w:r w:rsidR="00571468" w:rsidRPr="4CDAFD9B">
        <w:rPr>
          <w:rFonts w:asciiTheme="minorHAnsi" w:hAnsiTheme="minorHAnsi" w:cstheme="minorBidi"/>
          <w:i/>
          <w:iCs/>
          <w:color w:val="0070C0"/>
        </w:rPr>
        <w:t>ey stakeholders</w:t>
      </w:r>
      <w:r w:rsidRPr="4CDAFD9B">
        <w:rPr>
          <w:rFonts w:asciiTheme="minorHAnsi" w:hAnsiTheme="minorHAnsi" w:cstheme="minorBidi"/>
          <w:i/>
          <w:iCs/>
          <w:color w:val="0070C0"/>
        </w:rPr>
        <w:t>;</w:t>
      </w:r>
    </w:p>
    <w:p w14:paraId="74DAECDC" w14:textId="0D4212CB" w:rsidR="00571468" w:rsidRPr="00571468" w:rsidRDefault="004B3322" w:rsidP="4CDAFD9B">
      <w:pPr>
        <w:pStyle w:val="Text1"/>
        <w:numPr>
          <w:ilvl w:val="0"/>
          <w:numId w:val="28"/>
        </w:numPr>
        <w:spacing w:after="0"/>
        <w:ind w:left="714" w:hanging="357"/>
        <w:rPr>
          <w:rFonts w:asciiTheme="minorHAnsi" w:hAnsiTheme="minorHAnsi" w:cstheme="minorBidi"/>
          <w:i/>
          <w:iCs/>
          <w:color w:val="0070C0"/>
        </w:rPr>
      </w:pPr>
      <w:r w:rsidRPr="4CDAFD9B">
        <w:rPr>
          <w:rFonts w:asciiTheme="minorHAnsi" w:hAnsiTheme="minorHAnsi" w:cstheme="minorBidi"/>
          <w:i/>
          <w:iCs/>
          <w:color w:val="0070C0"/>
        </w:rPr>
        <w:t>K</w:t>
      </w:r>
      <w:r w:rsidR="00571468" w:rsidRPr="4CDAFD9B">
        <w:rPr>
          <w:rFonts w:asciiTheme="minorHAnsi" w:hAnsiTheme="minorHAnsi" w:cstheme="minorBidi"/>
          <w:i/>
          <w:iCs/>
          <w:color w:val="0070C0"/>
        </w:rPr>
        <w:t>ey milestones</w:t>
      </w:r>
      <w:r w:rsidRPr="4CDAFD9B">
        <w:rPr>
          <w:rFonts w:asciiTheme="minorHAnsi" w:hAnsiTheme="minorHAnsi" w:cstheme="minorBidi"/>
          <w:i/>
          <w:iCs/>
          <w:color w:val="0070C0"/>
        </w:rPr>
        <w:t>;</w:t>
      </w:r>
    </w:p>
    <w:p w14:paraId="409D2DFE" w14:textId="5026C327" w:rsidR="00571468" w:rsidRPr="004B3322" w:rsidRDefault="004B3322" w:rsidP="00D35125">
      <w:pPr>
        <w:pStyle w:val="Text1"/>
        <w:numPr>
          <w:ilvl w:val="0"/>
          <w:numId w:val="28"/>
        </w:numPr>
        <w:spacing w:after="0"/>
        <w:ind w:left="714" w:hanging="357"/>
        <w:rPr>
          <w:rFonts w:asciiTheme="minorHAnsi" w:hAnsiTheme="minorHAnsi" w:cstheme="minorHAnsi"/>
          <w:i/>
          <w:color w:val="0070C0"/>
        </w:rPr>
      </w:pPr>
      <w:r>
        <w:rPr>
          <w:rFonts w:asciiTheme="minorHAnsi" w:hAnsiTheme="minorHAnsi" w:cstheme="minorHAnsi"/>
          <w:i/>
          <w:color w:val="0070C0"/>
        </w:rPr>
        <w:t>D</w:t>
      </w:r>
      <w:r w:rsidR="00571468" w:rsidRPr="00571468">
        <w:rPr>
          <w:rFonts w:asciiTheme="minorHAnsi" w:hAnsiTheme="minorHAnsi" w:cstheme="minorHAnsi"/>
          <w:i/>
          <w:color w:val="0070C0"/>
        </w:rPr>
        <w:t>ependencies (</w:t>
      </w:r>
      <w:r w:rsidR="00D35125">
        <w:rPr>
          <w:rFonts w:asciiTheme="minorHAnsi" w:hAnsiTheme="minorHAnsi" w:cstheme="minorHAnsi"/>
          <w:i/>
          <w:color w:val="0070C0"/>
        </w:rPr>
        <w:t>internal or external to</w:t>
      </w:r>
      <w:r w:rsidR="00571468" w:rsidRPr="00571468">
        <w:rPr>
          <w:rFonts w:asciiTheme="minorHAnsi" w:hAnsiTheme="minorHAnsi" w:cstheme="minorHAnsi"/>
          <w:i/>
          <w:color w:val="0070C0"/>
        </w:rPr>
        <w:t xml:space="preserve"> the programme)</w:t>
      </w:r>
      <w:r w:rsidR="00ED377E" w:rsidRPr="004B3322">
        <w:rPr>
          <w:rFonts w:asciiTheme="minorHAnsi" w:hAnsiTheme="minorHAnsi" w:cstheme="minorHAnsi"/>
          <w:i/>
          <w:color w:val="0070C0"/>
        </w:rPr>
        <w:t>.</w:t>
      </w:r>
      <w:r w:rsidR="00571468" w:rsidRPr="004B3322">
        <w:rPr>
          <w:rFonts w:asciiTheme="minorHAnsi" w:hAnsiTheme="minorHAnsi" w:cstheme="minorHAnsi"/>
          <w:i/>
          <w:color w:val="0070C0"/>
        </w:rPr>
        <w:t>&gt;</w:t>
      </w:r>
    </w:p>
    <w:p w14:paraId="68FA3A58" w14:textId="66C64E9E" w:rsidR="0070677A" w:rsidRDefault="0070677A" w:rsidP="0070677A">
      <w:pPr>
        <w:pStyle w:val="Heading2"/>
        <w:spacing w:before="120"/>
        <w:ind w:left="567" w:hanging="578"/>
      </w:pPr>
      <w:bookmarkStart w:id="38" w:name="_Toc62571261"/>
      <w:r>
        <w:t>Project</w:t>
      </w:r>
      <w:r w:rsidR="00571468">
        <w:t xml:space="preserve">: </w:t>
      </w:r>
      <w:r w:rsidR="00571468" w:rsidRPr="006A7968">
        <w:rPr>
          <w:color w:val="984806" w:themeColor="accent6" w:themeShade="80"/>
        </w:rPr>
        <w:t>&lt;P1</w:t>
      </w:r>
      <w:r w:rsidR="006A7968" w:rsidRPr="006A7968">
        <w:rPr>
          <w:color w:val="984806" w:themeColor="accent6" w:themeShade="80"/>
        </w:rPr>
        <w:t xml:space="preserve"> project name</w:t>
      </w:r>
      <w:r w:rsidR="00571468" w:rsidRPr="006A7968">
        <w:rPr>
          <w:color w:val="984806" w:themeColor="accent6" w:themeShade="80"/>
        </w:rPr>
        <w:t>&gt;</w:t>
      </w:r>
      <w:bookmarkEnd w:id="38"/>
    </w:p>
    <w:p w14:paraId="629D3056" w14:textId="6AD22820" w:rsidR="00571468" w:rsidRDefault="00571468" w:rsidP="00571468">
      <w:pPr>
        <w:pStyle w:val="Heading2"/>
        <w:spacing w:before="120"/>
        <w:ind w:left="567" w:hanging="578"/>
      </w:pPr>
      <w:bookmarkStart w:id="39" w:name="_Toc62571262"/>
      <w:r>
        <w:t xml:space="preserve">Project: </w:t>
      </w:r>
      <w:r w:rsidRPr="006A7968">
        <w:rPr>
          <w:color w:val="984806" w:themeColor="accent6" w:themeShade="80"/>
        </w:rPr>
        <w:t>&lt;P2</w:t>
      </w:r>
      <w:r w:rsidR="006A7968" w:rsidRPr="006A7968">
        <w:rPr>
          <w:color w:val="984806" w:themeColor="accent6" w:themeShade="80"/>
        </w:rPr>
        <w:t xml:space="preserve"> project name</w:t>
      </w:r>
      <w:r w:rsidRPr="006A7968">
        <w:rPr>
          <w:color w:val="984806" w:themeColor="accent6" w:themeShade="80"/>
        </w:rPr>
        <w:t>&gt;</w:t>
      </w:r>
      <w:bookmarkEnd w:id="39"/>
    </w:p>
    <w:p w14:paraId="43544270" w14:textId="7AAEDFA4" w:rsidR="00571468" w:rsidRDefault="00571468" w:rsidP="00571468">
      <w:pPr>
        <w:pStyle w:val="Heading2"/>
        <w:spacing w:before="120"/>
        <w:ind w:left="567" w:hanging="578"/>
      </w:pPr>
      <w:bookmarkStart w:id="40" w:name="_Toc62571263"/>
      <w:r>
        <w:t xml:space="preserve">Project: </w:t>
      </w:r>
      <w:r w:rsidRPr="006A7968">
        <w:rPr>
          <w:color w:val="984806" w:themeColor="accent6" w:themeShade="80"/>
        </w:rPr>
        <w:t>&lt;P3</w:t>
      </w:r>
      <w:r w:rsidR="006A7968" w:rsidRPr="006A7968">
        <w:rPr>
          <w:color w:val="984806" w:themeColor="accent6" w:themeShade="80"/>
        </w:rPr>
        <w:t xml:space="preserve"> project name</w:t>
      </w:r>
      <w:r w:rsidRPr="006A7968">
        <w:rPr>
          <w:color w:val="984806" w:themeColor="accent6" w:themeShade="80"/>
        </w:rPr>
        <w:t>&gt;</w:t>
      </w:r>
      <w:bookmarkEnd w:id="40"/>
    </w:p>
    <w:p w14:paraId="21C69090" w14:textId="77777777" w:rsidR="006A7968" w:rsidRPr="006A7968" w:rsidRDefault="006A7968" w:rsidP="006A7968">
      <w:pPr>
        <w:pStyle w:val="Text2"/>
      </w:pPr>
    </w:p>
    <w:p w14:paraId="7C605401" w14:textId="77777777" w:rsidR="002A376B" w:rsidRDefault="002A376B" w:rsidP="002A376B">
      <w:pPr>
        <w:pStyle w:val="infoblue0"/>
        <w:ind w:left="0"/>
        <w:jc w:val="both"/>
        <w:rPr>
          <w:rFonts w:asciiTheme="minorHAnsi" w:hAnsiTheme="minorHAnsi" w:cstheme="minorHAnsi"/>
          <w:color w:val="0070C0"/>
          <w:sz w:val="20"/>
          <w:lang w:val="en-GB"/>
        </w:rPr>
      </w:pPr>
    </w:p>
    <w:p w14:paraId="168399C9" w14:textId="2F03A0DC" w:rsidR="002A376B" w:rsidRPr="002A376B" w:rsidRDefault="002A376B" w:rsidP="002A376B">
      <w:pPr>
        <w:spacing w:after="0"/>
        <w:jc w:val="left"/>
        <w:rPr>
          <w:rFonts w:asciiTheme="minorHAnsi" w:eastAsia="SimSun" w:hAnsiTheme="minorHAnsi" w:cstheme="minorHAnsi"/>
          <w:i/>
          <w:iCs/>
          <w:color w:val="0070C0"/>
          <w:lang w:eastAsia="zh-CN"/>
        </w:rPr>
        <w:sectPr w:rsidR="002A376B" w:rsidRPr="002A376B" w:rsidSect="00870383">
          <w:footerReference w:type="default" r:id="rId25"/>
          <w:type w:val="continuous"/>
          <w:pgSz w:w="11907" w:h="16839" w:code="9"/>
          <w:pgMar w:top="1034" w:right="1275" w:bottom="851" w:left="1985" w:header="567" w:footer="418" w:gutter="0"/>
          <w:cols w:space="720"/>
          <w:docGrid w:linePitch="299"/>
        </w:sectPr>
      </w:pPr>
    </w:p>
    <w:p w14:paraId="5E72914E" w14:textId="7395158C" w:rsidR="00FB4962" w:rsidRDefault="00FB4962" w:rsidP="00FB4962">
      <w:pPr>
        <w:pStyle w:val="Heading1"/>
      </w:pPr>
      <w:bookmarkStart w:id="41" w:name="_Toc62571264"/>
      <w:r>
        <w:lastRenderedPageBreak/>
        <w:t>Programme Cost</w:t>
      </w:r>
      <w:bookmarkEnd w:id="41"/>
    </w:p>
    <w:p w14:paraId="39689D43" w14:textId="77777777" w:rsidR="00FB4962" w:rsidRPr="00FB4962" w:rsidRDefault="00FB4962" w:rsidP="00FB4962">
      <w:pPr>
        <w:pStyle w:val="Text1"/>
      </w:pPr>
    </w:p>
    <w:p w14:paraId="6C3D4F00" w14:textId="1DE42189" w:rsidR="00FB4962" w:rsidRDefault="00FB4962" w:rsidP="00FB4962">
      <w:pPr>
        <w:pStyle w:val="Text1"/>
      </w:pPr>
    </w:p>
    <w:p w14:paraId="7AA8BEF5" w14:textId="77777777" w:rsidR="00FB4962" w:rsidRDefault="00FB4962" w:rsidP="00FB4962">
      <w:pPr>
        <w:pStyle w:val="infoblue0"/>
        <w:ind w:left="0"/>
        <w:jc w:val="both"/>
        <w:rPr>
          <w:rFonts w:asciiTheme="minorHAnsi" w:hAnsiTheme="minorHAnsi" w:cstheme="minorHAnsi"/>
          <w:color w:val="0070C0"/>
          <w:sz w:val="20"/>
          <w:lang w:val="en-GB"/>
        </w:rPr>
      </w:pPr>
      <w:r w:rsidRPr="006145C2">
        <w:rPr>
          <w:rFonts w:asciiTheme="minorHAnsi" w:hAnsiTheme="minorHAnsi" w:cstheme="minorHAnsi"/>
          <w:color w:val="0070C0"/>
          <w:sz w:val="20"/>
          <w:lang w:val="en-GB"/>
        </w:rPr>
        <w:t>&lt;This section should describe the financing structure</w:t>
      </w:r>
      <w:r>
        <w:rPr>
          <w:rFonts w:asciiTheme="minorHAnsi" w:hAnsiTheme="minorHAnsi" w:cstheme="minorHAnsi"/>
          <w:color w:val="0070C0"/>
          <w:sz w:val="20"/>
          <w:lang w:val="en-GB"/>
        </w:rPr>
        <w:t xml:space="preserve"> of the programme</w:t>
      </w:r>
      <w:r w:rsidRPr="006145C2">
        <w:rPr>
          <w:rFonts w:asciiTheme="minorHAnsi" w:hAnsiTheme="minorHAnsi" w:cstheme="minorHAnsi"/>
          <w:color w:val="0070C0"/>
          <w:sz w:val="20"/>
          <w:lang w:val="en-GB"/>
        </w:rPr>
        <w:t xml:space="preserve">: </w:t>
      </w:r>
      <w:r>
        <w:rPr>
          <w:rFonts w:asciiTheme="minorHAnsi" w:hAnsiTheme="minorHAnsi" w:cstheme="minorHAnsi"/>
          <w:color w:val="0070C0"/>
          <w:sz w:val="20"/>
          <w:lang w:val="en-GB"/>
        </w:rPr>
        <w:t xml:space="preserve">expenditures, </w:t>
      </w:r>
      <w:r w:rsidRPr="006145C2">
        <w:rPr>
          <w:rFonts w:asciiTheme="minorHAnsi" w:hAnsiTheme="minorHAnsi" w:cstheme="minorHAnsi"/>
          <w:color w:val="0070C0"/>
          <w:sz w:val="20"/>
          <w:lang w:val="en-GB"/>
        </w:rPr>
        <w:t>budget lines</w:t>
      </w:r>
      <w:r>
        <w:rPr>
          <w:rFonts w:asciiTheme="minorHAnsi" w:hAnsiTheme="minorHAnsi" w:cstheme="minorHAnsi"/>
          <w:color w:val="0070C0"/>
          <w:sz w:val="20"/>
          <w:lang w:val="en-GB"/>
        </w:rPr>
        <w:t xml:space="preserve"> (a.k.a. cost centres)</w:t>
      </w:r>
      <w:r w:rsidRPr="006145C2">
        <w:rPr>
          <w:rFonts w:asciiTheme="minorHAnsi" w:hAnsiTheme="minorHAnsi" w:cstheme="minorHAnsi"/>
          <w:color w:val="0070C0"/>
          <w:sz w:val="20"/>
          <w:lang w:val="en-GB"/>
        </w:rPr>
        <w:t xml:space="preserve">, </w:t>
      </w:r>
      <w:r>
        <w:rPr>
          <w:rFonts w:asciiTheme="minorHAnsi" w:hAnsiTheme="minorHAnsi" w:cstheme="minorHAnsi"/>
          <w:color w:val="0070C0"/>
          <w:sz w:val="20"/>
          <w:lang w:val="en-GB"/>
        </w:rPr>
        <w:t>amounts.</w:t>
      </w:r>
    </w:p>
    <w:p w14:paraId="36B2C9CC" w14:textId="6F2F79BC" w:rsidR="00FB4962" w:rsidRDefault="00FB4962" w:rsidP="00584DC8">
      <w:pPr>
        <w:pStyle w:val="infoblue0"/>
        <w:ind w:left="0"/>
        <w:jc w:val="both"/>
        <w:rPr>
          <w:rFonts w:asciiTheme="minorHAnsi" w:hAnsiTheme="minorHAnsi" w:cstheme="minorHAnsi"/>
          <w:color w:val="0070C0"/>
          <w:sz w:val="20"/>
          <w:lang w:val="en-GB"/>
        </w:rPr>
      </w:pPr>
      <w:r>
        <w:rPr>
          <w:rFonts w:asciiTheme="minorHAnsi" w:hAnsiTheme="minorHAnsi" w:cstheme="minorHAnsi"/>
          <w:color w:val="0070C0"/>
          <w:sz w:val="20"/>
          <w:lang w:val="en-GB"/>
        </w:rPr>
        <w:t>Provide a</w:t>
      </w:r>
      <w:r w:rsidR="00584DC8">
        <w:rPr>
          <w:rFonts w:asciiTheme="minorHAnsi" w:hAnsiTheme="minorHAnsi" w:cstheme="minorHAnsi"/>
          <w:color w:val="0070C0"/>
          <w:sz w:val="20"/>
          <w:lang w:val="en-GB"/>
        </w:rPr>
        <w:t xml:space="preserve"> high-level</w:t>
      </w:r>
      <w:r>
        <w:rPr>
          <w:rFonts w:asciiTheme="minorHAnsi" w:hAnsiTheme="minorHAnsi" w:cstheme="minorHAnsi"/>
          <w:color w:val="0070C0"/>
          <w:sz w:val="20"/>
          <w:lang w:val="en-GB"/>
        </w:rPr>
        <w:t xml:space="preserve"> overview of the total cost of the programme, including programme level activities, project costs, and </w:t>
      </w:r>
      <w:r w:rsidRPr="002A376B">
        <w:rPr>
          <w:rFonts w:asciiTheme="minorHAnsi" w:hAnsiTheme="minorHAnsi" w:cstheme="minorHAnsi"/>
          <w:color w:val="0070C0"/>
          <w:sz w:val="20"/>
          <w:lang w:val="en-GB"/>
        </w:rPr>
        <w:t>others</w:t>
      </w:r>
      <w:r w:rsidR="00584DC8">
        <w:rPr>
          <w:rFonts w:asciiTheme="minorHAnsi" w:hAnsiTheme="minorHAnsi" w:cstheme="minorHAnsi"/>
          <w:color w:val="0070C0"/>
          <w:sz w:val="20"/>
          <w:lang w:val="en-GB"/>
        </w:rPr>
        <w:t>.</w:t>
      </w:r>
      <w:r>
        <w:rPr>
          <w:rFonts w:asciiTheme="minorHAnsi" w:hAnsiTheme="minorHAnsi" w:cstheme="minorHAnsi"/>
          <w:color w:val="0070C0"/>
          <w:sz w:val="20"/>
          <w:lang w:val="en-GB"/>
        </w:rPr>
        <w:t>&gt;</w:t>
      </w:r>
    </w:p>
    <w:p w14:paraId="51AF6B64" w14:textId="2371D7E4" w:rsidR="002A376B" w:rsidRDefault="002A376B" w:rsidP="0029631A">
      <w:pPr>
        <w:pStyle w:val="Text1"/>
      </w:pPr>
    </w:p>
    <w:tbl>
      <w:tblPr>
        <w:tblStyle w:val="TableGrid"/>
        <w:tblpPr w:leftFromText="180" w:rightFromText="180" w:vertAnchor="page" w:horzAnchor="margin" w:tblpY="3091"/>
        <w:tblW w:w="5000" w:type="pct"/>
        <w:tblBorders>
          <w:top w:val="single" w:sz="4" w:space="0" w:color="808080"/>
          <w:left w:val="single" w:sz="4" w:space="0" w:color="808080"/>
          <w:bottom w:val="single" w:sz="4" w:space="0" w:color="808080"/>
          <w:right w:val="single" w:sz="4" w:space="0" w:color="808080"/>
          <w:insideH w:val="single" w:sz="4" w:space="0" w:color="7F7F7F" w:themeColor="text1" w:themeTint="80"/>
          <w:insideV w:val="single" w:sz="4" w:space="0" w:color="7F7F7F" w:themeColor="text1" w:themeTint="80"/>
        </w:tblBorders>
        <w:tblLook w:val="01E0" w:firstRow="1" w:lastRow="1" w:firstColumn="1" w:lastColumn="1" w:noHBand="0" w:noVBand="0"/>
      </w:tblPr>
      <w:tblGrid>
        <w:gridCol w:w="1815"/>
        <w:gridCol w:w="1157"/>
        <w:gridCol w:w="1354"/>
        <w:gridCol w:w="1154"/>
        <w:gridCol w:w="1267"/>
        <w:gridCol w:w="1154"/>
        <w:gridCol w:w="1267"/>
        <w:gridCol w:w="1154"/>
        <w:gridCol w:w="1267"/>
        <w:gridCol w:w="1154"/>
        <w:gridCol w:w="1267"/>
        <w:gridCol w:w="936"/>
      </w:tblGrid>
      <w:tr w:rsidR="004B3322" w:rsidRPr="006F43A6" w14:paraId="4CB92466" w14:textId="77777777" w:rsidTr="00FB4962">
        <w:trPr>
          <w:trHeight w:val="394"/>
          <w:tblHeader/>
        </w:trPr>
        <w:tc>
          <w:tcPr>
            <w:tcW w:w="607" w:type="pct"/>
            <w:shd w:val="clear" w:color="auto" w:fill="D9D9D9" w:themeFill="background1" w:themeFillShade="D9"/>
          </w:tcPr>
          <w:p w14:paraId="2302E9A2" w14:textId="77777777" w:rsidR="004B3322" w:rsidRPr="006F43A6" w:rsidRDefault="004B3322" w:rsidP="00FB4962">
            <w:pPr>
              <w:pStyle w:val="infoblue0"/>
              <w:ind w:left="0"/>
              <w:jc w:val="center"/>
              <w:rPr>
                <w:rFonts w:asciiTheme="minorHAnsi" w:hAnsiTheme="minorHAnsi" w:cstheme="minorHAnsi"/>
                <w:b/>
                <w:i w:val="0"/>
                <w:color w:val="auto"/>
                <w:sz w:val="22"/>
                <w:szCs w:val="22"/>
                <w:lang w:val="en-GB"/>
              </w:rPr>
            </w:pPr>
          </w:p>
        </w:tc>
        <w:tc>
          <w:tcPr>
            <w:tcW w:w="840" w:type="pct"/>
            <w:gridSpan w:val="2"/>
            <w:shd w:val="clear" w:color="auto" w:fill="D9D9D9" w:themeFill="background1" w:themeFillShade="D9"/>
          </w:tcPr>
          <w:p w14:paraId="41C9AB47" w14:textId="77777777" w:rsidR="004B3322" w:rsidRPr="006F43A6" w:rsidRDefault="004B3322" w:rsidP="00FB4962">
            <w:pPr>
              <w:pStyle w:val="infoblue0"/>
              <w:ind w:left="0"/>
              <w:jc w:val="center"/>
              <w:rPr>
                <w:rFonts w:asciiTheme="minorHAnsi" w:hAnsiTheme="minorHAnsi" w:cstheme="minorHAnsi"/>
                <w:b/>
                <w:i w:val="0"/>
                <w:color w:val="auto"/>
                <w:sz w:val="22"/>
                <w:szCs w:val="22"/>
                <w:lang w:val="en-GB"/>
              </w:rPr>
            </w:pPr>
            <w:r>
              <w:rPr>
                <w:rFonts w:asciiTheme="minorHAnsi" w:hAnsiTheme="minorHAnsi" w:cstheme="minorHAnsi"/>
                <w:b/>
                <w:i w:val="0"/>
                <w:color w:val="auto"/>
                <w:sz w:val="22"/>
                <w:szCs w:val="22"/>
                <w:lang w:val="en-GB"/>
              </w:rPr>
              <w:t>&lt;Year N&gt;</w:t>
            </w:r>
          </w:p>
        </w:tc>
        <w:tc>
          <w:tcPr>
            <w:tcW w:w="810" w:type="pct"/>
            <w:gridSpan w:val="2"/>
            <w:shd w:val="clear" w:color="auto" w:fill="D9D9D9" w:themeFill="background1" w:themeFillShade="D9"/>
          </w:tcPr>
          <w:p w14:paraId="70BCA68F" w14:textId="77777777" w:rsidR="004B3322" w:rsidRPr="006F43A6" w:rsidRDefault="004B3322" w:rsidP="00FB4962">
            <w:pPr>
              <w:pStyle w:val="infoblue0"/>
              <w:ind w:left="0"/>
              <w:jc w:val="center"/>
              <w:rPr>
                <w:rFonts w:asciiTheme="minorHAnsi" w:hAnsiTheme="minorHAnsi" w:cstheme="minorHAnsi"/>
                <w:b/>
                <w:i w:val="0"/>
                <w:color w:val="auto"/>
                <w:sz w:val="22"/>
                <w:szCs w:val="22"/>
                <w:lang w:val="en-GB"/>
              </w:rPr>
            </w:pPr>
            <w:r>
              <w:rPr>
                <w:rFonts w:asciiTheme="minorHAnsi" w:hAnsiTheme="minorHAnsi" w:cstheme="minorHAnsi"/>
                <w:b/>
                <w:i w:val="0"/>
                <w:color w:val="auto"/>
                <w:sz w:val="22"/>
                <w:szCs w:val="22"/>
                <w:lang w:val="en-GB"/>
              </w:rPr>
              <w:t>&lt;Year N+1&gt;</w:t>
            </w:r>
          </w:p>
        </w:tc>
        <w:tc>
          <w:tcPr>
            <w:tcW w:w="810" w:type="pct"/>
            <w:gridSpan w:val="2"/>
            <w:shd w:val="clear" w:color="auto" w:fill="D9D9D9" w:themeFill="background1" w:themeFillShade="D9"/>
          </w:tcPr>
          <w:p w14:paraId="104EA35A" w14:textId="77777777" w:rsidR="004B3322" w:rsidRPr="006F43A6" w:rsidRDefault="004B3322" w:rsidP="00FB4962">
            <w:pPr>
              <w:pStyle w:val="infoblue0"/>
              <w:ind w:left="0"/>
              <w:jc w:val="center"/>
              <w:rPr>
                <w:rFonts w:asciiTheme="minorHAnsi" w:hAnsiTheme="minorHAnsi" w:cstheme="minorHAnsi"/>
                <w:b/>
                <w:i w:val="0"/>
                <w:color w:val="auto"/>
                <w:sz w:val="22"/>
                <w:szCs w:val="22"/>
                <w:lang w:val="en-GB"/>
              </w:rPr>
            </w:pPr>
            <w:r>
              <w:rPr>
                <w:rFonts w:asciiTheme="minorHAnsi" w:hAnsiTheme="minorHAnsi" w:cstheme="minorHAnsi"/>
                <w:b/>
                <w:i w:val="0"/>
                <w:color w:val="auto"/>
                <w:sz w:val="22"/>
                <w:szCs w:val="22"/>
                <w:lang w:val="en-GB"/>
              </w:rPr>
              <w:t>&lt;Year N+2&gt;</w:t>
            </w:r>
          </w:p>
        </w:tc>
        <w:tc>
          <w:tcPr>
            <w:tcW w:w="810" w:type="pct"/>
            <w:gridSpan w:val="2"/>
            <w:shd w:val="clear" w:color="auto" w:fill="D9D9D9" w:themeFill="background1" w:themeFillShade="D9"/>
          </w:tcPr>
          <w:p w14:paraId="33DD80A6" w14:textId="77777777" w:rsidR="004B3322" w:rsidRPr="006F43A6" w:rsidRDefault="004B3322" w:rsidP="00FB4962">
            <w:pPr>
              <w:pStyle w:val="infoblue0"/>
              <w:ind w:left="0"/>
              <w:jc w:val="center"/>
              <w:rPr>
                <w:rFonts w:asciiTheme="minorHAnsi" w:hAnsiTheme="minorHAnsi" w:cstheme="minorHAnsi"/>
                <w:b/>
                <w:i w:val="0"/>
                <w:color w:val="auto"/>
                <w:sz w:val="22"/>
                <w:szCs w:val="22"/>
                <w:lang w:val="en-GB"/>
              </w:rPr>
            </w:pPr>
            <w:r>
              <w:rPr>
                <w:rFonts w:asciiTheme="minorHAnsi" w:hAnsiTheme="minorHAnsi" w:cstheme="minorHAnsi"/>
                <w:b/>
                <w:i w:val="0"/>
                <w:color w:val="auto"/>
                <w:sz w:val="22"/>
                <w:szCs w:val="22"/>
                <w:lang w:val="en-GB"/>
              </w:rPr>
              <w:t>&lt;Year N+3&gt;</w:t>
            </w:r>
          </w:p>
        </w:tc>
        <w:tc>
          <w:tcPr>
            <w:tcW w:w="810" w:type="pct"/>
            <w:gridSpan w:val="2"/>
            <w:shd w:val="clear" w:color="auto" w:fill="D9D9D9" w:themeFill="background1" w:themeFillShade="D9"/>
          </w:tcPr>
          <w:p w14:paraId="539D28AF" w14:textId="77777777" w:rsidR="004B3322" w:rsidRPr="006F43A6" w:rsidRDefault="004B3322" w:rsidP="00FB4962">
            <w:pPr>
              <w:pStyle w:val="infoblue0"/>
              <w:ind w:left="0"/>
              <w:jc w:val="center"/>
              <w:rPr>
                <w:rFonts w:asciiTheme="minorHAnsi" w:hAnsiTheme="minorHAnsi" w:cstheme="minorHAnsi"/>
                <w:b/>
                <w:i w:val="0"/>
                <w:color w:val="auto"/>
                <w:sz w:val="22"/>
                <w:szCs w:val="22"/>
                <w:lang w:val="en-GB"/>
              </w:rPr>
            </w:pPr>
            <w:r>
              <w:rPr>
                <w:rFonts w:asciiTheme="minorHAnsi" w:hAnsiTheme="minorHAnsi" w:cstheme="minorHAnsi"/>
                <w:b/>
                <w:i w:val="0"/>
                <w:color w:val="auto"/>
                <w:sz w:val="22"/>
                <w:szCs w:val="22"/>
                <w:lang w:val="en-GB"/>
              </w:rPr>
              <w:t>&lt;Year N+4&gt;</w:t>
            </w:r>
          </w:p>
        </w:tc>
        <w:tc>
          <w:tcPr>
            <w:tcW w:w="313" w:type="pct"/>
            <w:shd w:val="clear" w:color="auto" w:fill="D9D9D9" w:themeFill="background1" w:themeFillShade="D9"/>
          </w:tcPr>
          <w:p w14:paraId="4F2EAD3F" w14:textId="77777777" w:rsidR="004B3322" w:rsidRPr="006F43A6" w:rsidRDefault="004B3322" w:rsidP="00FB4962">
            <w:pPr>
              <w:pStyle w:val="infoblue0"/>
              <w:ind w:left="0"/>
              <w:jc w:val="center"/>
              <w:rPr>
                <w:rFonts w:asciiTheme="minorHAnsi" w:hAnsiTheme="minorHAnsi" w:cstheme="minorHAnsi"/>
                <w:b/>
                <w:i w:val="0"/>
                <w:color w:val="auto"/>
                <w:sz w:val="22"/>
                <w:szCs w:val="22"/>
                <w:lang w:val="en-GB"/>
              </w:rPr>
            </w:pPr>
          </w:p>
        </w:tc>
      </w:tr>
      <w:tr w:rsidR="004B3322" w:rsidRPr="006F43A6" w14:paraId="7B41994D" w14:textId="77777777" w:rsidTr="00FB4962">
        <w:trPr>
          <w:trHeight w:val="437"/>
          <w:tblHeader/>
        </w:trPr>
        <w:tc>
          <w:tcPr>
            <w:tcW w:w="607" w:type="pct"/>
            <w:shd w:val="clear" w:color="auto" w:fill="D9D9D9" w:themeFill="background1" w:themeFillShade="D9"/>
          </w:tcPr>
          <w:p w14:paraId="75B64713" w14:textId="77777777" w:rsidR="004B3322" w:rsidRPr="006F43A6" w:rsidRDefault="004B3322" w:rsidP="00FB4962">
            <w:pPr>
              <w:pStyle w:val="infoblue0"/>
              <w:ind w:left="0"/>
              <w:rPr>
                <w:rFonts w:asciiTheme="minorHAnsi" w:hAnsiTheme="minorHAnsi" w:cstheme="minorHAnsi"/>
                <w:b/>
                <w:i w:val="0"/>
                <w:color w:val="auto"/>
                <w:sz w:val="22"/>
                <w:szCs w:val="22"/>
                <w:lang w:val="en-GB"/>
              </w:rPr>
            </w:pPr>
            <w:r w:rsidRPr="006F43A6">
              <w:rPr>
                <w:rFonts w:asciiTheme="minorHAnsi" w:hAnsiTheme="minorHAnsi" w:cstheme="minorHAnsi"/>
                <w:b/>
                <w:i w:val="0"/>
                <w:color w:val="auto"/>
                <w:sz w:val="22"/>
                <w:szCs w:val="22"/>
                <w:lang w:val="en-GB"/>
              </w:rPr>
              <w:t>Expenditure</w:t>
            </w:r>
          </w:p>
        </w:tc>
        <w:tc>
          <w:tcPr>
            <w:tcW w:w="387" w:type="pct"/>
            <w:shd w:val="clear" w:color="auto" w:fill="D9D9D9" w:themeFill="background1" w:themeFillShade="D9"/>
          </w:tcPr>
          <w:p w14:paraId="6CD1A4ED" w14:textId="77777777" w:rsidR="004B3322" w:rsidRPr="006F43A6" w:rsidRDefault="004B3322" w:rsidP="00FB4962">
            <w:pPr>
              <w:pStyle w:val="infoblue0"/>
              <w:ind w:left="0"/>
              <w:jc w:val="center"/>
              <w:rPr>
                <w:rFonts w:asciiTheme="minorHAnsi" w:hAnsiTheme="minorHAnsi" w:cstheme="minorHAnsi"/>
                <w:b/>
                <w:i w:val="0"/>
                <w:color w:val="auto"/>
                <w:sz w:val="22"/>
                <w:szCs w:val="22"/>
                <w:lang w:val="en-GB"/>
              </w:rPr>
            </w:pPr>
            <w:r w:rsidRPr="006F43A6">
              <w:rPr>
                <w:rFonts w:asciiTheme="minorHAnsi" w:hAnsiTheme="minorHAnsi" w:cstheme="minorHAnsi"/>
                <w:b/>
                <w:i w:val="0"/>
                <w:color w:val="auto"/>
                <w:sz w:val="22"/>
                <w:szCs w:val="22"/>
                <w:lang w:val="en-GB"/>
              </w:rPr>
              <w:t>Budget Line</w:t>
            </w:r>
          </w:p>
        </w:tc>
        <w:tc>
          <w:tcPr>
            <w:tcW w:w="453" w:type="pct"/>
            <w:shd w:val="clear" w:color="auto" w:fill="D9D9D9" w:themeFill="background1" w:themeFillShade="D9"/>
          </w:tcPr>
          <w:p w14:paraId="41B11035" w14:textId="77777777" w:rsidR="004B3322" w:rsidRPr="006F43A6" w:rsidRDefault="004B3322" w:rsidP="00FB4962">
            <w:pPr>
              <w:pStyle w:val="infoblue0"/>
              <w:ind w:left="0"/>
              <w:jc w:val="center"/>
              <w:rPr>
                <w:rFonts w:asciiTheme="minorHAnsi" w:hAnsiTheme="minorHAnsi" w:cstheme="minorHAnsi"/>
                <w:b/>
                <w:i w:val="0"/>
                <w:color w:val="auto"/>
                <w:sz w:val="22"/>
                <w:szCs w:val="22"/>
                <w:lang w:val="en-GB"/>
              </w:rPr>
            </w:pPr>
            <w:r w:rsidRPr="006F43A6">
              <w:rPr>
                <w:rFonts w:asciiTheme="minorHAnsi" w:hAnsiTheme="minorHAnsi" w:cstheme="minorHAnsi"/>
                <w:b/>
                <w:i w:val="0"/>
                <w:color w:val="auto"/>
                <w:sz w:val="22"/>
                <w:szCs w:val="22"/>
                <w:lang w:val="en-GB"/>
              </w:rPr>
              <w:t>Amount</w:t>
            </w:r>
          </w:p>
        </w:tc>
        <w:tc>
          <w:tcPr>
            <w:tcW w:w="386" w:type="pct"/>
            <w:shd w:val="clear" w:color="auto" w:fill="D9D9D9" w:themeFill="background1" w:themeFillShade="D9"/>
          </w:tcPr>
          <w:p w14:paraId="40C7A1B0" w14:textId="77777777" w:rsidR="004B3322" w:rsidRPr="006F43A6" w:rsidRDefault="004B3322" w:rsidP="00FB4962">
            <w:pPr>
              <w:pStyle w:val="infoblue0"/>
              <w:ind w:left="0"/>
              <w:jc w:val="center"/>
              <w:rPr>
                <w:rFonts w:asciiTheme="minorHAnsi" w:hAnsiTheme="minorHAnsi" w:cstheme="minorHAnsi"/>
                <w:b/>
                <w:i w:val="0"/>
                <w:color w:val="auto"/>
                <w:sz w:val="22"/>
                <w:szCs w:val="22"/>
                <w:lang w:val="en-GB"/>
              </w:rPr>
            </w:pPr>
            <w:r w:rsidRPr="006F43A6">
              <w:rPr>
                <w:rFonts w:asciiTheme="minorHAnsi" w:hAnsiTheme="minorHAnsi" w:cstheme="minorHAnsi"/>
                <w:b/>
                <w:i w:val="0"/>
                <w:color w:val="auto"/>
                <w:sz w:val="22"/>
                <w:szCs w:val="22"/>
                <w:lang w:val="en-GB"/>
              </w:rPr>
              <w:t>Budget Line</w:t>
            </w:r>
          </w:p>
        </w:tc>
        <w:tc>
          <w:tcPr>
            <w:tcW w:w="424" w:type="pct"/>
            <w:shd w:val="clear" w:color="auto" w:fill="D9D9D9" w:themeFill="background1" w:themeFillShade="D9"/>
          </w:tcPr>
          <w:p w14:paraId="4592AE03" w14:textId="77777777" w:rsidR="004B3322" w:rsidRPr="006F43A6" w:rsidRDefault="004B3322" w:rsidP="00FB4962">
            <w:pPr>
              <w:pStyle w:val="infoblue0"/>
              <w:ind w:left="0"/>
              <w:jc w:val="center"/>
              <w:rPr>
                <w:rFonts w:asciiTheme="minorHAnsi" w:hAnsiTheme="minorHAnsi" w:cstheme="minorHAnsi"/>
                <w:b/>
                <w:i w:val="0"/>
                <w:color w:val="auto"/>
                <w:sz w:val="22"/>
                <w:szCs w:val="22"/>
                <w:lang w:val="en-GB"/>
              </w:rPr>
            </w:pPr>
            <w:r w:rsidRPr="006F43A6">
              <w:rPr>
                <w:rFonts w:asciiTheme="minorHAnsi" w:hAnsiTheme="minorHAnsi" w:cstheme="minorHAnsi"/>
                <w:b/>
                <w:i w:val="0"/>
                <w:color w:val="auto"/>
                <w:sz w:val="22"/>
                <w:szCs w:val="22"/>
                <w:lang w:val="en-GB"/>
              </w:rPr>
              <w:t>Amount</w:t>
            </w:r>
          </w:p>
        </w:tc>
        <w:tc>
          <w:tcPr>
            <w:tcW w:w="386" w:type="pct"/>
            <w:shd w:val="clear" w:color="auto" w:fill="D9D9D9" w:themeFill="background1" w:themeFillShade="D9"/>
          </w:tcPr>
          <w:p w14:paraId="272A7119" w14:textId="77777777" w:rsidR="004B3322" w:rsidRPr="006F43A6" w:rsidRDefault="004B3322" w:rsidP="00FB4962">
            <w:pPr>
              <w:pStyle w:val="infoblue0"/>
              <w:ind w:left="0"/>
              <w:jc w:val="center"/>
              <w:rPr>
                <w:rFonts w:asciiTheme="minorHAnsi" w:hAnsiTheme="minorHAnsi" w:cstheme="minorHAnsi"/>
                <w:b/>
                <w:i w:val="0"/>
                <w:color w:val="auto"/>
                <w:sz w:val="22"/>
                <w:szCs w:val="22"/>
                <w:lang w:val="en-GB"/>
              </w:rPr>
            </w:pPr>
            <w:r w:rsidRPr="006F43A6">
              <w:rPr>
                <w:rFonts w:asciiTheme="minorHAnsi" w:hAnsiTheme="minorHAnsi" w:cstheme="minorHAnsi"/>
                <w:b/>
                <w:i w:val="0"/>
                <w:color w:val="auto"/>
                <w:sz w:val="22"/>
                <w:szCs w:val="22"/>
                <w:lang w:val="en-GB"/>
              </w:rPr>
              <w:t>Budget Line</w:t>
            </w:r>
          </w:p>
        </w:tc>
        <w:tc>
          <w:tcPr>
            <w:tcW w:w="424" w:type="pct"/>
            <w:shd w:val="clear" w:color="auto" w:fill="D9D9D9" w:themeFill="background1" w:themeFillShade="D9"/>
          </w:tcPr>
          <w:p w14:paraId="224194EA" w14:textId="77777777" w:rsidR="004B3322" w:rsidRPr="006F43A6" w:rsidRDefault="004B3322" w:rsidP="00FB4962">
            <w:pPr>
              <w:pStyle w:val="infoblue0"/>
              <w:ind w:left="0"/>
              <w:jc w:val="center"/>
              <w:rPr>
                <w:rFonts w:asciiTheme="minorHAnsi" w:hAnsiTheme="minorHAnsi" w:cstheme="minorHAnsi"/>
                <w:b/>
                <w:i w:val="0"/>
                <w:color w:val="auto"/>
                <w:sz w:val="22"/>
                <w:szCs w:val="22"/>
                <w:lang w:val="en-GB"/>
              </w:rPr>
            </w:pPr>
            <w:r w:rsidRPr="006F43A6">
              <w:rPr>
                <w:rFonts w:asciiTheme="minorHAnsi" w:hAnsiTheme="minorHAnsi" w:cstheme="minorHAnsi"/>
                <w:b/>
                <w:i w:val="0"/>
                <w:color w:val="auto"/>
                <w:sz w:val="22"/>
                <w:szCs w:val="22"/>
                <w:lang w:val="en-GB"/>
              </w:rPr>
              <w:t>Amount</w:t>
            </w:r>
          </w:p>
        </w:tc>
        <w:tc>
          <w:tcPr>
            <w:tcW w:w="386" w:type="pct"/>
            <w:shd w:val="clear" w:color="auto" w:fill="D9D9D9" w:themeFill="background1" w:themeFillShade="D9"/>
          </w:tcPr>
          <w:p w14:paraId="48FA9DC3" w14:textId="77777777" w:rsidR="004B3322" w:rsidRPr="006F43A6" w:rsidRDefault="004B3322" w:rsidP="00FB4962">
            <w:pPr>
              <w:pStyle w:val="infoblue0"/>
              <w:ind w:left="0"/>
              <w:jc w:val="center"/>
              <w:rPr>
                <w:rFonts w:asciiTheme="minorHAnsi" w:hAnsiTheme="minorHAnsi" w:cstheme="minorHAnsi"/>
                <w:b/>
                <w:i w:val="0"/>
                <w:color w:val="auto"/>
                <w:sz w:val="22"/>
                <w:szCs w:val="22"/>
                <w:lang w:val="en-GB"/>
              </w:rPr>
            </w:pPr>
            <w:r w:rsidRPr="006F43A6">
              <w:rPr>
                <w:rFonts w:asciiTheme="minorHAnsi" w:hAnsiTheme="minorHAnsi" w:cstheme="minorHAnsi"/>
                <w:b/>
                <w:i w:val="0"/>
                <w:color w:val="auto"/>
                <w:sz w:val="22"/>
                <w:szCs w:val="22"/>
                <w:lang w:val="en-GB"/>
              </w:rPr>
              <w:t>Budget Line</w:t>
            </w:r>
          </w:p>
        </w:tc>
        <w:tc>
          <w:tcPr>
            <w:tcW w:w="424" w:type="pct"/>
            <w:shd w:val="clear" w:color="auto" w:fill="D9D9D9" w:themeFill="background1" w:themeFillShade="D9"/>
          </w:tcPr>
          <w:p w14:paraId="518329FD" w14:textId="77777777" w:rsidR="004B3322" w:rsidRPr="006F43A6" w:rsidRDefault="004B3322" w:rsidP="00FB4962">
            <w:pPr>
              <w:pStyle w:val="infoblue0"/>
              <w:ind w:left="0"/>
              <w:jc w:val="center"/>
              <w:rPr>
                <w:rFonts w:asciiTheme="minorHAnsi" w:hAnsiTheme="minorHAnsi" w:cstheme="minorHAnsi"/>
                <w:b/>
                <w:i w:val="0"/>
                <w:color w:val="auto"/>
                <w:sz w:val="22"/>
                <w:szCs w:val="22"/>
                <w:lang w:val="en-GB"/>
              </w:rPr>
            </w:pPr>
            <w:r w:rsidRPr="006F43A6">
              <w:rPr>
                <w:rFonts w:asciiTheme="minorHAnsi" w:hAnsiTheme="minorHAnsi" w:cstheme="minorHAnsi"/>
                <w:b/>
                <w:i w:val="0"/>
                <w:color w:val="auto"/>
                <w:sz w:val="22"/>
                <w:szCs w:val="22"/>
                <w:lang w:val="en-GB"/>
              </w:rPr>
              <w:t>Amount</w:t>
            </w:r>
          </w:p>
        </w:tc>
        <w:tc>
          <w:tcPr>
            <w:tcW w:w="386" w:type="pct"/>
            <w:shd w:val="clear" w:color="auto" w:fill="D9D9D9" w:themeFill="background1" w:themeFillShade="D9"/>
          </w:tcPr>
          <w:p w14:paraId="2FEEBB2F" w14:textId="77777777" w:rsidR="004B3322" w:rsidRPr="006F43A6" w:rsidRDefault="004B3322" w:rsidP="00FB4962">
            <w:pPr>
              <w:pStyle w:val="infoblue0"/>
              <w:ind w:left="0"/>
              <w:jc w:val="center"/>
              <w:rPr>
                <w:rFonts w:asciiTheme="minorHAnsi" w:hAnsiTheme="minorHAnsi" w:cstheme="minorHAnsi"/>
                <w:b/>
                <w:i w:val="0"/>
                <w:color w:val="auto"/>
                <w:sz w:val="22"/>
                <w:szCs w:val="22"/>
                <w:lang w:val="en-GB"/>
              </w:rPr>
            </w:pPr>
            <w:r w:rsidRPr="006F43A6">
              <w:rPr>
                <w:rFonts w:asciiTheme="minorHAnsi" w:hAnsiTheme="minorHAnsi" w:cstheme="minorHAnsi"/>
                <w:b/>
                <w:i w:val="0"/>
                <w:color w:val="auto"/>
                <w:sz w:val="22"/>
                <w:szCs w:val="22"/>
                <w:lang w:val="en-GB"/>
              </w:rPr>
              <w:t>Budget Line</w:t>
            </w:r>
          </w:p>
        </w:tc>
        <w:tc>
          <w:tcPr>
            <w:tcW w:w="424" w:type="pct"/>
            <w:shd w:val="clear" w:color="auto" w:fill="D9D9D9" w:themeFill="background1" w:themeFillShade="D9"/>
          </w:tcPr>
          <w:p w14:paraId="748FBF9B" w14:textId="77777777" w:rsidR="004B3322" w:rsidRPr="006F43A6" w:rsidRDefault="004B3322" w:rsidP="00FB4962">
            <w:pPr>
              <w:pStyle w:val="infoblue0"/>
              <w:ind w:left="0"/>
              <w:jc w:val="center"/>
              <w:rPr>
                <w:rFonts w:asciiTheme="minorHAnsi" w:hAnsiTheme="minorHAnsi" w:cstheme="minorHAnsi"/>
                <w:b/>
                <w:i w:val="0"/>
                <w:color w:val="auto"/>
                <w:sz w:val="22"/>
                <w:szCs w:val="22"/>
                <w:lang w:val="en-GB"/>
              </w:rPr>
            </w:pPr>
            <w:r w:rsidRPr="006F43A6">
              <w:rPr>
                <w:rFonts w:asciiTheme="minorHAnsi" w:hAnsiTheme="minorHAnsi" w:cstheme="minorHAnsi"/>
                <w:b/>
                <w:i w:val="0"/>
                <w:color w:val="auto"/>
                <w:sz w:val="22"/>
                <w:szCs w:val="22"/>
                <w:lang w:val="en-GB"/>
              </w:rPr>
              <w:t>Amount</w:t>
            </w:r>
          </w:p>
        </w:tc>
        <w:tc>
          <w:tcPr>
            <w:tcW w:w="313" w:type="pct"/>
            <w:shd w:val="clear" w:color="auto" w:fill="D9D9D9" w:themeFill="background1" w:themeFillShade="D9"/>
          </w:tcPr>
          <w:p w14:paraId="49B68CBA" w14:textId="77777777" w:rsidR="004B3322" w:rsidRPr="006F43A6" w:rsidRDefault="004B3322" w:rsidP="00FB4962">
            <w:pPr>
              <w:pStyle w:val="infoblue0"/>
              <w:ind w:left="0"/>
              <w:jc w:val="center"/>
              <w:rPr>
                <w:rFonts w:asciiTheme="minorHAnsi" w:hAnsiTheme="minorHAnsi" w:cstheme="minorHAnsi"/>
                <w:b/>
                <w:i w:val="0"/>
                <w:color w:val="auto"/>
                <w:sz w:val="22"/>
                <w:szCs w:val="22"/>
                <w:lang w:val="en-GB"/>
              </w:rPr>
            </w:pPr>
            <w:r w:rsidRPr="006F43A6">
              <w:rPr>
                <w:rFonts w:asciiTheme="minorHAnsi" w:hAnsiTheme="minorHAnsi" w:cstheme="minorHAnsi"/>
                <w:b/>
                <w:i w:val="0"/>
                <w:color w:val="auto"/>
                <w:sz w:val="22"/>
                <w:szCs w:val="22"/>
                <w:lang w:val="en-GB"/>
              </w:rPr>
              <w:t>Total cost</w:t>
            </w:r>
          </w:p>
        </w:tc>
      </w:tr>
      <w:tr w:rsidR="004B3322" w:rsidRPr="006F43A6" w14:paraId="5190BF85" w14:textId="77777777" w:rsidTr="00FB4962">
        <w:trPr>
          <w:trHeight w:val="485"/>
        </w:trPr>
        <w:tc>
          <w:tcPr>
            <w:tcW w:w="607" w:type="pct"/>
            <w:vAlign w:val="center"/>
          </w:tcPr>
          <w:p w14:paraId="1EA32818" w14:textId="77777777" w:rsidR="004B3322" w:rsidRPr="00240D4E" w:rsidRDefault="004B3322" w:rsidP="00FB4962">
            <w:pPr>
              <w:pStyle w:val="Styleinfoblue11ptNotItalicAutoLeft0cm"/>
              <w:rPr>
                <w:rFonts w:asciiTheme="minorHAnsi" w:hAnsiTheme="minorHAnsi" w:cstheme="minorHAnsi"/>
                <w:sz w:val="20"/>
                <w:lang w:val="en-GB"/>
              </w:rPr>
            </w:pPr>
            <w:r>
              <w:rPr>
                <w:rFonts w:asciiTheme="minorHAnsi" w:hAnsiTheme="minorHAnsi" w:cstheme="minorHAnsi"/>
                <w:sz w:val="20"/>
                <w:lang w:val="en-GB"/>
              </w:rPr>
              <w:t>Programme level activities</w:t>
            </w:r>
          </w:p>
        </w:tc>
        <w:tc>
          <w:tcPr>
            <w:tcW w:w="387" w:type="pct"/>
            <w:vAlign w:val="center"/>
          </w:tcPr>
          <w:p w14:paraId="7445E3C7"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c>
          <w:tcPr>
            <w:tcW w:w="453" w:type="pct"/>
            <w:vAlign w:val="center"/>
          </w:tcPr>
          <w:p w14:paraId="384038F0"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c>
          <w:tcPr>
            <w:tcW w:w="386" w:type="pct"/>
            <w:vAlign w:val="center"/>
          </w:tcPr>
          <w:p w14:paraId="12D51B8B"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c>
          <w:tcPr>
            <w:tcW w:w="424" w:type="pct"/>
            <w:vAlign w:val="center"/>
          </w:tcPr>
          <w:p w14:paraId="148E5A7F"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c>
          <w:tcPr>
            <w:tcW w:w="386" w:type="pct"/>
            <w:vAlign w:val="center"/>
          </w:tcPr>
          <w:p w14:paraId="34327A0D"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c>
          <w:tcPr>
            <w:tcW w:w="424" w:type="pct"/>
            <w:vAlign w:val="center"/>
          </w:tcPr>
          <w:p w14:paraId="0F811C3E"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c>
          <w:tcPr>
            <w:tcW w:w="386" w:type="pct"/>
          </w:tcPr>
          <w:p w14:paraId="67252FFE"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c>
          <w:tcPr>
            <w:tcW w:w="424" w:type="pct"/>
          </w:tcPr>
          <w:p w14:paraId="18AF0954"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c>
          <w:tcPr>
            <w:tcW w:w="386" w:type="pct"/>
          </w:tcPr>
          <w:p w14:paraId="0E059E21"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c>
          <w:tcPr>
            <w:tcW w:w="424" w:type="pct"/>
          </w:tcPr>
          <w:p w14:paraId="08901DD3"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c>
          <w:tcPr>
            <w:tcW w:w="313" w:type="pct"/>
            <w:vAlign w:val="center"/>
          </w:tcPr>
          <w:p w14:paraId="1BD4E638"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r>
      <w:tr w:rsidR="004B3322" w:rsidRPr="006F43A6" w14:paraId="4AF29AC4" w14:textId="77777777" w:rsidTr="00FB4962">
        <w:trPr>
          <w:trHeight w:val="416"/>
        </w:trPr>
        <w:tc>
          <w:tcPr>
            <w:tcW w:w="607" w:type="pct"/>
            <w:vAlign w:val="center"/>
          </w:tcPr>
          <w:p w14:paraId="39102E9A" w14:textId="77777777" w:rsidR="004B3322" w:rsidRPr="00240D4E" w:rsidRDefault="004B3322" w:rsidP="00FB4962">
            <w:pPr>
              <w:pStyle w:val="Styleinfoblue11ptNotItalicAutoLeft0cm"/>
              <w:rPr>
                <w:rFonts w:asciiTheme="minorHAnsi" w:hAnsiTheme="minorHAnsi" w:cstheme="minorHAnsi"/>
                <w:sz w:val="20"/>
                <w:lang w:val="en-GB"/>
              </w:rPr>
            </w:pPr>
            <w:r>
              <w:rPr>
                <w:rFonts w:asciiTheme="minorHAnsi" w:hAnsiTheme="minorHAnsi" w:cstheme="minorHAnsi"/>
                <w:sz w:val="20"/>
                <w:lang w:val="en-GB"/>
              </w:rPr>
              <w:t>&lt;Project 1&gt;</w:t>
            </w:r>
          </w:p>
        </w:tc>
        <w:tc>
          <w:tcPr>
            <w:tcW w:w="387" w:type="pct"/>
            <w:vAlign w:val="center"/>
          </w:tcPr>
          <w:p w14:paraId="3CD8A941"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c>
          <w:tcPr>
            <w:tcW w:w="453" w:type="pct"/>
            <w:vAlign w:val="center"/>
          </w:tcPr>
          <w:p w14:paraId="5EE1FE40"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c>
          <w:tcPr>
            <w:tcW w:w="386" w:type="pct"/>
            <w:vAlign w:val="center"/>
          </w:tcPr>
          <w:p w14:paraId="1EE3BCB6"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c>
          <w:tcPr>
            <w:tcW w:w="424" w:type="pct"/>
            <w:vAlign w:val="center"/>
          </w:tcPr>
          <w:p w14:paraId="21CB5554"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c>
          <w:tcPr>
            <w:tcW w:w="386" w:type="pct"/>
            <w:vAlign w:val="center"/>
          </w:tcPr>
          <w:p w14:paraId="10954EBC"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c>
          <w:tcPr>
            <w:tcW w:w="424" w:type="pct"/>
            <w:vAlign w:val="center"/>
          </w:tcPr>
          <w:p w14:paraId="4AFA4642"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c>
          <w:tcPr>
            <w:tcW w:w="386" w:type="pct"/>
          </w:tcPr>
          <w:p w14:paraId="7E662225"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c>
          <w:tcPr>
            <w:tcW w:w="424" w:type="pct"/>
          </w:tcPr>
          <w:p w14:paraId="2F38F348"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c>
          <w:tcPr>
            <w:tcW w:w="386" w:type="pct"/>
          </w:tcPr>
          <w:p w14:paraId="36D9E527"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c>
          <w:tcPr>
            <w:tcW w:w="424" w:type="pct"/>
          </w:tcPr>
          <w:p w14:paraId="6038D465"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c>
          <w:tcPr>
            <w:tcW w:w="313" w:type="pct"/>
            <w:vAlign w:val="center"/>
          </w:tcPr>
          <w:p w14:paraId="7F390E9D"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r>
      <w:tr w:rsidR="004B3322" w:rsidRPr="006F43A6" w14:paraId="2B324E2C" w14:textId="77777777" w:rsidTr="00FB4962">
        <w:trPr>
          <w:trHeight w:val="416"/>
        </w:trPr>
        <w:tc>
          <w:tcPr>
            <w:tcW w:w="607" w:type="pct"/>
            <w:vAlign w:val="center"/>
          </w:tcPr>
          <w:p w14:paraId="58282340" w14:textId="77777777" w:rsidR="004B3322" w:rsidRPr="00240D4E" w:rsidRDefault="004B3322" w:rsidP="00FB4962">
            <w:pPr>
              <w:pStyle w:val="Styleinfoblue11ptNotItalicAutoLeft0cm"/>
              <w:rPr>
                <w:rFonts w:asciiTheme="minorHAnsi" w:hAnsiTheme="minorHAnsi" w:cstheme="minorHAnsi"/>
                <w:sz w:val="20"/>
                <w:lang w:val="en-GB"/>
              </w:rPr>
            </w:pPr>
            <w:r>
              <w:rPr>
                <w:rFonts w:asciiTheme="minorHAnsi" w:hAnsiTheme="minorHAnsi" w:cstheme="minorHAnsi"/>
                <w:sz w:val="20"/>
                <w:lang w:val="en-GB"/>
              </w:rPr>
              <w:t>&lt;Project 2&gt;</w:t>
            </w:r>
          </w:p>
        </w:tc>
        <w:tc>
          <w:tcPr>
            <w:tcW w:w="387" w:type="pct"/>
            <w:vAlign w:val="center"/>
          </w:tcPr>
          <w:p w14:paraId="16DD241F"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c>
          <w:tcPr>
            <w:tcW w:w="453" w:type="pct"/>
            <w:vAlign w:val="center"/>
          </w:tcPr>
          <w:p w14:paraId="3CBF72E2"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c>
          <w:tcPr>
            <w:tcW w:w="386" w:type="pct"/>
            <w:vAlign w:val="center"/>
          </w:tcPr>
          <w:p w14:paraId="17A715BB"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c>
          <w:tcPr>
            <w:tcW w:w="424" w:type="pct"/>
            <w:vAlign w:val="center"/>
          </w:tcPr>
          <w:p w14:paraId="7FF9614D"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c>
          <w:tcPr>
            <w:tcW w:w="386" w:type="pct"/>
            <w:vAlign w:val="center"/>
          </w:tcPr>
          <w:p w14:paraId="1D16B3EC"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c>
          <w:tcPr>
            <w:tcW w:w="424" w:type="pct"/>
            <w:vAlign w:val="center"/>
          </w:tcPr>
          <w:p w14:paraId="0B011C69"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c>
          <w:tcPr>
            <w:tcW w:w="386" w:type="pct"/>
          </w:tcPr>
          <w:p w14:paraId="44AB9A0C"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c>
          <w:tcPr>
            <w:tcW w:w="424" w:type="pct"/>
          </w:tcPr>
          <w:p w14:paraId="06419727"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c>
          <w:tcPr>
            <w:tcW w:w="386" w:type="pct"/>
          </w:tcPr>
          <w:p w14:paraId="1D507003"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c>
          <w:tcPr>
            <w:tcW w:w="424" w:type="pct"/>
          </w:tcPr>
          <w:p w14:paraId="31E5E973"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c>
          <w:tcPr>
            <w:tcW w:w="313" w:type="pct"/>
            <w:vAlign w:val="center"/>
          </w:tcPr>
          <w:p w14:paraId="5C39A9C2"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r>
      <w:tr w:rsidR="004B3322" w:rsidRPr="006F43A6" w14:paraId="4ACB863C" w14:textId="77777777" w:rsidTr="00FB4962">
        <w:trPr>
          <w:trHeight w:val="394"/>
        </w:trPr>
        <w:tc>
          <w:tcPr>
            <w:tcW w:w="607" w:type="pct"/>
            <w:vAlign w:val="center"/>
          </w:tcPr>
          <w:p w14:paraId="43EDA788" w14:textId="77777777" w:rsidR="004B3322" w:rsidRPr="00240D4E" w:rsidRDefault="004B3322" w:rsidP="00FB4962">
            <w:pPr>
              <w:pStyle w:val="Styleinfoblue11ptNotItalicAutoLeft0cm"/>
              <w:rPr>
                <w:rFonts w:asciiTheme="minorHAnsi" w:hAnsiTheme="minorHAnsi" w:cstheme="minorHAnsi"/>
                <w:sz w:val="20"/>
                <w:lang w:val="en-GB"/>
              </w:rPr>
            </w:pPr>
            <w:r>
              <w:rPr>
                <w:rFonts w:asciiTheme="minorHAnsi" w:hAnsiTheme="minorHAnsi" w:cstheme="minorHAnsi"/>
                <w:sz w:val="20"/>
                <w:lang w:val="en-GB"/>
              </w:rPr>
              <w:t>&lt;Project 3&gt;</w:t>
            </w:r>
          </w:p>
        </w:tc>
        <w:tc>
          <w:tcPr>
            <w:tcW w:w="387" w:type="pct"/>
            <w:vAlign w:val="center"/>
          </w:tcPr>
          <w:p w14:paraId="0F40D311"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c>
          <w:tcPr>
            <w:tcW w:w="453" w:type="pct"/>
            <w:vAlign w:val="center"/>
          </w:tcPr>
          <w:p w14:paraId="44EDF1AA"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c>
          <w:tcPr>
            <w:tcW w:w="386" w:type="pct"/>
            <w:vAlign w:val="center"/>
          </w:tcPr>
          <w:p w14:paraId="775CF353"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c>
          <w:tcPr>
            <w:tcW w:w="424" w:type="pct"/>
            <w:vAlign w:val="center"/>
          </w:tcPr>
          <w:p w14:paraId="43EFBEEC"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c>
          <w:tcPr>
            <w:tcW w:w="386" w:type="pct"/>
            <w:vAlign w:val="center"/>
          </w:tcPr>
          <w:p w14:paraId="5F7C42AB"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c>
          <w:tcPr>
            <w:tcW w:w="424" w:type="pct"/>
            <w:vAlign w:val="center"/>
          </w:tcPr>
          <w:p w14:paraId="3D167948"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c>
          <w:tcPr>
            <w:tcW w:w="386" w:type="pct"/>
          </w:tcPr>
          <w:p w14:paraId="22378CDC"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c>
          <w:tcPr>
            <w:tcW w:w="424" w:type="pct"/>
          </w:tcPr>
          <w:p w14:paraId="48239542"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c>
          <w:tcPr>
            <w:tcW w:w="386" w:type="pct"/>
          </w:tcPr>
          <w:p w14:paraId="1821EDCE"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c>
          <w:tcPr>
            <w:tcW w:w="424" w:type="pct"/>
          </w:tcPr>
          <w:p w14:paraId="68ACAFBB"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c>
          <w:tcPr>
            <w:tcW w:w="313" w:type="pct"/>
            <w:vAlign w:val="center"/>
          </w:tcPr>
          <w:p w14:paraId="43DE861B"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r>
      <w:tr w:rsidR="004B3322" w:rsidRPr="006F43A6" w14:paraId="297A3010" w14:textId="77777777" w:rsidTr="00FB4962">
        <w:trPr>
          <w:trHeight w:val="416"/>
        </w:trPr>
        <w:tc>
          <w:tcPr>
            <w:tcW w:w="607" w:type="pct"/>
            <w:tcBorders>
              <w:bottom w:val="single" w:sz="4" w:space="0" w:color="7F7F7F" w:themeColor="text1" w:themeTint="80"/>
            </w:tcBorders>
            <w:vAlign w:val="center"/>
          </w:tcPr>
          <w:p w14:paraId="7CE9901F" w14:textId="77777777" w:rsidR="004B3322" w:rsidRPr="00240D4E" w:rsidRDefault="004B3322" w:rsidP="00FB4962">
            <w:pPr>
              <w:pStyle w:val="Styleinfoblue11ptNotItalicAutoLeft0cm"/>
              <w:rPr>
                <w:rFonts w:asciiTheme="minorHAnsi" w:hAnsiTheme="minorHAnsi" w:cstheme="minorHAnsi"/>
                <w:sz w:val="20"/>
                <w:lang w:val="en-GB"/>
              </w:rPr>
            </w:pPr>
            <w:r>
              <w:rPr>
                <w:rFonts w:asciiTheme="minorHAnsi" w:hAnsiTheme="minorHAnsi" w:cstheme="minorHAnsi"/>
                <w:sz w:val="20"/>
                <w:lang w:val="en-GB"/>
              </w:rPr>
              <w:t>&lt;other costs&gt;</w:t>
            </w:r>
          </w:p>
        </w:tc>
        <w:tc>
          <w:tcPr>
            <w:tcW w:w="387" w:type="pct"/>
            <w:tcBorders>
              <w:bottom w:val="single" w:sz="4" w:space="0" w:color="7F7F7F" w:themeColor="text1" w:themeTint="80"/>
            </w:tcBorders>
            <w:vAlign w:val="center"/>
          </w:tcPr>
          <w:p w14:paraId="274AFDC8"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c>
          <w:tcPr>
            <w:tcW w:w="453" w:type="pct"/>
            <w:tcBorders>
              <w:bottom w:val="single" w:sz="4" w:space="0" w:color="7F7F7F" w:themeColor="text1" w:themeTint="80"/>
            </w:tcBorders>
            <w:vAlign w:val="center"/>
          </w:tcPr>
          <w:p w14:paraId="02F6B9B3"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c>
          <w:tcPr>
            <w:tcW w:w="386" w:type="pct"/>
            <w:tcBorders>
              <w:bottom w:val="single" w:sz="4" w:space="0" w:color="7F7F7F" w:themeColor="text1" w:themeTint="80"/>
            </w:tcBorders>
            <w:vAlign w:val="center"/>
          </w:tcPr>
          <w:p w14:paraId="4E3ECBE9"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c>
          <w:tcPr>
            <w:tcW w:w="424" w:type="pct"/>
            <w:tcBorders>
              <w:bottom w:val="single" w:sz="4" w:space="0" w:color="7F7F7F" w:themeColor="text1" w:themeTint="80"/>
            </w:tcBorders>
            <w:vAlign w:val="center"/>
          </w:tcPr>
          <w:p w14:paraId="5A219937"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c>
          <w:tcPr>
            <w:tcW w:w="386" w:type="pct"/>
            <w:tcBorders>
              <w:bottom w:val="single" w:sz="4" w:space="0" w:color="7F7F7F" w:themeColor="text1" w:themeTint="80"/>
            </w:tcBorders>
            <w:vAlign w:val="center"/>
          </w:tcPr>
          <w:p w14:paraId="55FFAF37"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c>
          <w:tcPr>
            <w:tcW w:w="424" w:type="pct"/>
            <w:tcBorders>
              <w:bottom w:val="single" w:sz="4" w:space="0" w:color="7F7F7F" w:themeColor="text1" w:themeTint="80"/>
            </w:tcBorders>
            <w:vAlign w:val="center"/>
          </w:tcPr>
          <w:p w14:paraId="4CF1C1D2"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c>
          <w:tcPr>
            <w:tcW w:w="386" w:type="pct"/>
            <w:tcBorders>
              <w:bottom w:val="single" w:sz="4" w:space="0" w:color="7F7F7F" w:themeColor="text1" w:themeTint="80"/>
            </w:tcBorders>
          </w:tcPr>
          <w:p w14:paraId="71A58441"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c>
          <w:tcPr>
            <w:tcW w:w="424" w:type="pct"/>
            <w:tcBorders>
              <w:bottom w:val="single" w:sz="4" w:space="0" w:color="7F7F7F" w:themeColor="text1" w:themeTint="80"/>
            </w:tcBorders>
          </w:tcPr>
          <w:p w14:paraId="75CFB230"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c>
          <w:tcPr>
            <w:tcW w:w="386" w:type="pct"/>
            <w:tcBorders>
              <w:bottom w:val="single" w:sz="4" w:space="0" w:color="7F7F7F" w:themeColor="text1" w:themeTint="80"/>
            </w:tcBorders>
          </w:tcPr>
          <w:p w14:paraId="3BF3CFF4"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c>
          <w:tcPr>
            <w:tcW w:w="424" w:type="pct"/>
            <w:tcBorders>
              <w:bottom w:val="single" w:sz="4" w:space="0" w:color="7F7F7F" w:themeColor="text1" w:themeTint="80"/>
            </w:tcBorders>
          </w:tcPr>
          <w:p w14:paraId="137D8881"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c>
          <w:tcPr>
            <w:tcW w:w="313" w:type="pct"/>
            <w:tcBorders>
              <w:bottom w:val="single" w:sz="4" w:space="0" w:color="7F7F7F" w:themeColor="text1" w:themeTint="80"/>
            </w:tcBorders>
            <w:vAlign w:val="center"/>
          </w:tcPr>
          <w:p w14:paraId="51EA6D91"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r>
      <w:tr w:rsidR="004B3322" w:rsidRPr="006F43A6" w14:paraId="08F8D26B" w14:textId="77777777" w:rsidTr="00FB4962">
        <w:trPr>
          <w:trHeight w:val="416"/>
        </w:trPr>
        <w:tc>
          <w:tcPr>
            <w:tcW w:w="607" w:type="pct"/>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4F92AE3A" w14:textId="465773E9" w:rsidR="004B3322" w:rsidRPr="003138C4" w:rsidRDefault="00FB4962" w:rsidP="00FB4962">
            <w:pPr>
              <w:pStyle w:val="Styleinfoblue11ptNotItalicAutoLeft0cm"/>
              <w:jc w:val="center"/>
              <w:rPr>
                <w:rFonts w:asciiTheme="minorHAnsi" w:hAnsiTheme="minorHAnsi" w:cstheme="minorHAnsi"/>
                <w:b/>
                <w:sz w:val="20"/>
                <w:lang w:val="en-GB"/>
              </w:rPr>
            </w:pPr>
            <w:r>
              <w:rPr>
                <w:rFonts w:asciiTheme="minorHAnsi" w:hAnsiTheme="minorHAnsi" w:cstheme="minorHAnsi"/>
                <w:b/>
                <w:sz w:val="20"/>
                <w:lang w:val="en-GB"/>
              </w:rPr>
              <w:t>Cost per year</w:t>
            </w:r>
            <w:r w:rsidR="004B3322" w:rsidRPr="003138C4">
              <w:rPr>
                <w:rFonts w:asciiTheme="minorHAnsi" w:hAnsiTheme="minorHAnsi" w:cstheme="minorHAnsi"/>
                <w:b/>
                <w:sz w:val="20"/>
                <w:lang w:val="en-GB"/>
              </w:rPr>
              <w:t xml:space="preserve"> (k€)</w:t>
            </w:r>
          </w:p>
        </w:tc>
        <w:tc>
          <w:tcPr>
            <w:tcW w:w="387" w:type="pct"/>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4932CDCC"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c>
          <w:tcPr>
            <w:tcW w:w="453" w:type="pct"/>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3D0DE613"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c>
          <w:tcPr>
            <w:tcW w:w="386" w:type="pct"/>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59402E02"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c>
          <w:tcPr>
            <w:tcW w:w="424" w:type="pct"/>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0E31EB08"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c>
          <w:tcPr>
            <w:tcW w:w="386" w:type="pct"/>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2C123F64"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c>
          <w:tcPr>
            <w:tcW w:w="424" w:type="pct"/>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53169C9E"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c>
          <w:tcPr>
            <w:tcW w:w="386" w:type="pct"/>
            <w:tcBorders>
              <w:top w:val="single" w:sz="4" w:space="0" w:color="7F7F7F" w:themeColor="text1" w:themeTint="80"/>
              <w:bottom w:val="single" w:sz="4" w:space="0" w:color="7F7F7F" w:themeColor="text1" w:themeTint="80"/>
            </w:tcBorders>
            <w:shd w:val="clear" w:color="auto" w:fill="F2F2F2" w:themeFill="background1" w:themeFillShade="F2"/>
          </w:tcPr>
          <w:p w14:paraId="25834991"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c>
          <w:tcPr>
            <w:tcW w:w="424" w:type="pct"/>
            <w:tcBorders>
              <w:top w:val="single" w:sz="4" w:space="0" w:color="7F7F7F" w:themeColor="text1" w:themeTint="80"/>
              <w:bottom w:val="single" w:sz="4" w:space="0" w:color="7F7F7F" w:themeColor="text1" w:themeTint="80"/>
            </w:tcBorders>
            <w:shd w:val="clear" w:color="auto" w:fill="F2F2F2" w:themeFill="background1" w:themeFillShade="F2"/>
          </w:tcPr>
          <w:p w14:paraId="38AA164B"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c>
          <w:tcPr>
            <w:tcW w:w="386" w:type="pct"/>
            <w:tcBorders>
              <w:top w:val="single" w:sz="4" w:space="0" w:color="7F7F7F" w:themeColor="text1" w:themeTint="80"/>
              <w:bottom w:val="single" w:sz="4" w:space="0" w:color="7F7F7F" w:themeColor="text1" w:themeTint="80"/>
            </w:tcBorders>
            <w:shd w:val="clear" w:color="auto" w:fill="F2F2F2" w:themeFill="background1" w:themeFillShade="F2"/>
          </w:tcPr>
          <w:p w14:paraId="7026142F"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c>
          <w:tcPr>
            <w:tcW w:w="424" w:type="pct"/>
            <w:tcBorders>
              <w:top w:val="single" w:sz="4" w:space="0" w:color="7F7F7F" w:themeColor="text1" w:themeTint="80"/>
              <w:bottom w:val="single" w:sz="4" w:space="0" w:color="7F7F7F" w:themeColor="text1" w:themeTint="80"/>
            </w:tcBorders>
            <w:shd w:val="clear" w:color="auto" w:fill="F2F2F2" w:themeFill="background1" w:themeFillShade="F2"/>
          </w:tcPr>
          <w:p w14:paraId="7FE14036"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c>
          <w:tcPr>
            <w:tcW w:w="313" w:type="pct"/>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7F69629B" w14:textId="77777777" w:rsidR="004B3322" w:rsidRPr="00240D4E" w:rsidRDefault="004B3322" w:rsidP="00FB4962">
            <w:pPr>
              <w:pStyle w:val="infoblue0"/>
              <w:ind w:left="0"/>
              <w:rPr>
                <w:rFonts w:asciiTheme="minorHAnsi" w:hAnsiTheme="minorHAnsi" w:cstheme="minorHAnsi"/>
                <w:i w:val="0"/>
                <w:color w:val="auto"/>
                <w:sz w:val="20"/>
                <w:highlight w:val="yellow"/>
                <w:lang w:val="en-GB"/>
              </w:rPr>
            </w:pPr>
          </w:p>
        </w:tc>
      </w:tr>
    </w:tbl>
    <w:p w14:paraId="257E37BA" w14:textId="77777777" w:rsidR="00FB4962" w:rsidRDefault="00FB4962" w:rsidP="004B3322">
      <w:pPr>
        <w:pStyle w:val="Text1"/>
      </w:pPr>
    </w:p>
    <w:p w14:paraId="0ED05660" w14:textId="77777777" w:rsidR="004B3322" w:rsidRDefault="004B3322" w:rsidP="0029631A">
      <w:pPr>
        <w:pStyle w:val="Text1"/>
      </w:pPr>
    </w:p>
    <w:p w14:paraId="41D16844" w14:textId="77777777" w:rsidR="002A376B" w:rsidRDefault="002A376B" w:rsidP="0029631A">
      <w:pPr>
        <w:pStyle w:val="Text1"/>
        <w:sectPr w:rsidR="002A376B" w:rsidSect="002A376B">
          <w:footerReference w:type="default" r:id="rId26"/>
          <w:type w:val="continuous"/>
          <w:pgSz w:w="16839" w:h="11907" w:orient="landscape" w:code="9"/>
          <w:pgMar w:top="1985" w:right="1032" w:bottom="1418" w:left="851" w:header="567" w:footer="420" w:gutter="0"/>
          <w:cols w:space="720"/>
          <w:docGrid w:linePitch="299"/>
        </w:sectPr>
      </w:pPr>
    </w:p>
    <w:p w14:paraId="1999D77D" w14:textId="77777777" w:rsidR="002D35E1" w:rsidRDefault="00F32052" w:rsidP="00571468">
      <w:pPr>
        <w:pStyle w:val="Heading1Annex"/>
      </w:pPr>
      <w:bookmarkStart w:id="42" w:name="_Toc62571265"/>
      <w:r>
        <w:lastRenderedPageBreak/>
        <w:t>A</w:t>
      </w:r>
      <w:r w:rsidR="00571468">
        <w:t>ppendix 1</w:t>
      </w:r>
      <w:r>
        <w:t xml:space="preserve">: </w:t>
      </w:r>
      <w:r w:rsidR="002D35E1">
        <w:t>Applicable and Reference Documents</w:t>
      </w:r>
      <w:bookmarkEnd w:id="42"/>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06"/>
        <w:gridCol w:w="3533"/>
        <w:gridCol w:w="4148"/>
      </w:tblGrid>
      <w:tr w:rsidR="002D35E1" w14:paraId="3EF6A588" w14:textId="77777777" w:rsidTr="4CDAFD9B">
        <w:tc>
          <w:tcPr>
            <w:tcW w:w="4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hideMark/>
          </w:tcPr>
          <w:p w14:paraId="3DECA7A2" w14:textId="77777777" w:rsidR="002D35E1" w:rsidRDefault="002D35E1" w:rsidP="000973BE">
            <w:pPr>
              <w:suppressAutoHyphens/>
              <w:spacing w:before="60" w:after="60"/>
              <w:jc w:val="center"/>
              <w:rPr>
                <w:rFonts w:cs="CG Times (W1)"/>
                <w:b/>
                <w:color w:val="000000"/>
                <w:kern w:val="2"/>
                <w:lang w:eastAsia="ar-SA"/>
              </w:rPr>
            </w:pPr>
            <w:r w:rsidRPr="00EF67B3">
              <w:rPr>
                <w:b/>
                <w:color w:val="000000"/>
              </w:rPr>
              <w:t>ID</w:t>
            </w:r>
          </w:p>
        </w:tc>
        <w:tc>
          <w:tcPr>
            <w:tcW w:w="21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hideMark/>
          </w:tcPr>
          <w:p w14:paraId="3AE7C7CC" w14:textId="77777777" w:rsidR="002D35E1" w:rsidRDefault="002D35E1" w:rsidP="00DD3526">
            <w:pPr>
              <w:suppressAutoHyphens/>
              <w:spacing w:before="60" w:after="60"/>
              <w:rPr>
                <w:rFonts w:cs="CG Times (W1)"/>
                <w:b/>
                <w:color w:val="000000"/>
                <w:kern w:val="2"/>
                <w:lang w:eastAsia="ar-SA"/>
              </w:rPr>
            </w:pPr>
            <w:r w:rsidRPr="00EF67B3">
              <w:rPr>
                <w:b/>
                <w:color w:val="000000"/>
              </w:rPr>
              <w:t>Reference or Related Document</w:t>
            </w:r>
          </w:p>
        </w:tc>
        <w:tc>
          <w:tcPr>
            <w:tcW w:w="24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tcPr>
          <w:p w14:paraId="68E89DB2" w14:textId="77777777" w:rsidR="002D35E1" w:rsidRDefault="002D35E1" w:rsidP="00DD3526">
            <w:pPr>
              <w:suppressAutoHyphens/>
              <w:spacing w:before="60" w:after="60"/>
              <w:rPr>
                <w:b/>
                <w:color w:val="000000"/>
              </w:rPr>
            </w:pPr>
            <w:r w:rsidRPr="00EF67B3">
              <w:rPr>
                <w:b/>
                <w:color w:val="000000"/>
              </w:rPr>
              <w:t>Source or Link/Location</w:t>
            </w:r>
          </w:p>
        </w:tc>
      </w:tr>
      <w:tr w:rsidR="002D35E1" w:rsidRPr="00D03C9F" w14:paraId="20B3B480" w14:textId="77777777" w:rsidTr="4CDAFD9B">
        <w:tc>
          <w:tcPr>
            <w:tcW w:w="4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7393384" w14:textId="77777777" w:rsidR="002D35E1" w:rsidRPr="001369BF" w:rsidRDefault="002D35E1" w:rsidP="000973BE">
            <w:pPr>
              <w:suppressAutoHyphens/>
              <w:spacing w:before="60" w:after="60"/>
              <w:jc w:val="center"/>
              <w:rPr>
                <w:rFonts w:cs="CG Times (W1)"/>
                <w:color w:val="000000"/>
                <w:kern w:val="2"/>
                <w:lang w:eastAsia="ar-SA"/>
              </w:rPr>
            </w:pPr>
            <w:r>
              <w:rPr>
                <w:rFonts w:cs="CG Times (W1)"/>
                <w:color w:val="000000"/>
                <w:kern w:val="2"/>
                <w:lang w:eastAsia="ar-SA"/>
              </w:rPr>
              <w:t>1</w:t>
            </w:r>
          </w:p>
        </w:tc>
        <w:tc>
          <w:tcPr>
            <w:tcW w:w="21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87A1205" w14:textId="295C26BC" w:rsidR="002D35E1" w:rsidRPr="00196CB7" w:rsidRDefault="00196CB7" w:rsidP="00196CB7">
            <w:pPr>
              <w:suppressAutoHyphens/>
              <w:spacing w:before="60" w:after="60"/>
              <w:jc w:val="left"/>
              <w:rPr>
                <w:rFonts w:cs="CG Times (W1)"/>
                <w:color w:val="002060"/>
                <w:kern w:val="2"/>
                <w:u w:val="single"/>
                <w:lang w:val="fr-BE" w:eastAsia="ar-SA"/>
              </w:rPr>
            </w:pPr>
            <w:proofErr w:type="spellStart"/>
            <w:r w:rsidRPr="00670A3D">
              <w:rPr>
                <w:rFonts w:eastAsia="SimSun"/>
                <w:i/>
                <w:iCs/>
                <w:color w:val="1B6FB5"/>
                <w:lang w:val="fr-BE" w:eastAsia="zh-CN"/>
              </w:rPr>
              <w:t>e.g</w:t>
            </w:r>
            <w:proofErr w:type="spellEnd"/>
            <w:r w:rsidRPr="00670A3D">
              <w:rPr>
                <w:rFonts w:eastAsia="SimSun"/>
                <w:i/>
                <w:iCs/>
                <w:color w:val="1B6FB5"/>
                <w:lang w:val="fr-BE" w:eastAsia="zh-CN"/>
              </w:rPr>
              <w:t xml:space="preserve">. Programme Initiation </w:t>
            </w:r>
            <w:proofErr w:type="spellStart"/>
            <w:r w:rsidRPr="00670A3D">
              <w:rPr>
                <w:rFonts w:eastAsia="SimSun"/>
                <w:i/>
                <w:iCs/>
                <w:color w:val="1B6FB5"/>
                <w:lang w:val="fr-BE" w:eastAsia="zh-CN"/>
              </w:rPr>
              <w:t>Request</w:t>
            </w:r>
            <w:proofErr w:type="spellEnd"/>
          </w:p>
        </w:tc>
        <w:tc>
          <w:tcPr>
            <w:tcW w:w="24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E11ECBC" w14:textId="77777777" w:rsidR="002D35E1" w:rsidRPr="00196CB7" w:rsidRDefault="002D35E1" w:rsidP="00DD3526">
            <w:pPr>
              <w:suppressAutoHyphens/>
              <w:spacing w:before="60" w:after="60"/>
              <w:jc w:val="left"/>
              <w:rPr>
                <w:rFonts w:eastAsia="SimSun"/>
                <w:i/>
                <w:iCs/>
                <w:color w:val="1B6FB5"/>
                <w:lang w:val="fr-BE" w:eastAsia="zh-CN"/>
              </w:rPr>
            </w:pPr>
          </w:p>
        </w:tc>
      </w:tr>
      <w:tr w:rsidR="002D35E1" w14:paraId="0DB8C51E" w14:textId="77777777" w:rsidTr="4CDAFD9B">
        <w:tc>
          <w:tcPr>
            <w:tcW w:w="4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92061ED" w14:textId="77777777" w:rsidR="002D35E1" w:rsidRPr="00BF19B6" w:rsidRDefault="002D35E1" w:rsidP="000973BE">
            <w:pPr>
              <w:suppressAutoHyphens/>
              <w:spacing w:before="60" w:after="60"/>
              <w:jc w:val="center"/>
              <w:rPr>
                <w:rFonts w:cs="CG Times (W1)"/>
                <w:color w:val="000000"/>
                <w:kern w:val="2"/>
                <w:lang w:eastAsia="ar-SA"/>
              </w:rPr>
            </w:pPr>
            <w:r>
              <w:rPr>
                <w:rFonts w:cs="CG Times (W1)"/>
                <w:color w:val="000000"/>
                <w:kern w:val="2"/>
                <w:lang w:eastAsia="ar-SA"/>
              </w:rPr>
              <w:t>2</w:t>
            </w:r>
          </w:p>
        </w:tc>
        <w:tc>
          <w:tcPr>
            <w:tcW w:w="21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A598941" w14:textId="2FE19DC6" w:rsidR="002D35E1" w:rsidRPr="0051703A" w:rsidRDefault="2CD0994F" w:rsidP="4CDAFD9B">
            <w:pPr>
              <w:suppressAutoHyphens/>
              <w:spacing w:before="60" w:after="60"/>
              <w:jc w:val="left"/>
              <w:rPr>
                <w:rFonts w:eastAsia="SimSun"/>
                <w:i/>
                <w:iCs/>
                <w:color w:val="1B6FB5"/>
                <w:lang w:eastAsia="zh-CN"/>
              </w:rPr>
            </w:pPr>
            <w:r w:rsidRPr="4CDAFD9B">
              <w:rPr>
                <w:rFonts w:eastAsia="SimSun"/>
                <w:i/>
                <w:iCs/>
                <w:color w:val="1B6FB5"/>
                <w:lang w:eastAsia="zh-CN"/>
              </w:rPr>
              <w:t>e.g.,</w:t>
            </w:r>
            <w:r w:rsidR="00196CB7" w:rsidRPr="4CDAFD9B">
              <w:rPr>
                <w:rFonts w:eastAsia="SimSun"/>
                <w:i/>
                <w:iCs/>
                <w:color w:val="1B6FB5"/>
                <w:lang w:eastAsia="zh-CN"/>
              </w:rPr>
              <w:t xml:space="preserve"> Programme Business Case</w:t>
            </w:r>
          </w:p>
        </w:tc>
        <w:tc>
          <w:tcPr>
            <w:tcW w:w="24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7F35962" w14:textId="77777777" w:rsidR="002D35E1" w:rsidRPr="0051703A" w:rsidRDefault="002D35E1" w:rsidP="00DD3526">
            <w:pPr>
              <w:suppressAutoHyphens/>
              <w:spacing w:before="60" w:after="60"/>
              <w:rPr>
                <w:rFonts w:eastAsia="SimSun"/>
                <w:i/>
                <w:iCs/>
                <w:color w:val="1B6FB5"/>
                <w:lang w:eastAsia="zh-CN"/>
              </w:rPr>
            </w:pPr>
          </w:p>
        </w:tc>
      </w:tr>
      <w:tr w:rsidR="002D35E1" w14:paraId="1405053C" w14:textId="77777777" w:rsidTr="4CDAFD9B">
        <w:tc>
          <w:tcPr>
            <w:tcW w:w="4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46ED270" w14:textId="77777777" w:rsidR="002D35E1" w:rsidRPr="00BF19B6" w:rsidRDefault="002D35E1" w:rsidP="000973BE">
            <w:pPr>
              <w:suppressAutoHyphens/>
              <w:spacing w:before="60" w:after="60"/>
              <w:jc w:val="center"/>
              <w:rPr>
                <w:rFonts w:cs="CG Times (W1)"/>
                <w:color w:val="000000"/>
                <w:kern w:val="2"/>
                <w:lang w:eastAsia="ar-SA"/>
              </w:rPr>
            </w:pPr>
            <w:r>
              <w:rPr>
                <w:rFonts w:cs="CG Times (W1)"/>
                <w:color w:val="000000"/>
                <w:kern w:val="2"/>
                <w:lang w:eastAsia="ar-SA"/>
              </w:rPr>
              <w:t>3</w:t>
            </w:r>
          </w:p>
        </w:tc>
        <w:tc>
          <w:tcPr>
            <w:tcW w:w="21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A8BD18E" w14:textId="77777777" w:rsidR="002D35E1" w:rsidRDefault="002D35E1" w:rsidP="00DD3526">
            <w:pPr>
              <w:suppressAutoHyphens/>
              <w:spacing w:before="60" w:after="60"/>
              <w:jc w:val="left"/>
              <w:rPr>
                <w:rFonts w:cs="CG Times (W1)"/>
                <w:color w:val="002060"/>
                <w:kern w:val="2"/>
                <w:u w:val="single"/>
                <w:lang w:eastAsia="ar-SA"/>
              </w:rPr>
            </w:pPr>
          </w:p>
        </w:tc>
        <w:tc>
          <w:tcPr>
            <w:tcW w:w="24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0F2F745" w14:textId="77777777" w:rsidR="002D35E1" w:rsidRDefault="002D35E1" w:rsidP="00DD3526">
            <w:pPr>
              <w:suppressAutoHyphens/>
              <w:spacing w:before="60" w:after="60"/>
              <w:rPr>
                <w:rFonts w:cs="CG Times (W1)"/>
                <w:color w:val="002060"/>
                <w:kern w:val="2"/>
                <w:u w:val="single"/>
                <w:lang w:eastAsia="ar-SA"/>
              </w:rPr>
            </w:pPr>
          </w:p>
        </w:tc>
      </w:tr>
    </w:tbl>
    <w:p w14:paraId="1FA6893E" w14:textId="77777777" w:rsidR="002D35E1" w:rsidRPr="00F8039A" w:rsidRDefault="002D35E1" w:rsidP="002D35E1">
      <w:pPr>
        <w:pStyle w:val="infoblue0"/>
        <w:ind w:left="0"/>
        <w:jc w:val="both"/>
        <w:rPr>
          <w:i w:val="0"/>
          <w:color w:val="0070C0"/>
          <w:sz w:val="20"/>
          <w:szCs w:val="22"/>
          <w:lang w:val="en-GB"/>
        </w:rPr>
      </w:pPr>
    </w:p>
    <w:p w14:paraId="52EBDD13" w14:textId="77777777" w:rsidR="004256BE" w:rsidRDefault="004256BE" w:rsidP="00571468">
      <w:pPr>
        <w:pStyle w:val="Heading1Annex"/>
        <w:sectPr w:rsidR="004256BE" w:rsidSect="002A376B">
          <w:footerReference w:type="default" r:id="rId27"/>
          <w:pgSz w:w="11907" w:h="16839" w:code="9"/>
          <w:pgMar w:top="1034" w:right="1418" w:bottom="851" w:left="1985" w:header="567" w:footer="418" w:gutter="0"/>
          <w:cols w:space="720"/>
          <w:docGrid w:linePitch="299"/>
        </w:sectPr>
      </w:pPr>
    </w:p>
    <w:p w14:paraId="3D8CFBAB" w14:textId="77777777" w:rsidR="003C3CEC" w:rsidRDefault="00490C08" w:rsidP="00571468">
      <w:pPr>
        <w:pStyle w:val="Heading1Annex"/>
      </w:pPr>
      <w:bookmarkStart w:id="43" w:name="_Toc62571266"/>
      <w:r w:rsidRPr="00F32052">
        <w:lastRenderedPageBreak/>
        <w:t>A</w:t>
      </w:r>
      <w:r w:rsidR="00571468">
        <w:t>ppendix 2</w:t>
      </w:r>
      <w:r w:rsidR="00F32052">
        <w:t>:</w:t>
      </w:r>
      <w:r w:rsidR="003C3CEC" w:rsidRPr="00E3268C">
        <w:t xml:space="preserve"> Benefits Map</w:t>
      </w:r>
      <w:bookmarkEnd w:id="43"/>
    </w:p>
    <w:p w14:paraId="649F99D3" w14:textId="77777777" w:rsidR="004256BE" w:rsidRPr="004256BE" w:rsidRDefault="004256BE" w:rsidP="004256BE"/>
    <w:p w14:paraId="59DD1129" w14:textId="77777777" w:rsidR="00490C08" w:rsidRPr="00490C08" w:rsidRDefault="00490C08" w:rsidP="004256BE">
      <w:pPr>
        <w:pStyle w:val="Text2"/>
        <w:jc w:val="center"/>
      </w:pPr>
      <w:r>
        <w:rPr>
          <w:rFonts w:ascii="Arial" w:hAnsi="Arial" w:cs="Arial"/>
          <w:b/>
          <w:noProof/>
          <w:sz w:val="28"/>
          <w:szCs w:val="28"/>
          <w:lang w:val="fr-BE" w:eastAsia="fr-BE"/>
        </w:rPr>
        <mc:AlternateContent>
          <mc:Choice Requires="wpg">
            <w:drawing>
              <wp:inline distT="0" distB="0" distL="0" distR="0" wp14:anchorId="31E200D4" wp14:editId="7B86AB12">
                <wp:extent cx="8467368" cy="4321835"/>
                <wp:effectExtent l="0" t="0" r="10160" b="21590"/>
                <wp:docPr id="5"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8467368" cy="4321835"/>
                          <a:chOff x="179883" y="1124740"/>
                          <a:chExt cx="8840417" cy="5093846"/>
                        </a:xfrm>
                      </wpg:grpSpPr>
                      <wps:wsp>
                        <wps:cNvPr id="79" name="Straight Arrow Connector 79"/>
                        <wps:cNvCnPr>
                          <a:stCxn id="98" idx="3"/>
                          <a:endCxn id="97" idx="1"/>
                        </wps:cNvCnPr>
                        <wps:spPr bwMode="auto">
                          <a:xfrm>
                            <a:off x="6156450" y="2038259"/>
                            <a:ext cx="1692275" cy="27661"/>
                          </a:xfrm>
                          <a:prstGeom prst="straightConnector1">
                            <a:avLst/>
                          </a:prstGeom>
                          <a:solidFill>
                            <a:schemeClr val="accent1"/>
                          </a:solidFill>
                          <a:ln w="15875" cap="rnd" cmpd="sng" algn="ctr">
                            <a:solidFill>
                              <a:schemeClr val="tx1">
                                <a:lumMod val="75000"/>
                              </a:schemeClr>
                            </a:solidFill>
                            <a:prstDash val="solid"/>
                            <a:round/>
                            <a:headEnd type="none" w="med" len="med"/>
                            <a:tailEnd type="triangle"/>
                          </a:ln>
                          <a:effectLst/>
                        </wps:spPr>
                        <wps:bodyPr/>
                      </wps:wsp>
                      <wps:wsp>
                        <wps:cNvPr id="80" name="Straight Arrow Connector 80"/>
                        <wps:cNvCnPr>
                          <a:stCxn id="100" idx="3"/>
                          <a:endCxn id="112" idx="1"/>
                        </wps:cNvCnPr>
                        <wps:spPr bwMode="auto">
                          <a:xfrm>
                            <a:off x="6180265" y="3916025"/>
                            <a:ext cx="1676399" cy="967227"/>
                          </a:xfrm>
                          <a:prstGeom prst="straightConnector1">
                            <a:avLst/>
                          </a:prstGeom>
                          <a:solidFill>
                            <a:schemeClr val="accent1"/>
                          </a:solidFill>
                          <a:ln w="15875" cap="rnd" cmpd="sng" algn="ctr">
                            <a:solidFill>
                              <a:schemeClr val="tx1">
                                <a:lumMod val="75000"/>
                              </a:schemeClr>
                            </a:solidFill>
                            <a:prstDash val="solid"/>
                            <a:round/>
                            <a:headEnd type="none" w="med" len="med"/>
                            <a:tailEnd type="triangle"/>
                          </a:ln>
                          <a:effectLst/>
                        </wps:spPr>
                        <wps:bodyPr/>
                      </wps:wsp>
                      <wps:wsp>
                        <wps:cNvPr id="81" name="AutoShape 4"/>
                        <wps:cNvSpPr>
                          <a:spLocks noChangeArrowheads="1"/>
                        </wps:cNvSpPr>
                        <wps:spPr bwMode="auto">
                          <a:xfrm>
                            <a:off x="208370" y="2162052"/>
                            <a:ext cx="904875" cy="382085"/>
                          </a:xfrm>
                          <a:prstGeom prst="roundRect">
                            <a:avLst>
                              <a:gd name="adj" fmla="val 16667"/>
                            </a:avLst>
                          </a:prstGeom>
                          <a:solidFill>
                            <a:srgbClr val="FFFF99">
                              <a:alpha val="49019"/>
                            </a:srgbClr>
                          </a:solidFill>
                          <a:ln w="9525">
                            <a:solidFill>
                              <a:srgbClr val="C0C0C0"/>
                            </a:solidFill>
                            <a:round/>
                            <a:headEnd/>
                            <a:tailEnd/>
                          </a:ln>
                        </wps:spPr>
                        <wps:txbx>
                          <w:txbxContent>
                            <w:p w14:paraId="33B6ED67" w14:textId="77777777" w:rsidR="00D66BBA" w:rsidRPr="0075112C" w:rsidRDefault="00D66BBA" w:rsidP="00490C08">
                              <w:pPr>
                                <w:pStyle w:val="NormalWeb"/>
                                <w:spacing w:before="0" w:beforeAutospacing="0" w:after="0" w:afterAutospacing="0"/>
                                <w:jc w:val="center"/>
                                <w:textAlignment w:val="baseline"/>
                                <w:rPr>
                                  <w:sz w:val="14"/>
                                  <w:szCs w:val="14"/>
                                </w:rPr>
                              </w:pPr>
                              <w:r w:rsidRPr="0075112C">
                                <w:rPr>
                                  <w:rFonts w:ascii="Arial" w:hAnsi="Arial" w:cstheme="minorBidi"/>
                                  <w:color w:val="000000"/>
                                  <w:kern w:val="24"/>
                                  <w:sz w:val="14"/>
                                  <w:szCs w:val="14"/>
                                </w:rPr>
                                <w:t>Web portal</w:t>
                              </w:r>
                            </w:p>
                          </w:txbxContent>
                        </wps:txbx>
                        <wps:bodyPr anchor="ctr"/>
                      </wps:wsp>
                      <wps:wsp>
                        <wps:cNvPr id="82" name="AutoShape 60"/>
                        <wps:cNvSpPr>
                          <a:spLocks noChangeArrowheads="1"/>
                        </wps:cNvSpPr>
                        <wps:spPr bwMode="auto">
                          <a:xfrm>
                            <a:off x="208370" y="2673028"/>
                            <a:ext cx="914400" cy="412734"/>
                          </a:xfrm>
                          <a:prstGeom prst="roundRect">
                            <a:avLst>
                              <a:gd name="adj" fmla="val 16667"/>
                            </a:avLst>
                          </a:prstGeom>
                          <a:solidFill>
                            <a:srgbClr val="FFFF99">
                              <a:alpha val="49019"/>
                            </a:srgbClr>
                          </a:solidFill>
                          <a:ln w="9525">
                            <a:solidFill>
                              <a:srgbClr val="C0C0C0"/>
                            </a:solidFill>
                            <a:round/>
                            <a:headEnd/>
                            <a:tailEnd/>
                          </a:ln>
                        </wps:spPr>
                        <wps:txbx>
                          <w:txbxContent>
                            <w:p w14:paraId="20791EE9" w14:textId="77777777" w:rsidR="00D66BBA" w:rsidRPr="0075112C" w:rsidRDefault="00D66BBA" w:rsidP="00490C08">
                              <w:pPr>
                                <w:pStyle w:val="NormalWeb"/>
                                <w:spacing w:before="0" w:beforeAutospacing="0" w:after="0" w:afterAutospacing="0"/>
                                <w:jc w:val="center"/>
                                <w:textAlignment w:val="baseline"/>
                                <w:rPr>
                                  <w:sz w:val="14"/>
                                  <w:szCs w:val="14"/>
                                </w:rPr>
                              </w:pPr>
                              <w:r w:rsidRPr="0075112C">
                                <w:rPr>
                                  <w:rFonts w:ascii="Arial" w:hAnsi="Arial" w:cstheme="minorBidi"/>
                                  <w:color w:val="000000"/>
                                  <w:kern w:val="24"/>
                                  <w:sz w:val="14"/>
                                  <w:szCs w:val="14"/>
                                </w:rPr>
                                <w:t>New/amended support procedures</w:t>
                              </w:r>
                            </w:p>
                          </w:txbxContent>
                        </wps:txbx>
                        <wps:bodyPr anchor="ctr"/>
                      </wps:wsp>
                      <wps:wsp>
                        <wps:cNvPr id="83" name="AutoShape 4"/>
                        <wps:cNvSpPr>
                          <a:spLocks noChangeArrowheads="1"/>
                        </wps:cNvSpPr>
                        <wps:spPr bwMode="auto">
                          <a:xfrm>
                            <a:off x="1371005" y="3093767"/>
                            <a:ext cx="904875" cy="418271"/>
                          </a:xfrm>
                          <a:prstGeom prst="roundRect">
                            <a:avLst>
                              <a:gd name="adj" fmla="val 16667"/>
                            </a:avLst>
                          </a:prstGeom>
                          <a:solidFill>
                            <a:srgbClr val="FFFF99">
                              <a:alpha val="49019"/>
                            </a:srgbClr>
                          </a:solidFill>
                          <a:ln w="9525">
                            <a:solidFill>
                              <a:srgbClr val="C0C0C0"/>
                            </a:solidFill>
                            <a:round/>
                            <a:headEnd/>
                            <a:tailEnd/>
                          </a:ln>
                        </wps:spPr>
                        <wps:txbx>
                          <w:txbxContent>
                            <w:p w14:paraId="5CE1BEF6" w14:textId="77777777" w:rsidR="00D66BBA" w:rsidRDefault="00D66BBA" w:rsidP="00490C08">
                              <w:pPr>
                                <w:pStyle w:val="NormalWeb"/>
                                <w:spacing w:before="0" w:beforeAutospacing="0" w:after="0" w:afterAutospacing="0"/>
                                <w:jc w:val="center"/>
                                <w:textAlignment w:val="baseline"/>
                              </w:pPr>
                              <w:r>
                                <w:rPr>
                                  <w:rFonts w:ascii="Arial" w:hAnsi="Arial" w:cstheme="minorBidi"/>
                                  <w:color w:val="000000"/>
                                  <w:kern w:val="24"/>
                                  <w:sz w:val="14"/>
                                  <w:szCs w:val="14"/>
                                </w:rPr>
                                <w:t>Reorganised estate</w:t>
                              </w:r>
                            </w:p>
                          </w:txbxContent>
                        </wps:txbx>
                        <wps:bodyPr anchor="ctr"/>
                      </wps:wsp>
                      <wps:wsp>
                        <wps:cNvPr id="84" name="AutoShape 4"/>
                        <wps:cNvSpPr>
                          <a:spLocks noChangeArrowheads="1"/>
                        </wps:cNvSpPr>
                        <wps:spPr bwMode="auto">
                          <a:xfrm>
                            <a:off x="1393950" y="2431719"/>
                            <a:ext cx="904875" cy="398105"/>
                          </a:xfrm>
                          <a:prstGeom prst="roundRect">
                            <a:avLst>
                              <a:gd name="adj" fmla="val 16667"/>
                            </a:avLst>
                          </a:prstGeom>
                          <a:solidFill>
                            <a:srgbClr val="FFFF99">
                              <a:alpha val="49019"/>
                            </a:srgbClr>
                          </a:solidFill>
                          <a:ln w="9525">
                            <a:solidFill>
                              <a:srgbClr val="C0C0C0"/>
                            </a:solidFill>
                            <a:round/>
                            <a:headEnd/>
                            <a:tailEnd/>
                          </a:ln>
                        </wps:spPr>
                        <wps:txbx>
                          <w:txbxContent>
                            <w:p w14:paraId="387E8D26" w14:textId="77777777" w:rsidR="00D66BBA" w:rsidRDefault="00D66BBA" w:rsidP="00490C08">
                              <w:pPr>
                                <w:pStyle w:val="NormalWeb"/>
                                <w:spacing w:before="0" w:beforeAutospacing="0" w:after="0" w:afterAutospacing="0"/>
                                <w:jc w:val="center"/>
                                <w:textAlignment w:val="baseline"/>
                              </w:pPr>
                              <w:r>
                                <w:rPr>
                                  <w:rFonts w:ascii="Arial" w:hAnsi="Arial" w:cstheme="minorBidi"/>
                                  <w:color w:val="000000"/>
                                  <w:kern w:val="24"/>
                                  <w:sz w:val="14"/>
                                  <w:szCs w:val="14"/>
                                </w:rPr>
                                <w:t>Trained support staff</w:t>
                              </w:r>
                            </w:p>
                          </w:txbxContent>
                        </wps:txbx>
                        <wps:bodyPr anchor="ctr"/>
                      </wps:wsp>
                      <wps:wsp>
                        <wps:cNvPr id="85" name="AutoShape 4"/>
                        <wps:cNvSpPr>
                          <a:spLocks noChangeArrowheads="1"/>
                        </wps:cNvSpPr>
                        <wps:spPr bwMode="auto">
                          <a:xfrm>
                            <a:off x="1380086" y="1864490"/>
                            <a:ext cx="904875" cy="398385"/>
                          </a:xfrm>
                          <a:prstGeom prst="roundRect">
                            <a:avLst>
                              <a:gd name="adj" fmla="val 16667"/>
                            </a:avLst>
                          </a:prstGeom>
                          <a:solidFill>
                            <a:srgbClr val="FFFF99">
                              <a:alpha val="49019"/>
                            </a:srgbClr>
                          </a:solidFill>
                          <a:ln w="9525">
                            <a:solidFill>
                              <a:srgbClr val="C0C0C0"/>
                            </a:solidFill>
                            <a:round/>
                            <a:headEnd/>
                            <a:tailEnd/>
                          </a:ln>
                        </wps:spPr>
                        <wps:txbx>
                          <w:txbxContent>
                            <w:p w14:paraId="2AA6E5E5" w14:textId="77777777" w:rsidR="00D66BBA" w:rsidRDefault="00D66BBA" w:rsidP="00490C08">
                              <w:pPr>
                                <w:pStyle w:val="NormalWeb"/>
                                <w:spacing w:before="0" w:beforeAutospacing="0" w:after="0" w:afterAutospacing="0"/>
                                <w:jc w:val="center"/>
                                <w:textAlignment w:val="baseline"/>
                              </w:pPr>
                              <w:r>
                                <w:rPr>
                                  <w:rFonts w:ascii="Arial" w:hAnsi="Arial" w:cstheme="minorBidi"/>
                                  <w:color w:val="000000"/>
                                  <w:kern w:val="24"/>
                                  <w:sz w:val="14"/>
                                  <w:szCs w:val="14"/>
                                </w:rPr>
                                <w:t>Customer communications</w:t>
                              </w:r>
                            </w:p>
                          </w:txbxContent>
                        </wps:txbx>
                        <wps:bodyPr anchor="ctr"/>
                      </wps:wsp>
                      <wps:wsp>
                        <wps:cNvPr id="86" name="AutoShape 4"/>
                        <wps:cNvSpPr>
                          <a:spLocks noChangeArrowheads="1"/>
                        </wps:cNvSpPr>
                        <wps:spPr bwMode="auto">
                          <a:xfrm>
                            <a:off x="179883" y="4320926"/>
                            <a:ext cx="904875" cy="450847"/>
                          </a:xfrm>
                          <a:prstGeom prst="roundRect">
                            <a:avLst>
                              <a:gd name="adj" fmla="val 16667"/>
                            </a:avLst>
                          </a:prstGeom>
                          <a:solidFill>
                            <a:srgbClr val="FFFF99">
                              <a:alpha val="49019"/>
                            </a:srgbClr>
                          </a:solidFill>
                          <a:ln w="9525">
                            <a:solidFill>
                              <a:srgbClr val="C0C0C0"/>
                            </a:solidFill>
                            <a:round/>
                            <a:headEnd/>
                            <a:tailEnd/>
                          </a:ln>
                        </wps:spPr>
                        <wps:txbx>
                          <w:txbxContent>
                            <w:p w14:paraId="09713ECF" w14:textId="77777777" w:rsidR="00D66BBA" w:rsidRDefault="00D66BBA" w:rsidP="00490C08">
                              <w:pPr>
                                <w:pStyle w:val="NormalWeb"/>
                                <w:spacing w:before="0" w:beforeAutospacing="0" w:after="0" w:afterAutospacing="0"/>
                                <w:jc w:val="center"/>
                                <w:textAlignment w:val="baseline"/>
                              </w:pPr>
                              <w:r>
                                <w:rPr>
                                  <w:rFonts w:ascii="Arial" w:hAnsi="Arial" w:cstheme="minorBidi"/>
                                  <w:color w:val="000000"/>
                                  <w:kern w:val="24"/>
                                  <w:sz w:val="14"/>
                                  <w:szCs w:val="14"/>
                                </w:rPr>
                                <w:t xml:space="preserve">IT System </w:t>
                              </w:r>
                              <w:proofErr w:type="spellStart"/>
                              <w:r>
                                <w:rPr>
                                  <w:rFonts w:ascii="Arial" w:hAnsi="Arial" w:cstheme="minorBidi"/>
                                  <w:color w:val="000000"/>
                                  <w:kern w:val="24"/>
                                  <w:sz w:val="14"/>
                                  <w:szCs w:val="14"/>
                                </w:rPr>
                                <w:t>enhancments</w:t>
                              </w:r>
                              <w:proofErr w:type="spellEnd"/>
                            </w:p>
                          </w:txbxContent>
                        </wps:txbx>
                        <wps:bodyPr anchor="ctr"/>
                      </wps:wsp>
                      <wps:wsp>
                        <wps:cNvPr id="87" name="AutoShape 4"/>
                        <wps:cNvSpPr>
                          <a:spLocks noChangeArrowheads="1"/>
                        </wps:cNvSpPr>
                        <wps:spPr bwMode="auto">
                          <a:xfrm>
                            <a:off x="208370" y="1145852"/>
                            <a:ext cx="2076591" cy="482118"/>
                          </a:xfrm>
                          <a:prstGeom prst="roundRect">
                            <a:avLst>
                              <a:gd name="adj" fmla="val 16667"/>
                            </a:avLst>
                          </a:prstGeom>
                          <a:solidFill>
                            <a:srgbClr val="FFFF99">
                              <a:alpha val="49019"/>
                            </a:srgbClr>
                          </a:solidFill>
                          <a:ln w="9525">
                            <a:solidFill>
                              <a:srgbClr val="C0C0C0"/>
                            </a:solidFill>
                            <a:round/>
                            <a:headEnd/>
                            <a:tailEnd/>
                          </a:ln>
                        </wps:spPr>
                        <wps:txbx>
                          <w:txbxContent>
                            <w:p w14:paraId="3CE8D174" w14:textId="77777777" w:rsidR="00D66BBA" w:rsidRDefault="00D66BBA" w:rsidP="00490C08">
                              <w:pPr>
                                <w:pStyle w:val="NormalWeb"/>
                                <w:spacing w:before="0" w:beforeAutospacing="0" w:after="0" w:afterAutospacing="0"/>
                                <w:jc w:val="center"/>
                                <w:textAlignment w:val="baseline"/>
                              </w:pPr>
                              <w:r>
                                <w:rPr>
                                  <w:rFonts w:ascii="Arial" w:hAnsi="Arial" w:cstheme="minorBidi"/>
                                  <w:b/>
                                  <w:bCs/>
                                  <w:color w:val="000000"/>
                                  <w:kern w:val="24"/>
                                  <w:sz w:val="18"/>
                                  <w:szCs w:val="18"/>
                                </w:rPr>
                                <w:t>Outputs/ enablers</w:t>
                              </w:r>
                            </w:p>
                          </w:txbxContent>
                        </wps:txbx>
                        <wps:bodyPr anchor="ctr"/>
                      </wps:wsp>
                      <wps:wsp>
                        <wps:cNvPr id="88" name="AutoShape 61"/>
                        <wps:cNvSpPr>
                          <a:spLocks noChangeArrowheads="1"/>
                        </wps:cNvSpPr>
                        <wps:spPr bwMode="auto">
                          <a:xfrm>
                            <a:off x="2536950" y="4105051"/>
                            <a:ext cx="904875" cy="431800"/>
                          </a:xfrm>
                          <a:prstGeom prst="roundRect">
                            <a:avLst>
                              <a:gd name="adj" fmla="val 16667"/>
                            </a:avLst>
                          </a:prstGeom>
                          <a:solidFill>
                            <a:srgbClr val="FFCC99">
                              <a:alpha val="49019"/>
                            </a:srgbClr>
                          </a:solidFill>
                          <a:ln w="9525">
                            <a:solidFill>
                              <a:srgbClr val="C0C0C0"/>
                            </a:solidFill>
                            <a:round/>
                            <a:headEnd/>
                            <a:tailEnd/>
                          </a:ln>
                        </wps:spPr>
                        <wps:txbx>
                          <w:txbxContent>
                            <w:p w14:paraId="147C48B5" w14:textId="77777777" w:rsidR="00D66BBA" w:rsidRDefault="00D66BBA" w:rsidP="00490C08">
                              <w:pPr>
                                <w:pStyle w:val="NormalWeb"/>
                                <w:spacing w:before="0" w:beforeAutospacing="0" w:after="0" w:afterAutospacing="0"/>
                                <w:jc w:val="center"/>
                                <w:textAlignment w:val="baseline"/>
                              </w:pPr>
                              <w:r>
                                <w:rPr>
                                  <w:rFonts w:ascii="Arial" w:hAnsi="Arial" w:cstheme="minorBidi"/>
                                  <w:color w:val="000000"/>
                                  <w:kern w:val="24"/>
                                  <w:sz w:val="14"/>
                                  <w:szCs w:val="14"/>
                                </w:rPr>
                                <w:t>New admin function</w:t>
                              </w:r>
                            </w:p>
                          </w:txbxContent>
                        </wps:txbx>
                        <wps:bodyPr anchor="ctr"/>
                      </wps:wsp>
                      <wps:wsp>
                        <wps:cNvPr id="89" name="AutoShape 61"/>
                        <wps:cNvSpPr>
                          <a:spLocks noChangeArrowheads="1"/>
                        </wps:cNvSpPr>
                        <wps:spPr bwMode="auto">
                          <a:xfrm>
                            <a:off x="2536950" y="3134281"/>
                            <a:ext cx="904875" cy="515045"/>
                          </a:xfrm>
                          <a:prstGeom prst="roundRect">
                            <a:avLst>
                              <a:gd name="adj" fmla="val 16667"/>
                            </a:avLst>
                          </a:prstGeom>
                          <a:solidFill>
                            <a:srgbClr val="FFCC99">
                              <a:alpha val="49019"/>
                            </a:srgbClr>
                          </a:solidFill>
                          <a:ln w="9525">
                            <a:solidFill>
                              <a:srgbClr val="C0C0C0"/>
                            </a:solidFill>
                            <a:round/>
                            <a:headEnd/>
                            <a:tailEnd/>
                          </a:ln>
                        </wps:spPr>
                        <wps:txbx>
                          <w:txbxContent>
                            <w:p w14:paraId="6F87E485" w14:textId="77777777" w:rsidR="00D66BBA" w:rsidRDefault="00D66BBA" w:rsidP="00490C08">
                              <w:pPr>
                                <w:pStyle w:val="NormalWeb"/>
                                <w:spacing w:before="0" w:beforeAutospacing="0" w:after="0" w:afterAutospacing="0"/>
                                <w:jc w:val="center"/>
                                <w:textAlignment w:val="baseline"/>
                              </w:pPr>
                              <w:r>
                                <w:rPr>
                                  <w:rFonts w:ascii="Arial" w:hAnsi="Arial" w:cstheme="minorBidi"/>
                                  <w:color w:val="000000"/>
                                  <w:kern w:val="24"/>
                                  <w:sz w:val="14"/>
                                  <w:szCs w:val="14"/>
                                </w:rPr>
                                <w:t>Staff operating of new working practices</w:t>
                              </w:r>
                            </w:p>
                          </w:txbxContent>
                        </wps:txbx>
                        <wps:bodyPr anchor="ctr"/>
                      </wps:wsp>
                      <wps:wsp>
                        <wps:cNvPr id="90" name="AutoShape 61"/>
                        <wps:cNvSpPr>
                          <a:spLocks noChangeArrowheads="1"/>
                        </wps:cNvSpPr>
                        <wps:spPr bwMode="auto">
                          <a:xfrm>
                            <a:off x="2536950" y="2360290"/>
                            <a:ext cx="904875" cy="431800"/>
                          </a:xfrm>
                          <a:prstGeom prst="roundRect">
                            <a:avLst>
                              <a:gd name="adj" fmla="val 16667"/>
                            </a:avLst>
                          </a:prstGeom>
                          <a:solidFill>
                            <a:srgbClr val="FFCC99">
                              <a:alpha val="49019"/>
                            </a:srgbClr>
                          </a:solidFill>
                          <a:ln w="9525">
                            <a:solidFill>
                              <a:srgbClr val="C0C0C0"/>
                            </a:solidFill>
                            <a:round/>
                            <a:headEnd/>
                            <a:tailEnd/>
                          </a:ln>
                        </wps:spPr>
                        <wps:txbx>
                          <w:txbxContent>
                            <w:p w14:paraId="5671E81A" w14:textId="77777777" w:rsidR="00D66BBA" w:rsidRDefault="00D66BBA" w:rsidP="00490C08">
                              <w:pPr>
                                <w:pStyle w:val="NormalWeb"/>
                                <w:spacing w:before="0" w:beforeAutospacing="0" w:after="0" w:afterAutospacing="0"/>
                                <w:jc w:val="center"/>
                                <w:textAlignment w:val="baseline"/>
                              </w:pPr>
                              <w:r>
                                <w:rPr>
                                  <w:rFonts w:ascii="Arial" w:hAnsi="Arial" w:cstheme="minorBidi"/>
                                  <w:color w:val="000000"/>
                                  <w:kern w:val="24"/>
                                  <w:sz w:val="14"/>
                                  <w:szCs w:val="14"/>
                                </w:rPr>
                                <w:t>Operational Contact centre</w:t>
                              </w:r>
                            </w:p>
                          </w:txbxContent>
                        </wps:txbx>
                        <wps:bodyPr anchor="ctr"/>
                      </wps:wsp>
                      <wps:wsp>
                        <wps:cNvPr id="91" name="AutoShape 61"/>
                        <wps:cNvSpPr>
                          <a:spLocks noChangeArrowheads="1"/>
                        </wps:cNvSpPr>
                        <wps:spPr bwMode="auto">
                          <a:xfrm>
                            <a:off x="2456272" y="1124744"/>
                            <a:ext cx="1009365" cy="504825"/>
                          </a:xfrm>
                          <a:prstGeom prst="roundRect">
                            <a:avLst>
                              <a:gd name="adj" fmla="val 16667"/>
                            </a:avLst>
                          </a:prstGeom>
                          <a:solidFill>
                            <a:srgbClr val="FFCC99">
                              <a:alpha val="49019"/>
                            </a:srgbClr>
                          </a:solidFill>
                          <a:ln w="9525">
                            <a:solidFill>
                              <a:srgbClr val="C0C0C0"/>
                            </a:solidFill>
                            <a:round/>
                            <a:headEnd/>
                            <a:tailEnd/>
                          </a:ln>
                        </wps:spPr>
                        <wps:txbx>
                          <w:txbxContent>
                            <w:p w14:paraId="7E9CD1E6" w14:textId="47CBB434" w:rsidR="00D66BBA" w:rsidRDefault="00D66BBA" w:rsidP="00490C08">
                              <w:pPr>
                                <w:pStyle w:val="NormalWeb"/>
                                <w:spacing w:before="0" w:beforeAutospacing="0" w:after="0" w:afterAutospacing="0"/>
                                <w:jc w:val="center"/>
                                <w:textAlignment w:val="baseline"/>
                              </w:pPr>
                              <w:r>
                                <w:rPr>
                                  <w:rFonts w:ascii="Arial" w:hAnsi="Arial" w:cstheme="minorBidi"/>
                                  <w:b/>
                                  <w:bCs/>
                                  <w:color w:val="000000"/>
                                  <w:kern w:val="24"/>
                                  <w:sz w:val="18"/>
                                  <w:szCs w:val="18"/>
                                </w:rPr>
                                <w:t>(Capabilities)</w:t>
                              </w:r>
                            </w:p>
                          </w:txbxContent>
                        </wps:txbx>
                        <wps:bodyPr anchor="ctr"/>
                      </wps:wsp>
                      <wps:wsp>
                        <wps:cNvPr id="92" name="AutoShape 61"/>
                        <wps:cNvSpPr>
                          <a:spLocks noChangeArrowheads="1"/>
                        </wps:cNvSpPr>
                        <wps:spPr bwMode="auto">
                          <a:xfrm>
                            <a:off x="3703762" y="3740475"/>
                            <a:ext cx="904875" cy="651147"/>
                          </a:xfrm>
                          <a:prstGeom prst="roundRect">
                            <a:avLst>
                              <a:gd name="adj" fmla="val 16667"/>
                            </a:avLst>
                          </a:prstGeom>
                          <a:solidFill>
                            <a:srgbClr val="CCFFCC">
                              <a:alpha val="49019"/>
                            </a:srgbClr>
                          </a:solidFill>
                          <a:ln w="9525">
                            <a:solidFill>
                              <a:srgbClr val="C0C0C0"/>
                            </a:solidFill>
                            <a:round/>
                            <a:headEnd/>
                            <a:tailEnd/>
                          </a:ln>
                        </wps:spPr>
                        <wps:txbx>
                          <w:txbxContent>
                            <w:p w14:paraId="275C62C2" w14:textId="77777777" w:rsidR="00D66BBA" w:rsidRDefault="00D66BBA" w:rsidP="00490C08">
                              <w:pPr>
                                <w:pStyle w:val="NormalWeb"/>
                                <w:spacing w:before="0" w:beforeAutospacing="0" w:after="0" w:afterAutospacing="0"/>
                                <w:jc w:val="center"/>
                                <w:textAlignment w:val="baseline"/>
                              </w:pPr>
                              <w:r>
                                <w:rPr>
                                  <w:rFonts w:ascii="Arial" w:hAnsi="Arial" w:cstheme="minorBidi"/>
                                  <w:color w:val="000000"/>
                                  <w:kern w:val="24"/>
                                  <w:sz w:val="14"/>
                                  <w:szCs w:val="14"/>
                                </w:rPr>
                                <w:t xml:space="preserve">Reduction </w:t>
                              </w:r>
                              <w:proofErr w:type="gramStart"/>
                              <w:r>
                                <w:rPr>
                                  <w:rFonts w:ascii="Arial" w:hAnsi="Arial" w:cstheme="minorBidi"/>
                                  <w:color w:val="000000"/>
                                  <w:kern w:val="24"/>
                                  <w:sz w:val="14"/>
                                  <w:szCs w:val="14"/>
                                </w:rPr>
                                <w:t>in  avoidable</w:t>
                              </w:r>
                              <w:proofErr w:type="gramEnd"/>
                              <w:r>
                                <w:rPr>
                                  <w:rFonts w:ascii="Arial" w:hAnsi="Arial" w:cstheme="minorBidi"/>
                                  <w:color w:val="000000"/>
                                  <w:kern w:val="24"/>
                                  <w:sz w:val="14"/>
                                  <w:szCs w:val="14"/>
                                </w:rPr>
                                <w:t xml:space="preserve"> contact with customers</w:t>
                              </w:r>
                            </w:p>
                          </w:txbxContent>
                        </wps:txbx>
                        <wps:bodyPr anchor="ctr"/>
                      </wps:wsp>
                      <wps:wsp>
                        <wps:cNvPr id="93" name="AutoShape 61"/>
                        <wps:cNvSpPr>
                          <a:spLocks noChangeArrowheads="1"/>
                        </wps:cNvSpPr>
                        <wps:spPr bwMode="auto">
                          <a:xfrm>
                            <a:off x="3703762" y="4503394"/>
                            <a:ext cx="904875" cy="573062"/>
                          </a:xfrm>
                          <a:prstGeom prst="roundRect">
                            <a:avLst>
                              <a:gd name="adj" fmla="val 16667"/>
                            </a:avLst>
                          </a:prstGeom>
                          <a:solidFill>
                            <a:srgbClr val="CCFFCC">
                              <a:alpha val="49019"/>
                            </a:srgbClr>
                          </a:solidFill>
                          <a:ln w="9525">
                            <a:solidFill>
                              <a:srgbClr val="C0C0C0"/>
                            </a:solidFill>
                            <a:round/>
                            <a:headEnd/>
                            <a:tailEnd/>
                          </a:ln>
                        </wps:spPr>
                        <wps:txbx>
                          <w:txbxContent>
                            <w:p w14:paraId="68702EF0" w14:textId="77777777" w:rsidR="00D66BBA" w:rsidRDefault="00D66BBA" w:rsidP="00490C08">
                              <w:pPr>
                                <w:pStyle w:val="NormalWeb"/>
                                <w:spacing w:before="0" w:beforeAutospacing="0" w:after="0" w:afterAutospacing="0"/>
                                <w:jc w:val="center"/>
                                <w:textAlignment w:val="baseline"/>
                              </w:pPr>
                              <w:r>
                                <w:rPr>
                                  <w:rFonts w:ascii="Arial" w:hAnsi="Arial" w:cstheme="minorBidi"/>
                                  <w:color w:val="000000"/>
                                  <w:kern w:val="24"/>
                                  <w:sz w:val="14"/>
                                  <w:szCs w:val="14"/>
                                </w:rPr>
                                <w:t>Increase in staff working from home</w:t>
                              </w:r>
                            </w:p>
                          </w:txbxContent>
                        </wps:txbx>
                        <wps:bodyPr anchor="ctr"/>
                      </wps:wsp>
                      <wps:wsp>
                        <wps:cNvPr id="94" name="AutoShape 61"/>
                        <wps:cNvSpPr>
                          <a:spLocks noChangeArrowheads="1"/>
                        </wps:cNvSpPr>
                        <wps:spPr bwMode="auto">
                          <a:xfrm>
                            <a:off x="3703762" y="2931778"/>
                            <a:ext cx="904875" cy="565793"/>
                          </a:xfrm>
                          <a:prstGeom prst="roundRect">
                            <a:avLst>
                              <a:gd name="adj" fmla="val 16667"/>
                            </a:avLst>
                          </a:prstGeom>
                          <a:solidFill>
                            <a:srgbClr val="CCFFCC">
                              <a:alpha val="49019"/>
                            </a:srgbClr>
                          </a:solidFill>
                          <a:ln w="9525">
                            <a:solidFill>
                              <a:srgbClr val="C0C0C0"/>
                            </a:solidFill>
                            <a:round/>
                            <a:headEnd/>
                            <a:tailEnd/>
                          </a:ln>
                        </wps:spPr>
                        <wps:txbx>
                          <w:txbxContent>
                            <w:p w14:paraId="612CEE71" w14:textId="77777777" w:rsidR="00D66BBA" w:rsidRDefault="00D66BBA" w:rsidP="00490C08">
                              <w:pPr>
                                <w:pStyle w:val="NormalWeb"/>
                                <w:spacing w:before="0" w:beforeAutospacing="0" w:after="0" w:afterAutospacing="0"/>
                                <w:jc w:val="center"/>
                                <w:textAlignment w:val="baseline"/>
                              </w:pPr>
                              <w:r>
                                <w:rPr>
                                  <w:rFonts w:ascii="Arial" w:hAnsi="Arial" w:cstheme="minorBidi"/>
                                  <w:color w:val="000000"/>
                                  <w:kern w:val="24"/>
                                  <w:sz w:val="14"/>
                                  <w:szCs w:val="14"/>
                                </w:rPr>
                                <w:t xml:space="preserve">Increased use of new approach </w:t>
                              </w:r>
                            </w:p>
                          </w:txbxContent>
                        </wps:txbx>
                        <wps:bodyPr anchor="ctr"/>
                      </wps:wsp>
                      <wps:wsp>
                        <wps:cNvPr id="95" name="AutoShape 61"/>
                        <wps:cNvSpPr>
                          <a:spLocks noChangeArrowheads="1"/>
                        </wps:cNvSpPr>
                        <wps:spPr bwMode="auto">
                          <a:xfrm>
                            <a:off x="3679949" y="1124740"/>
                            <a:ext cx="889751" cy="503238"/>
                          </a:xfrm>
                          <a:prstGeom prst="roundRect">
                            <a:avLst>
                              <a:gd name="adj" fmla="val 16667"/>
                            </a:avLst>
                          </a:prstGeom>
                          <a:solidFill>
                            <a:srgbClr val="CCFFCC">
                              <a:alpha val="49019"/>
                            </a:srgbClr>
                          </a:solidFill>
                          <a:ln w="9525">
                            <a:solidFill>
                              <a:srgbClr val="C0C0C0"/>
                            </a:solidFill>
                            <a:round/>
                            <a:headEnd/>
                            <a:tailEnd/>
                          </a:ln>
                        </wps:spPr>
                        <wps:txbx>
                          <w:txbxContent>
                            <w:p w14:paraId="6F0030B5" w14:textId="77777777" w:rsidR="00D66BBA" w:rsidRDefault="00D66BBA" w:rsidP="00490C08">
                              <w:pPr>
                                <w:pStyle w:val="NormalWeb"/>
                                <w:spacing w:before="0" w:beforeAutospacing="0" w:after="0" w:afterAutospacing="0"/>
                                <w:jc w:val="center"/>
                                <w:textAlignment w:val="baseline"/>
                              </w:pPr>
                              <w:r>
                                <w:rPr>
                                  <w:rFonts w:ascii="Arial" w:hAnsi="Arial" w:cstheme="minorBidi"/>
                                  <w:b/>
                                  <w:bCs/>
                                  <w:color w:val="000000"/>
                                  <w:kern w:val="24"/>
                                  <w:sz w:val="18"/>
                                  <w:szCs w:val="18"/>
                                </w:rPr>
                                <w:t>Outcomes</w:t>
                              </w:r>
                            </w:p>
                          </w:txbxContent>
                        </wps:txbx>
                        <wps:bodyPr anchor="ctr"/>
                      </wps:wsp>
                      <wps:wsp>
                        <wps:cNvPr id="96" name="AutoShape 61"/>
                        <wps:cNvSpPr>
                          <a:spLocks noChangeArrowheads="1"/>
                        </wps:cNvSpPr>
                        <wps:spPr bwMode="auto">
                          <a:xfrm>
                            <a:off x="3703762" y="2258616"/>
                            <a:ext cx="904875" cy="530291"/>
                          </a:xfrm>
                          <a:prstGeom prst="roundRect">
                            <a:avLst>
                              <a:gd name="adj" fmla="val 16667"/>
                            </a:avLst>
                          </a:prstGeom>
                          <a:solidFill>
                            <a:srgbClr val="CCFFCC">
                              <a:alpha val="49019"/>
                            </a:srgbClr>
                          </a:solidFill>
                          <a:ln w="9525">
                            <a:solidFill>
                              <a:srgbClr val="C0C0C0"/>
                            </a:solidFill>
                            <a:round/>
                            <a:headEnd/>
                            <a:tailEnd/>
                          </a:ln>
                        </wps:spPr>
                        <wps:txbx>
                          <w:txbxContent>
                            <w:p w14:paraId="05D53446" w14:textId="77777777" w:rsidR="00D66BBA" w:rsidRDefault="00D66BBA" w:rsidP="00490C08">
                              <w:pPr>
                                <w:pStyle w:val="NormalWeb"/>
                                <w:spacing w:before="0" w:beforeAutospacing="0" w:after="0" w:afterAutospacing="0"/>
                                <w:jc w:val="center"/>
                                <w:textAlignment w:val="baseline"/>
                              </w:pPr>
                              <w:r>
                                <w:rPr>
                                  <w:rFonts w:ascii="Arial" w:hAnsi="Arial" w:cstheme="minorBidi"/>
                                  <w:color w:val="000000"/>
                                  <w:kern w:val="24"/>
                                  <w:sz w:val="14"/>
                                  <w:szCs w:val="14"/>
                                </w:rPr>
                                <w:t>Customers using on-line channel</w:t>
                              </w:r>
                            </w:p>
                          </w:txbxContent>
                        </wps:txbx>
                        <wps:bodyPr anchor="ctr"/>
                      </wps:wsp>
                      <wps:wsp>
                        <wps:cNvPr id="97" name="AutoShape 17"/>
                        <wps:cNvSpPr>
                          <a:spLocks noChangeArrowheads="1"/>
                        </wps:cNvSpPr>
                        <wps:spPr bwMode="auto">
                          <a:xfrm>
                            <a:off x="7848725" y="1784257"/>
                            <a:ext cx="1152525" cy="563325"/>
                          </a:xfrm>
                          <a:prstGeom prst="roundRect">
                            <a:avLst>
                              <a:gd name="adj" fmla="val 16667"/>
                            </a:avLst>
                          </a:prstGeom>
                          <a:solidFill>
                            <a:srgbClr val="FF99CC">
                              <a:alpha val="49019"/>
                            </a:srgbClr>
                          </a:solidFill>
                          <a:ln w="9525" algn="ctr">
                            <a:solidFill>
                              <a:srgbClr val="C0C0C0"/>
                            </a:solidFill>
                            <a:round/>
                            <a:headEnd/>
                            <a:tailEnd/>
                          </a:ln>
                        </wps:spPr>
                        <wps:txbx>
                          <w:txbxContent>
                            <w:p w14:paraId="298BF0B7" w14:textId="77777777" w:rsidR="00D66BBA" w:rsidRDefault="00D66BBA" w:rsidP="00490C08">
                              <w:pPr>
                                <w:pStyle w:val="NormalWeb"/>
                                <w:spacing w:before="0" w:beforeAutospacing="0" w:after="0" w:afterAutospacing="0"/>
                                <w:jc w:val="center"/>
                                <w:textAlignment w:val="baseline"/>
                              </w:pPr>
                              <w:r>
                                <w:rPr>
                                  <w:rFonts w:ascii="Arial" w:hAnsi="Arial" w:cstheme="minorBidi"/>
                                  <w:color w:val="000000"/>
                                  <w:kern w:val="24"/>
                                  <w:sz w:val="14"/>
                                  <w:szCs w:val="14"/>
                                </w:rPr>
                                <w:t>Objective a</w:t>
                              </w:r>
                              <w:r>
                                <w:rPr>
                                  <w:rFonts w:ascii="Arial" w:hAnsi="Arial" w:cstheme="minorBidi"/>
                                  <w:b/>
                                  <w:bCs/>
                                  <w:i/>
                                  <w:iCs/>
                                  <w:color w:val="000000"/>
                                  <w:kern w:val="24"/>
                                  <w:sz w:val="14"/>
                                  <w:szCs w:val="14"/>
                                </w:rPr>
                                <w:t>:</w:t>
                              </w:r>
                            </w:p>
                            <w:p w14:paraId="789E7245" w14:textId="77777777" w:rsidR="00D66BBA" w:rsidRDefault="00D66BBA" w:rsidP="00490C08">
                              <w:pPr>
                                <w:pStyle w:val="NormalWeb"/>
                                <w:spacing w:before="0" w:beforeAutospacing="0" w:after="0" w:afterAutospacing="0"/>
                                <w:jc w:val="center"/>
                                <w:textAlignment w:val="baseline"/>
                              </w:pPr>
                              <w:r>
                                <w:rPr>
                                  <w:rFonts w:ascii="Arial" w:hAnsi="Arial" w:cstheme="minorBidi"/>
                                  <w:b/>
                                  <w:bCs/>
                                  <w:i/>
                                  <w:iCs/>
                                  <w:color w:val="000000"/>
                                  <w:kern w:val="24"/>
                                  <w:sz w:val="14"/>
                                  <w:szCs w:val="14"/>
                                </w:rPr>
                                <w:t>Establish a world class Service</w:t>
                              </w:r>
                            </w:p>
                          </w:txbxContent>
                        </wps:txbx>
                        <wps:bodyPr anchor="ctr"/>
                      </wps:wsp>
                      <wps:wsp>
                        <wps:cNvPr id="98" name="AutoShape 15"/>
                        <wps:cNvSpPr>
                          <a:spLocks noChangeArrowheads="1"/>
                        </wps:cNvSpPr>
                        <wps:spPr bwMode="auto">
                          <a:xfrm>
                            <a:off x="5148387" y="1784258"/>
                            <a:ext cx="1008063" cy="508000"/>
                          </a:xfrm>
                          <a:prstGeom prst="roundRect">
                            <a:avLst>
                              <a:gd name="adj" fmla="val 16667"/>
                            </a:avLst>
                          </a:prstGeom>
                          <a:solidFill>
                            <a:srgbClr val="CCFFFF">
                              <a:alpha val="49019"/>
                            </a:srgbClr>
                          </a:solidFill>
                          <a:ln w="9525">
                            <a:solidFill>
                              <a:srgbClr val="C0C0C0"/>
                            </a:solidFill>
                            <a:round/>
                            <a:headEnd/>
                            <a:tailEnd/>
                          </a:ln>
                        </wps:spPr>
                        <wps:txbx>
                          <w:txbxContent>
                            <w:p w14:paraId="25EDA72A" w14:textId="77777777" w:rsidR="00D66BBA" w:rsidRDefault="00D66BBA" w:rsidP="00490C08">
                              <w:pPr>
                                <w:pStyle w:val="NormalWeb"/>
                                <w:spacing w:before="0" w:beforeAutospacing="0" w:after="0" w:afterAutospacing="0"/>
                                <w:jc w:val="center"/>
                                <w:textAlignment w:val="baseline"/>
                              </w:pPr>
                              <w:r>
                                <w:rPr>
                                  <w:rFonts w:ascii="Arial" w:hAnsi="Arial" w:cstheme="minorBidi"/>
                                  <w:color w:val="000000"/>
                                  <w:kern w:val="24"/>
                                  <w:sz w:val="14"/>
                                  <w:szCs w:val="14"/>
                                </w:rPr>
                                <w:t xml:space="preserve">Efficiency saving </w:t>
                              </w:r>
                              <w:proofErr w:type="gramStart"/>
                              <w:r>
                                <w:rPr>
                                  <w:rFonts w:ascii="Arial" w:hAnsi="Arial" w:cstheme="minorBidi"/>
                                  <w:color w:val="000000"/>
                                  <w:kern w:val="24"/>
                                  <w:sz w:val="14"/>
                                  <w:szCs w:val="14"/>
                                </w:rPr>
                                <w:t>1</w:t>
                              </w:r>
                              <w:proofErr w:type="gramEnd"/>
                              <w:r>
                                <w:rPr>
                                  <w:rFonts w:ascii="Arial" w:hAnsi="Arial" w:cstheme="minorBidi"/>
                                  <w:color w:val="000000"/>
                                  <w:kern w:val="24"/>
                                  <w:sz w:val="14"/>
                                  <w:szCs w:val="14"/>
                                </w:rPr>
                                <w:t>?</w:t>
                              </w:r>
                            </w:p>
                          </w:txbxContent>
                        </wps:txbx>
                        <wps:bodyPr anchor="ctr"/>
                      </wps:wsp>
                      <wps:wsp>
                        <wps:cNvPr id="99" name="AutoShape 16"/>
                        <wps:cNvSpPr>
                          <a:spLocks noChangeArrowheads="1"/>
                        </wps:cNvSpPr>
                        <wps:spPr bwMode="auto">
                          <a:xfrm>
                            <a:off x="5172198" y="4263772"/>
                            <a:ext cx="1008063" cy="508000"/>
                          </a:xfrm>
                          <a:prstGeom prst="roundRect">
                            <a:avLst>
                              <a:gd name="adj" fmla="val 16667"/>
                            </a:avLst>
                          </a:prstGeom>
                          <a:solidFill>
                            <a:srgbClr val="CCFFFF">
                              <a:alpha val="49019"/>
                            </a:srgbClr>
                          </a:solidFill>
                          <a:ln w="9525">
                            <a:solidFill>
                              <a:srgbClr val="C0C0C0"/>
                            </a:solidFill>
                            <a:round/>
                            <a:headEnd/>
                            <a:tailEnd/>
                          </a:ln>
                        </wps:spPr>
                        <wps:txbx>
                          <w:txbxContent>
                            <w:p w14:paraId="18A35797" w14:textId="77777777" w:rsidR="00D66BBA" w:rsidRDefault="00D66BBA" w:rsidP="00490C08">
                              <w:pPr>
                                <w:pStyle w:val="NormalWeb"/>
                                <w:spacing w:before="0" w:beforeAutospacing="0" w:after="0" w:afterAutospacing="0"/>
                                <w:jc w:val="center"/>
                                <w:textAlignment w:val="baseline"/>
                              </w:pPr>
                              <w:proofErr w:type="gramStart"/>
                              <w:r>
                                <w:rPr>
                                  <w:rFonts w:ascii="Arial" w:hAnsi="Arial" w:cstheme="minorBidi"/>
                                  <w:color w:val="000000"/>
                                  <w:kern w:val="24"/>
                                  <w:sz w:val="14"/>
                                  <w:szCs w:val="14"/>
                                </w:rPr>
                                <w:t>Cost reduction1?</w:t>
                              </w:r>
                              <w:proofErr w:type="gramEnd"/>
                            </w:p>
                          </w:txbxContent>
                        </wps:txbx>
                        <wps:bodyPr anchor="ctr"/>
                      </wps:wsp>
                      <wps:wsp>
                        <wps:cNvPr id="100" name="AutoShape 17"/>
                        <wps:cNvSpPr>
                          <a:spLocks noChangeArrowheads="1"/>
                        </wps:cNvSpPr>
                        <wps:spPr bwMode="auto">
                          <a:xfrm>
                            <a:off x="5172201" y="3649325"/>
                            <a:ext cx="1008063" cy="533400"/>
                          </a:xfrm>
                          <a:prstGeom prst="roundRect">
                            <a:avLst>
                              <a:gd name="adj" fmla="val 16667"/>
                            </a:avLst>
                          </a:prstGeom>
                          <a:solidFill>
                            <a:srgbClr val="CCFFFF">
                              <a:alpha val="49019"/>
                            </a:srgbClr>
                          </a:solidFill>
                          <a:ln w="9525">
                            <a:solidFill>
                              <a:srgbClr val="C0C0C0"/>
                            </a:solidFill>
                            <a:round/>
                            <a:headEnd/>
                            <a:tailEnd/>
                          </a:ln>
                        </wps:spPr>
                        <wps:txbx>
                          <w:txbxContent>
                            <w:p w14:paraId="10F4FE1E" w14:textId="77777777" w:rsidR="00D66BBA" w:rsidRDefault="00D66BBA" w:rsidP="00490C08">
                              <w:pPr>
                                <w:pStyle w:val="NormalWeb"/>
                                <w:spacing w:before="0" w:beforeAutospacing="0" w:after="0" w:afterAutospacing="0"/>
                                <w:jc w:val="center"/>
                                <w:textAlignment w:val="baseline"/>
                              </w:pPr>
                              <w:r>
                                <w:rPr>
                                  <w:rFonts w:ascii="Arial" w:hAnsi="Arial" w:cstheme="minorBidi"/>
                                  <w:color w:val="000000"/>
                                  <w:kern w:val="24"/>
                                  <w:sz w:val="14"/>
                                  <w:szCs w:val="14"/>
                                </w:rPr>
                                <w:t xml:space="preserve">Efficiency saving </w:t>
                              </w:r>
                              <w:proofErr w:type="gramStart"/>
                              <w:r>
                                <w:rPr>
                                  <w:rFonts w:ascii="Arial" w:hAnsi="Arial" w:cstheme="minorBidi"/>
                                  <w:color w:val="000000"/>
                                  <w:kern w:val="24"/>
                                  <w:sz w:val="14"/>
                                  <w:szCs w:val="14"/>
                                </w:rPr>
                                <w:t>2</w:t>
                              </w:r>
                              <w:proofErr w:type="gramEnd"/>
                              <w:r>
                                <w:rPr>
                                  <w:rFonts w:ascii="Arial" w:hAnsi="Arial" w:cstheme="minorBidi"/>
                                  <w:color w:val="000000"/>
                                  <w:kern w:val="24"/>
                                  <w:sz w:val="14"/>
                                  <w:szCs w:val="14"/>
                                </w:rPr>
                                <w:t>?</w:t>
                              </w:r>
                            </w:p>
                          </w:txbxContent>
                        </wps:txbx>
                        <wps:bodyPr anchor="ctr"/>
                      </wps:wsp>
                      <wps:wsp>
                        <wps:cNvPr id="101" name="AutoShape 22"/>
                        <wps:cNvSpPr>
                          <a:spLocks noChangeArrowheads="1"/>
                        </wps:cNvSpPr>
                        <wps:spPr bwMode="auto">
                          <a:xfrm>
                            <a:off x="6338416" y="3288979"/>
                            <a:ext cx="935038" cy="533400"/>
                          </a:xfrm>
                          <a:prstGeom prst="roundRect">
                            <a:avLst>
                              <a:gd name="adj" fmla="val 16667"/>
                            </a:avLst>
                          </a:prstGeom>
                          <a:solidFill>
                            <a:srgbClr val="CCFFFF">
                              <a:alpha val="49019"/>
                            </a:srgbClr>
                          </a:solidFill>
                          <a:ln w="9525">
                            <a:solidFill>
                              <a:srgbClr val="C0C0C0"/>
                            </a:solidFill>
                            <a:round/>
                            <a:headEnd/>
                            <a:tailEnd/>
                          </a:ln>
                        </wps:spPr>
                        <wps:txbx>
                          <w:txbxContent>
                            <w:p w14:paraId="32D827D2" w14:textId="77777777" w:rsidR="00D66BBA" w:rsidRDefault="00D66BBA" w:rsidP="00490C08">
                              <w:pPr>
                                <w:pStyle w:val="NormalWeb"/>
                                <w:spacing w:before="0" w:beforeAutospacing="0" w:after="0" w:afterAutospacing="0"/>
                                <w:jc w:val="center"/>
                                <w:textAlignment w:val="baseline"/>
                              </w:pPr>
                              <w:r>
                                <w:rPr>
                                  <w:rFonts w:ascii="Arial" w:hAnsi="Arial" w:cstheme="minorBidi"/>
                                  <w:color w:val="000000"/>
                                  <w:kern w:val="24"/>
                                  <w:sz w:val="14"/>
                                  <w:szCs w:val="14"/>
                                </w:rPr>
                                <w:t>Service improvement 2?</w:t>
                              </w:r>
                            </w:p>
                          </w:txbxContent>
                        </wps:txbx>
                        <wps:bodyPr anchor="ctr"/>
                      </wps:wsp>
                      <wps:wsp>
                        <wps:cNvPr id="102" name="AutoShape 17"/>
                        <wps:cNvSpPr>
                          <a:spLocks noChangeArrowheads="1"/>
                        </wps:cNvSpPr>
                        <wps:spPr bwMode="auto">
                          <a:xfrm>
                            <a:off x="5172199" y="4912966"/>
                            <a:ext cx="1008062" cy="533400"/>
                          </a:xfrm>
                          <a:prstGeom prst="roundRect">
                            <a:avLst>
                              <a:gd name="adj" fmla="val 16667"/>
                            </a:avLst>
                          </a:prstGeom>
                          <a:solidFill>
                            <a:srgbClr val="CCFFFF">
                              <a:alpha val="49019"/>
                            </a:srgbClr>
                          </a:solidFill>
                          <a:ln w="9525">
                            <a:solidFill>
                              <a:srgbClr val="C0C0C0"/>
                            </a:solidFill>
                            <a:round/>
                            <a:headEnd/>
                            <a:tailEnd/>
                          </a:ln>
                        </wps:spPr>
                        <wps:txbx>
                          <w:txbxContent>
                            <w:p w14:paraId="24DC8F10" w14:textId="77777777" w:rsidR="00D66BBA" w:rsidRDefault="00D66BBA" w:rsidP="00490C08">
                              <w:pPr>
                                <w:pStyle w:val="NormalWeb"/>
                                <w:spacing w:before="0" w:beforeAutospacing="0" w:after="0" w:afterAutospacing="0"/>
                                <w:jc w:val="center"/>
                                <w:textAlignment w:val="baseline"/>
                              </w:pPr>
                              <w:proofErr w:type="gramStart"/>
                              <w:r>
                                <w:rPr>
                                  <w:rFonts w:ascii="Arial" w:hAnsi="Arial" w:cstheme="minorBidi"/>
                                  <w:color w:val="000000"/>
                                  <w:kern w:val="24"/>
                                  <w:sz w:val="14"/>
                                  <w:szCs w:val="14"/>
                                </w:rPr>
                                <w:t>Avoided cost 1?</w:t>
                              </w:r>
                              <w:proofErr w:type="gramEnd"/>
                            </w:p>
                          </w:txbxContent>
                        </wps:txbx>
                        <wps:bodyPr anchor="ctr"/>
                      </wps:wsp>
                      <wps:wsp>
                        <wps:cNvPr id="103" name="AutoShape 22"/>
                        <wps:cNvSpPr>
                          <a:spLocks noChangeArrowheads="1"/>
                        </wps:cNvSpPr>
                        <wps:spPr bwMode="auto">
                          <a:xfrm>
                            <a:off x="6336829" y="2708920"/>
                            <a:ext cx="936625" cy="533400"/>
                          </a:xfrm>
                          <a:prstGeom prst="roundRect">
                            <a:avLst>
                              <a:gd name="adj" fmla="val 16667"/>
                            </a:avLst>
                          </a:prstGeom>
                          <a:solidFill>
                            <a:srgbClr val="CCFFFF">
                              <a:alpha val="49019"/>
                            </a:srgbClr>
                          </a:solidFill>
                          <a:ln w="9525">
                            <a:solidFill>
                              <a:srgbClr val="C0C0C0"/>
                            </a:solidFill>
                            <a:round/>
                            <a:headEnd/>
                            <a:tailEnd/>
                          </a:ln>
                        </wps:spPr>
                        <wps:txbx>
                          <w:txbxContent>
                            <w:p w14:paraId="28451F50" w14:textId="77777777" w:rsidR="00D66BBA" w:rsidRDefault="00D66BBA" w:rsidP="00490C08">
                              <w:pPr>
                                <w:pStyle w:val="NormalWeb"/>
                                <w:spacing w:before="0" w:beforeAutospacing="0" w:after="0" w:afterAutospacing="0"/>
                                <w:jc w:val="center"/>
                                <w:textAlignment w:val="baseline"/>
                              </w:pPr>
                              <w:r>
                                <w:rPr>
                                  <w:rFonts w:ascii="Arial" w:hAnsi="Arial" w:cstheme="minorBidi"/>
                                  <w:color w:val="000000"/>
                                  <w:kern w:val="24"/>
                                  <w:sz w:val="14"/>
                                  <w:szCs w:val="14"/>
                                </w:rPr>
                                <w:t>Service improvement 1?</w:t>
                              </w:r>
                            </w:p>
                          </w:txbxContent>
                        </wps:txbx>
                        <wps:bodyPr anchor="ctr"/>
                      </wps:wsp>
                      <wps:wsp>
                        <wps:cNvPr id="104" name="AutoShape 22"/>
                        <wps:cNvSpPr>
                          <a:spLocks noChangeArrowheads="1"/>
                        </wps:cNvSpPr>
                        <wps:spPr bwMode="auto">
                          <a:xfrm>
                            <a:off x="6336829" y="2145965"/>
                            <a:ext cx="936625" cy="533400"/>
                          </a:xfrm>
                          <a:prstGeom prst="roundRect">
                            <a:avLst>
                              <a:gd name="adj" fmla="val 16667"/>
                            </a:avLst>
                          </a:prstGeom>
                          <a:solidFill>
                            <a:srgbClr val="CCFFFF">
                              <a:alpha val="49019"/>
                            </a:srgbClr>
                          </a:solidFill>
                          <a:ln w="9525" algn="ctr">
                            <a:solidFill>
                              <a:srgbClr val="C0C0C0"/>
                            </a:solidFill>
                            <a:round/>
                            <a:headEnd/>
                            <a:tailEnd/>
                          </a:ln>
                        </wps:spPr>
                        <wps:txbx>
                          <w:txbxContent>
                            <w:p w14:paraId="64AC8371" w14:textId="77777777" w:rsidR="00D66BBA" w:rsidRDefault="00D66BBA" w:rsidP="00490C08">
                              <w:pPr>
                                <w:pStyle w:val="NormalWeb"/>
                                <w:spacing w:before="0" w:beforeAutospacing="0" w:after="0" w:afterAutospacing="0"/>
                                <w:jc w:val="center"/>
                                <w:textAlignment w:val="baseline"/>
                              </w:pPr>
                              <w:r>
                                <w:rPr>
                                  <w:rFonts w:ascii="Arial" w:hAnsi="Arial" w:cstheme="minorBidi"/>
                                  <w:color w:val="000000"/>
                                  <w:kern w:val="24"/>
                                  <w:sz w:val="14"/>
                                  <w:szCs w:val="14"/>
                                </w:rPr>
                                <w:t>New service 1?</w:t>
                              </w:r>
                            </w:p>
                          </w:txbxContent>
                        </wps:txbx>
                        <wps:bodyPr anchor="ctr"/>
                      </wps:wsp>
                      <wps:wsp>
                        <wps:cNvPr id="105" name="AutoShape 16"/>
                        <wps:cNvSpPr>
                          <a:spLocks noChangeArrowheads="1"/>
                        </wps:cNvSpPr>
                        <wps:spPr bwMode="auto">
                          <a:xfrm>
                            <a:off x="5172201" y="1145853"/>
                            <a:ext cx="2111942" cy="482125"/>
                          </a:xfrm>
                          <a:prstGeom prst="roundRect">
                            <a:avLst>
                              <a:gd name="adj" fmla="val 16667"/>
                            </a:avLst>
                          </a:prstGeom>
                          <a:solidFill>
                            <a:srgbClr val="CCFFFF">
                              <a:alpha val="49019"/>
                            </a:srgbClr>
                          </a:solidFill>
                          <a:ln w="9525" algn="ctr">
                            <a:solidFill>
                              <a:srgbClr val="C0C0C0"/>
                            </a:solidFill>
                            <a:round/>
                            <a:headEnd/>
                            <a:tailEnd/>
                          </a:ln>
                        </wps:spPr>
                        <wps:txbx>
                          <w:txbxContent>
                            <w:p w14:paraId="06F9F292" w14:textId="77777777" w:rsidR="00D66BBA" w:rsidRDefault="00D66BBA" w:rsidP="0009403E">
                              <w:pPr>
                                <w:pStyle w:val="NormalWeb"/>
                                <w:spacing w:before="0" w:beforeAutospacing="0" w:after="0" w:afterAutospacing="0"/>
                                <w:jc w:val="center"/>
                                <w:textAlignment w:val="baseline"/>
                              </w:pPr>
                              <w:r>
                                <w:rPr>
                                  <w:rFonts w:ascii="Arial" w:hAnsi="Arial" w:cstheme="minorBidi"/>
                                  <w:b/>
                                  <w:bCs/>
                                  <w:color w:val="000000"/>
                                  <w:kern w:val="24"/>
                                  <w:sz w:val="18"/>
                                  <w:szCs w:val="18"/>
                                </w:rPr>
                                <w:t>Benefits</w:t>
                              </w:r>
                            </w:p>
                          </w:txbxContent>
                        </wps:txbx>
                        <wps:bodyPr anchor="ctr"/>
                      </wps:wsp>
                      <wps:wsp>
                        <wps:cNvPr id="108" name="AutoShape 17"/>
                        <wps:cNvSpPr>
                          <a:spLocks noChangeArrowheads="1"/>
                        </wps:cNvSpPr>
                        <wps:spPr bwMode="auto">
                          <a:xfrm>
                            <a:off x="7823325" y="1145853"/>
                            <a:ext cx="1152525" cy="503237"/>
                          </a:xfrm>
                          <a:prstGeom prst="roundRect">
                            <a:avLst>
                              <a:gd name="adj" fmla="val 16667"/>
                            </a:avLst>
                          </a:prstGeom>
                          <a:solidFill>
                            <a:srgbClr val="FF99CC">
                              <a:alpha val="49019"/>
                            </a:srgbClr>
                          </a:solidFill>
                          <a:ln w="9525">
                            <a:solidFill>
                              <a:srgbClr val="C0C0C0"/>
                            </a:solidFill>
                            <a:round/>
                            <a:headEnd/>
                            <a:tailEnd/>
                          </a:ln>
                        </wps:spPr>
                        <wps:txbx>
                          <w:txbxContent>
                            <w:p w14:paraId="29FB8F55" w14:textId="77777777" w:rsidR="00D66BBA" w:rsidRDefault="00D66BBA" w:rsidP="00490C08">
                              <w:pPr>
                                <w:pStyle w:val="NormalWeb"/>
                                <w:spacing w:before="0" w:beforeAutospacing="0" w:after="0" w:afterAutospacing="0"/>
                                <w:jc w:val="center"/>
                                <w:textAlignment w:val="baseline"/>
                              </w:pPr>
                              <w:r>
                                <w:rPr>
                                  <w:rFonts w:ascii="Arial" w:hAnsi="Arial" w:cstheme="minorBidi"/>
                                  <w:color w:val="000000"/>
                                  <w:kern w:val="24"/>
                                  <w:sz w:val="14"/>
                                  <w:szCs w:val="14"/>
                                </w:rPr>
                                <w:t xml:space="preserve"> </w:t>
                              </w:r>
                              <w:r>
                                <w:rPr>
                                  <w:rFonts w:ascii="Arial" w:hAnsi="Arial" w:cstheme="minorBidi"/>
                                  <w:b/>
                                  <w:bCs/>
                                  <w:color w:val="000000"/>
                                  <w:kern w:val="24"/>
                                  <w:sz w:val="18"/>
                                  <w:szCs w:val="18"/>
                                </w:rPr>
                                <w:t>Strategic Objectives</w:t>
                              </w:r>
                            </w:p>
                          </w:txbxContent>
                        </wps:txbx>
                        <wps:bodyPr anchor="ctr"/>
                      </wps:wsp>
                      <wps:wsp>
                        <wps:cNvPr id="109" name="AutoShape 17"/>
                        <wps:cNvSpPr>
                          <a:spLocks noChangeArrowheads="1"/>
                        </wps:cNvSpPr>
                        <wps:spPr bwMode="auto">
                          <a:xfrm>
                            <a:off x="7848725" y="2420615"/>
                            <a:ext cx="1152525" cy="504825"/>
                          </a:xfrm>
                          <a:prstGeom prst="roundRect">
                            <a:avLst>
                              <a:gd name="adj" fmla="val 16667"/>
                            </a:avLst>
                          </a:prstGeom>
                          <a:solidFill>
                            <a:srgbClr val="FF99CC">
                              <a:alpha val="49019"/>
                            </a:srgbClr>
                          </a:solidFill>
                          <a:ln w="9525" algn="ctr">
                            <a:solidFill>
                              <a:srgbClr val="C0C0C0"/>
                            </a:solidFill>
                            <a:round/>
                            <a:headEnd/>
                            <a:tailEnd/>
                          </a:ln>
                        </wps:spPr>
                        <wps:txbx>
                          <w:txbxContent>
                            <w:p w14:paraId="1CA94DBB" w14:textId="77777777" w:rsidR="00D66BBA" w:rsidRDefault="00D66BBA" w:rsidP="00490C08">
                              <w:pPr>
                                <w:pStyle w:val="NormalWeb"/>
                                <w:spacing w:before="0" w:beforeAutospacing="0" w:after="0" w:afterAutospacing="0"/>
                                <w:jc w:val="center"/>
                                <w:textAlignment w:val="baseline"/>
                              </w:pPr>
                              <w:r>
                                <w:rPr>
                                  <w:rFonts w:ascii="Arial" w:hAnsi="Arial" w:cstheme="minorBidi"/>
                                  <w:color w:val="000000"/>
                                  <w:kern w:val="24"/>
                                  <w:sz w:val="14"/>
                                  <w:szCs w:val="14"/>
                                </w:rPr>
                                <w:t>Objective b</w:t>
                              </w:r>
                              <w:r>
                                <w:rPr>
                                  <w:rFonts w:ascii="Arial" w:hAnsi="Arial" w:cstheme="minorBidi"/>
                                  <w:b/>
                                  <w:bCs/>
                                  <w:i/>
                                  <w:iCs/>
                                  <w:color w:val="000000"/>
                                  <w:kern w:val="24"/>
                                  <w:sz w:val="14"/>
                                  <w:szCs w:val="14"/>
                                </w:rPr>
                                <w:t>:</w:t>
                              </w:r>
                            </w:p>
                            <w:p w14:paraId="2617B4F5" w14:textId="77777777" w:rsidR="00D66BBA" w:rsidRDefault="00D66BBA" w:rsidP="00490C08">
                              <w:pPr>
                                <w:pStyle w:val="NormalWeb"/>
                                <w:spacing w:before="0" w:beforeAutospacing="0" w:after="0" w:afterAutospacing="0"/>
                                <w:jc w:val="center"/>
                                <w:textAlignment w:val="baseline"/>
                              </w:pPr>
                              <w:r>
                                <w:rPr>
                                  <w:rFonts w:ascii="Arial" w:hAnsi="Arial" w:cstheme="minorBidi"/>
                                  <w:b/>
                                  <w:bCs/>
                                  <w:i/>
                                  <w:iCs/>
                                  <w:color w:val="000000"/>
                                  <w:kern w:val="24"/>
                                  <w:sz w:val="14"/>
                                  <w:szCs w:val="14"/>
                                </w:rPr>
                                <w:t xml:space="preserve">Deliver key public services </w:t>
                              </w:r>
                            </w:p>
                          </w:txbxContent>
                        </wps:txbx>
                        <wps:bodyPr anchor="ctr"/>
                      </wps:wsp>
                      <wps:wsp>
                        <wps:cNvPr id="110" name="AutoShape 17"/>
                        <wps:cNvSpPr>
                          <a:spLocks noChangeArrowheads="1"/>
                        </wps:cNvSpPr>
                        <wps:spPr bwMode="auto">
                          <a:xfrm>
                            <a:off x="7867775" y="3025453"/>
                            <a:ext cx="1152525" cy="576262"/>
                          </a:xfrm>
                          <a:prstGeom prst="roundRect">
                            <a:avLst>
                              <a:gd name="adj" fmla="val 16667"/>
                            </a:avLst>
                          </a:prstGeom>
                          <a:solidFill>
                            <a:srgbClr val="FF99CC">
                              <a:alpha val="49019"/>
                            </a:srgbClr>
                          </a:solidFill>
                          <a:ln w="9525" algn="ctr">
                            <a:solidFill>
                              <a:srgbClr val="C0C0C0"/>
                            </a:solidFill>
                            <a:round/>
                            <a:headEnd/>
                            <a:tailEnd/>
                          </a:ln>
                        </wps:spPr>
                        <wps:txbx>
                          <w:txbxContent>
                            <w:p w14:paraId="0BD8369A" w14:textId="77777777" w:rsidR="00D66BBA" w:rsidRDefault="00D66BBA" w:rsidP="00490C08">
                              <w:pPr>
                                <w:pStyle w:val="NormalWeb"/>
                                <w:spacing w:before="0" w:beforeAutospacing="0" w:after="0" w:afterAutospacing="0"/>
                                <w:jc w:val="center"/>
                                <w:textAlignment w:val="baseline"/>
                              </w:pPr>
                              <w:r>
                                <w:rPr>
                                  <w:rFonts w:ascii="Arial" w:hAnsi="Arial" w:cstheme="minorBidi"/>
                                  <w:color w:val="000000"/>
                                  <w:kern w:val="24"/>
                                  <w:sz w:val="14"/>
                                  <w:szCs w:val="14"/>
                                </w:rPr>
                                <w:t>Objective c</w:t>
                              </w:r>
                              <w:r>
                                <w:rPr>
                                  <w:rFonts w:ascii="Arial" w:hAnsi="Arial" w:cstheme="minorBidi"/>
                                  <w:i/>
                                  <w:iCs/>
                                  <w:color w:val="000000"/>
                                  <w:kern w:val="24"/>
                                  <w:sz w:val="14"/>
                                  <w:szCs w:val="14"/>
                                </w:rPr>
                                <w:t>:</w:t>
                              </w:r>
                            </w:p>
                            <w:p w14:paraId="00B366A0" w14:textId="77777777" w:rsidR="00D66BBA" w:rsidRDefault="00D66BBA" w:rsidP="00490C08">
                              <w:pPr>
                                <w:pStyle w:val="NormalWeb"/>
                                <w:spacing w:before="0" w:beforeAutospacing="0" w:after="0" w:afterAutospacing="0"/>
                                <w:jc w:val="center"/>
                                <w:textAlignment w:val="baseline"/>
                              </w:pPr>
                              <w:r>
                                <w:rPr>
                                  <w:rFonts w:ascii="Arial" w:hAnsi="Arial" w:cstheme="minorBidi"/>
                                  <w:b/>
                                  <w:bCs/>
                                  <w:i/>
                                  <w:iCs/>
                                  <w:color w:val="000000"/>
                                  <w:kern w:val="24"/>
                                  <w:sz w:val="14"/>
                                  <w:szCs w:val="14"/>
                                </w:rPr>
                                <w:t>Deliver and promote modern services</w:t>
                              </w:r>
                            </w:p>
                          </w:txbxContent>
                        </wps:txbx>
                        <wps:bodyPr anchor="ctr"/>
                      </wps:wsp>
                      <wps:wsp>
                        <wps:cNvPr id="111" name="AutoShape 17"/>
                        <wps:cNvSpPr>
                          <a:spLocks noChangeArrowheads="1"/>
                        </wps:cNvSpPr>
                        <wps:spPr bwMode="auto">
                          <a:xfrm>
                            <a:off x="7848725" y="3663595"/>
                            <a:ext cx="1152525" cy="782838"/>
                          </a:xfrm>
                          <a:prstGeom prst="roundRect">
                            <a:avLst>
                              <a:gd name="adj" fmla="val 16667"/>
                            </a:avLst>
                          </a:prstGeom>
                          <a:solidFill>
                            <a:srgbClr val="FF99CC">
                              <a:alpha val="49019"/>
                            </a:srgbClr>
                          </a:solidFill>
                          <a:ln w="9525" algn="ctr">
                            <a:solidFill>
                              <a:srgbClr val="C0C0C0"/>
                            </a:solidFill>
                            <a:round/>
                            <a:headEnd/>
                            <a:tailEnd/>
                          </a:ln>
                        </wps:spPr>
                        <wps:txbx>
                          <w:txbxContent>
                            <w:p w14:paraId="008A88ED" w14:textId="77777777" w:rsidR="00D66BBA" w:rsidRDefault="00D66BBA" w:rsidP="00490C08">
                              <w:pPr>
                                <w:pStyle w:val="NormalWeb"/>
                                <w:spacing w:before="0" w:beforeAutospacing="0" w:after="0" w:afterAutospacing="0"/>
                                <w:jc w:val="center"/>
                                <w:textAlignment w:val="baseline"/>
                              </w:pPr>
                              <w:r>
                                <w:rPr>
                                  <w:rFonts w:ascii="Arial" w:hAnsi="Arial" w:cstheme="minorBidi"/>
                                  <w:color w:val="000000"/>
                                  <w:kern w:val="24"/>
                                  <w:sz w:val="14"/>
                                  <w:szCs w:val="14"/>
                                </w:rPr>
                                <w:t xml:space="preserve">Objective </w:t>
                              </w:r>
                              <w:r>
                                <w:rPr>
                                  <w:rFonts w:ascii="Arial" w:hAnsi="Arial" w:cstheme="minorBidi"/>
                                  <w:i/>
                                  <w:iCs/>
                                  <w:color w:val="000000"/>
                                  <w:kern w:val="24"/>
                                  <w:sz w:val="14"/>
                                  <w:szCs w:val="14"/>
                                </w:rPr>
                                <w:t>d:</w:t>
                              </w:r>
                            </w:p>
                            <w:p w14:paraId="5DB3A591" w14:textId="77777777" w:rsidR="00D66BBA" w:rsidRDefault="00D66BBA" w:rsidP="00490C08">
                              <w:pPr>
                                <w:pStyle w:val="NormalWeb"/>
                                <w:spacing w:before="0" w:beforeAutospacing="0" w:after="0" w:afterAutospacing="0"/>
                                <w:jc w:val="center"/>
                                <w:textAlignment w:val="baseline"/>
                              </w:pPr>
                              <w:r>
                                <w:rPr>
                                  <w:rFonts w:ascii="Arial" w:hAnsi="Arial" w:cstheme="minorBidi"/>
                                  <w:b/>
                                  <w:bCs/>
                                  <w:i/>
                                  <w:iCs/>
                                  <w:color w:val="000000"/>
                                  <w:kern w:val="24"/>
                                  <w:sz w:val="14"/>
                                  <w:szCs w:val="14"/>
                                </w:rPr>
                                <w:t>Organisation devoted to continuous improvement</w:t>
                              </w:r>
                            </w:p>
                          </w:txbxContent>
                        </wps:txbx>
                        <wps:bodyPr anchor="ctr"/>
                      </wps:wsp>
                      <wps:wsp>
                        <wps:cNvPr id="112" name="AutoShape 17"/>
                        <wps:cNvSpPr>
                          <a:spLocks noChangeArrowheads="1"/>
                        </wps:cNvSpPr>
                        <wps:spPr bwMode="auto">
                          <a:xfrm>
                            <a:off x="7856664" y="4536853"/>
                            <a:ext cx="1152525" cy="692798"/>
                          </a:xfrm>
                          <a:prstGeom prst="roundRect">
                            <a:avLst>
                              <a:gd name="adj" fmla="val 16667"/>
                            </a:avLst>
                          </a:prstGeom>
                          <a:solidFill>
                            <a:srgbClr val="FF99CC">
                              <a:alpha val="49019"/>
                            </a:srgbClr>
                          </a:solidFill>
                          <a:ln w="9525" algn="ctr">
                            <a:solidFill>
                              <a:srgbClr val="C0C0C0"/>
                            </a:solidFill>
                            <a:round/>
                            <a:headEnd/>
                            <a:tailEnd/>
                          </a:ln>
                        </wps:spPr>
                        <wps:txbx>
                          <w:txbxContent>
                            <w:p w14:paraId="685A8102" w14:textId="77777777" w:rsidR="00D66BBA" w:rsidRDefault="00D66BBA" w:rsidP="00490C08">
                              <w:pPr>
                                <w:pStyle w:val="NormalWeb"/>
                                <w:spacing w:before="0" w:beforeAutospacing="0" w:after="0" w:afterAutospacing="0"/>
                                <w:jc w:val="center"/>
                                <w:textAlignment w:val="baseline"/>
                              </w:pPr>
                              <w:r>
                                <w:rPr>
                                  <w:rFonts w:ascii="Arial" w:hAnsi="Arial" w:cstheme="minorBidi"/>
                                  <w:color w:val="000000"/>
                                  <w:kern w:val="24"/>
                                  <w:sz w:val="14"/>
                                  <w:szCs w:val="14"/>
                                </w:rPr>
                                <w:t>Objective e</w:t>
                              </w:r>
                              <w:r>
                                <w:rPr>
                                  <w:rFonts w:ascii="Arial" w:hAnsi="Arial" w:cstheme="minorBidi"/>
                                  <w:i/>
                                  <w:iCs/>
                                  <w:color w:val="000000"/>
                                  <w:kern w:val="24"/>
                                  <w:sz w:val="14"/>
                                  <w:szCs w:val="14"/>
                                </w:rPr>
                                <w:t>:</w:t>
                              </w:r>
                            </w:p>
                            <w:p w14:paraId="73140DE7" w14:textId="77777777" w:rsidR="00D66BBA" w:rsidRDefault="00D66BBA" w:rsidP="00490C08">
                              <w:pPr>
                                <w:pStyle w:val="NormalWeb"/>
                                <w:spacing w:before="0" w:beforeAutospacing="0" w:after="0" w:afterAutospacing="0"/>
                                <w:jc w:val="center"/>
                                <w:textAlignment w:val="baseline"/>
                              </w:pPr>
                              <w:r>
                                <w:rPr>
                                  <w:rFonts w:ascii="Arial" w:hAnsi="Arial" w:cstheme="minorBidi"/>
                                  <w:b/>
                                  <w:bCs/>
                                  <w:i/>
                                  <w:iCs/>
                                  <w:color w:val="000000"/>
                                  <w:kern w:val="24"/>
                                  <w:sz w:val="14"/>
                                  <w:szCs w:val="14"/>
                                </w:rPr>
                                <w:t>Increase efficiency and value for money</w:t>
                              </w:r>
                            </w:p>
                          </w:txbxContent>
                        </wps:txbx>
                        <wps:bodyPr anchor="ctr"/>
                      </wps:wsp>
                      <wps:wsp>
                        <wps:cNvPr id="113" name="AutoShape 16"/>
                        <wps:cNvSpPr>
                          <a:spLocks noChangeArrowheads="1"/>
                        </wps:cNvSpPr>
                        <wps:spPr bwMode="auto">
                          <a:xfrm>
                            <a:off x="5172200" y="5679313"/>
                            <a:ext cx="1008061" cy="539273"/>
                          </a:xfrm>
                          <a:prstGeom prst="roundRect">
                            <a:avLst>
                              <a:gd name="adj" fmla="val 16667"/>
                            </a:avLst>
                          </a:prstGeom>
                          <a:solidFill>
                            <a:srgbClr val="FF0000">
                              <a:alpha val="52940"/>
                            </a:srgbClr>
                          </a:solidFill>
                          <a:ln w="9525">
                            <a:solidFill>
                              <a:srgbClr val="C0C0C0"/>
                            </a:solidFill>
                            <a:round/>
                            <a:headEnd/>
                            <a:tailEnd/>
                          </a:ln>
                        </wps:spPr>
                        <wps:txbx>
                          <w:txbxContent>
                            <w:p w14:paraId="67517BA2" w14:textId="77777777" w:rsidR="00D66BBA" w:rsidRPr="000973BE" w:rsidRDefault="00D66BBA" w:rsidP="00490C08">
                              <w:pPr>
                                <w:pStyle w:val="NormalWeb"/>
                                <w:spacing w:before="0" w:beforeAutospacing="0" w:after="0" w:afterAutospacing="0"/>
                                <w:jc w:val="center"/>
                                <w:textAlignment w:val="baseline"/>
                                <w:rPr>
                                  <w:sz w:val="14"/>
                                  <w:szCs w:val="14"/>
                                </w:rPr>
                              </w:pPr>
                              <w:r w:rsidRPr="000973BE">
                                <w:rPr>
                                  <w:rFonts w:ascii="Arial" w:hAnsi="Arial" w:cstheme="minorBidi"/>
                                  <w:color w:val="000000"/>
                                  <w:kern w:val="24"/>
                                  <w:sz w:val="14"/>
                                  <w:szCs w:val="14"/>
                                  <w:u w:val="single"/>
                                </w:rPr>
                                <w:t>Dis-Benefit</w:t>
                              </w:r>
                            </w:p>
                            <w:p w14:paraId="3C00D16A" w14:textId="77777777" w:rsidR="00D66BBA" w:rsidRPr="000973BE" w:rsidRDefault="00D66BBA" w:rsidP="00490C08">
                              <w:pPr>
                                <w:pStyle w:val="NormalWeb"/>
                                <w:spacing w:before="0" w:beforeAutospacing="0" w:after="0" w:afterAutospacing="0"/>
                                <w:jc w:val="center"/>
                                <w:textAlignment w:val="baseline"/>
                                <w:rPr>
                                  <w:sz w:val="14"/>
                                  <w:szCs w:val="14"/>
                                </w:rPr>
                              </w:pPr>
                              <w:r w:rsidRPr="000973BE">
                                <w:rPr>
                                  <w:rFonts w:ascii="Arial" w:hAnsi="Arial" w:cstheme="minorBidi"/>
                                  <w:color w:val="000000"/>
                                  <w:kern w:val="24"/>
                                  <w:sz w:val="14"/>
                                  <w:szCs w:val="14"/>
                                </w:rPr>
                                <w:t>Less staff interaction</w:t>
                              </w:r>
                            </w:p>
                          </w:txbxContent>
                        </wps:txbx>
                        <wps:bodyPr anchor="ctr"/>
                      </wps:wsp>
                      <wps:wsp>
                        <wps:cNvPr id="114" name="AutoShape 4"/>
                        <wps:cNvSpPr>
                          <a:spLocks noChangeArrowheads="1"/>
                        </wps:cNvSpPr>
                        <wps:spPr bwMode="auto">
                          <a:xfrm>
                            <a:off x="1393950" y="3846201"/>
                            <a:ext cx="904875" cy="317500"/>
                          </a:xfrm>
                          <a:prstGeom prst="roundRect">
                            <a:avLst>
                              <a:gd name="adj" fmla="val 16667"/>
                            </a:avLst>
                          </a:prstGeom>
                          <a:solidFill>
                            <a:srgbClr val="FFFF99">
                              <a:alpha val="49019"/>
                            </a:srgbClr>
                          </a:solidFill>
                          <a:ln w="9525">
                            <a:solidFill>
                              <a:srgbClr val="C0C0C0"/>
                            </a:solidFill>
                            <a:round/>
                            <a:headEnd/>
                            <a:tailEnd/>
                          </a:ln>
                        </wps:spPr>
                        <wps:txbx>
                          <w:txbxContent>
                            <w:p w14:paraId="5E2FCF55" w14:textId="77777777" w:rsidR="00D66BBA" w:rsidRDefault="00D66BBA" w:rsidP="00490C08">
                              <w:pPr>
                                <w:pStyle w:val="NormalWeb"/>
                                <w:spacing w:before="0" w:beforeAutospacing="0" w:after="0" w:afterAutospacing="0"/>
                                <w:jc w:val="center"/>
                                <w:textAlignment w:val="baseline"/>
                              </w:pPr>
                              <w:r>
                                <w:rPr>
                                  <w:rFonts w:ascii="Arial" w:hAnsi="Arial" w:cstheme="minorBidi"/>
                                  <w:color w:val="000000"/>
                                  <w:kern w:val="24"/>
                                  <w:sz w:val="14"/>
                                  <w:szCs w:val="14"/>
                                </w:rPr>
                                <w:t>Trained staff</w:t>
                              </w:r>
                            </w:p>
                          </w:txbxContent>
                        </wps:txbx>
                        <wps:bodyPr anchor="ctr"/>
                      </wps:wsp>
                      <wps:wsp>
                        <wps:cNvPr id="115" name="AutoShape 60"/>
                        <wps:cNvSpPr>
                          <a:spLocks noChangeArrowheads="1"/>
                        </wps:cNvSpPr>
                        <wps:spPr bwMode="auto">
                          <a:xfrm>
                            <a:off x="179883" y="3663573"/>
                            <a:ext cx="914399" cy="522964"/>
                          </a:xfrm>
                          <a:prstGeom prst="roundRect">
                            <a:avLst>
                              <a:gd name="adj" fmla="val 16667"/>
                            </a:avLst>
                          </a:prstGeom>
                          <a:solidFill>
                            <a:srgbClr val="FFFF99">
                              <a:alpha val="49019"/>
                            </a:srgbClr>
                          </a:solidFill>
                          <a:ln w="9525">
                            <a:solidFill>
                              <a:srgbClr val="C0C0C0"/>
                            </a:solidFill>
                            <a:round/>
                            <a:headEnd/>
                            <a:tailEnd/>
                          </a:ln>
                        </wps:spPr>
                        <wps:txbx>
                          <w:txbxContent>
                            <w:p w14:paraId="6FA16EB0" w14:textId="77777777" w:rsidR="00D66BBA" w:rsidRPr="0075112C" w:rsidRDefault="00D66BBA" w:rsidP="00490C08">
                              <w:pPr>
                                <w:pStyle w:val="NormalWeb"/>
                                <w:spacing w:before="0" w:beforeAutospacing="0" w:after="0" w:afterAutospacing="0"/>
                                <w:jc w:val="center"/>
                                <w:textAlignment w:val="baseline"/>
                                <w:rPr>
                                  <w:sz w:val="14"/>
                                  <w:szCs w:val="14"/>
                                </w:rPr>
                              </w:pPr>
                              <w:r w:rsidRPr="0075112C">
                                <w:rPr>
                                  <w:rFonts w:ascii="Arial" w:hAnsi="Arial" w:cstheme="minorBidi"/>
                                  <w:color w:val="000000"/>
                                  <w:kern w:val="24"/>
                                  <w:sz w:val="14"/>
                                  <w:szCs w:val="14"/>
                                </w:rPr>
                                <w:t>New/</w:t>
                              </w:r>
                              <w:proofErr w:type="gramStart"/>
                              <w:r w:rsidRPr="0075112C">
                                <w:rPr>
                                  <w:rFonts w:ascii="Arial" w:hAnsi="Arial" w:cstheme="minorBidi"/>
                                  <w:color w:val="000000"/>
                                  <w:kern w:val="24"/>
                                  <w:sz w:val="14"/>
                                  <w:szCs w:val="14"/>
                                </w:rPr>
                                <w:t>amended  work</w:t>
                              </w:r>
                              <w:proofErr w:type="gramEnd"/>
                              <w:r w:rsidRPr="0075112C">
                                <w:rPr>
                                  <w:rFonts w:ascii="Arial" w:hAnsi="Arial" w:cstheme="minorBidi"/>
                                  <w:color w:val="000000"/>
                                  <w:kern w:val="24"/>
                                  <w:sz w:val="14"/>
                                  <w:szCs w:val="14"/>
                                </w:rPr>
                                <w:t xml:space="preserve"> procedures</w:t>
                              </w:r>
                            </w:p>
                          </w:txbxContent>
                        </wps:txbx>
                        <wps:bodyPr anchor="ctr"/>
                      </wps:wsp>
                      <wps:wsp>
                        <wps:cNvPr id="116" name="Straight Arrow Connector 116"/>
                        <wps:cNvCnPr>
                          <a:stCxn id="81" idx="3"/>
                          <a:endCxn id="84" idx="1"/>
                        </wps:cNvCnPr>
                        <wps:spPr bwMode="auto">
                          <a:xfrm>
                            <a:off x="1113245" y="2353075"/>
                            <a:ext cx="280705" cy="277674"/>
                          </a:xfrm>
                          <a:prstGeom prst="straightConnector1">
                            <a:avLst/>
                          </a:prstGeom>
                          <a:solidFill>
                            <a:schemeClr val="accent1"/>
                          </a:solidFill>
                          <a:ln w="15875" cap="rnd" cmpd="sng" algn="ctr">
                            <a:solidFill>
                              <a:schemeClr val="tx1">
                                <a:lumMod val="75000"/>
                              </a:schemeClr>
                            </a:solidFill>
                            <a:prstDash val="solid"/>
                            <a:round/>
                            <a:headEnd type="none" w="med" len="med"/>
                            <a:tailEnd type="triangle"/>
                          </a:ln>
                          <a:effectLst/>
                        </wps:spPr>
                        <wps:bodyPr/>
                      </wps:wsp>
                      <wps:wsp>
                        <wps:cNvPr id="117" name="Straight Arrow Connector 117"/>
                        <wps:cNvCnPr>
                          <a:endCxn id="90" idx="1"/>
                        </wps:cNvCnPr>
                        <wps:spPr bwMode="auto">
                          <a:xfrm>
                            <a:off x="2322637" y="2574603"/>
                            <a:ext cx="214313" cy="1587"/>
                          </a:xfrm>
                          <a:prstGeom prst="straightConnector1">
                            <a:avLst/>
                          </a:prstGeom>
                          <a:solidFill>
                            <a:schemeClr val="accent1"/>
                          </a:solidFill>
                          <a:ln w="15875" cap="rnd" cmpd="sng" algn="ctr">
                            <a:solidFill>
                              <a:schemeClr val="tx1">
                                <a:lumMod val="75000"/>
                              </a:schemeClr>
                            </a:solidFill>
                            <a:prstDash val="solid"/>
                            <a:round/>
                            <a:headEnd type="none" w="med" len="med"/>
                            <a:tailEnd type="triangle"/>
                          </a:ln>
                          <a:effectLst/>
                        </wps:spPr>
                        <wps:bodyPr/>
                      </wps:wsp>
                      <wps:wsp>
                        <wps:cNvPr id="118" name="Straight Arrow Connector 118"/>
                        <wps:cNvCnPr>
                          <a:stCxn id="82" idx="3"/>
                          <a:endCxn id="84" idx="1"/>
                        </wps:cNvCnPr>
                        <wps:spPr bwMode="auto">
                          <a:xfrm flipV="1">
                            <a:off x="1122770" y="2630748"/>
                            <a:ext cx="271180" cy="248620"/>
                          </a:xfrm>
                          <a:prstGeom prst="straightConnector1">
                            <a:avLst/>
                          </a:prstGeom>
                          <a:solidFill>
                            <a:schemeClr val="accent1"/>
                          </a:solidFill>
                          <a:ln w="15875" cap="rnd" cmpd="sng" algn="ctr">
                            <a:solidFill>
                              <a:schemeClr val="tx1">
                                <a:lumMod val="75000"/>
                              </a:schemeClr>
                            </a:solidFill>
                            <a:prstDash val="solid"/>
                            <a:round/>
                            <a:headEnd type="none" w="med" len="med"/>
                            <a:tailEnd type="triangle"/>
                          </a:ln>
                          <a:effectLst/>
                        </wps:spPr>
                        <wps:bodyPr/>
                      </wps:wsp>
                      <wps:wsp>
                        <wps:cNvPr id="119" name="Straight Arrow Connector 119"/>
                        <wps:cNvCnPr>
                          <a:stCxn id="115" idx="3"/>
                          <a:endCxn id="114" idx="1"/>
                        </wps:cNvCnPr>
                        <wps:spPr bwMode="auto">
                          <a:xfrm>
                            <a:off x="1094282" y="3925056"/>
                            <a:ext cx="299668" cy="79895"/>
                          </a:xfrm>
                          <a:prstGeom prst="straightConnector1">
                            <a:avLst/>
                          </a:prstGeom>
                          <a:solidFill>
                            <a:schemeClr val="accent1"/>
                          </a:solidFill>
                          <a:ln w="15875" cap="rnd" cmpd="sng" algn="ctr">
                            <a:solidFill>
                              <a:schemeClr val="tx1">
                                <a:lumMod val="75000"/>
                              </a:schemeClr>
                            </a:solidFill>
                            <a:prstDash val="solid"/>
                            <a:round/>
                            <a:headEnd type="none" w="med" len="med"/>
                            <a:tailEnd type="triangle"/>
                          </a:ln>
                          <a:effectLst/>
                        </wps:spPr>
                        <wps:bodyPr/>
                      </wps:wsp>
                      <wps:wsp>
                        <wps:cNvPr id="120" name="Straight Arrow Connector 120"/>
                        <wps:cNvCnPr/>
                        <wps:spPr bwMode="auto">
                          <a:xfrm>
                            <a:off x="3465637" y="2574603"/>
                            <a:ext cx="214313" cy="1587"/>
                          </a:xfrm>
                          <a:prstGeom prst="straightConnector1">
                            <a:avLst/>
                          </a:prstGeom>
                          <a:solidFill>
                            <a:schemeClr val="accent1"/>
                          </a:solidFill>
                          <a:ln w="15875" cap="rnd" cmpd="sng" algn="ctr">
                            <a:solidFill>
                              <a:schemeClr val="tx1">
                                <a:lumMod val="75000"/>
                              </a:schemeClr>
                            </a:solidFill>
                            <a:prstDash val="solid"/>
                            <a:round/>
                            <a:headEnd type="none" w="med" len="med"/>
                            <a:tailEnd type="triangle"/>
                          </a:ln>
                          <a:effectLst/>
                        </wps:spPr>
                        <wps:bodyPr/>
                      </wps:wsp>
                      <wps:wsp>
                        <wps:cNvPr id="121" name="Straight Arrow Connector 121"/>
                        <wps:cNvCnPr>
                          <a:endCxn id="98" idx="1"/>
                        </wps:cNvCnPr>
                        <wps:spPr bwMode="auto">
                          <a:xfrm flipV="1">
                            <a:off x="4608637" y="2038258"/>
                            <a:ext cx="539750" cy="317499"/>
                          </a:xfrm>
                          <a:prstGeom prst="straightConnector1">
                            <a:avLst/>
                          </a:prstGeom>
                          <a:solidFill>
                            <a:schemeClr val="accent1"/>
                          </a:solidFill>
                          <a:ln w="15875" cap="rnd" cmpd="sng" algn="ctr">
                            <a:solidFill>
                              <a:schemeClr val="tx1">
                                <a:lumMod val="75000"/>
                              </a:schemeClr>
                            </a:solidFill>
                            <a:prstDash val="solid"/>
                            <a:round/>
                            <a:headEnd type="none" w="med" len="med"/>
                            <a:tailEnd type="triangle"/>
                          </a:ln>
                          <a:effectLst/>
                        </wps:spPr>
                        <wps:bodyPr/>
                      </wps:wsp>
                      <wps:wsp>
                        <wps:cNvPr id="122" name="Straight Arrow Connector 122"/>
                        <wps:cNvCnPr>
                          <a:stCxn id="114" idx="3"/>
                          <a:endCxn id="89" idx="1"/>
                        </wps:cNvCnPr>
                        <wps:spPr bwMode="auto">
                          <a:xfrm flipV="1">
                            <a:off x="2298825" y="3391803"/>
                            <a:ext cx="238124" cy="613147"/>
                          </a:xfrm>
                          <a:prstGeom prst="straightConnector1">
                            <a:avLst/>
                          </a:prstGeom>
                          <a:solidFill>
                            <a:schemeClr val="accent1"/>
                          </a:solidFill>
                          <a:ln w="15875" cap="rnd" cmpd="sng" algn="ctr">
                            <a:solidFill>
                              <a:schemeClr val="tx1">
                                <a:lumMod val="75000"/>
                              </a:schemeClr>
                            </a:solidFill>
                            <a:prstDash val="solid"/>
                            <a:round/>
                            <a:headEnd type="none" w="med" len="med"/>
                            <a:tailEnd type="triangle"/>
                          </a:ln>
                          <a:effectLst/>
                        </wps:spPr>
                        <wps:bodyPr/>
                      </wps:wsp>
                      <wps:wsp>
                        <wps:cNvPr id="123" name="Straight Arrow Connector 123"/>
                        <wps:cNvCnPr>
                          <a:stCxn id="89" idx="3"/>
                          <a:endCxn id="94" idx="1"/>
                        </wps:cNvCnPr>
                        <wps:spPr bwMode="auto">
                          <a:xfrm flipV="1">
                            <a:off x="3441825" y="3214662"/>
                            <a:ext cx="261937" cy="177128"/>
                          </a:xfrm>
                          <a:prstGeom prst="straightConnector1">
                            <a:avLst/>
                          </a:prstGeom>
                          <a:solidFill>
                            <a:schemeClr val="accent1"/>
                          </a:solidFill>
                          <a:ln w="15875" cap="rnd" cmpd="sng" algn="ctr">
                            <a:solidFill>
                              <a:schemeClr val="tx1">
                                <a:lumMod val="75000"/>
                              </a:schemeClr>
                            </a:solidFill>
                            <a:prstDash val="solid"/>
                            <a:round/>
                            <a:headEnd type="none" w="med" len="med"/>
                            <a:tailEnd type="triangle"/>
                          </a:ln>
                          <a:effectLst/>
                        </wps:spPr>
                        <wps:bodyPr/>
                      </wps:wsp>
                      <wps:wsp>
                        <wps:cNvPr id="124" name="Straight Arrow Connector 124"/>
                        <wps:cNvCnPr>
                          <a:stCxn id="96" idx="3"/>
                          <a:endCxn id="103" idx="1"/>
                        </wps:cNvCnPr>
                        <wps:spPr bwMode="auto">
                          <a:xfrm>
                            <a:off x="4608637" y="2523762"/>
                            <a:ext cx="1728193" cy="451859"/>
                          </a:xfrm>
                          <a:prstGeom prst="straightConnector1">
                            <a:avLst/>
                          </a:prstGeom>
                          <a:solidFill>
                            <a:schemeClr val="accent1"/>
                          </a:solidFill>
                          <a:ln w="15875" cap="rnd" cmpd="sng" algn="ctr">
                            <a:solidFill>
                              <a:schemeClr val="tx1">
                                <a:lumMod val="75000"/>
                              </a:schemeClr>
                            </a:solidFill>
                            <a:prstDash val="solid"/>
                            <a:round/>
                            <a:headEnd type="none" w="med" len="med"/>
                            <a:tailEnd type="triangle"/>
                          </a:ln>
                          <a:effectLst/>
                        </wps:spPr>
                        <wps:bodyPr/>
                      </wps:wsp>
                      <wps:wsp>
                        <wps:cNvPr id="125" name="Straight Arrow Connector 125"/>
                        <wps:cNvCnPr>
                          <a:stCxn id="94" idx="3"/>
                          <a:endCxn id="100" idx="1"/>
                        </wps:cNvCnPr>
                        <wps:spPr bwMode="auto">
                          <a:xfrm>
                            <a:off x="4608637" y="3214676"/>
                            <a:ext cx="563564" cy="701350"/>
                          </a:xfrm>
                          <a:prstGeom prst="straightConnector1">
                            <a:avLst/>
                          </a:prstGeom>
                          <a:solidFill>
                            <a:schemeClr val="accent1"/>
                          </a:solidFill>
                          <a:ln w="15875" cap="rnd" cmpd="sng" algn="ctr">
                            <a:solidFill>
                              <a:schemeClr val="tx1">
                                <a:lumMod val="75000"/>
                              </a:schemeClr>
                            </a:solidFill>
                            <a:prstDash val="solid"/>
                            <a:round/>
                            <a:headEnd type="none" w="med" len="med"/>
                            <a:tailEnd type="triangle"/>
                          </a:ln>
                          <a:effectLst/>
                        </wps:spPr>
                        <wps:bodyPr/>
                      </wps:wsp>
                      <wps:wsp>
                        <wps:cNvPr id="126" name="Straight Arrow Connector 126"/>
                        <wps:cNvCnPr>
                          <a:stCxn id="94" idx="3"/>
                          <a:endCxn id="101" idx="1"/>
                        </wps:cNvCnPr>
                        <wps:spPr bwMode="auto">
                          <a:xfrm>
                            <a:off x="4608637" y="3214675"/>
                            <a:ext cx="1729778" cy="341005"/>
                          </a:xfrm>
                          <a:prstGeom prst="straightConnector1">
                            <a:avLst/>
                          </a:prstGeom>
                          <a:solidFill>
                            <a:schemeClr val="accent1"/>
                          </a:solidFill>
                          <a:ln w="15875" cap="rnd" cmpd="sng" algn="ctr">
                            <a:solidFill>
                              <a:schemeClr val="tx1">
                                <a:lumMod val="75000"/>
                              </a:schemeClr>
                            </a:solidFill>
                            <a:prstDash val="solid"/>
                            <a:round/>
                            <a:headEnd type="none" w="med" len="med"/>
                            <a:tailEnd type="triangle"/>
                          </a:ln>
                          <a:effectLst/>
                        </wps:spPr>
                        <wps:bodyPr/>
                      </wps:wsp>
                      <wps:wsp>
                        <wps:cNvPr id="127" name="Straight Arrow Connector 127"/>
                        <wps:cNvCnPr>
                          <a:endCxn id="104" idx="1"/>
                        </wps:cNvCnPr>
                        <wps:spPr bwMode="auto">
                          <a:xfrm flipV="1">
                            <a:off x="4608637" y="2412658"/>
                            <a:ext cx="1728191" cy="78074"/>
                          </a:xfrm>
                          <a:prstGeom prst="straightConnector1">
                            <a:avLst/>
                          </a:prstGeom>
                          <a:solidFill>
                            <a:schemeClr val="accent1"/>
                          </a:solidFill>
                          <a:ln w="15875" cap="rnd" cmpd="sng" algn="ctr">
                            <a:solidFill>
                              <a:schemeClr val="tx1">
                                <a:lumMod val="75000"/>
                              </a:schemeClr>
                            </a:solidFill>
                            <a:prstDash val="solid"/>
                            <a:round/>
                            <a:headEnd type="none" w="med" len="med"/>
                            <a:tailEnd type="triangle"/>
                          </a:ln>
                          <a:effectLst/>
                        </wps:spPr>
                        <wps:bodyPr/>
                      </wps:wsp>
                      <wps:wsp>
                        <wps:cNvPr id="128" name="Straight Arrow Connector 128"/>
                        <wps:cNvCnPr>
                          <a:stCxn id="86" idx="3"/>
                          <a:endCxn id="114" idx="1"/>
                        </wps:cNvCnPr>
                        <wps:spPr bwMode="auto">
                          <a:xfrm flipV="1">
                            <a:off x="1084758" y="4004950"/>
                            <a:ext cx="309192" cy="541399"/>
                          </a:xfrm>
                          <a:prstGeom prst="straightConnector1">
                            <a:avLst/>
                          </a:prstGeom>
                          <a:solidFill>
                            <a:schemeClr val="accent1"/>
                          </a:solidFill>
                          <a:ln w="15875" cap="rnd" cmpd="sng" algn="ctr">
                            <a:solidFill>
                              <a:schemeClr val="tx1">
                                <a:lumMod val="75000"/>
                              </a:schemeClr>
                            </a:solidFill>
                            <a:prstDash val="solid"/>
                            <a:round/>
                            <a:headEnd type="none" w="med" len="med"/>
                            <a:tailEnd type="triangle"/>
                          </a:ln>
                          <a:effectLst/>
                        </wps:spPr>
                        <wps:bodyPr/>
                      </wps:wsp>
                      <wps:wsp>
                        <wps:cNvPr id="129" name="Straight Arrow Connector 129"/>
                        <wps:cNvCnPr>
                          <a:stCxn id="85" idx="3"/>
                        </wps:cNvCnPr>
                        <wps:spPr bwMode="auto">
                          <a:xfrm>
                            <a:off x="2284961" y="2063668"/>
                            <a:ext cx="1466425" cy="368039"/>
                          </a:xfrm>
                          <a:prstGeom prst="straightConnector1">
                            <a:avLst/>
                          </a:prstGeom>
                          <a:solidFill>
                            <a:schemeClr val="accent1"/>
                          </a:solidFill>
                          <a:ln w="15875" cap="rnd" cmpd="sng" algn="ctr">
                            <a:solidFill>
                              <a:schemeClr val="tx1">
                                <a:lumMod val="75000"/>
                              </a:schemeClr>
                            </a:solidFill>
                            <a:prstDash val="solid"/>
                            <a:round/>
                            <a:headEnd type="none" w="med" len="med"/>
                            <a:tailEnd type="triangle"/>
                          </a:ln>
                          <a:effectLst/>
                        </wps:spPr>
                        <wps:bodyPr/>
                      </wps:wsp>
                      <wps:wsp>
                        <wps:cNvPr id="130" name="Straight Arrow Connector 130"/>
                        <wps:cNvCnPr>
                          <a:stCxn id="89" idx="3"/>
                          <a:endCxn id="92" idx="1"/>
                        </wps:cNvCnPr>
                        <wps:spPr bwMode="auto">
                          <a:xfrm>
                            <a:off x="3441825" y="3391790"/>
                            <a:ext cx="261937" cy="674240"/>
                          </a:xfrm>
                          <a:prstGeom prst="straightConnector1">
                            <a:avLst/>
                          </a:prstGeom>
                          <a:solidFill>
                            <a:schemeClr val="accent1"/>
                          </a:solidFill>
                          <a:ln w="15875" cap="rnd" cmpd="sng" algn="ctr">
                            <a:solidFill>
                              <a:schemeClr val="tx1">
                                <a:lumMod val="75000"/>
                              </a:schemeClr>
                            </a:solidFill>
                            <a:prstDash val="solid"/>
                            <a:round/>
                            <a:headEnd type="none" w="med" len="med"/>
                            <a:tailEnd type="triangle"/>
                          </a:ln>
                          <a:effectLst/>
                        </wps:spPr>
                        <wps:bodyPr/>
                      </wps:wsp>
                      <wps:wsp>
                        <wps:cNvPr id="132" name="Straight Arrow Connector 132"/>
                        <wps:cNvCnPr>
                          <a:stCxn id="92" idx="3"/>
                          <a:endCxn id="99" idx="1"/>
                        </wps:cNvCnPr>
                        <wps:spPr bwMode="auto">
                          <a:xfrm>
                            <a:off x="4608637" y="4066032"/>
                            <a:ext cx="563561" cy="451722"/>
                          </a:xfrm>
                          <a:prstGeom prst="straightConnector1">
                            <a:avLst/>
                          </a:prstGeom>
                          <a:solidFill>
                            <a:schemeClr val="accent1"/>
                          </a:solidFill>
                          <a:ln w="15875" cap="rnd" cmpd="sng" algn="ctr">
                            <a:solidFill>
                              <a:schemeClr val="tx1">
                                <a:lumMod val="75000"/>
                              </a:schemeClr>
                            </a:solidFill>
                            <a:prstDash val="solid"/>
                            <a:round/>
                            <a:headEnd type="none" w="med" len="med"/>
                            <a:tailEnd type="triangle"/>
                          </a:ln>
                          <a:effectLst/>
                        </wps:spPr>
                        <wps:bodyPr/>
                      </wps:wsp>
                      <wps:wsp>
                        <wps:cNvPr id="134" name="Straight Arrow Connector 134"/>
                        <wps:cNvCnPr>
                          <a:stCxn id="92" idx="3"/>
                        </wps:cNvCnPr>
                        <wps:spPr bwMode="auto">
                          <a:xfrm>
                            <a:off x="4608637" y="4066032"/>
                            <a:ext cx="571500" cy="846913"/>
                          </a:xfrm>
                          <a:prstGeom prst="straightConnector1">
                            <a:avLst/>
                          </a:prstGeom>
                          <a:solidFill>
                            <a:schemeClr val="accent1"/>
                          </a:solidFill>
                          <a:ln w="15875" cap="rnd" cmpd="sng" algn="ctr">
                            <a:solidFill>
                              <a:schemeClr val="tx1">
                                <a:lumMod val="75000"/>
                              </a:schemeClr>
                            </a:solidFill>
                            <a:prstDash val="solid"/>
                            <a:round/>
                            <a:headEnd type="none" w="med" len="med"/>
                            <a:tailEnd type="triangle"/>
                          </a:ln>
                          <a:effectLst/>
                        </wps:spPr>
                        <wps:bodyPr/>
                      </wps:wsp>
                      <wps:wsp>
                        <wps:cNvPr id="135" name="Straight Arrow Connector 135"/>
                        <wps:cNvCnPr>
                          <a:stCxn id="101" idx="3"/>
                          <a:endCxn id="110" idx="1"/>
                        </wps:cNvCnPr>
                        <wps:spPr bwMode="auto">
                          <a:xfrm flipV="1">
                            <a:off x="7273453" y="3313584"/>
                            <a:ext cx="594321" cy="242095"/>
                          </a:xfrm>
                          <a:prstGeom prst="straightConnector1">
                            <a:avLst/>
                          </a:prstGeom>
                          <a:solidFill>
                            <a:schemeClr val="accent1"/>
                          </a:solidFill>
                          <a:ln w="15875" cap="rnd" cmpd="sng" algn="ctr">
                            <a:solidFill>
                              <a:schemeClr val="tx1">
                                <a:lumMod val="75000"/>
                              </a:schemeClr>
                            </a:solidFill>
                            <a:prstDash val="solid"/>
                            <a:round/>
                            <a:headEnd type="none" w="med" len="med"/>
                            <a:tailEnd type="triangle"/>
                          </a:ln>
                          <a:effectLst/>
                        </wps:spPr>
                        <wps:bodyPr/>
                      </wps:wsp>
                      <wps:wsp>
                        <wps:cNvPr id="136" name="Straight Arrow Connector 136"/>
                        <wps:cNvCnPr>
                          <a:stCxn id="104" idx="3"/>
                          <a:endCxn id="97" idx="1"/>
                        </wps:cNvCnPr>
                        <wps:spPr bwMode="auto">
                          <a:xfrm flipV="1">
                            <a:off x="7273453" y="2065920"/>
                            <a:ext cx="575271" cy="346746"/>
                          </a:xfrm>
                          <a:prstGeom prst="straightConnector1">
                            <a:avLst/>
                          </a:prstGeom>
                          <a:solidFill>
                            <a:schemeClr val="accent1"/>
                          </a:solidFill>
                          <a:ln w="15875" cap="rnd" cmpd="sng" algn="ctr">
                            <a:solidFill>
                              <a:schemeClr val="tx1">
                                <a:lumMod val="75000"/>
                              </a:schemeClr>
                            </a:solidFill>
                            <a:prstDash val="solid"/>
                            <a:round/>
                            <a:headEnd type="none" w="med" len="med"/>
                            <a:tailEnd type="triangle"/>
                          </a:ln>
                          <a:effectLst/>
                        </wps:spPr>
                        <wps:bodyPr/>
                      </wps:wsp>
                      <wps:wsp>
                        <wps:cNvPr id="137" name="Straight Arrow Connector 137"/>
                        <wps:cNvCnPr>
                          <a:stCxn id="103" idx="3"/>
                          <a:endCxn id="97" idx="1"/>
                        </wps:cNvCnPr>
                        <wps:spPr bwMode="auto">
                          <a:xfrm flipV="1">
                            <a:off x="7273453" y="2065920"/>
                            <a:ext cx="575271" cy="909700"/>
                          </a:xfrm>
                          <a:prstGeom prst="straightConnector1">
                            <a:avLst/>
                          </a:prstGeom>
                          <a:solidFill>
                            <a:schemeClr val="accent1"/>
                          </a:solidFill>
                          <a:ln w="15875" cap="rnd" cmpd="sng" algn="ctr">
                            <a:solidFill>
                              <a:schemeClr val="tx1">
                                <a:lumMod val="75000"/>
                              </a:schemeClr>
                            </a:solidFill>
                            <a:prstDash val="solid"/>
                            <a:round/>
                            <a:headEnd type="none" w="med" len="med"/>
                            <a:tailEnd type="triangle"/>
                          </a:ln>
                          <a:effectLst/>
                        </wps:spPr>
                        <wps:bodyPr/>
                      </wps:wsp>
                      <wps:wsp>
                        <wps:cNvPr id="138" name="Straight Arrow Connector 138"/>
                        <wps:cNvCnPr>
                          <a:stCxn id="104" idx="3"/>
                          <a:endCxn id="109" idx="1"/>
                        </wps:cNvCnPr>
                        <wps:spPr bwMode="auto">
                          <a:xfrm>
                            <a:off x="7273453" y="2412666"/>
                            <a:ext cx="575271" cy="260362"/>
                          </a:xfrm>
                          <a:prstGeom prst="straightConnector1">
                            <a:avLst/>
                          </a:prstGeom>
                          <a:solidFill>
                            <a:schemeClr val="accent1"/>
                          </a:solidFill>
                          <a:ln w="15875" cap="rnd" cmpd="sng" algn="ctr">
                            <a:solidFill>
                              <a:schemeClr val="tx1">
                                <a:lumMod val="75000"/>
                              </a:schemeClr>
                            </a:solidFill>
                            <a:prstDash val="solid"/>
                            <a:round/>
                            <a:headEnd type="none" w="med" len="med"/>
                            <a:tailEnd type="triangle"/>
                          </a:ln>
                          <a:effectLst/>
                        </wps:spPr>
                        <wps:bodyPr/>
                      </wps:wsp>
                      <wps:wsp>
                        <wps:cNvPr id="139" name="Straight Arrow Connector 139"/>
                        <wps:cNvCnPr>
                          <a:stCxn id="101" idx="3"/>
                          <a:endCxn id="97" idx="1"/>
                        </wps:cNvCnPr>
                        <wps:spPr bwMode="auto">
                          <a:xfrm flipV="1">
                            <a:off x="7273453" y="2065920"/>
                            <a:ext cx="575271" cy="1489759"/>
                          </a:xfrm>
                          <a:prstGeom prst="straightConnector1">
                            <a:avLst/>
                          </a:prstGeom>
                          <a:solidFill>
                            <a:schemeClr val="accent1"/>
                          </a:solidFill>
                          <a:ln w="15875" cap="rnd" cmpd="sng" algn="ctr">
                            <a:solidFill>
                              <a:schemeClr val="tx1">
                                <a:lumMod val="75000"/>
                              </a:schemeClr>
                            </a:solidFill>
                            <a:prstDash val="solid"/>
                            <a:round/>
                            <a:headEnd type="none" w="med" len="med"/>
                            <a:tailEnd type="triangle"/>
                          </a:ln>
                          <a:effectLst/>
                        </wps:spPr>
                        <wps:bodyPr/>
                      </wps:wsp>
                      <wps:wsp>
                        <wps:cNvPr id="141" name="Straight Arrow Connector 141"/>
                        <wps:cNvCnPr>
                          <a:endCxn id="112" idx="1"/>
                        </wps:cNvCnPr>
                        <wps:spPr bwMode="auto">
                          <a:xfrm>
                            <a:off x="6180262" y="4456109"/>
                            <a:ext cx="1676402" cy="427122"/>
                          </a:xfrm>
                          <a:prstGeom prst="straightConnector1">
                            <a:avLst/>
                          </a:prstGeom>
                          <a:solidFill>
                            <a:schemeClr val="accent1"/>
                          </a:solidFill>
                          <a:ln w="15875" cap="rnd" cmpd="sng" algn="ctr">
                            <a:solidFill>
                              <a:schemeClr val="tx1">
                                <a:lumMod val="75000"/>
                              </a:schemeClr>
                            </a:solidFill>
                            <a:prstDash val="solid"/>
                            <a:round/>
                            <a:headEnd type="none" w="med" len="med"/>
                            <a:tailEnd type="triangle"/>
                          </a:ln>
                          <a:effectLst/>
                        </wps:spPr>
                        <wps:bodyPr/>
                      </wps:wsp>
                      <wps:wsp>
                        <wps:cNvPr id="142" name="Straight Arrow Connector 142"/>
                        <wps:cNvCnPr>
                          <a:stCxn id="89" idx="3"/>
                          <a:endCxn id="93" idx="1"/>
                        </wps:cNvCnPr>
                        <wps:spPr bwMode="auto">
                          <a:xfrm>
                            <a:off x="3441825" y="3391790"/>
                            <a:ext cx="261937" cy="1398113"/>
                          </a:xfrm>
                          <a:prstGeom prst="straightConnector1">
                            <a:avLst/>
                          </a:prstGeom>
                          <a:solidFill>
                            <a:schemeClr val="accent1"/>
                          </a:solidFill>
                          <a:ln w="15875" cap="rnd" cmpd="sng" algn="ctr">
                            <a:solidFill>
                              <a:schemeClr val="tx1">
                                <a:lumMod val="75000"/>
                              </a:schemeClr>
                            </a:solidFill>
                            <a:prstDash val="solid"/>
                            <a:round/>
                            <a:headEnd type="none" w="med" len="med"/>
                            <a:tailEnd type="triangle"/>
                          </a:ln>
                          <a:effectLst/>
                        </wps:spPr>
                        <wps:bodyPr/>
                      </wps:wsp>
                      <wps:wsp>
                        <wps:cNvPr id="143" name="Straight Arrow Connector 143"/>
                        <wps:cNvCnPr>
                          <a:stCxn id="93" idx="3"/>
                          <a:endCxn id="99" idx="1"/>
                        </wps:cNvCnPr>
                        <wps:spPr bwMode="auto">
                          <a:xfrm flipV="1">
                            <a:off x="4608637" y="4517754"/>
                            <a:ext cx="563561" cy="272149"/>
                          </a:xfrm>
                          <a:prstGeom prst="straightConnector1">
                            <a:avLst/>
                          </a:prstGeom>
                          <a:solidFill>
                            <a:schemeClr val="accent1"/>
                          </a:solidFill>
                          <a:ln w="15875" cap="rnd" cmpd="sng" algn="ctr">
                            <a:solidFill>
                              <a:schemeClr val="tx1">
                                <a:lumMod val="75000"/>
                              </a:schemeClr>
                            </a:solidFill>
                            <a:prstDash val="solid"/>
                            <a:round/>
                            <a:headEnd type="none" w="med" len="med"/>
                            <a:tailEnd type="triangle"/>
                          </a:ln>
                          <a:effectLst/>
                        </wps:spPr>
                        <wps:bodyPr/>
                      </wps:wsp>
                      <wps:wsp>
                        <wps:cNvPr id="144" name="Straight Arrow Connector 144"/>
                        <wps:cNvCnPr>
                          <a:stCxn id="83" idx="3"/>
                          <a:endCxn id="89" idx="1"/>
                        </wps:cNvCnPr>
                        <wps:spPr bwMode="auto">
                          <a:xfrm>
                            <a:off x="2275880" y="3302904"/>
                            <a:ext cx="261070" cy="88899"/>
                          </a:xfrm>
                          <a:prstGeom prst="straightConnector1">
                            <a:avLst/>
                          </a:prstGeom>
                          <a:solidFill>
                            <a:schemeClr val="accent1"/>
                          </a:solidFill>
                          <a:ln w="15875" cap="rnd" cmpd="sng" algn="ctr">
                            <a:solidFill>
                              <a:schemeClr val="tx1">
                                <a:lumMod val="75000"/>
                              </a:schemeClr>
                            </a:solidFill>
                            <a:prstDash val="solid"/>
                            <a:round/>
                            <a:headEnd type="none" w="med" len="med"/>
                            <a:tailEnd type="triangle"/>
                          </a:ln>
                          <a:effectLst/>
                        </wps:spPr>
                        <wps:bodyPr/>
                      </wps:wsp>
                      <wps:wsp>
                        <wps:cNvPr id="145" name="Straight Arrow Connector 145"/>
                        <wps:cNvCnPr>
                          <a:stCxn id="93" idx="3"/>
                          <a:endCxn id="102" idx="1"/>
                        </wps:cNvCnPr>
                        <wps:spPr bwMode="auto">
                          <a:xfrm>
                            <a:off x="4608637" y="4789925"/>
                            <a:ext cx="563562" cy="389742"/>
                          </a:xfrm>
                          <a:prstGeom prst="straightConnector1">
                            <a:avLst/>
                          </a:prstGeom>
                          <a:solidFill>
                            <a:schemeClr val="accent1"/>
                          </a:solidFill>
                          <a:ln w="15875" cap="rnd" cmpd="sng" algn="ctr">
                            <a:solidFill>
                              <a:schemeClr val="tx1">
                                <a:lumMod val="75000"/>
                              </a:schemeClr>
                            </a:solidFill>
                            <a:prstDash val="solid"/>
                            <a:round/>
                            <a:headEnd type="none" w="med" len="med"/>
                            <a:tailEnd type="triangle"/>
                          </a:ln>
                          <a:effectLst/>
                        </wps:spPr>
                        <wps:bodyPr/>
                      </wps:wsp>
                      <wps:wsp>
                        <wps:cNvPr id="146" name="Straight Arrow Connector 146"/>
                        <wps:cNvCnPr>
                          <a:stCxn id="93" idx="2"/>
                          <a:endCxn id="113" idx="1"/>
                        </wps:cNvCnPr>
                        <wps:spPr bwMode="auto">
                          <a:xfrm>
                            <a:off x="4156200" y="5076455"/>
                            <a:ext cx="1016000" cy="872494"/>
                          </a:xfrm>
                          <a:prstGeom prst="straightConnector1">
                            <a:avLst/>
                          </a:prstGeom>
                          <a:solidFill>
                            <a:schemeClr val="accent1"/>
                          </a:solidFill>
                          <a:ln w="15875" cap="rnd" cmpd="sng" algn="ctr">
                            <a:solidFill>
                              <a:schemeClr val="tx1">
                                <a:lumMod val="75000"/>
                              </a:schemeClr>
                            </a:solidFill>
                            <a:prstDash val="solid"/>
                            <a:round/>
                            <a:headEnd type="none" w="med" len="med"/>
                            <a:tailEnd type="triangle"/>
                          </a:ln>
                          <a:effectLst/>
                        </wps:spPr>
                        <wps:bodyPr/>
                      </wps:wsp>
                      <wps:wsp>
                        <wps:cNvPr id="147" name="Straight Arrow Connector 147"/>
                        <wps:cNvCnPr>
                          <a:stCxn id="102" idx="3"/>
                          <a:endCxn id="112" idx="1"/>
                        </wps:cNvCnPr>
                        <wps:spPr bwMode="auto">
                          <a:xfrm flipV="1">
                            <a:off x="6180262" y="4883252"/>
                            <a:ext cx="1676402" cy="296415"/>
                          </a:xfrm>
                          <a:prstGeom prst="straightConnector1">
                            <a:avLst/>
                          </a:prstGeom>
                          <a:solidFill>
                            <a:schemeClr val="accent1"/>
                          </a:solidFill>
                          <a:ln w="15875" cap="rnd" cmpd="sng" algn="ctr">
                            <a:solidFill>
                              <a:schemeClr val="tx1">
                                <a:lumMod val="75000"/>
                              </a:schemeClr>
                            </a:solidFill>
                            <a:prstDash val="solid"/>
                            <a:round/>
                            <a:headEnd type="none" w="med" len="med"/>
                            <a:tailEnd type="triangle"/>
                          </a:ln>
                          <a:effectLst/>
                        </wps:spPr>
                        <wps:bodyPr/>
                      </wps:wsp>
                      <wps:wsp>
                        <wps:cNvPr id="148" name="Straight Arrow Connector 148"/>
                        <wps:cNvCnPr>
                          <a:stCxn id="103" idx="3"/>
                          <a:endCxn id="111" idx="1"/>
                        </wps:cNvCnPr>
                        <wps:spPr bwMode="auto">
                          <a:xfrm>
                            <a:off x="7273453" y="2975609"/>
                            <a:ext cx="575271" cy="1079389"/>
                          </a:xfrm>
                          <a:prstGeom prst="straightConnector1">
                            <a:avLst/>
                          </a:prstGeom>
                          <a:solidFill>
                            <a:schemeClr val="accent1"/>
                          </a:solidFill>
                          <a:ln w="15875" cap="rnd" cmpd="sng" algn="ctr">
                            <a:solidFill>
                              <a:schemeClr val="tx1">
                                <a:lumMod val="75000"/>
                              </a:schemeClr>
                            </a:solidFill>
                            <a:prstDash val="solid"/>
                            <a:round/>
                            <a:headEnd type="none" w="med" len="med"/>
                            <a:tailEnd type="triangle"/>
                          </a:ln>
                          <a:effectLst/>
                        </wps:spPr>
                        <wps:bodyPr/>
                      </wps:wsp>
                      <wps:wsp>
                        <wps:cNvPr id="149" name="Straight Arrow Connector 149"/>
                        <wps:cNvCnPr>
                          <a:stCxn id="88" idx="3"/>
                          <a:endCxn id="93" idx="1"/>
                        </wps:cNvCnPr>
                        <wps:spPr bwMode="auto">
                          <a:xfrm>
                            <a:off x="3441825" y="4320933"/>
                            <a:ext cx="261937" cy="468970"/>
                          </a:xfrm>
                          <a:prstGeom prst="straightConnector1">
                            <a:avLst/>
                          </a:prstGeom>
                          <a:solidFill>
                            <a:schemeClr val="accent1"/>
                          </a:solidFill>
                          <a:ln w="15875" cap="rnd" cmpd="sng" algn="ctr">
                            <a:solidFill>
                              <a:schemeClr val="tx1">
                                <a:lumMod val="75000"/>
                              </a:schemeClr>
                            </a:solidFill>
                            <a:prstDash val="solid"/>
                            <a:round/>
                            <a:headEnd type="none" w="med" len="med"/>
                            <a:tailEnd type="triangle"/>
                          </a:ln>
                          <a:effectLst/>
                        </wps:spPr>
                        <wps:bodyPr/>
                      </wps:wsp>
                      <wps:wsp>
                        <wps:cNvPr id="150" name="Straight Arrow Connector 150"/>
                        <wps:cNvCnPr>
                          <a:stCxn id="114" idx="3"/>
                          <a:endCxn id="88" idx="1"/>
                        </wps:cNvCnPr>
                        <wps:spPr bwMode="auto">
                          <a:xfrm>
                            <a:off x="2298825" y="4004950"/>
                            <a:ext cx="238124" cy="316001"/>
                          </a:xfrm>
                          <a:prstGeom prst="straightConnector1">
                            <a:avLst/>
                          </a:prstGeom>
                          <a:solidFill>
                            <a:schemeClr val="accent1"/>
                          </a:solidFill>
                          <a:ln w="15875" cap="rnd" cmpd="sng" algn="ctr">
                            <a:solidFill>
                              <a:schemeClr val="tx1">
                                <a:lumMod val="75000"/>
                              </a:schemeClr>
                            </a:solidFill>
                            <a:prstDash val="solid"/>
                            <a:round/>
                            <a:headEnd type="none" w="med" len="med"/>
                            <a:tailEnd type="triangle"/>
                          </a:ln>
                          <a:effectLst/>
                        </wps:spPr>
                        <wps:bodyPr/>
                      </wps:wsp>
                    </wpg:wgp>
                  </a:graphicData>
                </a:graphic>
              </wp:inline>
            </w:drawing>
          </mc:Choice>
          <mc:Fallback xmlns:a="http://schemas.openxmlformats.org/drawingml/2006/main" xmlns:pic="http://schemas.openxmlformats.org/drawingml/2006/picture" xmlns:a14="http://schemas.microsoft.com/office/drawing/2010/main">
            <w:pict w14:anchorId="7A2CD33E">
              <v:group id="Group 130" style="width:666.7pt;height:340.3pt;mso-position-horizontal-relative:char;mso-position-vertical-relative:line" coordsize="88404,50938" coordorigin="1798,11247" o:spid="_x0000_s1027" w14:anchorId="31E200D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">
                <v:shapetype id="_x0000_t32" coordsize="21600,21600" o:oned="t" filled="f" o:spt="32" path="m,l21600,21600e">
                  <v:path fillok="f" arrowok="t" o:connecttype="none"/>
                  <o:lock v:ext="edit" shapetype="t"/>
                </v:shapetype>
                <v:shape id="Straight Arrow Connector 79" style="position:absolute;left:61564;top:20382;width:16923;height:277;visibility:visible;mso-wrap-style:square" o:spid="_x0000_s1028" filled="t" fillcolor="#4f81bd [3204]" strokecolor="black [2413]" strokeweight="1.25pt"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">
                  <v:stroke endcap="round" endarrow="block"/>
                </v:shape>
                <v:shape id="Straight Arrow Connector 80" style="position:absolute;left:61802;top:39160;width:16764;height:9672;visibility:visible;mso-wrap-style:square" o:spid="_x0000_s1029" filled="t" fillcolor="#4f81bd [3204]" strokecolor="black [2413]" strokeweight="1.25pt"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">
                  <v:stroke endcap="round" endarrow="block"/>
                </v:shape>
                <v:roundrect id="AutoShape 4" style="position:absolute;left:2083;top:21620;width:9049;height:3821;visibility:visible;mso-wrap-style:square;v-text-anchor:middle" o:spid="_x0000_s1030" fillcolor="#ff9" strokecolor="silver"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">
                  <v:fill opacity="32125f"/>
                  <v:textbox>
                    <w:txbxContent>
                      <w:p w:rsidRPr="0075112C" w:rsidR="00D66BBA" w:rsidP="00490C08" w:rsidRDefault="00D66BBA" w14:paraId="09C77008" w14:textId="77777777">
                        <w:pPr>
                          <w:pStyle w:val="NormalWeb"/>
                          <w:spacing w:before="0" w:beforeAutospacing="0" w:after="0" w:afterAutospacing="0"/>
                          <w:jc w:val="center"/>
                          <w:textAlignment w:val="baseline"/>
                          <w:rPr>
                            <w:sz w:val="14"/>
                            <w:szCs w:val="14"/>
                          </w:rPr>
                        </w:pPr>
                        <w:r w:rsidRPr="0075112C">
                          <w:rPr>
                            <w:rFonts w:ascii="Arial" w:hAnsi="Arial" w:cstheme="minorBidi"/>
                            <w:color w:val="000000"/>
                            <w:kern w:val="24"/>
                            <w:sz w:val="14"/>
                            <w:szCs w:val="14"/>
                          </w:rPr>
                          <w:t>Web portal</w:t>
                        </w:r>
                      </w:p>
                    </w:txbxContent>
                  </v:textbox>
                </v:roundrect>
                <v:roundrect id="AutoShape 60" style="position:absolute;left:2083;top:26730;width:9144;height:4127;visibility:visible;mso-wrap-style:square;v-text-anchor:middle" o:spid="_x0000_s1031" fillcolor="#ff9" strokecolor="silver"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">
                  <v:fill opacity="32125f"/>
                  <v:textbox>
                    <w:txbxContent>
                      <w:p w:rsidRPr="0075112C" w:rsidR="00D66BBA" w:rsidP="00490C08" w:rsidRDefault="00D66BBA" w14:paraId="09454214" w14:textId="77777777">
                        <w:pPr>
                          <w:pStyle w:val="NormalWeb"/>
                          <w:spacing w:before="0" w:beforeAutospacing="0" w:after="0" w:afterAutospacing="0"/>
                          <w:jc w:val="center"/>
                          <w:textAlignment w:val="baseline"/>
                          <w:rPr>
                            <w:sz w:val="14"/>
                            <w:szCs w:val="14"/>
                          </w:rPr>
                        </w:pPr>
                        <w:r w:rsidRPr="0075112C">
                          <w:rPr>
                            <w:rFonts w:ascii="Arial" w:hAnsi="Arial" w:cstheme="minorBidi"/>
                            <w:color w:val="000000"/>
                            <w:kern w:val="24"/>
                            <w:sz w:val="14"/>
                            <w:szCs w:val="14"/>
                          </w:rPr>
                          <w:t>New/amended support procedures</w:t>
                        </w:r>
                      </w:p>
                    </w:txbxContent>
                  </v:textbox>
                </v:roundrect>
                <v:roundrect id="AutoShape 4" style="position:absolute;left:13710;top:30937;width:9048;height:4183;visibility:visible;mso-wrap-style:square;v-text-anchor:middle" o:spid="_x0000_s1032" fillcolor="#ff9" strokecolor="silver"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">
                  <v:fill opacity="32125f"/>
                  <v:textbox>
                    <w:txbxContent>
                      <w:p w:rsidR="00D66BBA" w:rsidP="00490C08" w:rsidRDefault="00D66BBA" w14:paraId="0509FEC1" w14:textId="77777777">
                        <w:pPr>
                          <w:pStyle w:val="NormalWeb"/>
                          <w:spacing w:before="0" w:beforeAutospacing="0" w:after="0" w:afterAutospacing="0"/>
                          <w:jc w:val="center"/>
                          <w:textAlignment w:val="baseline"/>
                        </w:pPr>
                        <w:r>
                          <w:rPr>
                            <w:rFonts w:ascii="Arial" w:hAnsi="Arial" w:cstheme="minorBidi"/>
                            <w:color w:val="000000"/>
                            <w:kern w:val="24"/>
                            <w:sz w:val="14"/>
                            <w:szCs w:val="14"/>
                          </w:rPr>
                          <w:t>Reorganised estate</w:t>
                        </w:r>
                      </w:p>
                    </w:txbxContent>
                  </v:textbox>
                </v:roundrect>
                <v:roundrect id="AutoShape 4" style="position:absolute;left:13939;top:24317;width:9049;height:3981;visibility:visible;mso-wrap-style:square;v-text-anchor:middle" o:spid="_x0000_s1033" fillcolor="#ff9" strokecolor="silver"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">
                  <v:fill opacity="32125f"/>
                  <v:textbox>
                    <w:txbxContent>
                      <w:p w:rsidR="00D66BBA" w:rsidP="00490C08" w:rsidRDefault="00D66BBA" w14:paraId="54C76C22" w14:textId="77777777">
                        <w:pPr>
                          <w:pStyle w:val="NormalWeb"/>
                          <w:spacing w:before="0" w:beforeAutospacing="0" w:after="0" w:afterAutospacing="0"/>
                          <w:jc w:val="center"/>
                          <w:textAlignment w:val="baseline"/>
                        </w:pPr>
                        <w:r>
                          <w:rPr>
                            <w:rFonts w:ascii="Arial" w:hAnsi="Arial" w:cstheme="minorBidi"/>
                            <w:color w:val="000000"/>
                            <w:kern w:val="24"/>
                            <w:sz w:val="14"/>
                            <w:szCs w:val="14"/>
                          </w:rPr>
                          <w:t>Trained support staff</w:t>
                        </w:r>
                      </w:p>
                    </w:txbxContent>
                  </v:textbox>
                </v:roundrect>
                <v:roundrect id="AutoShape 4" style="position:absolute;left:13800;top:18644;width:9049;height:3984;visibility:visible;mso-wrap-style:square;v-text-anchor:middle" o:spid="_x0000_s1034" fillcolor="#ff9" strokecolor="silver"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">
                  <v:fill opacity="32125f"/>
                  <v:textbox>
                    <w:txbxContent>
                      <w:p w:rsidR="00D66BBA" w:rsidP="00490C08" w:rsidRDefault="00D66BBA" w14:paraId="032E91BE" w14:textId="77777777">
                        <w:pPr>
                          <w:pStyle w:val="NormalWeb"/>
                          <w:spacing w:before="0" w:beforeAutospacing="0" w:after="0" w:afterAutospacing="0"/>
                          <w:jc w:val="center"/>
                          <w:textAlignment w:val="baseline"/>
                        </w:pPr>
                        <w:r>
                          <w:rPr>
                            <w:rFonts w:ascii="Arial" w:hAnsi="Arial" w:cstheme="minorBidi"/>
                            <w:color w:val="000000"/>
                            <w:kern w:val="24"/>
                            <w:sz w:val="14"/>
                            <w:szCs w:val="14"/>
                          </w:rPr>
                          <w:t>Customer communications</w:t>
                        </w:r>
                      </w:p>
                    </w:txbxContent>
                  </v:textbox>
                </v:roundrect>
                <v:roundrect id="AutoShape 4" style="position:absolute;left:1798;top:43209;width:9049;height:4508;visibility:visible;mso-wrap-style:square;v-text-anchor:middle" o:spid="_x0000_s1035" fillcolor="#ff9" strokecolor="silver"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">
                  <v:fill opacity="32125f"/>
                  <v:textbox>
                    <w:txbxContent>
                      <w:p w:rsidR="00D66BBA" w:rsidP="00490C08" w:rsidRDefault="00D66BBA" w14:paraId="1388E17A" w14:textId="77777777">
                        <w:pPr>
                          <w:pStyle w:val="NormalWeb"/>
                          <w:spacing w:before="0" w:beforeAutospacing="0" w:after="0" w:afterAutospacing="0"/>
                          <w:jc w:val="center"/>
                          <w:textAlignment w:val="baseline"/>
                        </w:pPr>
                        <w:r>
                          <w:rPr>
                            <w:rFonts w:ascii="Arial" w:hAnsi="Arial" w:cstheme="minorBidi"/>
                            <w:color w:val="000000"/>
                            <w:kern w:val="24"/>
                            <w:sz w:val="14"/>
                            <w:szCs w:val="14"/>
                          </w:rPr>
                          <w:t>IT System enhancments</w:t>
                        </w:r>
                      </w:p>
                    </w:txbxContent>
                  </v:textbox>
                </v:roundrect>
                <v:roundrect id="AutoShape 4" style="position:absolute;left:2083;top:11458;width:20766;height:4821;visibility:visible;mso-wrap-style:square;v-text-anchor:middle" o:spid="_x0000_s1036" fillcolor="#ff9" strokecolor="silver"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">
                  <v:fill opacity="32125f"/>
                  <v:textbox>
                    <w:txbxContent>
                      <w:p w:rsidR="00D66BBA" w:rsidP="00490C08" w:rsidRDefault="00D66BBA" w14:paraId="38101FEF" w14:textId="77777777">
                        <w:pPr>
                          <w:pStyle w:val="NormalWeb"/>
                          <w:spacing w:before="0" w:beforeAutospacing="0" w:after="0" w:afterAutospacing="0"/>
                          <w:jc w:val="center"/>
                          <w:textAlignment w:val="baseline"/>
                        </w:pPr>
                        <w:r>
                          <w:rPr>
                            <w:rFonts w:ascii="Arial" w:hAnsi="Arial" w:cstheme="minorBidi"/>
                            <w:b/>
                            <w:bCs/>
                            <w:color w:val="000000"/>
                            <w:kern w:val="24"/>
                            <w:sz w:val="18"/>
                            <w:szCs w:val="18"/>
                          </w:rPr>
                          <w:t>Outputs/ enablers</w:t>
                        </w:r>
                      </w:p>
                    </w:txbxContent>
                  </v:textbox>
                </v:roundrect>
                <v:roundrect id="AutoShape 61" style="position:absolute;left:25369;top:41050;width:9049;height:4318;visibility:visible;mso-wrap-style:square;v-text-anchor:middle" o:spid="_x0000_s1037" fillcolor="#fc9" strokecolor="silver"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">
                  <v:fill opacity="32125f"/>
                  <v:textbox>
                    <w:txbxContent>
                      <w:p w:rsidR="00D66BBA" w:rsidP="00490C08" w:rsidRDefault="00D66BBA" w14:paraId="579E448B" w14:textId="77777777">
                        <w:pPr>
                          <w:pStyle w:val="NormalWeb"/>
                          <w:spacing w:before="0" w:beforeAutospacing="0" w:after="0" w:afterAutospacing="0"/>
                          <w:jc w:val="center"/>
                          <w:textAlignment w:val="baseline"/>
                        </w:pPr>
                        <w:r>
                          <w:rPr>
                            <w:rFonts w:ascii="Arial" w:hAnsi="Arial" w:cstheme="minorBidi"/>
                            <w:color w:val="000000"/>
                            <w:kern w:val="24"/>
                            <w:sz w:val="14"/>
                            <w:szCs w:val="14"/>
                          </w:rPr>
                          <w:t>New admin function</w:t>
                        </w:r>
                      </w:p>
                    </w:txbxContent>
                  </v:textbox>
                </v:roundrect>
                <v:roundrect id="AutoShape 61" style="position:absolute;left:25369;top:31342;width:9049;height:5151;visibility:visible;mso-wrap-style:square;v-text-anchor:middle" o:spid="_x0000_s1038" fillcolor="#fc9" strokecolor="silver"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">
                  <v:fill opacity="32125f"/>
                  <v:textbox>
                    <w:txbxContent>
                      <w:p w:rsidR="00D66BBA" w:rsidP="00490C08" w:rsidRDefault="00D66BBA" w14:paraId="02EC810F" w14:textId="77777777">
                        <w:pPr>
                          <w:pStyle w:val="NormalWeb"/>
                          <w:spacing w:before="0" w:beforeAutospacing="0" w:after="0" w:afterAutospacing="0"/>
                          <w:jc w:val="center"/>
                          <w:textAlignment w:val="baseline"/>
                        </w:pPr>
                        <w:r>
                          <w:rPr>
                            <w:rFonts w:ascii="Arial" w:hAnsi="Arial" w:cstheme="minorBidi"/>
                            <w:color w:val="000000"/>
                            <w:kern w:val="24"/>
                            <w:sz w:val="14"/>
                            <w:szCs w:val="14"/>
                          </w:rPr>
                          <w:t>Staff operating of new working practices</w:t>
                        </w:r>
                      </w:p>
                    </w:txbxContent>
                  </v:textbox>
                </v:roundrect>
                <v:roundrect id="AutoShape 61" style="position:absolute;left:25369;top:23602;width:9049;height:4318;visibility:visible;mso-wrap-style:square;v-text-anchor:middle" o:spid="_x0000_s1039" fillcolor="#fc9" strokecolor="silver"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">
                  <v:fill opacity="32125f"/>
                  <v:textbox>
                    <w:txbxContent>
                      <w:p w:rsidR="00D66BBA" w:rsidP="00490C08" w:rsidRDefault="00D66BBA" w14:paraId="5D7EA253" w14:textId="77777777">
                        <w:pPr>
                          <w:pStyle w:val="NormalWeb"/>
                          <w:spacing w:before="0" w:beforeAutospacing="0" w:after="0" w:afterAutospacing="0"/>
                          <w:jc w:val="center"/>
                          <w:textAlignment w:val="baseline"/>
                        </w:pPr>
                        <w:r>
                          <w:rPr>
                            <w:rFonts w:ascii="Arial" w:hAnsi="Arial" w:cstheme="minorBidi"/>
                            <w:color w:val="000000"/>
                            <w:kern w:val="24"/>
                            <w:sz w:val="14"/>
                            <w:szCs w:val="14"/>
                          </w:rPr>
                          <w:t>Operational Contact centre</w:t>
                        </w:r>
                      </w:p>
                    </w:txbxContent>
                  </v:textbox>
                </v:roundrect>
                <v:roundrect id="AutoShape 61" style="position:absolute;left:24562;top:11247;width:10094;height:5048;visibility:visible;mso-wrap-style:square;v-text-anchor:middle" o:spid="_x0000_s1040" fillcolor="#fc9" strokecolor="silver"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">
                  <v:fill opacity="32125f"/>
                  <v:textbox>
                    <w:txbxContent>
                      <w:p w:rsidR="00D66BBA" w:rsidP="00490C08" w:rsidRDefault="00D66BBA" w14:paraId="2156642B" w14:textId="47CBB434">
                        <w:pPr>
                          <w:pStyle w:val="NormalWeb"/>
                          <w:spacing w:before="0" w:beforeAutospacing="0" w:after="0" w:afterAutospacing="0"/>
                          <w:jc w:val="center"/>
                          <w:textAlignment w:val="baseline"/>
                        </w:pPr>
                        <w:r>
                          <w:rPr>
                            <w:rFonts w:ascii="Arial" w:hAnsi="Arial" w:cstheme="minorBidi"/>
                            <w:b/>
                            <w:bCs/>
                            <w:color w:val="000000"/>
                            <w:kern w:val="24"/>
                            <w:sz w:val="18"/>
                            <w:szCs w:val="18"/>
                          </w:rPr>
                          <w:t>(Capabilities)</w:t>
                        </w:r>
                      </w:p>
                    </w:txbxContent>
                  </v:textbox>
                </v:roundrect>
                <v:roundrect id="AutoShape 61" style="position:absolute;left:37037;top:37404;width:9049;height:6512;visibility:visible;mso-wrap-style:square;v-text-anchor:middle" o:spid="_x0000_s1041" fillcolor="#cfc" strokecolor="silver"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">
                  <v:fill opacity="32125f"/>
                  <v:textbox>
                    <w:txbxContent>
                      <w:p w:rsidR="00D66BBA" w:rsidP="00490C08" w:rsidRDefault="00D66BBA" w14:paraId="03332141" w14:textId="77777777">
                        <w:pPr>
                          <w:pStyle w:val="NormalWeb"/>
                          <w:spacing w:before="0" w:beforeAutospacing="0" w:after="0" w:afterAutospacing="0"/>
                          <w:jc w:val="center"/>
                          <w:textAlignment w:val="baseline"/>
                        </w:pPr>
                        <w:r>
                          <w:rPr>
                            <w:rFonts w:ascii="Arial" w:hAnsi="Arial" w:cstheme="minorBidi"/>
                            <w:color w:val="000000"/>
                            <w:kern w:val="24"/>
                            <w:sz w:val="14"/>
                            <w:szCs w:val="14"/>
                          </w:rPr>
                          <w:t>Reduction in  avoidable contact with customers</w:t>
                        </w:r>
                      </w:p>
                    </w:txbxContent>
                  </v:textbox>
                </v:roundrect>
                <v:roundrect id="AutoShape 61" style="position:absolute;left:37037;top:45033;width:9049;height:5731;visibility:visible;mso-wrap-style:square;v-text-anchor:middle" o:spid="_x0000_s1042" fillcolor="#cfc" strokecolor="silver"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">
                  <v:fill opacity="32125f"/>
                  <v:textbox>
                    <w:txbxContent>
                      <w:p w:rsidR="00D66BBA" w:rsidP="00490C08" w:rsidRDefault="00D66BBA" w14:paraId="1E586411" w14:textId="77777777">
                        <w:pPr>
                          <w:pStyle w:val="NormalWeb"/>
                          <w:spacing w:before="0" w:beforeAutospacing="0" w:after="0" w:afterAutospacing="0"/>
                          <w:jc w:val="center"/>
                          <w:textAlignment w:val="baseline"/>
                        </w:pPr>
                        <w:r>
                          <w:rPr>
                            <w:rFonts w:ascii="Arial" w:hAnsi="Arial" w:cstheme="minorBidi"/>
                            <w:color w:val="000000"/>
                            <w:kern w:val="24"/>
                            <w:sz w:val="14"/>
                            <w:szCs w:val="14"/>
                          </w:rPr>
                          <w:t>Increase in staff working from home</w:t>
                        </w:r>
                      </w:p>
                    </w:txbxContent>
                  </v:textbox>
                </v:roundrect>
                <v:roundrect id="AutoShape 61" style="position:absolute;left:37037;top:29317;width:9049;height:5658;visibility:visible;mso-wrap-style:square;v-text-anchor:middle" o:spid="_x0000_s1043" fillcolor="#cfc" strokecolor="silver"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">
                  <v:fill opacity="32125f"/>
                  <v:textbox>
                    <w:txbxContent>
                      <w:p w:rsidR="00D66BBA" w:rsidP="00490C08" w:rsidRDefault="00D66BBA" w14:paraId="534A71C2" w14:textId="77777777">
                        <w:pPr>
                          <w:pStyle w:val="NormalWeb"/>
                          <w:spacing w:before="0" w:beforeAutospacing="0" w:after="0" w:afterAutospacing="0"/>
                          <w:jc w:val="center"/>
                          <w:textAlignment w:val="baseline"/>
                        </w:pPr>
                        <w:r>
                          <w:rPr>
                            <w:rFonts w:ascii="Arial" w:hAnsi="Arial" w:cstheme="minorBidi"/>
                            <w:color w:val="000000"/>
                            <w:kern w:val="24"/>
                            <w:sz w:val="14"/>
                            <w:szCs w:val="14"/>
                          </w:rPr>
                          <w:t xml:space="preserve">Increased use of new approach </w:t>
                        </w:r>
                      </w:p>
                    </w:txbxContent>
                  </v:textbox>
                </v:roundrect>
                <v:roundrect id="AutoShape 61" style="position:absolute;left:36799;top:11247;width:8898;height:5032;visibility:visible;mso-wrap-style:square;v-text-anchor:middle" o:spid="_x0000_s1044" fillcolor="#cfc" strokecolor="silver"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">
                  <v:fill opacity="32125f"/>
                  <v:textbox>
                    <w:txbxContent>
                      <w:p w:rsidR="00D66BBA" w:rsidP="00490C08" w:rsidRDefault="00D66BBA" w14:paraId="2ABB3E09" w14:textId="77777777">
                        <w:pPr>
                          <w:pStyle w:val="NormalWeb"/>
                          <w:spacing w:before="0" w:beforeAutospacing="0" w:after="0" w:afterAutospacing="0"/>
                          <w:jc w:val="center"/>
                          <w:textAlignment w:val="baseline"/>
                        </w:pPr>
                        <w:r>
                          <w:rPr>
                            <w:rFonts w:ascii="Arial" w:hAnsi="Arial" w:cstheme="minorBidi"/>
                            <w:b/>
                            <w:bCs/>
                            <w:color w:val="000000"/>
                            <w:kern w:val="24"/>
                            <w:sz w:val="18"/>
                            <w:szCs w:val="18"/>
                          </w:rPr>
                          <w:t>Outcomes</w:t>
                        </w:r>
                      </w:p>
                    </w:txbxContent>
                  </v:textbox>
                </v:roundrect>
                <v:roundrect id="AutoShape 61" style="position:absolute;left:37037;top:22586;width:9049;height:5303;visibility:visible;mso-wrap-style:square;v-text-anchor:middle" o:spid="_x0000_s1045" fillcolor="#cfc" strokecolor="silver"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">
                  <v:fill opacity="32125f"/>
                  <v:textbox>
                    <w:txbxContent>
                      <w:p w:rsidR="00D66BBA" w:rsidP="00490C08" w:rsidRDefault="00D66BBA" w14:paraId="6B44AF49" w14:textId="77777777">
                        <w:pPr>
                          <w:pStyle w:val="NormalWeb"/>
                          <w:spacing w:before="0" w:beforeAutospacing="0" w:after="0" w:afterAutospacing="0"/>
                          <w:jc w:val="center"/>
                          <w:textAlignment w:val="baseline"/>
                        </w:pPr>
                        <w:r>
                          <w:rPr>
                            <w:rFonts w:ascii="Arial" w:hAnsi="Arial" w:cstheme="minorBidi"/>
                            <w:color w:val="000000"/>
                            <w:kern w:val="24"/>
                            <w:sz w:val="14"/>
                            <w:szCs w:val="14"/>
                          </w:rPr>
                          <w:t>Customers using on-line channel</w:t>
                        </w:r>
                      </w:p>
                    </w:txbxContent>
                  </v:textbox>
                </v:roundrect>
                <v:roundrect id="AutoShape 17" style="position:absolute;left:78487;top:17842;width:11525;height:5633;visibility:visible;mso-wrap-style:square;v-text-anchor:middle" o:spid="_x0000_s1046" fillcolor="#f9c" strokecolor="silver"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">
                  <v:fill opacity="32125f"/>
                  <v:textbox>
                    <w:txbxContent>
                      <w:p w:rsidR="00D66BBA" w:rsidP="00490C08" w:rsidRDefault="00D66BBA" w14:paraId="4D334EFF" w14:textId="77777777">
                        <w:pPr>
                          <w:pStyle w:val="NormalWeb"/>
                          <w:spacing w:before="0" w:beforeAutospacing="0" w:after="0" w:afterAutospacing="0"/>
                          <w:jc w:val="center"/>
                          <w:textAlignment w:val="baseline"/>
                        </w:pPr>
                        <w:r>
                          <w:rPr>
                            <w:rFonts w:ascii="Arial" w:hAnsi="Arial" w:cstheme="minorBidi"/>
                            <w:color w:val="000000"/>
                            <w:kern w:val="24"/>
                            <w:sz w:val="14"/>
                            <w:szCs w:val="14"/>
                          </w:rPr>
                          <w:t>Objective a</w:t>
                        </w:r>
                        <w:r>
                          <w:rPr>
                            <w:rFonts w:ascii="Arial" w:hAnsi="Arial" w:cstheme="minorBidi"/>
                            <w:b/>
                            <w:bCs/>
                            <w:i/>
                            <w:iCs/>
                            <w:color w:val="000000"/>
                            <w:kern w:val="24"/>
                            <w:sz w:val="14"/>
                            <w:szCs w:val="14"/>
                          </w:rPr>
                          <w:t>:</w:t>
                        </w:r>
                      </w:p>
                      <w:p w:rsidR="00D66BBA" w:rsidP="00490C08" w:rsidRDefault="00D66BBA" w14:paraId="6E090816" w14:textId="77777777">
                        <w:pPr>
                          <w:pStyle w:val="NormalWeb"/>
                          <w:spacing w:before="0" w:beforeAutospacing="0" w:after="0" w:afterAutospacing="0"/>
                          <w:jc w:val="center"/>
                          <w:textAlignment w:val="baseline"/>
                        </w:pPr>
                        <w:r>
                          <w:rPr>
                            <w:rFonts w:ascii="Arial" w:hAnsi="Arial" w:cstheme="minorBidi"/>
                            <w:b/>
                            <w:bCs/>
                            <w:i/>
                            <w:iCs/>
                            <w:color w:val="000000"/>
                            <w:kern w:val="24"/>
                            <w:sz w:val="14"/>
                            <w:szCs w:val="14"/>
                          </w:rPr>
                          <w:t>Establish a world class Service</w:t>
                        </w:r>
                      </w:p>
                    </w:txbxContent>
                  </v:textbox>
                </v:roundrect>
                <v:roundrect id="AutoShape 15" style="position:absolute;left:51483;top:17842;width:10081;height:5080;visibility:visible;mso-wrap-style:square;v-text-anchor:middle" o:spid="_x0000_s1047" fillcolor="#cff" strokecolor="silver"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">
                  <v:fill opacity="32125f"/>
                  <v:textbox>
                    <w:txbxContent>
                      <w:p w:rsidR="00D66BBA" w:rsidP="00490C08" w:rsidRDefault="00D66BBA" w14:paraId="6102483B" w14:textId="77777777">
                        <w:pPr>
                          <w:pStyle w:val="NormalWeb"/>
                          <w:spacing w:before="0" w:beforeAutospacing="0" w:after="0" w:afterAutospacing="0"/>
                          <w:jc w:val="center"/>
                          <w:textAlignment w:val="baseline"/>
                        </w:pPr>
                        <w:r>
                          <w:rPr>
                            <w:rFonts w:ascii="Arial" w:hAnsi="Arial" w:cstheme="minorBidi"/>
                            <w:color w:val="000000"/>
                            <w:kern w:val="24"/>
                            <w:sz w:val="14"/>
                            <w:szCs w:val="14"/>
                          </w:rPr>
                          <w:t>Efficiency saving 1?</w:t>
                        </w:r>
                      </w:p>
                    </w:txbxContent>
                  </v:textbox>
                </v:roundrect>
                <v:roundrect id="AutoShape 16" style="position:absolute;left:51721;top:42637;width:10081;height:5080;visibility:visible;mso-wrap-style:square;v-text-anchor:middle" o:spid="_x0000_s1048" fillcolor="#cff" strokecolor="silver"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">
                  <v:fill opacity="32125f"/>
                  <v:textbox>
                    <w:txbxContent>
                      <w:p w:rsidR="00D66BBA" w:rsidP="00490C08" w:rsidRDefault="00D66BBA" w14:paraId="0E1B98DD" w14:textId="77777777">
                        <w:pPr>
                          <w:pStyle w:val="NormalWeb"/>
                          <w:spacing w:before="0" w:beforeAutospacing="0" w:after="0" w:afterAutospacing="0"/>
                          <w:jc w:val="center"/>
                          <w:textAlignment w:val="baseline"/>
                        </w:pPr>
                        <w:r>
                          <w:rPr>
                            <w:rFonts w:ascii="Arial" w:hAnsi="Arial" w:cstheme="minorBidi"/>
                            <w:color w:val="000000"/>
                            <w:kern w:val="24"/>
                            <w:sz w:val="14"/>
                            <w:szCs w:val="14"/>
                          </w:rPr>
                          <w:t>Cost reduction1?</w:t>
                        </w:r>
                      </w:p>
                    </w:txbxContent>
                  </v:textbox>
                </v:roundrect>
                <v:roundrect id="AutoShape 17" style="position:absolute;left:51722;top:36493;width:10080;height:5334;visibility:visible;mso-wrap-style:square;v-text-anchor:middle" o:spid="_x0000_s1049" fillcolor="#cff" strokecolor="silver"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">
                  <v:fill opacity="32125f"/>
                  <v:textbox>
                    <w:txbxContent>
                      <w:p w:rsidR="00D66BBA" w:rsidP="00490C08" w:rsidRDefault="00D66BBA" w14:paraId="46E16E45" w14:textId="77777777">
                        <w:pPr>
                          <w:pStyle w:val="NormalWeb"/>
                          <w:spacing w:before="0" w:beforeAutospacing="0" w:after="0" w:afterAutospacing="0"/>
                          <w:jc w:val="center"/>
                          <w:textAlignment w:val="baseline"/>
                        </w:pPr>
                        <w:r>
                          <w:rPr>
                            <w:rFonts w:ascii="Arial" w:hAnsi="Arial" w:cstheme="minorBidi"/>
                            <w:color w:val="000000"/>
                            <w:kern w:val="24"/>
                            <w:sz w:val="14"/>
                            <w:szCs w:val="14"/>
                          </w:rPr>
                          <w:t>Efficiency saving 2?</w:t>
                        </w:r>
                      </w:p>
                    </w:txbxContent>
                  </v:textbox>
                </v:roundrect>
                <v:roundrect id="AutoShape 22" style="position:absolute;left:63384;top:32889;width:9350;height:5334;visibility:visible;mso-wrap-style:square;v-text-anchor:middle" o:spid="_x0000_s1050" fillcolor="#cff" strokecolor="silver"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">
                  <v:fill opacity="32125f"/>
                  <v:textbox>
                    <w:txbxContent>
                      <w:p w:rsidR="00D66BBA" w:rsidP="00490C08" w:rsidRDefault="00D66BBA" w14:paraId="31487F10" w14:textId="77777777">
                        <w:pPr>
                          <w:pStyle w:val="NormalWeb"/>
                          <w:spacing w:before="0" w:beforeAutospacing="0" w:after="0" w:afterAutospacing="0"/>
                          <w:jc w:val="center"/>
                          <w:textAlignment w:val="baseline"/>
                        </w:pPr>
                        <w:r>
                          <w:rPr>
                            <w:rFonts w:ascii="Arial" w:hAnsi="Arial" w:cstheme="minorBidi"/>
                            <w:color w:val="000000"/>
                            <w:kern w:val="24"/>
                            <w:sz w:val="14"/>
                            <w:szCs w:val="14"/>
                          </w:rPr>
                          <w:t>Service improvement 2?</w:t>
                        </w:r>
                      </w:p>
                    </w:txbxContent>
                  </v:textbox>
                </v:roundrect>
                <v:roundrect id="AutoShape 17" style="position:absolute;left:51721;top:49129;width:10081;height:5334;visibility:visible;mso-wrap-style:square;v-text-anchor:middle" o:spid="_x0000_s1051" fillcolor="#cff" strokecolor="silver"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">
                  <v:fill opacity="32125f"/>
                  <v:textbox>
                    <w:txbxContent>
                      <w:p w:rsidR="00D66BBA" w:rsidP="00490C08" w:rsidRDefault="00D66BBA" w14:paraId="6A5CA200" w14:textId="77777777">
                        <w:pPr>
                          <w:pStyle w:val="NormalWeb"/>
                          <w:spacing w:before="0" w:beforeAutospacing="0" w:after="0" w:afterAutospacing="0"/>
                          <w:jc w:val="center"/>
                          <w:textAlignment w:val="baseline"/>
                        </w:pPr>
                        <w:r>
                          <w:rPr>
                            <w:rFonts w:ascii="Arial" w:hAnsi="Arial" w:cstheme="minorBidi"/>
                            <w:color w:val="000000"/>
                            <w:kern w:val="24"/>
                            <w:sz w:val="14"/>
                            <w:szCs w:val="14"/>
                          </w:rPr>
                          <w:t>Avoided cost 1?</w:t>
                        </w:r>
                      </w:p>
                    </w:txbxContent>
                  </v:textbox>
                </v:roundrect>
                <v:roundrect id="AutoShape 22" style="position:absolute;left:63368;top:27089;width:9366;height:5334;visibility:visible;mso-wrap-style:square;v-text-anchor:middle" o:spid="_x0000_s1052" fillcolor="#cff" strokecolor="silver"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">
                  <v:fill opacity="32125f"/>
                  <v:textbox>
                    <w:txbxContent>
                      <w:p w:rsidR="00D66BBA" w:rsidP="00490C08" w:rsidRDefault="00D66BBA" w14:paraId="56EBAB20" w14:textId="77777777">
                        <w:pPr>
                          <w:pStyle w:val="NormalWeb"/>
                          <w:spacing w:before="0" w:beforeAutospacing="0" w:after="0" w:afterAutospacing="0"/>
                          <w:jc w:val="center"/>
                          <w:textAlignment w:val="baseline"/>
                        </w:pPr>
                        <w:r>
                          <w:rPr>
                            <w:rFonts w:ascii="Arial" w:hAnsi="Arial" w:cstheme="minorBidi"/>
                            <w:color w:val="000000"/>
                            <w:kern w:val="24"/>
                            <w:sz w:val="14"/>
                            <w:szCs w:val="14"/>
                          </w:rPr>
                          <w:t>Service improvement 1?</w:t>
                        </w:r>
                      </w:p>
                    </w:txbxContent>
                  </v:textbox>
                </v:roundrect>
                <v:roundrect id="AutoShape 22" style="position:absolute;left:63368;top:21459;width:9366;height:5334;visibility:visible;mso-wrap-style:square;v-text-anchor:middle" o:spid="_x0000_s1053" fillcolor="#cff" strokecolor="silver"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">
                  <v:fill opacity="32125f"/>
                  <v:textbox>
                    <w:txbxContent>
                      <w:p w:rsidR="00D66BBA" w:rsidP="00490C08" w:rsidRDefault="00D66BBA" w14:paraId="6BAE5AC8" w14:textId="77777777">
                        <w:pPr>
                          <w:pStyle w:val="NormalWeb"/>
                          <w:spacing w:before="0" w:beforeAutospacing="0" w:after="0" w:afterAutospacing="0"/>
                          <w:jc w:val="center"/>
                          <w:textAlignment w:val="baseline"/>
                        </w:pPr>
                        <w:r>
                          <w:rPr>
                            <w:rFonts w:ascii="Arial" w:hAnsi="Arial" w:cstheme="minorBidi"/>
                            <w:color w:val="000000"/>
                            <w:kern w:val="24"/>
                            <w:sz w:val="14"/>
                            <w:szCs w:val="14"/>
                          </w:rPr>
                          <w:t>New service 1?</w:t>
                        </w:r>
                      </w:p>
                    </w:txbxContent>
                  </v:textbox>
                </v:roundrect>
                <v:roundrect id="AutoShape 16" style="position:absolute;left:51722;top:11458;width:21119;height:4821;visibility:visible;mso-wrap-style:square;v-text-anchor:middle" o:spid="_x0000_s1054" fillcolor="#cff" strokecolor="silver"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">
                  <v:fill opacity="32125f"/>
                  <v:textbox>
                    <w:txbxContent>
                      <w:p w:rsidR="00D66BBA" w:rsidP="0009403E" w:rsidRDefault="00D66BBA" w14:paraId="5784E978" w14:textId="77777777">
                        <w:pPr>
                          <w:pStyle w:val="NormalWeb"/>
                          <w:spacing w:before="0" w:beforeAutospacing="0" w:after="0" w:afterAutospacing="0"/>
                          <w:jc w:val="center"/>
                          <w:textAlignment w:val="baseline"/>
                        </w:pPr>
                        <w:r>
                          <w:rPr>
                            <w:rFonts w:ascii="Arial" w:hAnsi="Arial" w:cstheme="minorBidi"/>
                            <w:b/>
                            <w:bCs/>
                            <w:color w:val="000000"/>
                            <w:kern w:val="24"/>
                            <w:sz w:val="18"/>
                            <w:szCs w:val="18"/>
                          </w:rPr>
                          <w:t>Benefits</w:t>
                        </w:r>
                      </w:p>
                    </w:txbxContent>
                  </v:textbox>
                </v:roundrect>
                <v:roundrect id="AutoShape 17" style="position:absolute;left:78233;top:11458;width:11525;height:5032;visibility:visible;mso-wrap-style:square;v-text-anchor:middle" o:spid="_x0000_s1055" fillcolor="#f9c" strokecolor="silver"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">
                  <v:fill opacity="32125f"/>
                  <v:textbox>
                    <w:txbxContent>
                      <w:p w:rsidR="00D66BBA" w:rsidP="00490C08" w:rsidRDefault="00D66BBA" w14:paraId="48DE99DD" w14:textId="77777777">
                        <w:pPr>
                          <w:pStyle w:val="NormalWeb"/>
                          <w:spacing w:before="0" w:beforeAutospacing="0" w:after="0" w:afterAutospacing="0"/>
                          <w:jc w:val="center"/>
                          <w:textAlignment w:val="baseline"/>
                        </w:pPr>
                        <w:r>
                          <w:rPr>
                            <w:rFonts w:ascii="Arial" w:hAnsi="Arial" w:cstheme="minorBidi"/>
                            <w:color w:val="000000"/>
                            <w:kern w:val="24"/>
                            <w:sz w:val="14"/>
                            <w:szCs w:val="14"/>
                          </w:rPr>
                          <w:t xml:space="preserve"> </w:t>
                        </w:r>
                        <w:r>
                          <w:rPr>
                            <w:rFonts w:ascii="Arial" w:hAnsi="Arial" w:cstheme="minorBidi"/>
                            <w:b/>
                            <w:bCs/>
                            <w:color w:val="000000"/>
                            <w:kern w:val="24"/>
                            <w:sz w:val="18"/>
                            <w:szCs w:val="18"/>
                          </w:rPr>
                          <w:t>Strategic Objectives</w:t>
                        </w:r>
                      </w:p>
                    </w:txbxContent>
                  </v:textbox>
                </v:roundrect>
                <v:roundrect id="AutoShape 17" style="position:absolute;left:78487;top:24206;width:11525;height:5048;visibility:visible;mso-wrap-style:square;v-text-anchor:middle" o:spid="_x0000_s1056" fillcolor="#f9c" strokecolor="silver"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">
                  <v:fill opacity="32125f"/>
                  <v:textbox>
                    <w:txbxContent>
                      <w:p w:rsidR="00D66BBA" w:rsidP="00490C08" w:rsidRDefault="00D66BBA" w14:paraId="48DFCD99" w14:textId="77777777">
                        <w:pPr>
                          <w:pStyle w:val="NormalWeb"/>
                          <w:spacing w:before="0" w:beforeAutospacing="0" w:after="0" w:afterAutospacing="0"/>
                          <w:jc w:val="center"/>
                          <w:textAlignment w:val="baseline"/>
                        </w:pPr>
                        <w:r>
                          <w:rPr>
                            <w:rFonts w:ascii="Arial" w:hAnsi="Arial" w:cstheme="minorBidi"/>
                            <w:color w:val="000000"/>
                            <w:kern w:val="24"/>
                            <w:sz w:val="14"/>
                            <w:szCs w:val="14"/>
                          </w:rPr>
                          <w:t>Objective b</w:t>
                        </w:r>
                        <w:r>
                          <w:rPr>
                            <w:rFonts w:ascii="Arial" w:hAnsi="Arial" w:cstheme="minorBidi"/>
                            <w:b/>
                            <w:bCs/>
                            <w:i/>
                            <w:iCs/>
                            <w:color w:val="000000"/>
                            <w:kern w:val="24"/>
                            <w:sz w:val="14"/>
                            <w:szCs w:val="14"/>
                          </w:rPr>
                          <w:t>:</w:t>
                        </w:r>
                      </w:p>
                      <w:p w:rsidR="00D66BBA" w:rsidP="00490C08" w:rsidRDefault="00D66BBA" w14:paraId="703D8209" w14:textId="77777777">
                        <w:pPr>
                          <w:pStyle w:val="NormalWeb"/>
                          <w:spacing w:before="0" w:beforeAutospacing="0" w:after="0" w:afterAutospacing="0"/>
                          <w:jc w:val="center"/>
                          <w:textAlignment w:val="baseline"/>
                        </w:pPr>
                        <w:r>
                          <w:rPr>
                            <w:rFonts w:ascii="Arial" w:hAnsi="Arial" w:cstheme="minorBidi"/>
                            <w:b/>
                            <w:bCs/>
                            <w:i/>
                            <w:iCs/>
                            <w:color w:val="000000"/>
                            <w:kern w:val="24"/>
                            <w:sz w:val="14"/>
                            <w:szCs w:val="14"/>
                          </w:rPr>
                          <w:t xml:space="preserve">Deliver key public services </w:t>
                        </w:r>
                      </w:p>
                    </w:txbxContent>
                  </v:textbox>
                </v:roundrect>
                <v:roundrect id="AutoShape 17" style="position:absolute;left:78677;top:30254;width:11526;height:5763;visibility:visible;mso-wrap-style:square;v-text-anchor:middle" o:spid="_x0000_s1057" fillcolor="#f9c" strokecolor="silver"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">
                  <v:fill opacity="32125f"/>
                  <v:textbox>
                    <w:txbxContent>
                      <w:p w:rsidR="00D66BBA" w:rsidP="00490C08" w:rsidRDefault="00D66BBA" w14:paraId="6B77DF25" w14:textId="77777777">
                        <w:pPr>
                          <w:pStyle w:val="NormalWeb"/>
                          <w:spacing w:before="0" w:beforeAutospacing="0" w:after="0" w:afterAutospacing="0"/>
                          <w:jc w:val="center"/>
                          <w:textAlignment w:val="baseline"/>
                        </w:pPr>
                        <w:r>
                          <w:rPr>
                            <w:rFonts w:ascii="Arial" w:hAnsi="Arial" w:cstheme="minorBidi"/>
                            <w:color w:val="000000"/>
                            <w:kern w:val="24"/>
                            <w:sz w:val="14"/>
                            <w:szCs w:val="14"/>
                          </w:rPr>
                          <w:t>Objective c</w:t>
                        </w:r>
                        <w:r>
                          <w:rPr>
                            <w:rFonts w:ascii="Arial" w:hAnsi="Arial" w:cstheme="minorBidi"/>
                            <w:i/>
                            <w:iCs/>
                            <w:color w:val="000000"/>
                            <w:kern w:val="24"/>
                            <w:sz w:val="14"/>
                            <w:szCs w:val="14"/>
                          </w:rPr>
                          <w:t>:</w:t>
                        </w:r>
                      </w:p>
                      <w:p w:rsidR="00D66BBA" w:rsidP="00490C08" w:rsidRDefault="00D66BBA" w14:paraId="335A940B" w14:textId="77777777">
                        <w:pPr>
                          <w:pStyle w:val="NormalWeb"/>
                          <w:spacing w:before="0" w:beforeAutospacing="0" w:after="0" w:afterAutospacing="0"/>
                          <w:jc w:val="center"/>
                          <w:textAlignment w:val="baseline"/>
                        </w:pPr>
                        <w:r>
                          <w:rPr>
                            <w:rFonts w:ascii="Arial" w:hAnsi="Arial" w:cstheme="minorBidi"/>
                            <w:b/>
                            <w:bCs/>
                            <w:i/>
                            <w:iCs/>
                            <w:color w:val="000000"/>
                            <w:kern w:val="24"/>
                            <w:sz w:val="14"/>
                            <w:szCs w:val="14"/>
                          </w:rPr>
                          <w:t>Deliver and promote modern services</w:t>
                        </w:r>
                      </w:p>
                    </w:txbxContent>
                  </v:textbox>
                </v:roundrect>
                <v:roundrect id="AutoShape 17" style="position:absolute;left:78487;top:36635;width:11525;height:7829;visibility:visible;mso-wrap-style:square;v-text-anchor:middle" o:spid="_x0000_s1058" fillcolor="#f9c" strokecolor="silver"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">
                  <v:fill opacity="32125f"/>
                  <v:textbox>
                    <w:txbxContent>
                      <w:p w:rsidR="00D66BBA" w:rsidP="00490C08" w:rsidRDefault="00D66BBA" w14:paraId="4D693EC5" w14:textId="77777777">
                        <w:pPr>
                          <w:pStyle w:val="NormalWeb"/>
                          <w:spacing w:before="0" w:beforeAutospacing="0" w:after="0" w:afterAutospacing="0"/>
                          <w:jc w:val="center"/>
                          <w:textAlignment w:val="baseline"/>
                        </w:pPr>
                        <w:r>
                          <w:rPr>
                            <w:rFonts w:ascii="Arial" w:hAnsi="Arial" w:cstheme="minorBidi"/>
                            <w:color w:val="000000"/>
                            <w:kern w:val="24"/>
                            <w:sz w:val="14"/>
                            <w:szCs w:val="14"/>
                          </w:rPr>
                          <w:t xml:space="preserve">Objective </w:t>
                        </w:r>
                        <w:r>
                          <w:rPr>
                            <w:rFonts w:ascii="Arial" w:hAnsi="Arial" w:cstheme="minorBidi"/>
                            <w:i/>
                            <w:iCs/>
                            <w:color w:val="000000"/>
                            <w:kern w:val="24"/>
                            <w:sz w:val="14"/>
                            <w:szCs w:val="14"/>
                          </w:rPr>
                          <w:t>d:</w:t>
                        </w:r>
                      </w:p>
                      <w:p w:rsidR="00D66BBA" w:rsidP="00490C08" w:rsidRDefault="00D66BBA" w14:paraId="0EEF266E" w14:textId="77777777">
                        <w:pPr>
                          <w:pStyle w:val="NormalWeb"/>
                          <w:spacing w:before="0" w:beforeAutospacing="0" w:after="0" w:afterAutospacing="0"/>
                          <w:jc w:val="center"/>
                          <w:textAlignment w:val="baseline"/>
                        </w:pPr>
                        <w:r>
                          <w:rPr>
                            <w:rFonts w:ascii="Arial" w:hAnsi="Arial" w:cstheme="minorBidi"/>
                            <w:b/>
                            <w:bCs/>
                            <w:i/>
                            <w:iCs/>
                            <w:color w:val="000000"/>
                            <w:kern w:val="24"/>
                            <w:sz w:val="14"/>
                            <w:szCs w:val="14"/>
                          </w:rPr>
                          <w:t>Organisation devoted to continuous improvement</w:t>
                        </w:r>
                      </w:p>
                    </w:txbxContent>
                  </v:textbox>
                </v:roundrect>
                <v:roundrect id="AutoShape 17" style="position:absolute;left:78566;top:45368;width:11525;height:6928;visibility:visible;mso-wrap-style:square;v-text-anchor:middle" o:spid="_x0000_s1059" fillcolor="#f9c" strokecolor="silver"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">
                  <v:fill opacity="32125f"/>
                  <v:textbox>
                    <w:txbxContent>
                      <w:p w:rsidR="00D66BBA" w:rsidP="00490C08" w:rsidRDefault="00D66BBA" w14:paraId="45AF5B09" w14:textId="77777777">
                        <w:pPr>
                          <w:pStyle w:val="NormalWeb"/>
                          <w:spacing w:before="0" w:beforeAutospacing="0" w:after="0" w:afterAutospacing="0"/>
                          <w:jc w:val="center"/>
                          <w:textAlignment w:val="baseline"/>
                        </w:pPr>
                        <w:r>
                          <w:rPr>
                            <w:rFonts w:ascii="Arial" w:hAnsi="Arial" w:cstheme="minorBidi"/>
                            <w:color w:val="000000"/>
                            <w:kern w:val="24"/>
                            <w:sz w:val="14"/>
                            <w:szCs w:val="14"/>
                          </w:rPr>
                          <w:t>Objective e</w:t>
                        </w:r>
                        <w:r>
                          <w:rPr>
                            <w:rFonts w:ascii="Arial" w:hAnsi="Arial" w:cstheme="minorBidi"/>
                            <w:i/>
                            <w:iCs/>
                            <w:color w:val="000000"/>
                            <w:kern w:val="24"/>
                            <w:sz w:val="14"/>
                            <w:szCs w:val="14"/>
                          </w:rPr>
                          <w:t>:</w:t>
                        </w:r>
                      </w:p>
                      <w:p w:rsidR="00D66BBA" w:rsidP="00490C08" w:rsidRDefault="00D66BBA" w14:paraId="0AE42E7D" w14:textId="77777777">
                        <w:pPr>
                          <w:pStyle w:val="NormalWeb"/>
                          <w:spacing w:before="0" w:beforeAutospacing="0" w:after="0" w:afterAutospacing="0"/>
                          <w:jc w:val="center"/>
                          <w:textAlignment w:val="baseline"/>
                        </w:pPr>
                        <w:r>
                          <w:rPr>
                            <w:rFonts w:ascii="Arial" w:hAnsi="Arial" w:cstheme="minorBidi"/>
                            <w:b/>
                            <w:bCs/>
                            <w:i/>
                            <w:iCs/>
                            <w:color w:val="000000"/>
                            <w:kern w:val="24"/>
                            <w:sz w:val="14"/>
                            <w:szCs w:val="14"/>
                          </w:rPr>
                          <w:t>Increase efficiency and value for money</w:t>
                        </w:r>
                      </w:p>
                    </w:txbxContent>
                  </v:textbox>
                </v:roundrect>
                <v:roundrect id="AutoShape 16" style="position:absolute;left:51722;top:56793;width:10080;height:5392;visibility:visible;mso-wrap-style:square;v-text-anchor:middle" o:spid="_x0000_s1060" fillcolor="red" strokecolor="silver"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">
                  <v:fill opacity="34695f"/>
                  <v:textbox>
                    <w:txbxContent>
                      <w:p w:rsidRPr="000973BE" w:rsidR="00D66BBA" w:rsidP="00490C08" w:rsidRDefault="00D66BBA" w14:paraId="05DFDF1E" w14:textId="77777777">
                        <w:pPr>
                          <w:pStyle w:val="NormalWeb"/>
                          <w:spacing w:before="0" w:beforeAutospacing="0" w:after="0" w:afterAutospacing="0"/>
                          <w:jc w:val="center"/>
                          <w:textAlignment w:val="baseline"/>
                          <w:rPr>
                            <w:sz w:val="14"/>
                            <w:szCs w:val="14"/>
                          </w:rPr>
                        </w:pPr>
                        <w:r w:rsidRPr="000973BE">
                          <w:rPr>
                            <w:rFonts w:ascii="Arial" w:hAnsi="Arial" w:cstheme="minorBidi"/>
                            <w:color w:val="000000"/>
                            <w:kern w:val="24"/>
                            <w:sz w:val="14"/>
                            <w:szCs w:val="14"/>
                            <w:u w:val="single"/>
                          </w:rPr>
                          <w:t>Dis-Benefit</w:t>
                        </w:r>
                      </w:p>
                      <w:p w:rsidRPr="000973BE" w:rsidR="00D66BBA" w:rsidP="00490C08" w:rsidRDefault="00D66BBA" w14:paraId="74A13E07" w14:textId="77777777">
                        <w:pPr>
                          <w:pStyle w:val="NormalWeb"/>
                          <w:spacing w:before="0" w:beforeAutospacing="0" w:after="0" w:afterAutospacing="0"/>
                          <w:jc w:val="center"/>
                          <w:textAlignment w:val="baseline"/>
                          <w:rPr>
                            <w:sz w:val="14"/>
                            <w:szCs w:val="14"/>
                          </w:rPr>
                        </w:pPr>
                        <w:r w:rsidRPr="000973BE">
                          <w:rPr>
                            <w:rFonts w:ascii="Arial" w:hAnsi="Arial" w:cstheme="minorBidi"/>
                            <w:color w:val="000000"/>
                            <w:kern w:val="24"/>
                            <w:sz w:val="14"/>
                            <w:szCs w:val="14"/>
                          </w:rPr>
                          <w:t>Less staff interaction</w:t>
                        </w:r>
                      </w:p>
                    </w:txbxContent>
                  </v:textbox>
                </v:roundrect>
                <v:roundrect id="AutoShape 4" style="position:absolute;left:13939;top:38462;width:9049;height:3175;visibility:visible;mso-wrap-style:square;v-text-anchor:middle" o:spid="_x0000_s1061" fillcolor="#ff9" strokecolor="silver"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">
                  <v:fill opacity="32125f"/>
                  <v:textbox>
                    <w:txbxContent>
                      <w:p w:rsidR="00D66BBA" w:rsidP="00490C08" w:rsidRDefault="00D66BBA" w14:paraId="7FDF4E90" w14:textId="77777777">
                        <w:pPr>
                          <w:pStyle w:val="NormalWeb"/>
                          <w:spacing w:before="0" w:beforeAutospacing="0" w:after="0" w:afterAutospacing="0"/>
                          <w:jc w:val="center"/>
                          <w:textAlignment w:val="baseline"/>
                        </w:pPr>
                        <w:r>
                          <w:rPr>
                            <w:rFonts w:ascii="Arial" w:hAnsi="Arial" w:cstheme="minorBidi"/>
                            <w:color w:val="000000"/>
                            <w:kern w:val="24"/>
                            <w:sz w:val="14"/>
                            <w:szCs w:val="14"/>
                          </w:rPr>
                          <w:t>Trained staff</w:t>
                        </w:r>
                      </w:p>
                    </w:txbxContent>
                  </v:textbox>
                </v:roundrect>
                <v:roundrect id="AutoShape 60" style="position:absolute;left:1798;top:36635;width:9144;height:5230;visibility:visible;mso-wrap-style:square;v-text-anchor:middle" o:spid="_x0000_s1062" fillcolor="#ff9" strokecolor="silver"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">
                  <v:fill opacity="32125f"/>
                  <v:textbox>
                    <w:txbxContent>
                      <w:p w:rsidRPr="0075112C" w:rsidR="00D66BBA" w:rsidP="00490C08" w:rsidRDefault="00D66BBA" w14:paraId="20523A73" w14:textId="77777777">
                        <w:pPr>
                          <w:pStyle w:val="NormalWeb"/>
                          <w:spacing w:before="0" w:beforeAutospacing="0" w:after="0" w:afterAutospacing="0"/>
                          <w:jc w:val="center"/>
                          <w:textAlignment w:val="baseline"/>
                          <w:rPr>
                            <w:sz w:val="14"/>
                            <w:szCs w:val="14"/>
                          </w:rPr>
                        </w:pPr>
                        <w:r w:rsidRPr="0075112C">
                          <w:rPr>
                            <w:rFonts w:ascii="Arial" w:hAnsi="Arial" w:cstheme="minorBidi"/>
                            <w:color w:val="000000"/>
                            <w:kern w:val="24"/>
                            <w:sz w:val="14"/>
                            <w:szCs w:val="14"/>
                          </w:rPr>
                          <w:t>New/amended  work procedures</w:t>
                        </w:r>
                      </w:p>
                    </w:txbxContent>
                  </v:textbox>
                </v:roundrect>
                <v:shape id="Straight Arrow Connector 116" style="position:absolute;left:11132;top:23530;width:2807;height:2777;visibility:visible;mso-wrap-style:square" o:spid="_x0000_s1063" filled="t" fillcolor="#4f81bd [3204]" strokecolor="black [2413]" strokeweight="1.25pt"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">
                  <v:stroke endcap="round" endarrow="block"/>
                </v:shape>
                <v:shape id="Straight Arrow Connector 117" style="position:absolute;left:23226;top:25746;width:2143;height:15;visibility:visible;mso-wrap-style:square" o:spid="_x0000_s1064" filled="t" fillcolor="#4f81bd [3204]" strokecolor="black [2413]" strokeweight="1.25pt"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">
                  <v:stroke endcap="round" endarrow="block"/>
                </v:shape>
                <v:shape id="Straight Arrow Connector 118" style="position:absolute;left:11227;top:26307;width:2712;height:2486;flip:y;visibility:visible;mso-wrap-style:square" o:spid="_x0000_s1065" filled="t" fillcolor="#4f81bd [3204]" strokecolor="black [2413]" strokeweight="1.25pt"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">
                  <v:stroke endcap="round" endarrow="block"/>
                </v:shape>
                <v:shape id="Straight Arrow Connector 119" style="position:absolute;left:10942;top:39250;width:2997;height:799;visibility:visible;mso-wrap-style:square" o:spid="_x0000_s1066" filled="t" fillcolor="#4f81bd [3204]" strokecolor="black [2413]" strokeweight="1.25pt"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">
                  <v:stroke endcap="round" endarrow="block"/>
                </v:shape>
                <v:shape id="Straight Arrow Connector 120" style="position:absolute;left:34656;top:25746;width:2143;height:15;visibility:visible;mso-wrap-style:square" o:spid="_x0000_s1067" filled="t" fillcolor="#4f81bd [3204]" strokecolor="black [2413]" strokeweight="1.25pt"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">
                  <v:stroke endcap="round" endarrow="block"/>
                </v:shape>
                <v:shape id="Straight Arrow Connector 121" style="position:absolute;left:46086;top:20382;width:5397;height:3175;flip:y;visibility:visible;mso-wrap-style:square" o:spid="_x0000_s1068" filled="t" fillcolor="#4f81bd [3204]" strokecolor="black [2413]" strokeweight="1.25pt"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">
                  <v:stroke endcap="round" endarrow="block"/>
                </v:shape>
                <v:shape id="Straight Arrow Connector 122" style="position:absolute;left:22988;top:33918;width:2381;height:6131;flip:y;visibility:visible;mso-wrap-style:square" o:spid="_x0000_s1069" filled="t" fillcolor="#4f81bd [3204]" strokecolor="black [2413]" strokeweight="1.25pt"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">
                  <v:stroke endcap="round" endarrow="block"/>
                </v:shape>
                <v:shape id="Straight Arrow Connector 123" style="position:absolute;left:34418;top:32146;width:2619;height:1771;flip:y;visibility:visible;mso-wrap-style:square" o:spid="_x0000_s1070" filled="t" fillcolor="#4f81bd [3204]" strokecolor="black [2413]" strokeweight="1.25pt"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">
                  <v:stroke endcap="round" endarrow="block"/>
                </v:shape>
                <v:shape id="Straight Arrow Connector 124" style="position:absolute;left:46086;top:25237;width:17282;height:4519;visibility:visible;mso-wrap-style:square" o:spid="_x0000_s1071" filled="t" fillcolor="#4f81bd [3204]" strokecolor="black [2413]" strokeweight="1.25pt"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">
                  <v:stroke endcap="round" endarrow="block"/>
                </v:shape>
                <v:shape id="Straight Arrow Connector 125" style="position:absolute;left:46086;top:32146;width:5636;height:7014;visibility:visible;mso-wrap-style:square" o:spid="_x0000_s1072" filled="t" fillcolor="#4f81bd [3204]" strokecolor="black [2413]" strokeweight="1.25pt"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">
                  <v:stroke endcap="round" endarrow="block"/>
                </v:shape>
                <v:shape id="Straight Arrow Connector 126" style="position:absolute;left:46086;top:32146;width:17298;height:3410;visibility:visible;mso-wrap-style:square" o:spid="_x0000_s1073" filled="t" fillcolor="#4f81bd [3204]" strokecolor="black [2413]" strokeweight="1.25pt"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">
                  <v:stroke endcap="round" endarrow="block"/>
                </v:shape>
                <v:shape id="Straight Arrow Connector 127" style="position:absolute;left:46086;top:24126;width:17282;height:781;flip:y;visibility:visible;mso-wrap-style:square" o:spid="_x0000_s1074" filled="t" fillcolor="#4f81bd [3204]" strokecolor="black [2413]" strokeweight="1.25pt"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">
                  <v:stroke endcap="round" endarrow="block"/>
                </v:shape>
                <v:shape id="Straight Arrow Connector 128" style="position:absolute;left:10847;top:40049;width:3092;height:5414;flip:y;visibility:visible;mso-wrap-style:square" o:spid="_x0000_s1075" filled="t" fillcolor="#4f81bd [3204]" strokecolor="black [2413]" strokeweight="1.25pt"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">
                  <v:stroke endcap="round" endarrow="block"/>
                </v:shape>
                <v:shape id="Straight Arrow Connector 129" style="position:absolute;left:22849;top:20636;width:14664;height:3681;visibility:visible;mso-wrap-style:square" o:spid="_x0000_s1076" filled="t" fillcolor="#4f81bd [3204]" strokecolor="black [2413]" strokeweight="1.25pt"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">
                  <v:stroke endcap="round" endarrow="block"/>
                </v:shape>
                <v:shape id="Straight Arrow Connector 130" style="position:absolute;left:34418;top:33917;width:2619;height:6743;visibility:visible;mso-wrap-style:square" o:spid="_x0000_s1077" filled="t" fillcolor="#4f81bd [3204]" strokecolor="black [2413]" strokeweight="1.25pt"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">
                  <v:stroke endcap="round" endarrow="block"/>
                </v:shape>
                <v:shape id="Straight Arrow Connector 132" style="position:absolute;left:46086;top:40660;width:5635;height:4517;visibility:visible;mso-wrap-style:square" o:spid="_x0000_s1078" filled="t" fillcolor="#4f81bd [3204]" strokecolor="black [2413]" strokeweight="1.25pt"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">
                  <v:stroke endcap="round" endarrow="block"/>
                </v:shape>
                <v:shape id="Straight Arrow Connector 134" style="position:absolute;left:46086;top:40660;width:5715;height:8469;visibility:visible;mso-wrap-style:square" o:spid="_x0000_s1079" filled="t" fillcolor="#4f81bd [3204]" strokecolor="black [2413]" strokeweight="1.25pt"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">
                  <v:stroke endcap="round" endarrow="block"/>
                </v:shape>
                <v:shape id="Straight Arrow Connector 135" style="position:absolute;left:72734;top:33135;width:5943;height:2421;flip:y;visibility:visible;mso-wrap-style:square" o:spid="_x0000_s1080" filled="t" fillcolor="#4f81bd [3204]" strokecolor="black [2413]" strokeweight="1.25pt"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">
                  <v:stroke endcap="round" endarrow="block"/>
                </v:shape>
                <v:shape id="Straight Arrow Connector 136" style="position:absolute;left:72734;top:20659;width:5753;height:3467;flip:y;visibility:visible;mso-wrap-style:square" o:spid="_x0000_s1081" filled="t" fillcolor="#4f81bd [3204]" strokecolor="black [2413]" strokeweight="1.25pt"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">
                  <v:stroke endcap="round" endarrow="block"/>
                </v:shape>
                <v:shape id="Straight Arrow Connector 137" style="position:absolute;left:72734;top:20659;width:5753;height:9097;flip:y;visibility:visible;mso-wrap-style:square" o:spid="_x0000_s1082" filled="t" fillcolor="#4f81bd [3204]" strokecolor="black [2413]" strokeweight="1.25pt"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">
                  <v:stroke endcap="round" endarrow="block"/>
                </v:shape>
                <v:shape id="Straight Arrow Connector 138" style="position:absolute;left:72734;top:24126;width:5753;height:2604;visibility:visible;mso-wrap-style:square" o:spid="_x0000_s1083" filled="t" fillcolor="#4f81bd [3204]" strokecolor="black [2413]" strokeweight="1.25pt"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">
                  <v:stroke endcap="round" endarrow="block"/>
                </v:shape>
                <v:shape id="Straight Arrow Connector 139" style="position:absolute;left:72734;top:20659;width:5753;height:14897;flip:y;visibility:visible;mso-wrap-style:square" o:spid="_x0000_s1084" filled="t" fillcolor="#4f81bd [3204]" strokecolor="black [2413]" strokeweight="1.25pt"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">
                  <v:stroke endcap="round" endarrow="block"/>
                </v:shape>
                <v:shape id="Straight Arrow Connector 141" style="position:absolute;left:61802;top:44561;width:16764;height:4271;visibility:visible;mso-wrap-style:square" o:spid="_x0000_s1085" filled="t" fillcolor="#4f81bd [3204]" strokecolor="black [2413]" strokeweight="1.25pt"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">
                  <v:stroke endcap="round" endarrow="block"/>
                </v:shape>
                <v:shape id="Straight Arrow Connector 142" style="position:absolute;left:34418;top:33917;width:2619;height:13982;visibility:visible;mso-wrap-style:square" o:spid="_x0000_s1086" filled="t" fillcolor="#4f81bd [3204]" strokecolor="black [2413]" strokeweight="1.25pt"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">
                  <v:stroke endcap="round" endarrow="block"/>
                </v:shape>
                <v:shape id="Straight Arrow Connector 143" style="position:absolute;left:46086;top:45177;width:5635;height:2722;flip:y;visibility:visible;mso-wrap-style:square" o:spid="_x0000_s1087" filled="t" fillcolor="#4f81bd [3204]" strokecolor="black [2413]" strokeweight="1.25pt"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">
                  <v:stroke endcap="round" endarrow="block"/>
                </v:shape>
                <v:shape id="Straight Arrow Connector 144" style="position:absolute;left:22758;top:33029;width:2611;height:889;visibility:visible;mso-wrap-style:square" o:spid="_x0000_s1088" filled="t" fillcolor="#4f81bd [3204]" strokecolor="black [2413]" strokeweight="1.25pt"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">
                  <v:stroke endcap="round" endarrow="block"/>
                </v:shape>
                <v:shape id="Straight Arrow Connector 145" style="position:absolute;left:46086;top:47899;width:5635;height:3897;visibility:visible;mso-wrap-style:square" o:spid="_x0000_s1089" filled="t" fillcolor="#4f81bd [3204]" strokecolor="black [2413]" strokeweight="1.25pt"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">
                  <v:stroke endcap="round" endarrow="block"/>
                </v:shape>
                <v:shape id="Straight Arrow Connector 146" style="position:absolute;left:41562;top:50764;width:10160;height:8725;visibility:visible;mso-wrap-style:square" o:spid="_x0000_s1090" filled="t" fillcolor="#4f81bd [3204]" strokecolor="black [2413]" strokeweight="1.25pt"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">
                  <v:stroke endcap="round" endarrow="block"/>
                </v:shape>
                <v:shape id="Straight Arrow Connector 147" style="position:absolute;left:61802;top:48832;width:16764;height:2964;flip:y;visibility:visible;mso-wrap-style:square" o:spid="_x0000_s1091" filled="t" fillcolor="#4f81bd [3204]" strokecolor="black [2413]" strokeweight="1.25pt"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">
                  <v:stroke endcap="round" endarrow="block"/>
                </v:shape>
                <v:shape id="Straight Arrow Connector 148" style="position:absolute;left:72734;top:29756;width:5753;height:10793;visibility:visible;mso-wrap-style:square" o:spid="_x0000_s1092" filled="t" fillcolor="#4f81bd [3204]" strokecolor="black [2413]" strokeweight="1.25pt"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">
                  <v:stroke endcap="round" endarrow="block"/>
                </v:shape>
                <v:shape id="Straight Arrow Connector 149" style="position:absolute;left:34418;top:43209;width:2619;height:4690;visibility:visible;mso-wrap-style:square" o:spid="_x0000_s1093" filled="t" fillcolor="#4f81bd [3204]" strokecolor="black [2413]" strokeweight="1.25pt"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">
                  <v:stroke endcap="round" endarrow="block"/>
                </v:shape>
                <v:shape id="Straight Arrow Connector 150" style="position:absolute;left:22988;top:40049;width:2381;height:3160;visibility:visible;mso-wrap-style:square" o:spid="_x0000_s1094" filled="t" fillcolor="#4f81bd [3204]" strokecolor="black [2413]" strokeweight="1.25pt"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">
                  <v:stroke endcap="round" endarrow="block"/>
                </v:shape>
                <w10:anchorlock/>
              </v:group>
            </w:pict>
          </mc:Fallback>
        </mc:AlternateContent>
      </w:r>
      <w:bookmarkStart w:id="44" w:name="_GoBack"/>
      <w:bookmarkEnd w:id="44"/>
    </w:p>
    <w:p w14:paraId="10E8461D" w14:textId="77777777" w:rsidR="004A232E" w:rsidRDefault="004A232E" w:rsidP="004256BE">
      <w:pPr>
        <w:spacing w:after="0"/>
        <w:jc w:val="center"/>
        <w:rPr>
          <w:b/>
          <w:sz w:val="24"/>
        </w:rPr>
      </w:pPr>
    </w:p>
    <w:p w14:paraId="39D66F72" w14:textId="77777777" w:rsidR="004256BE" w:rsidRDefault="004256BE" w:rsidP="00571468">
      <w:pPr>
        <w:pStyle w:val="Heading1Annex"/>
        <w:sectPr w:rsidR="004256BE" w:rsidSect="004256BE">
          <w:footerReference w:type="default" r:id="rId28"/>
          <w:type w:val="continuous"/>
          <w:pgSz w:w="16839" w:h="11907" w:orient="landscape" w:code="9"/>
          <w:pgMar w:top="1985" w:right="1032" w:bottom="1418" w:left="851" w:header="567" w:footer="420" w:gutter="0"/>
          <w:cols w:space="720"/>
          <w:docGrid w:linePitch="299"/>
        </w:sectPr>
      </w:pPr>
    </w:p>
    <w:p w14:paraId="727E48FE" w14:textId="77777777" w:rsidR="00490C08" w:rsidRDefault="00297D99" w:rsidP="00571468">
      <w:pPr>
        <w:pStyle w:val="Heading1Annex"/>
      </w:pPr>
      <w:bookmarkStart w:id="45" w:name="_Toc62571267"/>
      <w:r>
        <w:lastRenderedPageBreak/>
        <w:t>Appendix</w:t>
      </w:r>
      <w:r w:rsidR="00571468">
        <w:t xml:space="preserve"> 3:</w:t>
      </w:r>
      <w:r w:rsidR="003C3CEC" w:rsidRPr="00E3268C">
        <w:t xml:space="preserve"> </w:t>
      </w:r>
      <w:r w:rsidR="00490C08">
        <w:t>Roles Assignment</w:t>
      </w:r>
      <w:bookmarkEnd w:id="45"/>
    </w:p>
    <w:tbl>
      <w:tblPr>
        <w:tblStyle w:val="TableGrid"/>
        <w:tblW w:w="0" w:type="auto"/>
        <w:tblLook w:val="04A0" w:firstRow="1" w:lastRow="0" w:firstColumn="1" w:lastColumn="0" w:noHBand="0" w:noVBand="1"/>
      </w:tblPr>
      <w:tblGrid>
        <w:gridCol w:w="3397"/>
        <w:gridCol w:w="5097"/>
      </w:tblGrid>
      <w:tr w:rsidR="00490C08" w:rsidRPr="009E23A0" w14:paraId="06CE8133" w14:textId="77777777" w:rsidTr="00027AEA">
        <w:tc>
          <w:tcPr>
            <w:tcW w:w="3397" w:type="dxa"/>
            <w:shd w:val="clear" w:color="auto" w:fill="002060"/>
          </w:tcPr>
          <w:p w14:paraId="71C33DA5" w14:textId="77777777" w:rsidR="00490C08" w:rsidRPr="009E23A0" w:rsidRDefault="007B4BE9" w:rsidP="00721E41">
            <w:pPr>
              <w:spacing w:after="0"/>
              <w:jc w:val="left"/>
              <w:rPr>
                <w:rFonts w:asciiTheme="minorHAnsi" w:hAnsiTheme="minorHAnsi"/>
                <w:b/>
              </w:rPr>
            </w:pPr>
            <w:r>
              <w:rPr>
                <w:rFonts w:asciiTheme="minorHAnsi" w:hAnsiTheme="minorHAnsi"/>
                <w:b/>
              </w:rPr>
              <w:t>Role</w:t>
            </w:r>
          </w:p>
        </w:tc>
        <w:tc>
          <w:tcPr>
            <w:tcW w:w="5097" w:type="dxa"/>
            <w:shd w:val="clear" w:color="auto" w:fill="002060"/>
          </w:tcPr>
          <w:p w14:paraId="6A20C911" w14:textId="77777777" w:rsidR="00490C08" w:rsidRPr="009E23A0" w:rsidRDefault="00490C08" w:rsidP="00721E41">
            <w:pPr>
              <w:spacing w:after="0"/>
              <w:jc w:val="left"/>
              <w:rPr>
                <w:rFonts w:asciiTheme="minorHAnsi" w:hAnsiTheme="minorHAnsi"/>
                <w:b/>
              </w:rPr>
            </w:pPr>
            <w:r w:rsidRPr="009E23A0">
              <w:rPr>
                <w:rFonts w:asciiTheme="minorHAnsi" w:hAnsiTheme="minorHAnsi"/>
                <w:b/>
              </w:rPr>
              <w:t>Name</w:t>
            </w:r>
          </w:p>
        </w:tc>
      </w:tr>
      <w:tr w:rsidR="00490C08" w:rsidRPr="009E23A0" w14:paraId="004EF6A8" w14:textId="77777777" w:rsidTr="00027AEA">
        <w:tc>
          <w:tcPr>
            <w:tcW w:w="8494" w:type="dxa"/>
            <w:gridSpan w:val="2"/>
            <w:shd w:val="clear" w:color="auto" w:fill="C6D9F1" w:themeFill="text2" w:themeFillTint="33"/>
          </w:tcPr>
          <w:p w14:paraId="3B3F23D8" w14:textId="77777777" w:rsidR="00490C08" w:rsidRPr="009E23A0" w:rsidRDefault="007B4BE9" w:rsidP="00721E41">
            <w:pPr>
              <w:spacing w:after="0"/>
              <w:jc w:val="left"/>
              <w:rPr>
                <w:rFonts w:asciiTheme="minorHAnsi" w:hAnsiTheme="minorHAnsi"/>
                <w:b/>
              </w:rPr>
            </w:pPr>
            <w:r>
              <w:rPr>
                <w:rFonts w:asciiTheme="minorHAnsi" w:hAnsiTheme="minorHAnsi"/>
                <w:b/>
              </w:rPr>
              <w:t>PROGRAMME</w:t>
            </w:r>
          </w:p>
        </w:tc>
      </w:tr>
      <w:tr w:rsidR="00490C08" w:rsidRPr="009E23A0" w14:paraId="3801627A" w14:textId="77777777" w:rsidTr="00027AEA">
        <w:tc>
          <w:tcPr>
            <w:tcW w:w="3397" w:type="dxa"/>
          </w:tcPr>
          <w:p w14:paraId="70592EB2" w14:textId="77777777" w:rsidR="00490C08" w:rsidRPr="009E23A0" w:rsidRDefault="007B4BE9" w:rsidP="00721E41">
            <w:pPr>
              <w:spacing w:after="0"/>
              <w:jc w:val="left"/>
              <w:rPr>
                <w:rFonts w:asciiTheme="minorHAnsi" w:hAnsiTheme="minorHAnsi"/>
              </w:rPr>
            </w:pPr>
            <w:r>
              <w:rPr>
                <w:rFonts w:asciiTheme="minorHAnsi" w:hAnsiTheme="minorHAnsi"/>
              </w:rPr>
              <w:t>Programme Owner (</w:t>
            </w:r>
            <w:proofErr w:type="spellStart"/>
            <w:r>
              <w:rPr>
                <w:rFonts w:asciiTheme="minorHAnsi" w:hAnsiTheme="minorHAnsi"/>
              </w:rPr>
              <w:t>PgO</w:t>
            </w:r>
            <w:proofErr w:type="spellEnd"/>
            <w:r>
              <w:rPr>
                <w:rFonts w:asciiTheme="minorHAnsi" w:hAnsiTheme="minorHAnsi"/>
              </w:rPr>
              <w:t>)</w:t>
            </w:r>
          </w:p>
        </w:tc>
        <w:tc>
          <w:tcPr>
            <w:tcW w:w="5097" w:type="dxa"/>
          </w:tcPr>
          <w:p w14:paraId="28614E30" w14:textId="77777777" w:rsidR="00490C08" w:rsidRPr="009E23A0" w:rsidRDefault="00490C08" w:rsidP="00721E41">
            <w:pPr>
              <w:spacing w:after="0"/>
              <w:jc w:val="left"/>
              <w:rPr>
                <w:rFonts w:asciiTheme="minorHAnsi" w:hAnsiTheme="minorHAnsi"/>
              </w:rPr>
            </w:pPr>
          </w:p>
        </w:tc>
      </w:tr>
      <w:tr w:rsidR="00490C08" w:rsidRPr="009E23A0" w14:paraId="387D9D3B" w14:textId="77777777" w:rsidTr="00027AEA">
        <w:tc>
          <w:tcPr>
            <w:tcW w:w="3397" w:type="dxa"/>
          </w:tcPr>
          <w:p w14:paraId="282BB066" w14:textId="77777777" w:rsidR="00490C08" w:rsidRPr="009E23A0" w:rsidRDefault="007B4BE9" w:rsidP="00721E41">
            <w:pPr>
              <w:spacing w:after="0"/>
              <w:jc w:val="left"/>
              <w:rPr>
                <w:rFonts w:asciiTheme="minorHAnsi" w:hAnsiTheme="minorHAnsi"/>
              </w:rPr>
            </w:pPr>
            <w:r w:rsidRPr="009E23A0">
              <w:rPr>
                <w:rFonts w:asciiTheme="minorHAnsi" w:hAnsiTheme="minorHAnsi"/>
              </w:rPr>
              <w:t>Programme Manager</w:t>
            </w:r>
            <w:r>
              <w:rPr>
                <w:rFonts w:asciiTheme="minorHAnsi" w:hAnsiTheme="minorHAnsi"/>
              </w:rPr>
              <w:t xml:space="preserve"> (</w:t>
            </w:r>
            <w:proofErr w:type="spellStart"/>
            <w:r>
              <w:rPr>
                <w:rFonts w:asciiTheme="minorHAnsi" w:hAnsiTheme="minorHAnsi"/>
              </w:rPr>
              <w:t>PgM</w:t>
            </w:r>
            <w:proofErr w:type="spellEnd"/>
            <w:r>
              <w:rPr>
                <w:rFonts w:asciiTheme="minorHAnsi" w:hAnsiTheme="minorHAnsi"/>
              </w:rPr>
              <w:t>)</w:t>
            </w:r>
          </w:p>
        </w:tc>
        <w:tc>
          <w:tcPr>
            <w:tcW w:w="5097" w:type="dxa"/>
          </w:tcPr>
          <w:p w14:paraId="2F1AF6DF" w14:textId="77777777" w:rsidR="00490C08" w:rsidRPr="009E23A0" w:rsidRDefault="00490C08" w:rsidP="00721E41">
            <w:pPr>
              <w:spacing w:after="0"/>
              <w:jc w:val="left"/>
              <w:rPr>
                <w:rFonts w:asciiTheme="minorHAnsi" w:hAnsiTheme="minorHAnsi"/>
              </w:rPr>
            </w:pPr>
          </w:p>
        </w:tc>
      </w:tr>
      <w:tr w:rsidR="00490C08" w:rsidRPr="009E23A0" w14:paraId="122E3AA7" w14:textId="77777777" w:rsidTr="00027AEA">
        <w:tc>
          <w:tcPr>
            <w:tcW w:w="3397" w:type="dxa"/>
          </w:tcPr>
          <w:p w14:paraId="4605C091" w14:textId="77777777" w:rsidR="00490C08" w:rsidRPr="009E23A0" w:rsidRDefault="007B4BE9" w:rsidP="00721E41">
            <w:pPr>
              <w:spacing w:after="0"/>
              <w:jc w:val="left"/>
              <w:rPr>
                <w:rFonts w:asciiTheme="minorHAnsi" w:hAnsiTheme="minorHAnsi"/>
              </w:rPr>
            </w:pPr>
            <w:r w:rsidRPr="009E23A0">
              <w:rPr>
                <w:rFonts w:asciiTheme="minorHAnsi" w:hAnsiTheme="minorHAnsi"/>
              </w:rPr>
              <w:t xml:space="preserve">Programme </w:t>
            </w:r>
            <w:r>
              <w:rPr>
                <w:rFonts w:asciiTheme="minorHAnsi" w:hAnsiTheme="minorHAnsi"/>
              </w:rPr>
              <w:t xml:space="preserve">Business </w:t>
            </w:r>
            <w:r w:rsidRPr="009E23A0">
              <w:rPr>
                <w:rFonts w:asciiTheme="minorHAnsi" w:hAnsiTheme="minorHAnsi"/>
              </w:rPr>
              <w:t>Manager</w:t>
            </w:r>
            <w:r>
              <w:rPr>
                <w:rFonts w:asciiTheme="minorHAnsi" w:hAnsiTheme="minorHAnsi"/>
              </w:rPr>
              <w:t xml:space="preserve"> (</w:t>
            </w:r>
            <w:proofErr w:type="spellStart"/>
            <w:r>
              <w:rPr>
                <w:rFonts w:asciiTheme="minorHAnsi" w:hAnsiTheme="minorHAnsi"/>
              </w:rPr>
              <w:t>PgBM</w:t>
            </w:r>
            <w:proofErr w:type="spellEnd"/>
            <w:r>
              <w:rPr>
                <w:rFonts w:asciiTheme="minorHAnsi" w:hAnsiTheme="minorHAnsi"/>
              </w:rPr>
              <w:t>)</w:t>
            </w:r>
          </w:p>
        </w:tc>
        <w:tc>
          <w:tcPr>
            <w:tcW w:w="5097" w:type="dxa"/>
          </w:tcPr>
          <w:p w14:paraId="65B9563C" w14:textId="77777777" w:rsidR="00490C08" w:rsidRPr="009E23A0" w:rsidRDefault="00490C08" w:rsidP="00721E41">
            <w:pPr>
              <w:spacing w:after="0"/>
              <w:jc w:val="left"/>
              <w:rPr>
                <w:rFonts w:asciiTheme="minorHAnsi" w:hAnsiTheme="minorHAnsi"/>
              </w:rPr>
            </w:pPr>
          </w:p>
        </w:tc>
      </w:tr>
      <w:tr w:rsidR="00490C08" w:rsidRPr="009E23A0" w14:paraId="417A36D8" w14:textId="77777777" w:rsidTr="00027AEA">
        <w:tc>
          <w:tcPr>
            <w:tcW w:w="8494" w:type="dxa"/>
            <w:gridSpan w:val="2"/>
            <w:shd w:val="clear" w:color="auto" w:fill="C6D9F1" w:themeFill="text2" w:themeFillTint="33"/>
          </w:tcPr>
          <w:p w14:paraId="128CE001" w14:textId="77777777" w:rsidR="00490C08" w:rsidRPr="009E23A0" w:rsidRDefault="007B4BE9" w:rsidP="00721E41">
            <w:pPr>
              <w:spacing w:after="0"/>
              <w:jc w:val="left"/>
              <w:rPr>
                <w:rFonts w:asciiTheme="minorHAnsi" w:hAnsiTheme="minorHAnsi"/>
                <w:b/>
              </w:rPr>
            </w:pPr>
            <w:r>
              <w:rPr>
                <w:rFonts w:asciiTheme="minorHAnsi" w:hAnsiTheme="minorHAnsi"/>
                <w:b/>
              </w:rPr>
              <w:t>PROJECTS</w:t>
            </w:r>
          </w:p>
        </w:tc>
      </w:tr>
      <w:tr w:rsidR="00490C08" w:rsidRPr="009E23A0" w14:paraId="1AE8260F" w14:textId="77777777" w:rsidTr="00027AEA">
        <w:tc>
          <w:tcPr>
            <w:tcW w:w="8494" w:type="dxa"/>
            <w:gridSpan w:val="2"/>
            <w:shd w:val="clear" w:color="auto" w:fill="D9D9D9" w:themeFill="background1" w:themeFillShade="D9"/>
          </w:tcPr>
          <w:p w14:paraId="0896C3F4" w14:textId="0F5DB537" w:rsidR="00490C08" w:rsidRPr="009E23A0" w:rsidRDefault="007B4BE9" w:rsidP="00721E41">
            <w:pPr>
              <w:spacing w:after="0"/>
              <w:jc w:val="left"/>
              <w:rPr>
                <w:rFonts w:asciiTheme="minorHAnsi" w:hAnsiTheme="minorHAnsi"/>
              </w:rPr>
            </w:pPr>
            <w:r>
              <w:rPr>
                <w:rFonts w:asciiTheme="minorHAnsi" w:hAnsiTheme="minorHAnsi"/>
                <w:b/>
              </w:rPr>
              <w:t xml:space="preserve">Project: </w:t>
            </w:r>
            <w:r w:rsidR="004F7321" w:rsidRPr="006A7968">
              <w:rPr>
                <w:rFonts w:asciiTheme="minorHAnsi" w:hAnsiTheme="minorHAnsi"/>
                <w:b/>
                <w:color w:val="984806" w:themeColor="accent6" w:themeShade="80"/>
              </w:rPr>
              <w:t>&lt;P1</w:t>
            </w:r>
            <w:r w:rsidR="006A7968">
              <w:rPr>
                <w:rFonts w:asciiTheme="minorHAnsi" w:hAnsiTheme="minorHAnsi"/>
                <w:b/>
                <w:color w:val="984806" w:themeColor="accent6" w:themeShade="80"/>
              </w:rPr>
              <w:t xml:space="preserve"> project name</w:t>
            </w:r>
            <w:r w:rsidR="004F7321" w:rsidRPr="006A7968">
              <w:rPr>
                <w:rFonts w:asciiTheme="minorHAnsi" w:hAnsiTheme="minorHAnsi"/>
                <w:b/>
                <w:color w:val="984806" w:themeColor="accent6" w:themeShade="80"/>
              </w:rPr>
              <w:t>&gt;</w:t>
            </w:r>
          </w:p>
        </w:tc>
      </w:tr>
      <w:tr w:rsidR="00490C08" w:rsidRPr="009E23A0" w14:paraId="5524F0CA" w14:textId="77777777" w:rsidTr="00027AEA">
        <w:tc>
          <w:tcPr>
            <w:tcW w:w="3397" w:type="dxa"/>
          </w:tcPr>
          <w:p w14:paraId="5708CCB0" w14:textId="77777777" w:rsidR="00490C08" w:rsidRPr="009E23A0" w:rsidRDefault="00490C08" w:rsidP="00721E41">
            <w:pPr>
              <w:spacing w:after="0"/>
              <w:jc w:val="left"/>
              <w:rPr>
                <w:rFonts w:asciiTheme="minorHAnsi" w:hAnsiTheme="minorHAnsi"/>
              </w:rPr>
            </w:pPr>
            <w:r w:rsidRPr="009E23A0">
              <w:rPr>
                <w:rFonts w:asciiTheme="minorHAnsi" w:hAnsiTheme="minorHAnsi"/>
              </w:rPr>
              <w:t>Project Owner (PO)</w:t>
            </w:r>
          </w:p>
        </w:tc>
        <w:tc>
          <w:tcPr>
            <w:tcW w:w="5097" w:type="dxa"/>
          </w:tcPr>
          <w:p w14:paraId="07A16178" w14:textId="77777777" w:rsidR="00490C08" w:rsidRPr="009E23A0" w:rsidRDefault="00490C08" w:rsidP="00721E41">
            <w:pPr>
              <w:spacing w:after="0"/>
              <w:jc w:val="left"/>
              <w:rPr>
                <w:rFonts w:asciiTheme="minorHAnsi" w:hAnsiTheme="minorHAnsi"/>
              </w:rPr>
            </w:pPr>
          </w:p>
        </w:tc>
      </w:tr>
      <w:tr w:rsidR="004F7321" w:rsidRPr="009E23A0" w14:paraId="12F1A4BB" w14:textId="77777777" w:rsidTr="00027AEA">
        <w:tc>
          <w:tcPr>
            <w:tcW w:w="3397" w:type="dxa"/>
          </w:tcPr>
          <w:p w14:paraId="05365811" w14:textId="77777777" w:rsidR="004F7321" w:rsidRPr="009E23A0" w:rsidRDefault="004F7321" w:rsidP="00721E41">
            <w:pPr>
              <w:spacing w:after="0"/>
              <w:jc w:val="left"/>
              <w:rPr>
                <w:rFonts w:asciiTheme="minorHAnsi" w:hAnsiTheme="minorHAnsi"/>
              </w:rPr>
            </w:pPr>
            <w:r>
              <w:rPr>
                <w:rFonts w:asciiTheme="minorHAnsi" w:hAnsiTheme="minorHAnsi"/>
              </w:rPr>
              <w:t>Solution Provider (SP)</w:t>
            </w:r>
          </w:p>
        </w:tc>
        <w:tc>
          <w:tcPr>
            <w:tcW w:w="5097" w:type="dxa"/>
          </w:tcPr>
          <w:p w14:paraId="10DD401F" w14:textId="77777777" w:rsidR="004F7321" w:rsidRPr="009E23A0" w:rsidRDefault="004F7321" w:rsidP="00721E41">
            <w:pPr>
              <w:spacing w:after="0"/>
              <w:jc w:val="left"/>
              <w:rPr>
                <w:rFonts w:asciiTheme="minorHAnsi" w:hAnsiTheme="minorHAnsi"/>
              </w:rPr>
            </w:pPr>
          </w:p>
        </w:tc>
      </w:tr>
      <w:tr w:rsidR="00490C08" w:rsidRPr="009E23A0" w14:paraId="43B1FFBC" w14:textId="77777777" w:rsidTr="00027AEA">
        <w:tc>
          <w:tcPr>
            <w:tcW w:w="3397" w:type="dxa"/>
          </w:tcPr>
          <w:p w14:paraId="5B4947A3" w14:textId="77777777" w:rsidR="00490C08" w:rsidRPr="009E23A0" w:rsidRDefault="00490C08" w:rsidP="00721E41">
            <w:pPr>
              <w:spacing w:after="0"/>
              <w:jc w:val="left"/>
              <w:rPr>
                <w:rFonts w:asciiTheme="minorHAnsi" w:hAnsiTheme="minorHAnsi"/>
              </w:rPr>
            </w:pPr>
            <w:r w:rsidRPr="009E23A0">
              <w:rPr>
                <w:rFonts w:asciiTheme="minorHAnsi" w:hAnsiTheme="minorHAnsi"/>
              </w:rPr>
              <w:t>Business Manager (BM)</w:t>
            </w:r>
          </w:p>
        </w:tc>
        <w:tc>
          <w:tcPr>
            <w:tcW w:w="5097" w:type="dxa"/>
          </w:tcPr>
          <w:p w14:paraId="254E30C7" w14:textId="77777777" w:rsidR="00490C08" w:rsidRPr="009E23A0" w:rsidRDefault="00490C08" w:rsidP="00721E41">
            <w:pPr>
              <w:spacing w:after="0"/>
              <w:jc w:val="left"/>
              <w:rPr>
                <w:rFonts w:asciiTheme="minorHAnsi" w:hAnsiTheme="minorHAnsi"/>
              </w:rPr>
            </w:pPr>
          </w:p>
        </w:tc>
      </w:tr>
      <w:tr w:rsidR="00490C08" w:rsidRPr="009E23A0" w14:paraId="34AD9B6B" w14:textId="77777777" w:rsidTr="00027AEA">
        <w:tc>
          <w:tcPr>
            <w:tcW w:w="3397" w:type="dxa"/>
            <w:shd w:val="clear" w:color="auto" w:fill="FFFFFF" w:themeFill="background1"/>
          </w:tcPr>
          <w:p w14:paraId="1EACA70A" w14:textId="77777777" w:rsidR="00490C08" w:rsidRPr="009E23A0" w:rsidRDefault="00490C08" w:rsidP="00721E41">
            <w:pPr>
              <w:spacing w:after="0"/>
              <w:jc w:val="left"/>
              <w:rPr>
                <w:rFonts w:asciiTheme="minorHAnsi" w:hAnsiTheme="minorHAnsi"/>
              </w:rPr>
            </w:pPr>
            <w:r w:rsidRPr="009E23A0">
              <w:rPr>
                <w:rFonts w:asciiTheme="minorHAnsi" w:hAnsiTheme="minorHAnsi"/>
              </w:rPr>
              <w:t>Project Manager (PM)</w:t>
            </w:r>
          </w:p>
        </w:tc>
        <w:tc>
          <w:tcPr>
            <w:tcW w:w="5097" w:type="dxa"/>
            <w:shd w:val="clear" w:color="auto" w:fill="FFFFFF" w:themeFill="background1"/>
          </w:tcPr>
          <w:p w14:paraId="6090F902" w14:textId="77777777" w:rsidR="00490C08" w:rsidRPr="009E23A0" w:rsidRDefault="00490C08" w:rsidP="00721E41">
            <w:pPr>
              <w:spacing w:after="0"/>
              <w:jc w:val="left"/>
              <w:rPr>
                <w:rFonts w:asciiTheme="minorHAnsi" w:hAnsiTheme="minorHAnsi"/>
              </w:rPr>
            </w:pPr>
          </w:p>
        </w:tc>
      </w:tr>
      <w:tr w:rsidR="007B4BE9" w:rsidRPr="009E23A0" w14:paraId="679FEAF0" w14:textId="77777777" w:rsidTr="00027AEA">
        <w:tc>
          <w:tcPr>
            <w:tcW w:w="8494" w:type="dxa"/>
            <w:gridSpan w:val="2"/>
            <w:shd w:val="clear" w:color="auto" w:fill="D9D9D9" w:themeFill="background1" w:themeFillShade="D9"/>
          </w:tcPr>
          <w:p w14:paraId="03301B9C" w14:textId="1B5A9748" w:rsidR="007B4BE9" w:rsidRPr="009E23A0" w:rsidRDefault="007B4BE9" w:rsidP="006D7496">
            <w:pPr>
              <w:spacing w:after="0"/>
              <w:jc w:val="left"/>
              <w:rPr>
                <w:rFonts w:asciiTheme="minorHAnsi" w:hAnsiTheme="minorHAnsi"/>
              </w:rPr>
            </w:pPr>
            <w:r>
              <w:rPr>
                <w:rFonts w:asciiTheme="minorHAnsi" w:hAnsiTheme="minorHAnsi"/>
                <w:b/>
              </w:rPr>
              <w:t xml:space="preserve">Project: </w:t>
            </w:r>
            <w:r w:rsidRPr="006A7968">
              <w:rPr>
                <w:rFonts w:asciiTheme="minorHAnsi" w:hAnsiTheme="minorHAnsi"/>
                <w:b/>
                <w:color w:val="984806" w:themeColor="accent6" w:themeShade="80"/>
              </w:rPr>
              <w:t>&lt;P2</w:t>
            </w:r>
            <w:r w:rsidR="006A7968">
              <w:rPr>
                <w:rFonts w:asciiTheme="minorHAnsi" w:hAnsiTheme="minorHAnsi"/>
                <w:b/>
                <w:color w:val="984806" w:themeColor="accent6" w:themeShade="80"/>
              </w:rPr>
              <w:t xml:space="preserve"> project name</w:t>
            </w:r>
            <w:r w:rsidRPr="006A7968">
              <w:rPr>
                <w:rFonts w:asciiTheme="minorHAnsi" w:hAnsiTheme="minorHAnsi"/>
                <w:b/>
                <w:color w:val="984806" w:themeColor="accent6" w:themeShade="80"/>
              </w:rPr>
              <w:t>&gt;</w:t>
            </w:r>
          </w:p>
        </w:tc>
      </w:tr>
      <w:tr w:rsidR="007B4BE9" w:rsidRPr="009E23A0" w14:paraId="208768BB" w14:textId="77777777" w:rsidTr="00027AEA">
        <w:tc>
          <w:tcPr>
            <w:tcW w:w="3397" w:type="dxa"/>
          </w:tcPr>
          <w:p w14:paraId="7D04ED07" w14:textId="77777777" w:rsidR="007B4BE9" w:rsidRPr="009E23A0" w:rsidRDefault="007B4BE9" w:rsidP="006D7496">
            <w:pPr>
              <w:spacing w:after="0"/>
              <w:jc w:val="left"/>
              <w:rPr>
                <w:rFonts w:asciiTheme="minorHAnsi" w:hAnsiTheme="minorHAnsi"/>
              </w:rPr>
            </w:pPr>
            <w:r w:rsidRPr="009E23A0">
              <w:rPr>
                <w:rFonts w:asciiTheme="minorHAnsi" w:hAnsiTheme="minorHAnsi"/>
              </w:rPr>
              <w:t>Project Owner (PO)</w:t>
            </w:r>
          </w:p>
        </w:tc>
        <w:tc>
          <w:tcPr>
            <w:tcW w:w="5097" w:type="dxa"/>
          </w:tcPr>
          <w:p w14:paraId="41060F58" w14:textId="77777777" w:rsidR="007B4BE9" w:rsidRPr="009E23A0" w:rsidRDefault="007B4BE9" w:rsidP="00721E41">
            <w:pPr>
              <w:spacing w:after="0"/>
              <w:jc w:val="left"/>
              <w:rPr>
                <w:rFonts w:asciiTheme="minorHAnsi" w:hAnsiTheme="minorHAnsi"/>
              </w:rPr>
            </w:pPr>
          </w:p>
        </w:tc>
      </w:tr>
      <w:tr w:rsidR="007B4BE9" w:rsidRPr="009E23A0" w14:paraId="710D6D4D" w14:textId="77777777" w:rsidTr="00027AEA">
        <w:tc>
          <w:tcPr>
            <w:tcW w:w="3397" w:type="dxa"/>
          </w:tcPr>
          <w:p w14:paraId="05C98589" w14:textId="77777777" w:rsidR="007B4BE9" w:rsidRPr="009E23A0" w:rsidRDefault="007B4BE9" w:rsidP="006D7496">
            <w:pPr>
              <w:spacing w:after="0"/>
              <w:jc w:val="left"/>
              <w:rPr>
                <w:rFonts w:asciiTheme="minorHAnsi" w:hAnsiTheme="minorHAnsi"/>
              </w:rPr>
            </w:pPr>
            <w:r>
              <w:rPr>
                <w:rFonts w:asciiTheme="minorHAnsi" w:hAnsiTheme="minorHAnsi"/>
              </w:rPr>
              <w:t>Solution Provider (SP)</w:t>
            </w:r>
          </w:p>
        </w:tc>
        <w:tc>
          <w:tcPr>
            <w:tcW w:w="5097" w:type="dxa"/>
          </w:tcPr>
          <w:p w14:paraId="1F1483B5" w14:textId="77777777" w:rsidR="007B4BE9" w:rsidRPr="009E23A0" w:rsidRDefault="007B4BE9" w:rsidP="00721E41">
            <w:pPr>
              <w:spacing w:after="0"/>
              <w:jc w:val="left"/>
              <w:rPr>
                <w:rFonts w:asciiTheme="minorHAnsi" w:hAnsiTheme="minorHAnsi"/>
              </w:rPr>
            </w:pPr>
          </w:p>
        </w:tc>
      </w:tr>
      <w:tr w:rsidR="007B4BE9" w:rsidRPr="009E23A0" w14:paraId="604B1EEF" w14:textId="77777777" w:rsidTr="00027AEA">
        <w:tc>
          <w:tcPr>
            <w:tcW w:w="3397" w:type="dxa"/>
          </w:tcPr>
          <w:p w14:paraId="2B2705CE" w14:textId="77777777" w:rsidR="007B4BE9" w:rsidRPr="009E23A0" w:rsidRDefault="007B4BE9" w:rsidP="006D7496">
            <w:pPr>
              <w:spacing w:after="0"/>
              <w:jc w:val="left"/>
              <w:rPr>
                <w:rFonts w:asciiTheme="minorHAnsi" w:hAnsiTheme="minorHAnsi"/>
              </w:rPr>
            </w:pPr>
            <w:r w:rsidRPr="009E23A0">
              <w:rPr>
                <w:rFonts w:asciiTheme="minorHAnsi" w:hAnsiTheme="minorHAnsi"/>
              </w:rPr>
              <w:t>Business Manager (BM)</w:t>
            </w:r>
          </w:p>
        </w:tc>
        <w:tc>
          <w:tcPr>
            <w:tcW w:w="5097" w:type="dxa"/>
          </w:tcPr>
          <w:p w14:paraId="131679CB" w14:textId="77777777" w:rsidR="007B4BE9" w:rsidRPr="009E23A0" w:rsidRDefault="007B4BE9" w:rsidP="00721E41">
            <w:pPr>
              <w:spacing w:after="0"/>
              <w:jc w:val="left"/>
              <w:rPr>
                <w:rFonts w:asciiTheme="minorHAnsi" w:hAnsiTheme="minorHAnsi"/>
              </w:rPr>
            </w:pPr>
          </w:p>
        </w:tc>
      </w:tr>
      <w:tr w:rsidR="007B4BE9" w:rsidRPr="009E23A0" w14:paraId="0E0CF5B6" w14:textId="77777777" w:rsidTr="00027AEA">
        <w:tc>
          <w:tcPr>
            <w:tcW w:w="3397" w:type="dxa"/>
            <w:shd w:val="clear" w:color="auto" w:fill="FFFFFF" w:themeFill="background1"/>
          </w:tcPr>
          <w:p w14:paraId="3CEEADE3" w14:textId="77777777" w:rsidR="007B4BE9" w:rsidRPr="009E23A0" w:rsidRDefault="007B4BE9" w:rsidP="006D7496">
            <w:pPr>
              <w:spacing w:after="0"/>
              <w:jc w:val="left"/>
              <w:rPr>
                <w:rFonts w:asciiTheme="minorHAnsi" w:hAnsiTheme="minorHAnsi"/>
              </w:rPr>
            </w:pPr>
            <w:r w:rsidRPr="009E23A0">
              <w:rPr>
                <w:rFonts w:asciiTheme="minorHAnsi" w:hAnsiTheme="minorHAnsi"/>
              </w:rPr>
              <w:t>Project Manager (PM)</w:t>
            </w:r>
          </w:p>
        </w:tc>
        <w:tc>
          <w:tcPr>
            <w:tcW w:w="5097" w:type="dxa"/>
            <w:shd w:val="clear" w:color="auto" w:fill="FFFFFF" w:themeFill="background1"/>
          </w:tcPr>
          <w:p w14:paraId="2B91A8FE" w14:textId="77777777" w:rsidR="007B4BE9" w:rsidRPr="009E23A0" w:rsidRDefault="007B4BE9" w:rsidP="00721E41">
            <w:pPr>
              <w:spacing w:after="0"/>
              <w:jc w:val="left"/>
              <w:rPr>
                <w:rFonts w:asciiTheme="minorHAnsi" w:hAnsiTheme="minorHAnsi"/>
              </w:rPr>
            </w:pPr>
          </w:p>
        </w:tc>
      </w:tr>
      <w:tr w:rsidR="007B4BE9" w:rsidRPr="009E23A0" w14:paraId="4E94E965" w14:textId="77777777" w:rsidTr="00027AEA">
        <w:tc>
          <w:tcPr>
            <w:tcW w:w="8494" w:type="dxa"/>
            <w:gridSpan w:val="2"/>
            <w:shd w:val="clear" w:color="auto" w:fill="D9D9D9" w:themeFill="background1" w:themeFillShade="D9"/>
          </w:tcPr>
          <w:p w14:paraId="223B0E00" w14:textId="27FE9DFC" w:rsidR="007B4BE9" w:rsidRPr="009E23A0" w:rsidRDefault="007B4BE9" w:rsidP="006D7496">
            <w:pPr>
              <w:spacing w:after="0"/>
              <w:jc w:val="left"/>
              <w:rPr>
                <w:rFonts w:asciiTheme="minorHAnsi" w:hAnsiTheme="minorHAnsi"/>
              </w:rPr>
            </w:pPr>
            <w:r>
              <w:rPr>
                <w:rFonts w:asciiTheme="minorHAnsi" w:hAnsiTheme="minorHAnsi"/>
                <w:b/>
              </w:rPr>
              <w:t xml:space="preserve">Project: </w:t>
            </w:r>
            <w:r w:rsidRPr="006A7968">
              <w:rPr>
                <w:rFonts w:asciiTheme="minorHAnsi" w:hAnsiTheme="minorHAnsi"/>
                <w:b/>
                <w:color w:val="984806" w:themeColor="accent6" w:themeShade="80"/>
              </w:rPr>
              <w:t>&lt;P3</w:t>
            </w:r>
            <w:r w:rsidR="006A7968">
              <w:rPr>
                <w:rFonts w:asciiTheme="minorHAnsi" w:hAnsiTheme="minorHAnsi"/>
                <w:b/>
                <w:color w:val="984806" w:themeColor="accent6" w:themeShade="80"/>
              </w:rPr>
              <w:t xml:space="preserve"> project name</w:t>
            </w:r>
            <w:r w:rsidRPr="006A7968">
              <w:rPr>
                <w:rFonts w:asciiTheme="minorHAnsi" w:hAnsiTheme="minorHAnsi"/>
                <w:b/>
                <w:color w:val="984806" w:themeColor="accent6" w:themeShade="80"/>
              </w:rPr>
              <w:t>&gt;</w:t>
            </w:r>
          </w:p>
        </w:tc>
      </w:tr>
      <w:tr w:rsidR="007B4BE9" w:rsidRPr="009E23A0" w14:paraId="6107F15C" w14:textId="77777777" w:rsidTr="00027AEA">
        <w:tc>
          <w:tcPr>
            <w:tcW w:w="3397" w:type="dxa"/>
          </w:tcPr>
          <w:p w14:paraId="41CAA7E6" w14:textId="77777777" w:rsidR="007B4BE9" w:rsidRPr="009E23A0" w:rsidRDefault="007B4BE9" w:rsidP="006D7496">
            <w:pPr>
              <w:spacing w:after="0"/>
              <w:jc w:val="left"/>
              <w:rPr>
                <w:rFonts w:asciiTheme="minorHAnsi" w:hAnsiTheme="minorHAnsi"/>
              </w:rPr>
            </w:pPr>
            <w:r w:rsidRPr="009E23A0">
              <w:rPr>
                <w:rFonts w:asciiTheme="minorHAnsi" w:hAnsiTheme="minorHAnsi"/>
              </w:rPr>
              <w:t>Project Owner (PO)</w:t>
            </w:r>
          </w:p>
        </w:tc>
        <w:tc>
          <w:tcPr>
            <w:tcW w:w="5097" w:type="dxa"/>
          </w:tcPr>
          <w:p w14:paraId="16980517" w14:textId="77777777" w:rsidR="007B4BE9" w:rsidRPr="009E23A0" w:rsidRDefault="007B4BE9" w:rsidP="00721E41">
            <w:pPr>
              <w:spacing w:after="0"/>
              <w:jc w:val="left"/>
              <w:rPr>
                <w:rFonts w:asciiTheme="minorHAnsi" w:hAnsiTheme="minorHAnsi"/>
              </w:rPr>
            </w:pPr>
          </w:p>
        </w:tc>
      </w:tr>
      <w:tr w:rsidR="007B4BE9" w:rsidRPr="009E23A0" w14:paraId="70F796F5" w14:textId="77777777" w:rsidTr="00027AEA">
        <w:tc>
          <w:tcPr>
            <w:tcW w:w="3397" w:type="dxa"/>
          </w:tcPr>
          <w:p w14:paraId="08C3447F" w14:textId="77777777" w:rsidR="007B4BE9" w:rsidRPr="009E23A0" w:rsidRDefault="007B4BE9" w:rsidP="006D7496">
            <w:pPr>
              <w:spacing w:after="0"/>
              <w:jc w:val="left"/>
              <w:rPr>
                <w:rFonts w:asciiTheme="minorHAnsi" w:hAnsiTheme="minorHAnsi"/>
              </w:rPr>
            </w:pPr>
            <w:r>
              <w:rPr>
                <w:rFonts w:asciiTheme="minorHAnsi" w:hAnsiTheme="minorHAnsi"/>
              </w:rPr>
              <w:t>Solution Provider (SP)</w:t>
            </w:r>
          </w:p>
        </w:tc>
        <w:tc>
          <w:tcPr>
            <w:tcW w:w="5097" w:type="dxa"/>
          </w:tcPr>
          <w:p w14:paraId="46276918" w14:textId="77777777" w:rsidR="007B4BE9" w:rsidRPr="009E23A0" w:rsidRDefault="007B4BE9" w:rsidP="00721E41">
            <w:pPr>
              <w:spacing w:after="0"/>
              <w:jc w:val="left"/>
              <w:rPr>
                <w:rFonts w:asciiTheme="minorHAnsi" w:hAnsiTheme="minorHAnsi"/>
              </w:rPr>
            </w:pPr>
          </w:p>
        </w:tc>
      </w:tr>
      <w:tr w:rsidR="007B4BE9" w:rsidRPr="009E23A0" w14:paraId="7DEB2782" w14:textId="77777777" w:rsidTr="00027AEA">
        <w:tc>
          <w:tcPr>
            <w:tcW w:w="3397" w:type="dxa"/>
          </w:tcPr>
          <w:p w14:paraId="65671BA7" w14:textId="77777777" w:rsidR="007B4BE9" w:rsidRPr="009E23A0" w:rsidRDefault="007B4BE9" w:rsidP="006D7496">
            <w:pPr>
              <w:spacing w:after="0"/>
              <w:jc w:val="left"/>
              <w:rPr>
                <w:rFonts w:asciiTheme="minorHAnsi" w:hAnsiTheme="minorHAnsi"/>
              </w:rPr>
            </w:pPr>
            <w:r w:rsidRPr="009E23A0">
              <w:rPr>
                <w:rFonts w:asciiTheme="minorHAnsi" w:hAnsiTheme="minorHAnsi"/>
              </w:rPr>
              <w:t>Business Manager (BM)</w:t>
            </w:r>
          </w:p>
        </w:tc>
        <w:tc>
          <w:tcPr>
            <w:tcW w:w="5097" w:type="dxa"/>
          </w:tcPr>
          <w:p w14:paraId="3F9CD02D" w14:textId="77777777" w:rsidR="007B4BE9" w:rsidRPr="009E23A0" w:rsidRDefault="007B4BE9" w:rsidP="00721E41">
            <w:pPr>
              <w:spacing w:after="0"/>
              <w:jc w:val="left"/>
              <w:rPr>
                <w:rFonts w:asciiTheme="minorHAnsi" w:hAnsiTheme="minorHAnsi"/>
              </w:rPr>
            </w:pPr>
          </w:p>
        </w:tc>
      </w:tr>
      <w:tr w:rsidR="007B4BE9" w:rsidRPr="009E23A0" w14:paraId="450E9295" w14:textId="77777777" w:rsidTr="00027AEA">
        <w:tc>
          <w:tcPr>
            <w:tcW w:w="3397" w:type="dxa"/>
            <w:shd w:val="clear" w:color="auto" w:fill="FFFFFF" w:themeFill="background1"/>
          </w:tcPr>
          <w:p w14:paraId="4157AC46" w14:textId="77777777" w:rsidR="007B4BE9" w:rsidRPr="009E23A0" w:rsidRDefault="007B4BE9" w:rsidP="006D7496">
            <w:pPr>
              <w:spacing w:after="0"/>
              <w:jc w:val="left"/>
              <w:rPr>
                <w:rFonts w:asciiTheme="minorHAnsi" w:hAnsiTheme="minorHAnsi"/>
              </w:rPr>
            </w:pPr>
            <w:r w:rsidRPr="009E23A0">
              <w:rPr>
                <w:rFonts w:asciiTheme="minorHAnsi" w:hAnsiTheme="minorHAnsi"/>
              </w:rPr>
              <w:t>Project Manager (PM)</w:t>
            </w:r>
          </w:p>
        </w:tc>
        <w:tc>
          <w:tcPr>
            <w:tcW w:w="5097" w:type="dxa"/>
            <w:shd w:val="clear" w:color="auto" w:fill="FFFFFF" w:themeFill="background1"/>
          </w:tcPr>
          <w:p w14:paraId="5B78D19E" w14:textId="77777777" w:rsidR="007B4BE9" w:rsidRPr="009E23A0" w:rsidRDefault="007B4BE9" w:rsidP="00721E41">
            <w:pPr>
              <w:spacing w:after="0"/>
              <w:jc w:val="left"/>
              <w:rPr>
                <w:rFonts w:asciiTheme="minorHAnsi" w:hAnsiTheme="minorHAnsi"/>
              </w:rPr>
            </w:pPr>
          </w:p>
        </w:tc>
      </w:tr>
      <w:tr w:rsidR="007B4BE9" w:rsidRPr="009E23A0" w14:paraId="19E75F7D" w14:textId="77777777" w:rsidTr="00027AEA">
        <w:tc>
          <w:tcPr>
            <w:tcW w:w="8494" w:type="dxa"/>
            <w:gridSpan w:val="2"/>
            <w:shd w:val="clear" w:color="auto" w:fill="D9D9D9" w:themeFill="background1" w:themeFillShade="D9"/>
          </w:tcPr>
          <w:p w14:paraId="5B1A4574" w14:textId="231207E5" w:rsidR="007B4BE9" w:rsidRPr="009E23A0" w:rsidRDefault="007B4BE9" w:rsidP="006D7496">
            <w:pPr>
              <w:spacing w:after="0"/>
              <w:jc w:val="left"/>
              <w:rPr>
                <w:rFonts w:asciiTheme="minorHAnsi" w:hAnsiTheme="minorHAnsi"/>
              </w:rPr>
            </w:pPr>
            <w:r>
              <w:rPr>
                <w:rFonts w:asciiTheme="minorHAnsi" w:hAnsiTheme="minorHAnsi"/>
                <w:b/>
              </w:rPr>
              <w:t xml:space="preserve">Project: </w:t>
            </w:r>
            <w:r w:rsidRPr="006A7968">
              <w:rPr>
                <w:rFonts w:asciiTheme="minorHAnsi" w:hAnsiTheme="minorHAnsi"/>
                <w:b/>
                <w:color w:val="984806" w:themeColor="accent6" w:themeShade="80"/>
              </w:rPr>
              <w:t>&lt;P4</w:t>
            </w:r>
            <w:r w:rsidR="006A7968">
              <w:rPr>
                <w:rFonts w:asciiTheme="minorHAnsi" w:hAnsiTheme="minorHAnsi"/>
                <w:b/>
                <w:color w:val="984806" w:themeColor="accent6" w:themeShade="80"/>
              </w:rPr>
              <w:t xml:space="preserve"> project name</w:t>
            </w:r>
            <w:r w:rsidRPr="006A7968">
              <w:rPr>
                <w:rFonts w:asciiTheme="minorHAnsi" w:hAnsiTheme="minorHAnsi"/>
                <w:b/>
                <w:color w:val="984806" w:themeColor="accent6" w:themeShade="80"/>
              </w:rPr>
              <w:t>&gt;</w:t>
            </w:r>
          </w:p>
        </w:tc>
      </w:tr>
      <w:tr w:rsidR="007B4BE9" w:rsidRPr="009E23A0" w14:paraId="71583695" w14:textId="77777777" w:rsidTr="00027AEA">
        <w:tc>
          <w:tcPr>
            <w:tcW w:w="3397" w:type="dxa"/>
          </w:tcPr>
          <w:p w14:paraId="5C470AE9" w14:textId="77777777" w:rsidR="007B4BE9" w:rsidRPr="009E23A0" w:rsidRDefault="007B4BE9" w:rsidP="006D7496">
            <w:pPr>
              <w:spacing w:after="0"/>
              <w:jc w:val="left"/>
              <w:rPr>
                <w:rFonts w:asciiTheme="minorHAnsi" w:hAnsiTheme="minorHAnsi"/>
              </w:rPr>
            </w:pPr>
            <w:r w:rsidRPr="009E23A0">
              <w:rPr>
                <w:rFonts w:asciiTheme="minorHAnsi" w:hAnsiTheme="minorHAnsi"/>
              </w:rPr>
              <w:t>Project Owner (PO)</w:t>
            </w:r>
          </w:p>
        </w:tc>
        <w:tc>
          <w:tcPr>
            <w:tcW w:w="5097" w:type="dxa"/>
          </w:tcPr>
          <w:p w14:paraId="2C7A77F2" w14:textId="77777777" w:rsidR="007B4BE9" w:rsidRPr="009E23A0" w:rsidRDefault="007B4BE9" w:rsidP="00721E41">
            <w:pPr>
              <w:spacing w:after="0"/>
              <w:jc w:val="left"/>
              <w:rPr>
                <w:rFonts w:asciiTheme="minorHAnsi" w:hAnsiTheme="minorHAnsi"/>
              </w:rPr>
            </w:pPr>
          </w:p>
        </w:tc>
      </w:tr>
      <w:tr w:rsidR="007B4BE9" w:rsidRPr="009E23A0" w14:paraId="6567A2A6" w14:textId="77777777" w:rsidTr="00027AEA">
        <w:tc>
          <w:tcPr>
            <w:tcW w:w="3397" w:type="dxa"/>
          </w:tcPr>
          <w:p w14:paraId="6032F0C2" w14:textId="77777777" w:rsidR="007B4BE9" w:rsidRPr="009E23A0" w:rsidRDefault="007B4BE9" w:rsidP="006D7496">
            <w:pPr>
              <w:spacing w:after="0"/>
              <w:jc w:val="left"/>
              <w:rPr>
                <w:rFonts w:asciiTheme="minorHAnsi" w:hAnsiTheme="minorHAnsi"/>
              </w:rPr>
            </w:pPr>
            <w:r>
              <w:rPr>
                <w:rFonts w:asciiTheme="minorHAnsi" w:hAnsiTheme="minorHAnsi"/>
              </w:rPr>
              <w:t>Solution Provider (SP)</w:t>
            </w:r>
          </w:p>
        </w:tc>
        <w:tc>
          <w:tcPr>
            <w:tcW w:w="5097" w:type="dxa"/>
          </w:tcPr>
          <w:p w14:paraId="1D4B1B6B" w14:textId="77777777" w:rsidR="007B4BE9" w:rsidRPr="009E23A0" w:rsidRDefault="007B4BE9" w:rsidP="00721E41">
            <w:pPr>
              <w:spacing w:after="0"/>
              <w:jc w:val="left"/>
              <w:rPr>
                <w:rFonts w:asciiTheme="minorHAnsi" w:hAnsiTheme="minorHAnsi"/>
              </w:rPr>
            </w:pPr>
          </w:p>
        </w:tc>
      </w:tr>
      <w:tr w:rsidR="007B4BE9" w:rsidRPr="009E23A0" w14:paraId="3E20EB66" w14:textId="77777777" w:rsidTr="00027AEA">
        <w:tc>
          <w:tcPr>
            <w:tcW w:w="3397" w:type="dxa"/>
          </w:tcPr>
          <w:p w14:paraId="53D79EC8" w14:textId="77777777" w:rsidR="007B4BE9" w:rsidRPr="009E23A0" w:rsidRDefault="007B4BE9" w:rsidP="006D7496">
            <w:pPr>
              <w:spacing w:after="0"/>
              <w:jc w:val="left"/>
              <w:rPr>
                <w:rFonts w:asciiTheme="minorHAnsi" w:hAnsiTheme="minorHAnsi"/>
              </w:rPr>
            </w:pPr>
            <w:r w:rsidRPr="009E23A0">
              <w:rPr>
                <w:rFonts w:asciiTheme="minorHAnsi" w:hAnsiTheme="minorHAnsi"/>
              </w:rPr>
              <w:t>Business Manager (BM)</w:t>
            </w:r>
          </w:p>
        </w:tc>
        <w:tc>
          <w:tcPr>
            <w:tcW w:w="5097" w:type="dxa"/>
          </w:tcPr>
          <w:p w14:paraId="11F34EC1" w14:textId="77777777" w:rsidR="007B4BE9" w:rsidRPr="009E23A0" w:rsidRDefault="007B4BE9" w:rsidP="00721E41">
            <w:pPr>
              <w:spacing w:after="0"/>
              <w:jc w:val="left"/>
              <w:rPr>
                <w:rFonts w:asciiTheme="minorHAnsi" w:hAnsiTheme="minorHAnsi"/>
              </w:rPr>
            </w:pPr>
          </w:p>
        </w:tc>
      </w:tr>
      <w:tr w:rsidR="007B4BE9" w:rsidRPr="009E23A0" w14:paraId="0B9A63FA" w14:textId="77777777" w:rsidTr="00027AEA">
        <w:tc>
          <w:tcPr>
            <w:tcW w:w="3397" w:type="dxa"/>
            <w:shd w:val="clear" w:color="auto" w:fill="FFFFFF" w:themeFill="background1"/>
          </w:tcPr>
          <w:p w14:paraId="0FF3851E" w14:textId="77777777" w:rsidR="007B4BE9" w:rsidRPr="009E23A0" w:rsidRDefault="007B4BE9" w:rsidP="006D7496">
            <w:pPr>
              <w:spacing w:after="0"/>
              <w:jc w:val="left"/>
              <w:rPr>
                <w:rFonts w:asciiTheme="minorHAnsi" w:hAnsiTheme="minorHAnsi"/>
              </w:rPr>
            </w:pPr>
            <w:r w:rsidRPr="009E23A0">
              <w:rPr>
                <w:rFonts w:asciiTheme="minorHAnsi" w:hAnsiTheme="minorHAnsi"/>
              </w:rPr>
              <w:t>Project Manager (PM)</w:t>
            </w:r>
          </w:p>
        </w:tc>
        <w:tc>
          <w:tcPr>
            <w:tcW w:w="5097" w:type="dxa"/>
            <w:shd w:val="clear" w:color="auto" w:fill="FFFFFF" w:themeFill="background1"/>
          </w:tcPr>
          <w:p w14:paraId="0C469A4E" w14:textId="77777777" w:rsidR="007B4BE9" w:rsidRPr="009E23A0" w:rsidRDefault="007B4BE9" w:rsidP="00721E41">
            <w:pPr>
              <w:spacing w:after="0"/>
              <w:jc w:val="left"/>
              <w:rPr>
                <w:rFonts w:asciiTheme="minorHAnsi" w:hAnsiTheme="minorHAnsi"/>
              </w:rPr>
            </w:pPr>
          </w:p>
        </w:tc>
      </w:tr>
      <w:tr w:rsidR="007B4BE9" w:rsidRPr="009E23A0" w14:paraId="6388AA85" w14:textId="77777777" w:rsidTr="00027AEA">
        <w:tc>
          <w:tcPr>
            <w:tcW w:w="8494" w:type="dxa"/>
            <w:gridSpan w:val="2"/>
            <w:shd w:val="clear" w:color="auto" w:fill="D9D9D9" w:themeFill="background1" w:themeFillShade="D9"/>
          </w:tcPr>
          <w:p w14:paraId="3CFA25CB" w14:textId="78C37694" w:rsidR="007B4BE9" w:rsidRPr="009E23A0" w:rsidRDefault="007B4BE9" w:rsidP="006D7496">
            <w:pPr>
              <w:spacing w:after="0"/>
              <w:jc w:val="left"/>
              <w:rPr>
                <w:rFonts w:asciiTheme="minorHAnsi" w:hAnsiTheme="minorHAnsi"/>
              </w:rPr>
            </w:pPr>
            <w:r>
              <w:rPr>
                <w:rFonts w:asciiTheme="minorHAnsi" w:hAnsiTheme="minorHAnsi"/>
                <w:b/>
              </w:rPr>
              <w:t xml:space="preserve">Project: </w:t>
            </w:r>
            <w:r w:rsidRPr="006A7968">
              <w:rPr>
                <w:rFonts w:asciiTheme="minorHAnsi" w:hAnsiTheme="minorHAnsi"/>
                <w:b/>
                <w:color w:val="984806" w:themeColor="accent6" w:themeShade="80"/>
              </w:rPr>
              <w:t>&lt;P5</w:t>
            </w:r>
            <w:r w:rsidR="006A7968">
              <w:rPr>
                <w:rFonts w:asciiTheme="minorHAnsi" w:hAnsiTheme="minorHAnsi"/>
                <w:b/>
                <w:color w:val="984806" w:themeColor="accent6" w:themeShade="80"/>
              </w:rPr>
              <w:t xml:space="preserve"> project name</w:t>
            </w:r>
            <w:r w:rsidRPr="006A7968">
              <w:rPr>
                <w:rFonts w:asciiTheme="minorHAnsi" w:hAnsiTheme="minorHAnsi"/>
                <w:b/>
                <w:color w:val="984806" w:themeColor="accent6" w:themeShade="80"/>
              </w:rPr>
              <w:t>&gt;</w:t>
            </w:r>
          </w:p>
        </w:tc>
      </w:tr>
      <w:tr w:rsidR="007B4BE9" w:rsidRPr="009E23A0" w14:paraId="09218BE3" w14:textId="77777777" w:rsidTr="00027AEA">
        <w:tc>
          <w:tcPr>
            <w:tcW w:w="3397" w:type="dxa"/>
          </w:tcPr>
          <w:p w14:paraId="0D029EFD" w14:textId="77777777" w:rsidR="007B4BE9" w:rsidRPr="009E23A0" w:rsidRDefault="007B4BE9" w:rsidP="006D7496">
            <w:pPr>
              <w:spacing w:after="0"/>
              <w:jc w:val="left"/>
              <w:rPr>
                <w:rFonts w:asciiTheme="minorHAnsi" w:hAnsiTheme="minorHAnsi"/>
              </w:rPr>
            </w:pPr>
            <w:r w:rsidRPr="009E23A0">
              <w:rPr>
                <w:rFonts w:asciiTheme="minorHAnsi" w:hAnsiTheme="minorHAnsi"/>
              </w:rPr>
              <w:t>Project Owner (PO)</w:t>
            </w:r>
          </w:p>
        </w:tc>
        <w:tc>
          <w:tcPr>
            <w:tcW w:w="5097" w:type="dxa"/>
          </w:tcPr>
          <w:p w14:paraId="389A0E40" w14:textId="77777777" w:rsidR="007B4BE9" w:rsidRPr="009E23A0" w:rsidRDefault="007B4BE9" w:rsidP="00721E41">
            <w:pPr>
              <w:spacing w:after="0"/>
              <w:jc w:val="left"/>
              <w:rPr>
                <w:rFonts w:asciiTheme="minorHAnsi" w:hAnsiTheme="minorHAnsi"/>
              </w:rPr>
            </w:pPr>
          </w:p>
        </w:tc>
      </w:tr>
      <w:tr w:rsidR="007B4BE9" w:rsidRPr="009E23A0" w14:paraId="7467E406" w14:textId="77777777" w:rsidTr="00027AEA">
        <w:tc>
          <w:tcPr>
            <w:tcW w:w="3397" w:type="dxa"/>
          </w:tcPr>
          <w:p w14:paraId="670046C0" w14:textId="77777777" w:rsidR="007B4BE9" w:rsidRPr="009E23A0" w:rsidRDefault="007B4BE9" w:rsidP="006D7496">
            <w:pPr>
              <w:spacing w:after="0"/>
              <w:jc w:val="left"/>
              <w:rPr>
                <w:rFonts w:asciiTheme="minorHAnsi" w:hAnsiTheme="minorHAnsi"/>
              </w:rPr>
            </w:pPr>
            <w:r>
              <w:rPr>
                <w:rFonts w:asciiTheme="minorHAnsi" w:hAnsiTheme="minorHAnsi"/>
              </w:rPr>
              <w:t>Solution Provider (SP)</w:t>
            </w:r>
          </w:p>
        </w:tc>
        <w:tc>
          <w:tcPr>
            <w:tcW w:w="5097" w:type="dxa"/>
          </w:tcPr>
          <w:p w14:paraId="10A711F0" w14:textId="77777777" w:rsidR="007B4BE9" w:rsidRPr="009E23A0" w:rsidRDefault="007B4BE9" w:rsidP="00721E41">
            <w:pPr>
              <w:spacing w:after="0"/>
              <w:jc w:val="left"/>
              <w:rPr>
                <w:rFonts w:asciiTheme="minorHAnsi" w:hAnsiTheme="minorHAnsi"/>
              </w:rPr>
            </w:pPr>
          </w:p>
        </w:tc>
      </w:tr>
      <w:tr w:rsidR="007B4BE9" w:rsidRPr="009E23A0" w14:paraId="1601D340" w14:textId="77777777" w:rsidTr="00027AEA">
        <w:tc>
          <w:tcPr>
            <w:tcW w:w="3397" w:type="dxa"/>
          </w:tcPr>
          <w:p w14:paraId="50A3B117" w14:textId="77777777" w:rsidR="007B4BE9" w:rsidRPr="009E23A0" w:rsidRDefault="007B4BE9" w:rsidP="006D7496">
            <w:pPr>
              <w:spacing w:after="0"/>
              <w:jc w:val="left"/>
              <w:rPr>
                <w:rFonts w:asciiTheme="minorHAnsi" w:hAnsiTheme="minorHAnsi"/>
              </w:rPr>
            </w:pPr>
            <w:r w:rsidRPr="009E23A0">
              <w:rPr>
                <w:rFonts w:asciiTheme="minorHAnsi" w:hAnsiTheme="minorHAnsi"/>
              </w:rPr>
              <w:t>Business Manager (BM)</w:t>
            </w:r>
          </w:p>
        </w:tc>
        <w:tc>
          <w:tcPr>
            <w:tcW w:w="5097" w:type="dxa"/>
          </w:tcPr>
          <w:p w14:paraId="32CDA363" w14:textId="77777777" w:rsidR="007B4BE9" w:rsidRPr="009E23A0" w:rsidRDefault="007B4BE9" w:rsidP="00721E41">
            <w:pPr>
              <w:spacing w:after="0"/>
              <w:jc w:val="left"/>
              <w:rPr>
                <w:rFonts w:asciiTheme="minorHAnsi" w:hAnsiTheme="minorHAnsi"/>
              </w:rPr>
            </w:pPr>
          </w:p>
        </w:tc>
      </w:tr>
      <w:tr w:rsidR="007B4BE9" w:rsidRPr="009E23A0" w14:paraId="4783E8B4" w14:textId="77777777" w:rsidTr="00027AEA">
        <w:tc>
          <w:tcPr>
            <w:tcW w:w="3397" w:type="dxa"/>
            <w:shd w:val="clear" w:color="auto" w:fill="FFFFFF" w:themeFill="background1"/>
          </w:tcPr>
          <w:p w14:paraId="5F120043" w14:textId="77777777" w:rsidR="007B4BE9" w:rsidRPr="009E23A0" w:rsidRDefault="007B4BE9" w:rsidP="006D7496">
            <w:pPr>
              <w:spacing w:after="0"/>
              <w:jc w:val="left"/>
              <w:rPr>
                <w:rFonts w:asciiTheme="minorHAnsi" w:hAnsiTheme="minorHAnsi"/>
              </w:rPr>
            </w:pPr>
            <w:r w:rsidRPr="009E23A0">
              <w:rPr>
                <w:rFonts w:asciiTheme="minorHAnsi" w:hAnsiTheme="minorHAnsi"/>
              </w:rPr>
              <w:t>Project Manager (PM)</w:t>
            </w:r>
          </w:p>
        </w:tc>
        <w:tc>
          <w:tcPr>
            <w:tcW w:w="5097" w:type="dxa"/>
            <w:shd w:val="clear" w:color="auto" w:fill="FFFFFF" w:themeFill="background1"/>
          </w:tcPr>
          <w:p w14:paraId="50A0E527" w14:textId="77777777" w:rsidR="007B4BE9" w:rsidRPr="009E23A0" w:rsidRDefault="007B4BE9" w:rsidP="00721E41">
            <w:pPr>
              <w:spacing w:after="0"/>
              <w:jc w:val="left"/>
              <w:rPr>
                <w:rFonts w:asciiTheme="minorHAnsi" w:hAnsiTheme="minorHAnsi"/>
              </w:rPr>
            </w:pPr>
          </w:p>
        </w:tc>
      </w:tr>
      <w:bookmarkEnd w:id="3"/>
    </w:tbl>
    <w:p w14:paraId="2A830B92" w14:textId="77777777" w:rsidR="005C1A74" w:rsidRDefault="005C1A74">
      <w:pPr>
        <w:spacing w:after="0"/>
        <w:jc w:val="left"/>
        <w:rPr>
          <w:rFonts w:ascii="Arial" w:hAnsi="Arial" w:cs="Arial"/>
          <w:b/>
          <w:sz w:val="24"/>
        </w:rPr>
      </w:pPr>
    </w:p>
    <w:p w14:paraId="0D72BB55" w14:textId="2D12F088" w:rsidR="002A376B" w:rsidRDefault="002A376B" w:rsidP="004B3322">
      <w:pPr>
        <w:spacing w:after="0"/>
        <w:jc w:val="left"/>
        <w:rPr>
          <w:rFonts w:ascii="Arial" w:hAnsi="Arial" w:cs="Arial"/>
          <w:b/>
          <w:sz w:val="24"/>
        </w:rPr>
      </w:pPr>
    </w:p>
    <w:sectPr w:rsidR="002A376B" w:rsidSect="004256BE">
      <w:footerReference w:type="default" r:id="rId29"/>
      <w:pgSz w:w="11907" w:h="16839" w:code="9"/>
      <w:pgMar w:top="1034" w:right="1418" w:bottom="851" w:left="1985" w:header="567" w:footer="418" w:gutter="0"/>
      <w:cols w:space="720"/>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8E148" w16cex:dateUtc="2020-12-08T01: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DAA29FA" w16cid:durableId="2378E14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D384B6" w14:textId="77777777" w:rsidR="00FB60C6" w:rsidRDefault="00FB60C6">
      <w:r>
        <w:separator/>
      </w:r>
    </w:p>
  </w:endnote>
  <w:endnote w:type="continuationSeparator" w:id="0">
    <w:p w14:paraId="05A32725" w14:textId="77777777" w:rsidR="00FB60C6" w:rsidRDefault="00FB60C6">
      <w:r>
        <w:continuationSeparator/>
      </w:r>
    </w:p>
  </w:endnote>
  <w:endnote w:type="continuationNotice" w:id="1">
    <w:p w14:paraId="1F53B4C5" w14:textId="77777777" w:rsidR="00FB60C6" w:rsidRDefault="00FB60C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018F69" w14:textId="77777777" w:rsidR="00582694" w:rsidRDefault="005826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CD5DA5" w14:textId="11FAC671" w:rsidR="00D66BBA" w:rsidRPr="00587561" w:rsidRDefault="00D66BBA" w:rsidP="001A620F">
    <w:pPr>
      <w:pStyle w:val="FooterLine"/>
      <w:rPr>
        <w:rStyle w:val="PageNumber"/>
        <w:lang w:val="fr-BE"/>
      </w:rPr>
    </w:pPr>
    <w:r>
      <w:rPr>
        <w:rStyle w:val="PageNumber"/>
      </w:rPr>
      <w:fldChar w:fldCharType="begin"/>
    </w:r>
    <w:r w:rsidRPr="00587561">
      <w:rPr>
        <w:rStyle w:val="PageNumber"/>
        <w:lang w:val="fr-BE"/>
      </w:rPr>
      <w:instrText xml:space="preserve"> TITLE  \* MERGEFORMAT </w:instrText>
    </w:r>
    <w:r>
      <w:rPr>
        <w:rStyle w:val="PageNumber"/>
      </w:rPr>
      <w:fldChar w:fldCharType="separate"/>
    </w:r>
    <w:r>
      <w:rPr>
        <w:rStyle w:val="PageNumber"/>
        <w:lang w:val="fr-BE"/>
      </w:rPr>
      <w:t>PDD</w:t>
    </w:r>
    <w:r>
      <w:rPr>
        <w:rStyle w:val="PageNumber"/>
      </w:rPr>
      <w:fldChar w:fldCharType="end"/>
    </w:r>
    <w:r w:rsidRPr="00587561">
      <w:rPr>
        <w:rStyle w:val="PageNumber"/>
        <w:lang w:val="fr-BE"/>
      </w:rPr>
      <w:t xml:space="preserve"> - </w:t>
    </w:r>
    <w:r>
      <w:rPr>
        <w:rStyle w:val="PageNumber"/>
      </w:rPr>
      <w:fldChar w:fldCharType="begin"/>
    </w:r>
    <w:r w:rsidRPr="00587561">
      <w:rPr>
        <w:rStyle w:val="PageNumber"/>
        <w:lang w:val="fr-BE"/>
      </w:rPr>
      <w:instrText xml:space="preserve"> SUBJECT  \* MERGEFORMAT </w:instrText>
    </w:r>
    <w:r>
      <w:rPr>
        <w:rStyle w:val="PageNumber"/>
      </w:rPr>
      <w:fldChar w:fldCharType="separate"/>
    </w:r>
    <w:r>
      <w:rPr>
        <w:rStyle w:val="PageNumber"/>
        <w:lang w:val="fr-BE"/>
      </w:rPr>
      <w:t>&lt;Programme Name&gt;</w:t>
    </w:r>
    <w:r>
      <w:rPr>
        <w:rStyle w:val="PageNumber"/>
      </w:rPr>
      <w:fldChar w:fldCharType="end"/>
    </w:r>
    <w:r w:rsidRPr="00587561">
      <w:rPr>
        <w:rStyle w:val="PageNumber"/>
        <w:lang w:val="fr-BE"/>
      </w:rPr>
      <w:tab/>
      <w:t xml:space="preserve">Page </w:t>
    </w:r>
    <w:r>
      <w:rPr>
        <w:rStyle w:val="PageNumber"/>
      </w:rPr>
      <w:fldChar w:fldCharType="begin"/>
    </w:r>
    <w:r w:rsidRPr="00587561">
      <w:rPr>
        <w:rStyle w:val="PageNumber"/>
        <w:lang w:val="fr-BE"/>
      </w:rPr>
      <w:instrText xml:space="preserve"> PAGE </w:instrText>
    </w:r>
    <w:r>
      <w:rPr>
        <w:rStyle w:val="PageNumber"/>
      </w:rPr>
      <w:fldChar w:fldCharType="separate"/>
    </w:r>
    <w:r w:rsidR="00D03C9F">
      <w:rPr>
        <w:rStyle w:val="PageNumber"/>
        <w:noProof/>
        <w:lang w:val="fr-BE"/>
      </w:rPr>
      <w:t>2</w:t>
    </w:r>
    <w:r>
      <w:rPr>
        <w:rStyle w:val="PageNumber"/>
      </w:rPr>
      <w:fldChar w:fldCharType="end"/>
    </w:r>
    <w:r w:rsidRPr="00587561">
      <w:rPr>
        <w:rStyle w:val="PageNumber"/>
        <w:lang w:val="fr-BE"/>
      </w:rPr>
      <w:t xml:space="preserve"> / </w:t>
    </w:r>
    <w:r>
      <w:rPr>
        <w:rStyle w:val="PageNumber"/>
        <w:snapToGrid w:val="0"/>
      </w:rPr>
      <w:fldChar w:fldCharType="begin"/>
    </w:r>
    <w:r w:rsidRPr="00587561">
      <w:rPr>
        <w:rStyle w:val="PageNumber"/>
        <w:snapToGrid w:val="0"/>
        <w:lang w:val="fr-BE"/>
      </w:rPr>
      <w:instrText xml:space="preserve"> NUMPAGES </w:instrText>
    </w:r>
    <w:r>
      <w:rPr>
        <w:rStyle w:val="PageNumber"/>
        <w:snapToGrid w:val="0"/>
      </w:rPr>
      <w:fldChar w:fldCharType="separate"/>
    </w:r>
    <w:r w:rsidR="00D03C9F">
      <w:rPr>
        <w:rStyle w:val="PageNumber"/>
        <w:noProof/>
        <w:snapToGrid w:val="0"/>
        <w:lang w:val="fr-BE"/>
      </w:rPr>
      <w:t>20</w:t>
    </w:r>
    <w:r>
      <w:rPr>
        <w:rStyle w:val="PageNumber"/>
        <w:snapToGrid w:val="0"/>
      </w:rPr>
      <w:fldChar w:fldCharType="end"/>
    </w:r>
  </w:p>
  <w:p w14:paraId="0E8E34D9" w14:textId="77777777" w:rsidR="00D66BBA" w:rsidRPr="007719F6" w:rsidRDefault="00D66BBA" w:rsidP="001A620F">
    <w:pPr>
      <w:pStyle w:val="Footer"/>
    </w:pPr>
    <w:r w:rsidRPr="00E3268C">
      <w:rPr>
        <w:lang w:val="fr-FR"/>
      </w:rPr>
      <w:t>Document Version 1.</w:t>
    </w:r>
    <w:r w:rsidRPr="007719F6">
      <w:fldChar w:fldCharType="begin"/>
    </w:r>
    <w:r w:rsidRPr="00E3268C">
      <w:rPr>
        <w:lang w:val="fr-FR"/>
      </w:rPr>
      <w:instrText xml:space="preserve"> DOCPROPERTY "Revision"\# "00" \* MERGEFORMAT </w:instrText>
    </w:r>
    <w:r w:rsidRPr="007719F6">
      <w:fldChar w:fldCharType="separate"/>
    </w:r>
    <w:r w:rsidRPr="00582C7C">
      <w:t>00</w:t>
    </w:r>
    <w:r w:rsidRPr="007719F6">
      <w:fldChar w:fldCharType="end"/>
    </w:r>
    <w:r w:rsidRPr="007719F6">
      <w:t xml:space="preserve"> dated </w:t>
    </w:r>
    <w:r w:rsidR="00582694">
      <w:fldChar w:fldCharType="begin"/>
    </w:r>
    <w:r w:rsidR="00582694">
      <w:instrText>DOCPROPERTY "Document Date" \* MERGEFORMAT</w:instrText>
    </w:r>
    <w:r w:rsidR="00582694">
      <w:fldChar w:fldCharType="separate"/>
    </w:r>
    <w:r>
      <w:t>20/11/2007</w:t>
    </w:r>
    <w:r w:rsidR="00582694">
      <w:fldChar w:fldCharType="end"/>
    </w:r>
  </w:p>
  <w:p w14:paraId="008E1B43" w14:textId="77777777" w:rsidR="00D66BBA" w:rsidRDefault="00D66BBA" w:rsidP="001A620F">
    <w:pPr>
      <w:pStyle w:val="Footer"/>
    </w:pPr>
  </w:p>
  <w:p w14:paraId="66B8962E" w14:textId="77777777" w:rsidR="00D66BBA" w:rsidRDefault="00D66BB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9CEAA" w14:textId="77777777" w:rsidR="00582694" w:rsidRDefault="0058269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3D41C" w14:textId="2578D7A5" w:rsidR="00D66BBA" w:rsidRPr="00873699" w:rsidRDefault="4CDAFD9B" w:rsidP="00196CB7">
    <w:pPr>
      <w:pStyle w:val="FooterLine"/>
      <w:tabs>
        <w:tab w:val="clear" w:pos="8647"/>
        <w:tab w:val="left" w:pos="4253"/>
        <w:tab w:val="right" w:pos="8504"/>
      </w:tabs>
      <w:rPr>
        <w:rStyle w:val="PageNumber"/>
        <w:rFonts w:ascii="Calibri" w:hAnsi="Calibri"/>
        <w:lang w:val="fr-BE"/>
      </w:rPr>
    </w:pPr>
    <w:r w:rsidRPr="4CDAFD9B">
      <w:rPr>
        <w:rFonts w:asciiTheme="minorHAnsi" w:hAnsiTheme="minorHAnsi" w:cstheme="minorBidi"/>
        <w:color w:val="000000" w:themeColor="text1"/>
        <w:lang w:val="fr-BE"/>
      </w:rPr>
      <w:t xml:space="preserve">Date: </w:t>
    </w:r>
    <w:sdt>
      <w:sdtPr>
        <w:rPr>
          <w:rFonts w:asciiTheme="minorHAnsi" w:hAnsiTheme="minorHAnsi" w:cstheme="minorBidi"/>
          <w:color w:val="984806"/>
          <w:lang w:val="fr-BE"/>
        </w:rPr>
        <w:alias w:val="Issue Date"/>
        <w:id w:val="-1424487679"/>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rPr>
          <w:color w:val="984806" w:themeColor="accent6" w:themeShade="80"/>
        </w:rPr>
      </w:sdtEndPr>
      <w:sdtContent>
        <w:r w:rsidRPr="4CDAFD9B">
          <w:rPr>
            <w:rFonts w:asciiTheme="minorHAnsi" w:hAnsiTheme="minorHAnsi" w:cstheme="minorBidi"/>
            <w:color w:val="984806"/>
            <w:lang w:val="fr-BE"/>
          </w:rPr>
          <w:t>&lt;Date&gt;</w:t>
        </w:r>
      </w:sdtContent>
    </w:sdt>
    <w:r w:rsidRPr="4CDAFD9B">
      <w:rPr>
        <w:rFonts w:asciiTheme="minorHAnsi" w:hAnsiTheme="minorHAnsi" w:cstheme="minorBidi"/>
        <w:color w:val="1B6FB5"/>
        <w:lang w:val="fr-BE"/>
      </w:rPr>
      <w:t xml:space="preserve">                                                                                          </w:t>
    </w:r>
    <w:r w:rsidR="00D66BBA" w:rsidRPr="4CDAFD9B">
      <w:rPr>
        <w:rStyle w:val="PageNumber"/>
        <w:rFonts w:ascii="Calibri" w:hAnsi="Calibri"/>
        <w:noProof/>
        <w:lang w:val="fr-BE"/>
      </w:rPr>
      <w:fldChar w:fldCharType="begin"/>
    </w:r>
    <w:r w:rsidR="00D66BBA" w:rsidRPr="00687B38">
      <w:rPr>
        <w:rStyle w:val="PageNumber"/>
        <w:rFonts w:ascii="Calibri" w:hAnsi="Calibri"/>
        <w:lang w:val="fr-BE"/>
      </w:rPr>
      <w:instrText xml:space="preserve"> PAGE </w:instrText>
    </w:r>
    <w:r w:rsidR="00D66BBA" w:rsidRPr="4CDAFD9B">
      <w:rPr>
        <w:rStyle w:val="PageNumber"/>
        <w:rFonts w:ascii="Calibri" w:hAnsi="Calibri"/>
      </w:rPr>
      <w:fldChar w:fldCharType="separate"/>
    </w:r>
    <w:r w:rsidR="00582694">
      <w:rPr>
        <w:rStyle w:val="PageNumber"/>
        <w:rFonts w:ascii="Calibri" w:hAnsi="Calibri"/>
        <w:noProof/>
        <w:lang w:val="fr-BE"/>
      </w:rPr>
      <w:t>2</w:t>
    </w:r>
    <w:r w:rsidR="00D66BBA" w:rsidRPr="4CDAFD9B">
      <w:rPr>
        <w:rStyle w:val="PageNumber"/>
        <w:rFonts w:ascii="Calibri" w:hAnsi="Calibri"/>
        <w:noProof/>
        <w:lang w:val="fr-BE"/>
      </w:rPr>
      <w:fldChar w:fldCharType="end"/>
    </w:r>
    <w:r w:rsidRPr="00687B38">
      <w:rPr>
        <w:rStyle w:val="PageNumber"/>
        <w:rFonts w:ascii="Calibri" w:hAnsi="Calibri"/>
        <w:lang w:val="fr-BE"/>
      </w:rPr>
      <w:t xml:space="preserve"> / </w:t>
    </w:r>
    <w:r w:rsidR="00D66BBA" w:rsidRPr="4CDAFD9B">
      <w:rPr>
        <w:rStyle w:val="PageNumber"/>
        <w:rFonts w:ascii="Calibri" w:hAnsi="Calibri"/>
        <w:noProof/>
        <w:snapToGrid w:val="0"/>
        <w:lang w:val="fr-BE"/>
      </w:rPr>
      <w:fldChar w:fldCharType="begin"/>
    </w:r>
    <w:r w:rsidR="00D66BBA" w:rsidRPr="00687B38">
      <w:rPr>
        <w:rStyle w:val="PageNumber"/>
        <w:rFonts w:ascii="Calibri" w:hAnsi="Calibri"/>
        <w:snapToGrid w:val="0"/>
        <w:lang w:val="fr-BE"/>
      </w:rPr>
      <w:instrText xml:space="preserve"> NUMPAGES </w:instrText>
    </w:r>
    <w:r w:rsidR="00D66BBA" w:rsidRPr="4CDAFD9B">
      <w:rPr>
        <w:rStyle w:val="PageNumber"/>
        <w:rFonts w:ascii="Calibri" w:hAnsi="Calibri"/>
        <w:snapToGrid w:val="0"/>
      </w:rPr>
      <w:fldChar w:fldCharType="separate"/>
    </w:r>
    <w:r w:rsidR="00582694">
      <w:rPr>
        <w:rStyle w:val="PageNumber"/>
        <w:rFonts w:ascii="Calibri" w:hAnsi="Calibri"/>
        <w:noProof/>
        <w:snapToGrid w:val="0"/>
        <w:lang w:val="fr-BE"/>
      </w:rPr>
      <w:t>19</w:t>
    </w:r>
    <w:r w:rsidR="00D66BBA" w:rsidRPr="4CDAFD9B">
      <w:rPr>
        <w:rStyle w:val="PageNumber"/>
        <w:rFonts w:ascii="Calibri" w:hAnsi="Calibri"/>
        <w:noProof/>
        <w:snapToGrid w:val="0"/>
        <w:lang w:val="fr-BE"/>
      </w:rPr>
      <w:fldChar w:fldCharType="end"/>
    </w:r>
    <w:r w:rsidR="00D66BBA">
      <w:rPr>
        <w:rFonts w:asciiTheme="minorHAnsi" w:hAnsiTheme="minorHAnsi" w:cstheme="minorHAnsi"/>
        <w:bCs/>
        <w:color w:val="1B6FB5"/>
        <w:lang w:val="fr-BE"/>
      </w:rPr>
      <w:tab/>
    </w:r>
    <w:r w:rsidRPr="4CDAFD9B">
      <w:rPr>
        <w:rFonts w:asciiTheme="minorHAnsi" w:hAnsiTheme="minorHAnsi" w:cstheme="minorBidi"/>
        <w:color w:val="000000" w:themeColor="text1"/>
        <w:lang w:val="fr-BE"/>
      </w:rPr>
      <w:t xml:space="preserve">  Doc</w:t>
    </w:r>
    <w:r w:rsidRPr="4CDAFD9B">
      <w:rPr>
        <w:rFonts w:asciiTheme="minorHAnsi" w:hAnsiTheme="minorHAnsi" w:cstheme="minorBidi"/>
        <w:color w:val="1B6FB5"/>
        <w:lang w:val="fr-BE"/>
      </w:rPr>
      <w:t xml:space="preserve">. </w:t>
    </w:r>
    <w:r w:rsidRPr="4CDAFD9B">
      <w:rPr>
        <w:rFonts w:asciiTheme="minorHAnsi" w:hAnsiTheme="minorHAnsi" w:cstheme="minorBidi"/>
        <w:color w:val="000000" w:themeColor="text1"/>
        <w:lang w:val="fr-BE"/>
      </w:rPr>
      <w:t>Version:</w:t>
    </w:r>
    <w:r w:rsidRPr="4CDAFD9B">
      <w:rPr>
        <w:rFonts w:asciiTheme="minorHAnsi" w:eastAsia="PMingLiU" w:hAnsiTheme="minorHAnsi" w:cstheme="minorBidi"/>
        <w:color w:val="1B6FB5"/>
        <w:lang w:val="fr-BE"/>
      </w:rPr>
      <w:t xml:space="preserve"> </w:t>
    </w:r>
    <w:sdt>
      <w:sdtPr>
        <w:rPr>
          <w:rFonts w:asciiTheme="minorHAnsi" w:eastAsia="PMingLiU" w:hAnsiTheme="minorHAnsi" w:cstheme="minorBidi"/>
          <w:color w:val="984806"/>
          <w:lang w:val="fr-BE"/>
        </w:rPr>
        <w:alias w:val="Status"/>
        <w:tag w:val=""/>
        <w:id w:val="1715383924"/>
        <w:dataBinding w:prefixMappings="xmlns:ns0='http://purl.org/dc/elements/1.1/' xmlns:ns1='http://schemas.openxmlformats.org/package/2006/metadata/core-properties' " w:xpath="/ns1:coreProperties[1]/ns1:contentStatus[1]" w:storeItemID="{6C3C8BC8-F283-45AE-878A-BAB7291924A1}"/>
        <w:text/>
      </w:sdtPr>
      <w:sdtEndPr>
        <w:rPr>
          <w:color w:val="984806" w:themeColor="accent6" w:themeShade="80"/>
        </w:rPr>
      </w:sdtEndPr>
      <w:sdtContent>
        <w:r w:rsidRPr="4CDAFD9B">
          <w:rPr>
            <w:rFonts w:asciiTheme="minorHAnsi" w:eastAsia="PMingLiU" w:hAnsiTheme="minorHAnsi" w:cstheme="minorBidi"/>
            <w:color w:val="984806"/>
            <w:lang w:val="fr-BE"/>
          </w:rPr>
          <w:t>&lt;Version&gt;</w:t>
        </w:r>
      </w:sdtContent>
    </w:sdt>
    <w:r w:rsidRPr="4CDAFD9B">
      <w:rPr>
        <w:rFonts w:asciiTheme="minorHAnsi" w:eastAsia="PMingLiU" w:hAnsiTheme="minorHAnsi" w:cstheme="minorBidi"/>
        <w:color w:val="1B6FB5"/>
        <w:lang w:val="fr-BE"/>
      </w:rPr>
      <w:t xml:space="preserve">  </w:t>
    </w:r>
    <w:r w:rsidRPr="00687B38">
      <w:rPr>
        <w:rStyle w:val="PageNumber"/>
        <w:rFonts w:ascii="Calibri" w:hAnsi="Calibri"/>
        <w:lang w:val="fr-BE"/>
      </w:rPr>
      <w:t xml:space="preserve"> </w:t>
    </w:r>
    <w:r w:rsidR="00D66BBA" w:rsidRPr="00687B38">
      <w:rPr>
        <w:rStyle w:val="PageNumber"/>
        <w:rFonts w:ascii="Calibri" w:hAnsi="Calibri"/>
        <w:lang w:val="fr-BE"/>
      </w:rPr>
      <w:tab/>
    </w:r>
    <w:r w:rsidRPr="00687B38">
      <w:rPr>
        <w:rStyle w:val="PageNumber"/>
        <w:rFonts w:ascii="Calibri" w:hAnsi="Calibri"/>
        <w:lang w:val="fr-BE"/>
      </w:rPr>
      <w:t xml:space="preserve">                       </w:t>
    </w:r>
    <w:r>
      <w:rPr>
        <w:rStyle w:val="PageNumber"/>
        <w:rFonts w:ascii="Calibri" w:hAnsi="Calibri"/>
        <w:lang w:val="fr-BE"/>
      </w:rPr>
      <w:t xml:space="preserve">       </w:t>
    </w:r>
    <w:r w:rsidRPr="00687B38">
      <w:rPr>
        <w:rStyle w:val="PageNumber"/>
        <w:rFonts w:ascii="Calibri" w:hAnsi="Calibri"/>
        <w:lang w:val="fr-BE"/>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068FF" w14:textId="52A67757" w:rsidR="00582694" w:rsidRPr="00873699" w:rsidRDefault="00582694" w:rsidP="00582694">
    <w:pPr>
      <w:pStyle w:val="FooterLine"/>
      <w:tabs>
        <w:tab w:val="clear" w:pos="8647"/>
        <w:tab w:val="left" w:pos="7371"/>
        <w:tab w:val="right" w:pos="8504"/>
      </w:tabs>
      <w:rPr>
        <w:rStyle w:val="PageNumber"/>
        <w:rFonts w:ascii="Calibri" w:hAnsi="Calibri"/>
        <w:lang w:val="fr-BE"/>
      </w:rPr>
    </w:pPr>
    <w:r w:rsidRPr="4CDAFD9B">
      <w:rPr>
        <w:rFonts w:asciiTheme="minorHAnsi" w:hAnsiTheme="minorHAnsi" w:cstheme="minorBidi"/>
        <w:color w:val="000000" w:themeColor="text1"/>
        <w:lang w:val="fr-BE"/>
      </w:rPr>
      <w:t xml:space="preserve">Date: </w:t>
    </w:r>
    <w:sdt>
      <w:sdtPr>
        <w:rPr>
          <w:rFonts w:asciiTheme="minorHAnsi" w:hAnsiTheme="minorHAnsi" w:cstheme="minorBidi"/>
          <w:color w:val="984806"/>
          <w:lang w:val="fr-BE"/>
        </w:rPr>
        <w:alias w:val="Issue Date"/>
        <w:id w:val="-1223366950"/>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rPr>
          <w:color w:val="984806" w:themeColor="accent6" w:themeShade="80"/>
        </w:rPr>
      </w:sdtEndPr>
      <w:sdtContent>
        <w:r w:rsidRPr="4CDAFD9B">
          <w:rPr>
            <w:rFonts w:asciiTheme="minorHAnsi" w:hAnsiTheme="minorHAnsi" w:cstheme="minorBidi"/>
            <w:color w:val="984806"/>
            <w:lang w:val="fr-BE"/>
          </w:rPr>
          <w:t>&lt;Date&gt;</w:t>
        </w:r>
      </w:sdtContent>
    </w:sdt>
    <w:r w:rsidRPr="4CDAFD9B">
      <w:rPr>
        <w:rFonts w:asciiTheme="minorHAnsi" w:hAnsiTheme="minorHAnsi" w:cstheme="minorBidi"/>
        <w:color w:val="1B6FB5"/>
        <w:lang w:val="fr-BE"/>
      </w:rPr>
      <w:t xml:space="preserve">                                                                                         </w:t>
    </w:r>
    <w:r>
      <w:rPr>
        <w:rFonts w:asciiTheme="minorHAnsi" w:hAnsiTheme="minorHAnsi" w:cstheme="minorBidi"/>
        <w:color w:val="1B6FB5"/>
        <w:lang w:val="fr-BE"/>
      </w:rPr>
      <w:tab/>
    </w:r>
    <w:r w:rsidRPr="4CDAFD9B">
      <w:rPr>
        <w:rFonts w:asciiTheme="minorHAnsi" w:hAnsiTheme="minorHAnsi" w:cstheme="minorBidi"/>
        <w:color w:val="1B6FB5"/>
        <w:lang w:val="fr-BE"/>
      </w:rPr>
      <w:t xml:space="preserve"> </w:t>
    </w:r>
    <w:r w:rsidRPr="4CDAFD9B">
      <w:rPr>
        <w:rStyle w:val="PageNumber"/>
        <w:rFonts w:ascii="Calibri" w:hAnsi="Calibri"/>
        <w:noProof/>
        <w:lang w:val="fr-BE"/>
      </w:rPr>
      <w:fldChar w:fldCharType="begin"/>
    </w:r>
    <w:r w:rsidRPr="00687B38">
      <w:rPr>
        <w:rStyle w:val="PageNumber"/>
        <w:rFonts w:ascii="Calibri" w:hAnsi="Calibri"/>
        <w:lang w:val="fr-BE"/>
      </w:rPr>
      <w:instrText xml:space="preserve"> PAGE </w:instrText>
    </w:r>
    <w:r w:rsidRPr="4CDAFD9B">
      <w:rPr>
        <w:rStyle w:val="PageNumber"/>
        <w:rFonts w:ascii="Calibri" w:hAnsi="Calibri"/>
      </w:rPr>
      <w:fldChar w:fldCharType="separate"/>
    </w:r>
    <w:r>
      <w:rPr>
        <w:rStyle w:val="PageNumber"/>
        <w:rFonts w:ascii="Calibri" w:hAnsi="Calibri"/>
        <w:noProof/>
        <w:lang w:val="fr-BE"/>
      </w:rPr>
      <w:t>16</w:t>
    </w:r>
    <w:r w:rsidRPr="4CDAFD9B">
      <w:rPr>
        <w:rStyle w:val="PageNumber"/>
        <w:rFonts w:ascii="Calibri" w:hAnsi="Calibri"/>
        <w:noProof/>
        <w:lang w:val="fr-BE"/>
      </w:rPr>
      <w:fldChar w:fldCharType="end"/>
    </w:r>
    <w:r w:rsidRPr="00687B38">
      <w:rPr>
        <w:rStyle w:val="PageNumber"/>
        <w:rFonts w:ascii="Calibri" w:hAnsi="Calibri"/>
        <w:lang w:val="fr-BE"/>
      </w:rPr>
      <w:t xml:space="preserve"> / </w:t>
    </w:r>
    <w:r w:rsidRPr="4CDAFD9B">
      <w:rPr>
        <w:rStyle w:val="PageNumber"/>
        <w:rFonts w:ascii="Calibri" w:hAnsi="Calibri"/>
        <w:noProof/>
        <w:snapToGrid w:val="0"/>
        <w:lang w:val="fr-BE"/>
      </w:rPr>
      <w:fldChar w:fldCharType="begin"/>
    </w:r>
    <w:r w:rsidRPr="00687B38">
      <w:rPr>
        <w:rStyle w:val="PageNumber"/>
        <w:rFonts w:ascii="Calibri" w:hAnsi="Calibri"/>
        <w:snapToGrid w:val="0"/>
        <w:lang w:val="fr-BE"/>
      </w:rPr>
      <w:instrText xml:space="preserve"> NUMPAGES </w:instrText>
    </w:r>
    <w:r w:rsidRPr="4CDAFD9B">
      <w:rPr>
        <w:rStyle w:val="PageNumber"/>
        <w:rFonts w:ascii="Calibri" w:hAnsi="Calibri"/>
        <w:snapToGrid w:val="0"/>
      </w:rPr>
      <w:fldChar w:fldCharType="separate"/>
    </w:r>
    <w:r>
      <w:rPr>
        <w:rStyle w:val="PageNumber"/>
        <w:rFonts w:ascii="Calibri" w:hAnsi="Calibri"/>
        <w:noProof/>
        <w:snapToGrid w:val="0"/>
        <w:lang w:val="fr-BE"/>
      </w:rPr>
      <w:t>19</w:t>
    </w:r>
    <w:r w:rsidRPr="4CDAFD9B">
      <w:rPr>
        <w:rStyle w:val="PageNumber"/>
        <w:rFonts w:ascii="Calibri" w:hAnsi="Calibri"/>
        <w:noProof/>
        <w:snapToGrid w:val="0"/>
        <w:lang w:val="fr-BE"/>
      </w:rPr>
      <w:fldChar w:fldCharType="end"/>
    </w:r>
    <w:r>
      <w:rPr>
        <w:rFonts w:asciiTheme="minorHAnsi" w:hAnsiTheme="minorHAnsi" w:cstheme="minorHAnsi"/>
        <w:bCs/>
        <w:color w:val="1B6FB5"/>
        <w:lang w:val="fr-BE"/>
      </w:rPr>
      <w:tab/>
    </w:r>
    <w:r>
      <w:rPr>
        <w:rFonts w:asciiTheme="minorHAnsi" w:hAnsiTheme="minorHAnsi" w:cstheme="minorHAnsi"/>
        <w:bCs/>
        <w:color w:val="1B6FB5"/>
        <w:lang w:val="fr-BE"/>
      </w:rPr>
      <w:tab/>
    </w:r>
    <w:r>
      <w:rPr>
        <w:rFonts w:asciiTheme="minorHAnsi" w:hAnsiTheme="minorHAnsi" w:cstheme="minorHAnsi"/>
        <w:bCs/>
        <w:color w:val="1B6FB5"/>
        <w:lang w:val="fr-BE"/>
      </w:rPr>
      <w:tab/>
    </w:r>
    <w:r>
      <w:rPr>
        <w:rFonts w:asciiTheme="minorHAnsi" w:hAnsiTheme="minorHAnsi" w:cstheme="minorHAnsi"/>
        <w:bCs/>
        <w:color w:val="1B6FB5"/>
        <w:lang w:val="fr-BE"/>
      </w:rPr>
      <w:tab/>
    </w:r>
    <w:r>
      <w:rPr>
        <w:rFonts w:asciiTheme="minorHAnsi" w:hAnsiTheme="minorHAnsi" w:cstheme="minorHAnsi"/>
        <w:bCs/>
        <w:color w:val="1B6FB5"/>
        <w:lang w:val="fr-BE"/>
      </w:rPr>
      <w:tab/>
    </w:r>
    <w:r>
      <w:rPr>
        <w:rFonts w:asciiTheme="minorHAnsi" w:hAnsiTheme="minorHAnsi" w:cstheme="minorHAnsi"/>
        <w:bCs/>
        <w:color w:val="1B6FB5"/>
        <w:lang w:val="fr-BE"/>
      </w:rPr>
      <w:tab/>
    </w:r>
    <w:r>
      <w:rPr>
        <w:rFonts w:asciiTheme="minorHAnsi" w:hAnsiTheme="minorHAnsi" w:cstheme="minorHAnsi"/>
        <w:bCs/>
        <w:color w:val="1B6FB5"/>
        <w:lang w:val="fr-BE"/>
      </w:rPr>
      <w:tab/>
    </w:r>
    <w:r>
      <w:rPr>
        <w:rFonts w:asciiTheme="minorHAnsi" w:hAnsiTheme="minorHAnsi" w:cstheme="minorHAnsi"/>
        <w:bCs/>
        <w:color w:val="1B6FB5"/>
        <w:lang w:val="fr-BE"/>
      </w:rPr>
      <w:tab/>
    </w:r>
    <w:r w:rsidRPr="4CDAFD9B">
      <w:rPr>
        <w:rFonts w:asciiTheme="minorHAnsi" w:hAnsiTheme="minorHAnsi" w:cstheme="minorBidi"/>
        <w:color w:val="000000" w:themeColor="text1"/>
        <w:lang w:val="fr-BE"/>
      </w:rPr>
      <w:t xml:space="preserve">  Doc</w:t>
    </w:r>
    <w:r w:rsidRPr="4CDAFD9B">
      <w:rPr>
        <w:rFonts w:asciiTheme="minorHAnsi" w:hAnsiTheme="minorHAnsi" w:cstheme="minorBidi"/>
        <w:color w:val="1B6FB5"/>
        <w:lang w:val="fr-BE"/>
      </w:rPr>
      <w:t xml:space="preserve">. </w:t>
    </w:r>
    <w:r w:rsidRPr="4CDAFD9B">
      <w:rPr>
        <w:rFonts w:asciiTheme="minorHAnsi" w:hAnsiTheme="minorHAnsi" w:cstheme="minorBidi"/>
        <w:color w:val="000000" w:themeColor="text1"/>
        <w:lang w:val="fr-BE"/>
      </w:rPr>
      <w:t>Version:</w:t>
    </w:r>
    <w:r w:rsidRPr="4CDAFD9B">
      <w:rPr>
        <w:rFonts w:asciiTheme="minorHAnsi" w:eastAsia="PMingLiU" w:hAnsiTheme="minorHAnsi" w:cstheme="minorBidi"/>
        <w:color w:val="1B6FB5"/>
        <w:lang w:val="fr-BE"/>
      </w:rPr>
      <w:t xml:space="preserve"> </w:t>
    </w:r>
    <w:sdt>
      <w:sdtPr>
        <w:rPr>
          <w:rFonts w:asciiTheme="minorHAnsi" w:eastAsia="PMingLiU" w:hAnsiTheme="minorHAnsi" w:cstheme="minorBidi"/>
          <w:color w:val="984806"/>
          <w:lang w:val="fr-BE"/>
        </w:rPr>
        <w:alias w:val="Status"/>
        <w:tag w:val=""/>
        <w:id w:val="-1360430475"/>
        <w:dataBinding w:prefixMappings="xmlns:ns0='http://purl.org/dc/elements/1.1/' xmlns:ns1='http://schemas.openxmlformats.org/package/2006/metadata/core-properties' " w:xpath="/ns1:coreProperties[1]/ns1:contentStatus[1]" w:storeItemID="{6C3C8BC8-F283-45AE-878A-BAB7291924A1}"/>
        <w:text/>
      </w:sdtPr>
      <w:sdtEndPr>
        <w:rPr>
          <w:color w:val="984806" w:themeColor="accent6" w:themeShade="80"/>
        </w:rPr>
      </w:sdtEndPr>
      <w:sdtContent>
        <w:r w:rsidRPr="4CDAFD9B">
          <w:rPr>
            <w:rFonts w:asciiTheme="minorHAnsi" w:eastAsia="PMingLiU" w:hAnsiTheme="minorHAnsi" w:cstheme="minorBidi"/>
            <w:color w:val="984806"/>
            <w:lang w:val="fr-BE"/>
          </w:rPr>
          <w:t>&lt;Version&gt;</w:t>
        </w:r>
      </w:sdtContent>
    </w:sdt>
    <w:r w:rsidRPr="4CDAFD9B">
      <w:rPr>
        <w:rFonts w:asciiTheme="minorHAnsi" w:eastAsia="PMingLiU" w:hAnsiTheme="minorHAnsi" w:cstheme="minorBidi"/>
        <w:color w:val="1B6FB5"/>
        <w:lang w:val="fr-BE"/>
      </w:rPr>
      <w:t xml:space="preserve">  </w:t>
    </w:r>
    <w:r w:rsidRPr="00687B38">
      <w:rPr>
        <w:rStyle w:val="PageNumber"/>
        <w:rFonts w:ascii="Calibri" w:hAnsi="Calibri"/>
        <w:lang w:val="fr-BE"/>
      </w:rPr>
      <w:t xml:space="preserve"> </w:t>
    </w:r>
    <w:r w:rsidRPr="00687B38">
      <w:rPr>
        <w:rStyle w:val="PageNumber"/>
        <w:rFonts w:ascii="Calibri" w:hAnsi="Calibri"/>
        <w:lang w:val="fr-BE"/>
      </w:rPr>
      <w:tab/>
      <w:t xml:space="preserve">                       </w:t>
    </w:r>
    <w:r>
      <w:rPr>
        <w:rStyle w:val="PageNumber"/>
        <w:rFonts w:ascii="Calibri" w:hAnsi="Calibri"/>
        <w:lang w:val="fr-BE"/>
      </w:rPr>
      <w:t xml:space="preserve">       </w:t>
    </w:r>
    <w:r w:rsidRPr="00687B38">
      <w:rPr>
        <w:rStyle w:val="PageNumber"/>
        <w:rFonts w:ascii="Calibri" w:hAnsi="Calibri"/>
        <w:lang w:val="fr-BE"/>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5B1B8B" w14:textId="5D175D6F" w:rsidR="00582694" w:rsidRPr="00873699" w:rsidRDefault="00582694" w:rsidP="00196CB7">
    <w:pPr>
      <w:pStyle w:val="FooterLine"/>
      <w:tabs>
        <w:tab w:val="clear" w:pos="8647"/>
        <w:tab w:val="left" w:pos="4253"/>
        <w:tab w:val="right" w:pos="8504"/>
      </w:tabs>
      <w:rPr>
        <w:rStyle w:val="PageNumber"/>
        <w:rFonts w:ascii="Calibri" w:hAnsi="Calibri"/>
        <w:lang w:val="fr-BE"/>
      </w:rPr>
    </w:pPr>
    <w:r w:rsidRPr="4CDAFD9B">
      <w:rPr>
        <w:rFonts w:asciiTheme="minorHAnsi" w:hAnsiTheme="minorHAnsi" w:cstheme="minorBidi"/>
        <w:color w:val="000000" w:themeColor="text1"/>
        <w:lang w:val="fr-BE"/>
      </w:rPr>
      <w:t xml:space="preserve">Date: </w:t>
    </w:r>
    <w:sdt>
      <w:sdtPr>
        <w:rPr>
          <w:rFonts w:asciiTheme="minorHAnsi" w:hAnsiTheme="minorHAnsi" w:cstheme="minorBidi"/>
          <w:color w:val="984806"/>
          <w:lang w:val="fr-BE"/>
        </w:rPr>
        <w:alias w:val="Issue Date"/>
        <w:id w:val="751244032"/>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rPr>
          <w:color w:val="984806" w:themeColor="accent6" w:themeShade="80"/>
        </w:rPr>
      </w:sdtEndPr>
      <w:sdtContent>
        <w:r w:rsidRPr="4CDAFD9B">
          <w:rPr>
            <w:rFonts w:asciiTheme="minorHAnsi" w:hAnsiTheme="minorHAnsi" w:cstheme="minorBidi"/>
            <w:color w:val="984806"/>
            <w:lang w:val="fr-BE"/>
          </w:rPr>
          <w:t>&lt;Date&gt;</w:t>
        </w:r>
      </w:sdtContent>
    </w:sdt>
    <w:r w:rsidRPr="4CDAFD9B">
      <w:rPr>
        <w:rFonts w:asciiTheme="minorHAnsi" w:hAnsiTheme="minorHAnsi" w:cstheme="minorBidi"/>
        <w:color w:val="1B6FB5"/>
        <w:lang w:val="fr-BE"/>
      </w:rPr>
      <w:t xml:space="preserve">                                                                                          </w:t>
    </w:r>
    <w:r w:rsidRPr="4CDAFD9B">
      <w:rPr>
        <w:rStyle w:val="PageNumber"/>
        <w:rFonts w:ascii="Calibri" w:hAnsi="Calibri"/>
        <w:noProof/>
        <w:lang w:val="fr-BE"/>
      </w:rPr>
      <w:fldChar w:fldCharType="begin"/>
    </w:r>
    <w:r w:rsidRPr="00687B38">
      <w:rPr>
        <w:rStyle w:val="PageNumber"/>
        <w:rFonts w:ascii="Calibri" w:hAnsi="Calibri"/>
        <w:lang w:val="fr-BE"/>
      </w:rPr>
      <w:instrText xml:space="preserve"> PAGE </w:instrText>
    </w:r>
    <w:r w:rsidRPr="4CDAFD9B">
      <w:rPr>
        <w:rStyle w:val="PageNumber"/>
        <w:rFonts w:ascii="Calibri" w:hAnsi="Calibri"/>
      </w:rPr>
      <w:fldChar w:fldCharType="separate"/>
    </w:r>
    <w:r>
      <w:rPr>
        <w:rStyle w:val="PageNumber"/>
        <w:rFonts w:ascii="Calibri" w:hAnsi="Calibri"/>
        <w:noProof/>
        <w:lang w:val="fr-BE"/>
      </w:rPr>
      <w:t>17</w:t>
    </w:r>
    <w:r w:rsidRPr="4CDAFD9B">
      <w:rPr>
        <w:rStyle w:val="PageNumber"/>
        <w:rFonts w:ascii="Calibri" w:hAnsi="Calibri"/>
        <w:noProof/>
        <w:lang w:val="fr-BE"/>
      </w:rPr>
      <w:fldChar w:fldCharType="end"/>
    </w:r>
    <w:r w:rsidRPr="00687B38">
      <w:rPr>
        <w:rStyle w:val="PageNumber"/>
        <w:rFonts w:ascii="Calibri" w:hAnsi="Calibri"/>
        <w:lang w:val="fr-BE"/>
      </w:rPr>
      <w:t xml:space="preserve"> / </w:t>
    </w:r>
    <w:r w:rsidRPr="4CDAFD9B">
      <w:rPr>
        <w:rStyle w:val="PageNumber"/>
        <w:rFonts w:ascii="Calibri" w:hAnsi="Calibri"/>
        <w:noProof/>
        <w:snapToGrid w:val="0"/>
        <w:lang w:val="fr-BE"/>
      </w:rPr>
      <w:fldChar w:fldCharType="begin"/>
    </w:r>
    <w:r w:rsidRPr="00687B38">
      <w:rPr>
        <w:rStyle w:val="PageNumber"/>
        <w:rFonts w:ascii="Calibri" w:hAnsi="Calibri"/>
        <w:snapToGrid w:val="0"/>
        <w:lang w:val="fr-BE"/>
      </w:rPr>
      <w:instrText xml:space="preserve"> NUMPAGES </w:instrText>
    </w:r>
    <w:r w:rsidRPr="4CDAFD9B">
      <w:rPr>
        <w:rStyle w:val="PageNumber"/>
        <w:rFonts w:ascii="Calibri" w:hAnsi="Calibri"/>
        <w:snapToGrid w:val="0"/>
      </w:rPr>
      <w:fldChar w:fldCharType="separate"/>
    </w:r>
    <w:r>
      <w:rPr>
        <w:rStyle w:val="PageNumber"/>
        <w:rFonts w:ascii="Calibri" w:hAnsi="Calibri"/>
        <w:noProof/>
        <w:snapToGrid w:val="0"/>
        <w:lang w:val="fr-BE"/>
      </w:rPr>
      <w:t>19</w:t>
    </w:r>
    <w:r w:rsidRPr="4CDAFD9B">
      <w:rPr>
        <w:rStyle w:val="PageNumber"/>
        <w:rFonts w:ascii="Calibri" w:hAnsi="Calibri"/>
        <w:noProof/>
        <w:snapToGrid w:val="0"/>
        <w:lang w:val="fr-BE"/>
      </w:rPr>
      <w:fldChar w:fldCharType="end"/>
    </w:r>
    <w:r>
      <w:rPr>
        <w:rFonts w:asciiTheme="minorHAnsi" w:hAnsiTheme="minorHAnsi" w:cstheme="minorHAnsi"/>
        <w:bCs/>
        <w:color w:val="1B6FB5"/>
        <w:lang w:val="fr-BE"/>
      </w:rPr>
      <w:tab/>
    </w:r>
    <w:r w:rsidRPr="4CDAFD9B">
      <w:rPr>
        <w:rFonts w:asciiTheme="minorHAnsi" w:hAnsiTheme="minorHAnsi" w:cstheme="minorBidi"/>
        <w:color w:val="000000" w:themeColor="text1"/>
        <w:lang w:val="fr-BE"/>
      </w:rPr>
      <w:t xml:space="preserve">  Doc</w:t>
    </w:r>
    <w:r w:rsidRPr="4CDAFD9B">
      <w:rPr>
        <w:rFonts w:asciiTheme="minorHAnsi" w:hAnsiTheme="minorHAnsi" w:cstheme="minorBidi"/>
        <w:color w:val="1B6FB5"/>
        <w:lang w:val="fr-BE"/>
      </w:rPr>
      <w:t xml:space="preserve">. </w:t>
    </w:r>
    <w:r w:rsidRPr="4CDAFD9B">
      <w:rPr>
        <w:rFonts w:asciiTheme="minorHAnsi" w:hAnsiTheme="minorHAnsi" w:cstheme="minorBidi"/>
        <w:color w:val="000000" w:themeColor="text1"/>
        <w:lang w:val="fr-BE"/>
      </w:rPr>
      <w:t>Version:</w:t>
    </w:r>
    <w:r w:rsidRPr="4CDAFD9B">
      <w:rPr>
        <w:rFonts w:asciiTheme="minorHAnsi" w:eastAsia="PMingLiU" w:hAnsiTheme="minorHAnsi" w:cstheme="minorBidi"/>
        <w:color w:val="1B6FB5"/>
        <w:lang w:val="fr-BE"/>
      </w:rPr>
      <w:t xml:space="preserve"> </w:t>
    </w:r>
    <w:sdt>
      <w:sdtPr>
        <w:rPr>
          <w:rFonts w:asciiTheme="minorHAnsi" w:eastAsia="PMingLiU" w:hAnsiTheme="minorHAnsi" w:cstheme="minorBidi"/>
          <w:color w:val="984806"/>
          <w:lang w:val="fr-BE"/>
        </w:rPr>
        <w:alias w:val="Status"/>
        <w:tag w:val=""/>
        <w:id w:val="678782708"/>
        <w:dataBinding w:prefixMappings="xmlns:ns0='http://purl.org/dc/elements/1.1/' xmlns:ns1='http://schemas.openxmlformats.org/package/2006/metadata/core-properties' " w:xpath="/ns1:coreProperties[1]/ns1:contentStatus[1]" w:storeItemID="{6C3C8BC8-F283-45AE-878A-BAB7291924A1}"/>
        <w:text/>
      </w:sdtPr>
      <w:sdtEndPr>
        <w:rPr>
          <w:color w:val="984806" w:themeColor="accent6" w:themeShade="80"/>
        </w:rPr>
      </w:sdtEndPr>
      <w:sdtContent>
        <w:r w:rsidRPr="4CDAFD9B">
          <w:rPr>
            <w:rFonts w:asciiTheme="minorHAnsi" w:eastAsia="PMingLiU" w:hAnsiTheme="minorHAnsi" w:cstheme="minorBidi"/>
            <w:color w:val="984806"/>
            <w:lang w:val="fr-BE"/>
          </w:rPr>
          <w:t>&lt;Version&gt;</w:t>
        </w:r>
      </w:sdtContent>
    </w:sdt>
    <w:r w:rsidRPr="4CDAFD9B">
      <w:rPr>
        <w:rFonts w:asciiTheme="minorHAnsi" w:eastAsia="PMingLiU" w:hAnsiTheme="minorHAnsi" w:cstheme="minorBidi"/>
        <w:color w:val="1B6FB5"/>
        <w:lang w:val="fr-BE"/>
      </w:rPr>
      <w:t xml:space="preserve">  </w:t>
    </w:r>
    <w:r w:rsidRPr="00687B38">
      <w:rPr>
        <w:rStyle w:val="PageNumber"/>
        <w:rFonts w:ascii="Calibri" w:hAnsi="Calibri"/>
        <w:lang w:val="fr-BE"/>
      </w:rPr>
      <w:t xml:space="preserve"> </w:t>
    </w:r>
    <w:r w:rsidRPr="00687B38">
      <w:rPr>
        <w:rStyle w:val="PageNumber"/>
        <w:rFonts w:ascii="Calibri" w:hAnsi="Calibri"/>
        <w:lang w:val="fr-BE"/>
      </w:rPr>
      <w:tab/>
      <w:t xml:space="preserve">                       </w:t>
    </w:r>
    <w:r>
      <w:rPr>
        <w:rStyle w:val="PageNumber"/>
        <w:rFonts w:ascii="Calibri" w:hAnsi="Calibri"/>
        <w:lang w:val="fr-BE"/>
      </w:rPr>
      <w:t xml:space="preserve">       </w:t>
    </w:r>
    <w:r w:rsidRPr="00687B38">
      <w:rPr>
        <w:rStyle w:val="PageNumber"/>
        <w:rFonts w:ascii="Calibri" w:hAnsi="Calibri"/>
        <w:lang w:val="fr-BE"/>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09438" w14:textId="41549612" w:rsidR="00582694" w:rsidRPr="00873699" w:rsidRDefault="00582694" w:rsidP="00582694">
    <w:pPr>
      <w:pStyle w:val="FooterLine"/>
      <w:tabs>
        <w:tab w:val="clear" w:pos="8647"/>
        <w:tab w:val="left" w:pos="4253"/>
      </w:tabs>
      <w:rPr>
        <w:rStyle w:val="PageNumber"/>
        <w:rFonts w:ascii="Calibri" w:hAnsi="Calibri"/>
        <w:lang w:val="fr-BE"/>
      </w:rPr>
    </w:pPr>
    <w:r w:rsidRPr="4CDAFD9B">
      <w:rPr>
        <w:rFonts w:asciiTheme="minorHAnsi" w:hAnsiTheme="minorHAnsi" w:cstheme="minorBidi"/>
        <w:color w:val="000000" w:themeColor="text1"/>
        <w:lang w:val="fr-BE"/>
      </w:rPr>
      <w:t xml:space="preserve">Date: </w:t>
    </w:r>
    <w:sdt>
      <w:sdtPr>
        <w:rPr>
          <w:rFonts w:asciiTheme="minorHAnsi" w:hAnsiTheme="minorHAnsi" w:cstheme="minorBidi"/>
          <w:color w:val="984806"/>
          <w:lang w:val="fr-BE"/>
        </w:rPr>
        <w:alias w:val="Issue Date"/>
        <w:id w:val="-903213755"/>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rPr>
          <w:color w:val="984806" w:themeColor="accent6" w:themeShade="80"/>
        </w:rPr>
      </w:sdtEndPr>
      <w:sdtContent>
        <w:r w:rsidRPr="4CDAFD9B">
          <w:rPr>
            <w:rFonts w:asciiTheme="minorHAnsi" w:hAnsiTheme="minorHAnsi" w:cstheme="minorBidi"/>
            <w:color w:val="984806"/>
            <w:lang w:val="fr-BE"/>
          </w:rPr>
          <w:t>&lt;Date&gt;</w:t>
        </w:r>
      </w:sdtContent>
    </w:sdt>
    <w:r w:rsidRPr="4CDAFD9B">
      <w:rPr>
        <w:rFonts w:asciiTheme="minorHAnsi" w:hAnsiTheme="minorHAnsi" w:cstheme="minorBidi"/>
        <w:color w:val="1B6FB5"/>
        <w:lang w:val="fr-BE"/>
      </w:rPr>
      <w:t xml:space="preserve">                                                                                         </w:t>
    </w:r>
    <w:r>
      <w:rPr>
        <w:rFonts w:asciiTheme="minorHAnsi" w:hAnsiTheme="minorHAnsi" w:cstheme="minorBidi"/>
        <w:color w:val="1B6FB5"/>
        <w:lang w:val="fr-BE"/>
      </w:rPr>
      <w:tab/>
    </w:r>
    <w:r>
      <w:rPr>
        <w:rFonts w:asciiTheme="minorHAnsi" w:hAnsiTheme="minorHAnsi" w:cstheme="minorBidi"/>
        <w:color w:val="1B6FB5"/>
        <w:lang w:val="fr-BE"/>
      </w:rPr>
      <w:tab/>
    </w:r>
    <w:r>
      <w:rPr>
        <w:rFonts w:asciiTheme="minorHAnsi" w:hAnsiTheme="minorHAnsi" w:cstheme="minorBidi"/>
        <w:color w:val="1B6FB5"/>
        <w:lang w:val="fr-BE"/>
      </w:rPr>
      <w:tab/>
    </w:r>
    <w:r>
      <w:rPr>
        <w:rFonts w:asciiTheme="minorHAnsi" w:hAnsiTheme="minorHAnsi" w:cstheme="minorBidi"/>
        <w:color w:val="1B6FB5"/>
        <w:lang w:val="fr-BE"/>
      </w:rPr>
      <w:tab/>
    </w:r>
    <w:r>
      <w:rPr>
        <w:rFonts w:asciiTheme="minorHAnsi" w:hAnsiTheme="minorHAnsi" w:cstheme="minorBidi"/>
        <w:color w:val="1B6FB5"/>
        <w:lang w:val="fr-BE"/>
      </w:rPr>
      <w:tab/>
    </w:r>
    <w:r w:rsidRPr="4CDAFD9B">
      <w:rPr>
        <w:rFonts w:asciiTheme="minorHAnsi" w:hAnsiTheme="minorHAnsi" w:cstheme="minorBidi"/>
        <w:color w:val="1B6FB5"/>
        <w:lang w:val="fr-BE"/>
      </w:rPr>
      <w:t xml:space="preserve"> </w:t>
    </w:r>
    <w:r w:rsidRPr="4CDAFD9B">
      <w:rPr>
        <w:rStyle w:val="PageNumber"/>
        <w:rFonts w:ascii="Calibri" w:hAnsi="Calibri"/>
        <w:noProof/>
        <w:lang w:val="fr-BE"/>
      </w:rPr>
      <w:fldChar w:fldCharType="begin"/>
    </w:r>
    <w:r w:rsidRPr="00687B38">
      <w:rPr>
        <w:rStyle w:val="PageNumber"/>
        <w:rFonts w:ascii="Calibri" w:hAnsi="Calibri"/>
        <w:lang w:val="fr-BE"/>
      </w:rPr>
      <w:instrText xml:space="preserve"> PAGE </w:instrText>
    </w:r>
    <w:r w:rsidRPr="4CDAFD9B">
      <w:rPr>
        <w:rStyle w:val="PageNumber"/>
        <w:rFonts w:ascii="Calibri" w:hAnsi="Calibri"/>
      </w:rPr>
      <w:fldChar w:fldCharType="separate"/>
    </w:r>
    <w:r>
      <w:rPr>
        <w:rStyle w:val="PageNumber"/>
        <w:rFonts w:ascii="Calibri" w:hAnsi="Calibri"/>
        <w:noProof/>
        <w:lang w:val="fr-BE"/>
      </w:rPr>
      <w:t>18</w:t>
    </w:r>
    <w:r w:rsidRPr="4CDAFD9B">
      <w:rPr>
        <w:rStyle w:val="PageNumber"/>
        <w:rFonts w:ascii="Calibri" w:hAnsi="Calibri"/>
        <w:noProof/>
        <w:lang w:val="fr-BE"/>
      </w:rPr>
      <w:fldChar w:fldCharType="end"/>
    </w:r>
    <w:r w:rsidRPr="00687B38">
      <w:rPr>
        <w:rStyle w:val="PageNumber"/>
        <w:rFonts w:ascii="Calibri" w:hAnsi="Calibri"/>
        <w:lang w:val="fr-BE"/>
      </w:rPr>
      <w:t xml:space="preserve"> / </w:t>
    </w:r>
    <w:r w:rsidRPr="4CDAFD9B">
      <w:rPr>
        <w:rStyle w:val="PageNumber"/>
        <w:rFonts w:ascii="Calibri" w:hAnsi="Calibri"/>
        <w:noProof/>
        <w:snapToGrid w:val="0"/>
        <w:lang w:val="fr-BE"/>
      </w:rPr>
      <w:fldChar w:fldCharType="begin"/>
    </w:r>
    <w:r w:rsidRPr="00687B38">
      <w:rPr>
        <w:rStyle w:val="PageNumber"/>
        <w:rFonts w:ascii="Calibri" w:hAnsi="Calibri"/>
        <w:snapToGrid w:val="0"/>
        <w:lang w:val="fr-BE"/>
      </w:rPr>
      <w:instrText xml:space="preserve"> NUMPAGES </w:instrText>
    </w:r>
    <w:r w:rsidRPr="4CDAFD9B">
      <w:rPr>
        <w:rStyle w:val="PageNumber"/>
        <w:rFonts w:ascii="Calibri" w:hAnsi="Calibri"/>
        <w:snapToGrid w:val="0"/>
      </w:rPr>
      <w:fldChar w:fldCharType="separate"/>
    </w:r>
    <w:r>
      <w:rPr>
        <w:rStyle w:val="PageNumber"/>
        <w:rFonts w:ascii="Calibri" w:hAnsi="Calibri"/>
        <w:noProof/>
        <w:snapToGrid w:val="0"/>
        <w:lang w:val="fr-BE"/>
      </w:rPr>
      <w:t>19</w:t>
    </w:r>
    <w:r w:rsidRPr="4CDAFD9B">
      <w:rPr>
        <w:rStyle w:val="PageNumber"/>
        <w:rFonts w:ascii="Calibri" w:hAnsi="Calibri"/>
        <w:noProof/>
        <w:snapToGrid w:val="0"/>
        <w:lang w:val="fr-BE"/>
      </w:rPr>
      <w:fldChar w:fldCharType="end"/>
    </w:r>
    <w:r>
      <w:rPr>
        <w:rFonts w:asciiTheme="minorHAnsi" w:hAnsiTheme="minorHAnsi" w:cstheme="minorHAnsi"/>
        <w:bCs/>
        <w:color w:val="1B6FB5"/>
        <w:lang w:val="fr-BE"/>
      </w:rPr>
      <w:tab/>
    </w:r>
    <w:r>
      <w:rPr>
        <w:rFonts w:asciiTheme="minorHAnsi" w:hAnsiTheme="minorHAnsi" w:cstheme="minorHAnsi"/>
        <w:bCs/>
        <w:color w:val="1B6FB5"/>
        <w:lang w:val="fr-BE"/>
      </w:rPr>
      <w:tab/>
    </w:r>
    <w:r>
      <w:rPr>
        <w:rFonts w:asciiTheme="minorHAnsi" w:hAnsiTheme="minorHAnsi" w:cstheme="minorHAnsi"/>
        <w:bCs/>
        <w:color w:val="1B6FB5"/>
        <w:lang w:val="fr-BE"/>
      </w:rPr>
      <w:tab/>
    </w:r>
    <w:r>
      <w:rPr>
        <w:rFonts w:asciiTheme="minorHAnsi" w:hAnsiTheme="minorHAnsi" w:cstheme="minorHAnsi"/>
        <w:bCs/>
        <w:color w:val="1B6FB5"/>
        <w:lang w:val="fr-BE"/>
      </w:rPr>
      <w:tab/>
    </w:r>
    <w:r>
      <w:rPr>
        <w:rFonts w:asciiTheme="minorHAnsi" w:hAnsiTheme="minorHAnsi" w:cstheme="minorHAnsi"/>
        <w:bCs/>
        <w:color w:val="1B6FB5"/>
        <w:lang w:val="fr-BE"/>
      </w:rPr>
      <w:tab/>
    </w:r>
    <w:r>
      <w:rPr>
        <w:rFonts w:asciiTheme="minorHAnsi" w:hAnsiTheme="minorHAnsi" w:cstheme="minorHAnsi"/>
        <w:bCs/>
        <w:color w:val="1B6FB5"/>
        <w:lang w:val="fr-BE"/>
      </w:rPr>
      <w:tab/>
    </w:r>
    <w:r>
      <w:rPr>
        <w:rFonts w:asciiTheme="minorHAnsi" w:hAnsiTheme="minorHAnsi" w:cstheme="minorHAnsi"/>
        <w:bCs/>
        <w:color w:val="1B6FB5"/>
        <w:lang w:val="fr-BE"/>
      </w:rPr>
      <w:tab/>
    </w:r>
    <w:r>
      <w:rPr>
        <w:rFonts w:asciiTheme="minorHAnsi" w:hAnsiTheme="minorHAnsi" w:cstheme="minorHAnsi"/>
        <w:bCs/>
        <w:color w:val="1B6FB5"/>
        <w:lang w:val="fr-BE"/>
      </w:rPr>
      <w:tab/>
    </w:r>
    <w:r>
      <w:rPr>
        <w:rFonts w:asciiTheme="minorHAnsi" w:hAnsiTheme="minorHAnsi" w:cstheme="minorHAnsi"/>
        <w:bCs/>
        <w:color w:val="1B6FB5"/>
        <w:lang w:val="fr-BE"/>
      </w:rPr>
      <w:tab/>
    </w:r>
    <w:r w:rsidRPr="4CDAFD9B">
      <w:rPr>
        <w:rFonts w:asciiTheme="minorHAnsi" w:hAnsiTheme="minorHAnsi" w:cstheme="minorBidi"/>
        <w:color w:val="000000" w:themeColor="text1"/>
        <w:lang w:val="fr-BE"/>
      </w:rPr>
      <w:t xml:space="preserve">  Doc</w:t>
    </w:r>
    <w:r w:rsidRPr="4CDAFD9B">
      <w:rPr>
        <w:rFonts w:asciiTheme="minorHAnsi" w:hAnsiTheme="minorHAnsi" w:cstheme="minorBidi"/>
        <w:color w:val="1B6FB5"/>
        <w:lang w:val="fr-BE"/>
      </w:rPr>
      <w:t xml:space="preserve">. </w:t>
    </w:r>
    <w:r w:rsidRPr="4CDAFD9B">
      <w:rPr>
        <w:rFonts w:asciiTheme="minorHAnsi" w:hAnsiTheme="minorHAnsi" w:cstheme="minorBidi"/>
        <w:color w:val="000000" w:themeColor="text1"/>
        <w:lang w:val="fr-BE"/>
      </w:rPr>
      <w:t>Version:</w:t>
    </w:r>
    <w:r w:rsidRPr="4CDAFD9B">
      <w:rPr>
        <w:rFonts w:asciiTheme="minorHAnsi" w:eastAsia="PMingLiU" w:hAnsiTheme="minorHAnsi" w:cstheme="minorBidi"/>
        <w:color w:val="1B6FB5"/>
        <w:lang w:val="fr-BE"/>
      </w:rPr>
      <w:t xml:space="preserve"> </w:t>
    </w:r>
    <w:sdt>
      <w:sdtPr>
        <w:rPr>
          <w:rFonts w:asciiTheme="minorHAnsi" w:eastAsia="PMingLiU" w:hAnsiTheme="minorHAnsi" w:cstheme="minorBidi"/>
          <w:color w:val="984806"/>
          <w:lang w:val="fr-BE"/>
        </w:rPr>
        <w:alias w:val="Status"/>
        <w:tag w:val=""/>
        <w:id w:val="1329093488"/>
        <w:dataBinding w:prefixMappings="xmlns:ns0='http://purl.org/dc/elements/1.1/' xmlns:ns1='http://schemas.openxmlformats.org/package/2006/metadata/core-properties' " w:xpath="/ns1:coreProperties[1]/ns1:contentStatus[1]" w:storeItemID="{6C3C8BC8-F283-45AE-878A-BAB7291924A1}"/>
        <w:text/>
      </w:sdtPr>
      <w:sdtEndPr>
        <w:rPr>
          <w:color w:val="984806" w:themeColor="accent6" w:themeShade="80"/>
        </w:rPr>
      </w:sdtEndPr>
      <w:sdtContent>
        <w:r w:rsidRPr="4CDAFD9B">
          <w:rPr>
            <w:rFonts w:asciiTheme="minorHAnsi" w:eastAsia="PMingLiU" w:hAnsiTheme="minorHAnsi" w:cstheme="minorBidi"/>
            <w:color w:val="984806"/>
            <w:lang w:val="fr-BE"/>
          </w:rPr>
          <w:t>&lt;Version&gt;</w:t>
        </w:r>
      </w:sdtContent>
    </w:sdt>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01C56" w14:textId="7B00238C" w:rsidR="00582694" w:rsidRPr="00873699" w:rsidRDefault="00582694" w:rsidP="00196CB7">
    <w:pPr>
      <w:pStyle w:val="FooterLine"/>
      <w:tabs>
        <w:tab w:val="clear" w:pos="8647"/>
        <w:tab w:val="left" w:pos="4253"/>
        <w:tab w:val="right" w:pos="8504"/>
      </w:tabs>
      <w:rPr>
        <w:rStyle w:val="PageNumber"/>
        <w:rFonts w:ascii="Calibri" w:hAnsi="Calibri"/>
        <w:lang w:val="fr-BE"/>
      </w:rPr>
    </w:pPr>
    <w:r w:rsidRPr="4CDAFD9B">
      <w:rPr>
        <w:rFonts w:asciiTheme="minorHAnsi" w:hAnsiTheme="minorHAnsi" w:cstheme="minorBidi"/>
        <w:color w:val="000000" w:themeColor="text1"/>
        <w:lang w:val="fr-BE"/>
      </w:rPr>
      <w:t xml:space="preserve">Date: </w:t>
    </w:r>
    <w:sdt>
      <w:sdtPr>
        <w:rPr>
          <w:rFonts w:asciiTheme="minorHAnsi" w:hAnsiTheme="minorHAnsi" w:cstheme="minorBidi"/>
          <w:color w:val="984806"/>
          <w:lang w:val="fr-BE"/>
        </w:rPr>
        <w:alias w:val="Issue Date"/>
        <w:id w:val="689191475"/>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rPr>
          <w:color w:val="984806" w:themeColor="accent6" w:themeShade="80"/>
        </w:rPr>
      </w:sdtEndPr>
      <w:sdtContent>
        <w:r w:rsidRPr="4CDAFD9B">
          <w:rPr>
            <w:rFonts w:asciiTheme="minorHAnsi" w:hAnsiTheme="minorHAnsi" w:cstheme="minorBidi"/>
            <w:color w:val="984806"/>
            <w:lang w:val="fr-BE"/>
          </w:rPr>
          <w:t>&lt;Date&gt;</w:t>
        </w:r>
      </w:sdtContent>
    </w:sdt>
    <w:r w:rsidRPr="4CDAFD9B">
      <w:rPr>
        <w:rFonts w:asciiTheme="minorHAnsi" w:hAnsiTheme="minorHAnsi" w:cstheme="minorBidi"/>
        <w:color w:val="1B6FB5"/>
        <w:lang w:val="fr-BE"/>
      </w:rPr>
      <w:t xml:space="preserve">                                                                                          </w:t>
    </w:r>
    <w:r w:rsidRPr="4CDAFD9B">
      <w:rPr>
        <w:rStyle w:val="PageNumber"/>
        <w:rFonts w:ascii="Calibri" w:hAnsi="Calibri"/>
        <w:noProof/>
        <w:lang w:val="fr-BE"/>
      </w:rPr>
      <w:fldChar w:fldCharType="begin"/>
    </w:r>
    <w:r w:rsidRPr="00687B38">
      <w:rPr>
        <w:rStyle w:val="PageNumber"/>
        <w:rFonts w:ascii="Calibri" w:hAnsi="Calibri"/>
        <w:lang w:val="fr-BE"/>
      </w:rPr>
      <w:instrText xml:space="preserve"> PAGE </w:instrText>
    </w:r>
    <w:r w:rsidRPr="4CDAFD9B">
      <w:rPr>
        <w:rStyle w:val="PageNumber"/>
        <w:rFonts w:ascii="Calibri" w:hAnsi="Calibri"/>
      </w:rPr>
      <w:fldChar w:fldCharType="separate"/>
    </w:r>
    <w:r>
      <w:rPr>
        <w:rStyle w:val="PageNumber"/>
        <w:rFonts w:ascii="Calibri" w:hAnsi="Calibri"/>
        <w:noProof/>
        <w:lang w:val="fr-BE"/>
      </w:rPr>
      <w:t>19</w:t>
    </w:r>
    <w:r w:rsidRPr="4CDAFD9B">
      <w:rPr>
        <w:rStyle w:val="PageNumber"/>
        <w:rFonts w:ascii="Calibri" w:hAnsi="Calibri"/>
        <w:noProof/>
        <w:lang w:val="fr-BE"/>
      </w:rPr>
      <w:fldChar w:fldCharType="end"/>
    </w:r>
    <w:r w:rsidRPr="00687B38">
      <w:rPr>
        <w:rStyle w:val="PageNumber"/>
        <w:rFonts w:ascii="Calibri" w:hAnsi="Calibri"/>
        <w:lang w:val="fr-BE"/>
      </w:rPr>
      <w:t xml:space="preserve"> / </w:t>
    </w:r>
    <w:r w:rsidRPr="4CDAFD9B">
      <w:rPr>
        <w:rStyle w:val="PageNumber"/>
        <w:rFonts w:ascii="Calibri" w:hAnsi="Calibri"/>
        <w:noProof/>
        <w:snapToGrid w:val="0"/>
        <w:lang w:val="fr-BE"/>
      </w:rPr>
      <w:fldChar w:fldCharType="begin"/>
    </w:r>
    <w:r w:rsidRPr="00687B38">
      <w:rPr>
        <w:rStyle w:val="PageNumber"/>
        <w:rFonts w:ascii="Calibri" w:hAnsi="Calibri"/>
        <w:snapToGrid w:val="0"/>
        <w:lang w:val="fr-BE"/>
      </w:rPr>
      <w:instrText xml:space="preserve"> NUMPAGES </w:instrText>
    </w:r>
    <w:r w:rsidRPr="4CDAFD9B">
      <w:rPr>
        <w:rStyle w:val="PageNumber"/>
        <w:rFonts w:ascii="Calibri" w:hAnsi="Calibri"/>
        <w:snapToGrid w:val="0"/>
      </w:rPr>
      <w:fldChar w:fldCharType="separate"/>
    </w:r>
    <w:r>
      <w:rPr>
        <w:rStyle w:val="PageNumber"/>
        <w:rFonts w:ascii="Calibri" w:hAnsi="Calibri"/>
        <w:noProof/>
        <w:snapToGrid w:val="0"/>
        <w:lang w:val="fr-BE"/>
      </w:rPr>
      <w:t>19</w:t>
    </w:r>
    <w:r w:rsidRPr="4CDAFD9B">
      <w:rPr>
        <w:rStyle w:val="PageNumber"/>
        <w:rFonts w:ascii="Calibri" w:hAnsi="Calibri"/>
        <w:noProof/>
        <w:snapToGrid w:val="0"/>
        <w:lang w:val="fr-BE"/>
      </w:rPr>
      <w:fldChar w:fldCharType="end"/>
    </w:r>
    <w:r>
      <w:rPr>
        <w:rFonts w:asciiTheme="minorHAnsi" w:hAnsiTheme="minorHAnsi" w:cstheme="minorHAnsi"/>
        <w:bCs/>
        <w:color w:val="1B6FB5"/>
        <w:lang w:val="fr-BE"/>
      </w:rPr>
      <w:tab/>
    </w:r>
    <w:r w:rsidRPr="4CDAFD9B">
      <w:rPr>
        <w:rFonts w:asciiTheme="minorHAnsi" w:hAnsiTheme="minorHAnsi" w:cstheme="minorBidi"/>
        <w:color w:val="000000" w:themeColor="text1"/>
        <w:lang w:val="fr-BE"/>
      </w:rPr>
      <w:t xml:space="preserve">  Doc</w:t>
    </w:r>
    <w:r w:rsidRPr="4CDAFD9B">
      <w:rPr>
        <w:rFonts w:asciiTheme="minorHAnsi" w:hAnsiTheme="minorHAnsi" w:cstheme="minorBidi"/>
        <w:color w:val="1B6FB5"/>
        <w:lang w:val="fr-BE"/>
      </w:rPr>
      <w:t xml:space="preserve">. </w:t>
    </w:r>
    <w:r w:rsidRPr="4CDAFD9B">
      <w:rPr>
        <w:rFonts w:asciiTheme="minorHAnsi" w:hAnsiTheme="minorHAnsi" w:cstheme="minorBidi"/>
        <w:color w:val="000000" w:themeColor="text1"/>
        <w:lang w:val="fr-BE"/>
      </w:rPr>
      <w:t>Version:</w:t>
    </w:r>
    <w:r w:rsidRPr="4CDAFD9B">
      <w:rPr>
        <w:rFonts w:asciiTheme="minorHAnsi" w:eastAsia="PMingLiU" w:hAnsiTheme="minorHAnsi" w:cstheme="minorBidi"/>
        <w:color w:val="1B6FB5"/>
        <w:lang w:val="fr-BE"/>
      </w:rPr>
      <w:t xml:space="preserve"> </w:t>
    </w:r>
    <w:sdt>
      <w:sdtPr>
        <w:rPr>
          <w:rFonts w:asciiTheme="minorHAnsi" w:eastAsia="PMingLiU" w:hAnsiTheme="minorHAnsi" w:cstheme="minorBidi"/>
          <w:color w:val="984806"/>
          <w:lang w:val="fr-BE"/>
        </w:rPr>
        <w:alias w:val="Status"/>
        <w:tag w:val=""/>
        <w:id w:val="190585255"/>
        <w:dataBinding w:prefixMappings="xmlns:ns0='http://purl.org/dc/elements/1.1/' xmlns:ns1='http://schemas.openxmlformats.org/package/2006/metadata/core-properties' " w:xpath="/ns1:coreProperties[1]/ns1:contentStatus[1]" w:storeItemID="{6C3C8BC8-F283-45AE-878A-BAB7291924A1}"/>
        <w:text/>
      </w:sdtPr>
      <w:sdtEndPr>
        <w:rPr>
          <w:color w:val="984806" w:themeColor="accent6" w:themeShade="80"/>
        </w:rPr>
      </w:sdtEndPr>
      <w:sdtContent>
        <w:r w:rsidRPr="4CDAFD9B">
          <w:rPr>
            <w:rFonts w:asciiTheme="minorHAnsi" w:eastAsia="PMingLiU" w:hAnsiTheme="minorHAnsi" w:cstheme="minorBidi"/>
            <w:color w:val="984806"/>
            <w:lang w:val="fr-BE"/>
          </w:rPr>
          <w:t>&lt;Version&gt;</w:t>
        </w:r>
      </w:sdtContent>
    </w:sdt>
    <w:r w:rsidRPr="4CDAFD9B">
      <w:rPr>
        <w:rFonts w:asciiTheme="minorHAnsi" w:eastAsia="PMingLiU" w:hAnsiTheme="minorHAnsi" w:cstheme="minorBidi"/>
        <w:color w:val="1B6FB5"/>
        <w:lang w:val="fr-BE"/>
      </w:rPr>
      <w:t xml:space="preserve">  </w:t>
    </w:r>
    <w:r w:rsidRPr="00687B38">
      <w:rPr>
        <w:rStyle w:val="PageNumber"/>
        <w:rFonts w:ascii="Calibri" w:hAnsi="Calibri"/>
        <w:lang w:val="fr-BE"/>
      </w:rPr>
      <w:t xml:space="preserve"> </w:t>
    </w:r>
    <w:r w:rsidRPr="00687B38">
      <w:rPr>
        <w:rStyle w:val="PageNumber"/>
        <w:rFonts w:ascii="Calibri" w:hAnsi="Calibri"/>
        <w:lang w:val="fr-BE"/>
      </w:rPr>
      <w:tab/>
      <w:t xml:space="preserve">                       </w:t>
    </w:r>
    <w:r>
      <w:rPr>
        <w:rStyle w:val="PageNumber"/>
        <w:rFonts w:ascii="Calibri" w:hAnsi="Calibri"/>
        <w:lang w:val="fr-BE"/>
      </w:rPr>
      <w:t xml:space="preserve">       </w:t>
    </w:r>
    <w:r w:rsidRPr="00687B38">
      <w:rPr>
        <w:rStyle w:val="PageNumber"/>
        <w:rFonts w:ascii="Calibri" w:hAnsi="Calibri"/>
        <w:lang w:val="fr-B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6D8DC9" w14:textId="77777777" w:rsidR="00FB60C6" w:rsidRDefault="00FB60C6">
      <w:r>
        <w:separator/>
      </w:r>
    </w:p>
  </w:footnote>
  <w:footnote w:type="continuationSeparator" w:id="0">
    <w:p w14:paraId="2A09C756" w14:textId="77777777" w:rsidR="00FB60C6" w:rsidRDefault="00FB60C6">
      <w:r>
        <w:continuationSeparator/>
      </w:r>
    </w:p>
  </w:footnote>
  <w:footnote w:type="continuationNotice" w:id="1">
    <w:p w14:paraId="741C0CD2" w14:textId="77777777" w:rsidR="00FB60C6" w:rsidRDefault="00FB60C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04F8B0" w14:textId="77777777" w:rsidR="00582694" w:rsidRDefault="005826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0C2D23" w14:textId="77777777" w:rsidR="00D66BBA" w:rsidRPr="000E12F5" w:rsidRDefault="00582694" w:rsidP="00025D6F">
    <w:pPr>
      <w:pStyle w:val="Header"/>
      <w:jc w:val="right"/>
      <w:rPr>
        <w:noProof/>
        <w:sz w:val="18"/>
        <w:szCs w:val="18"/>
        <w:lang w:eastAsia="en-GB"/>
      </w:rPr>
    </w:pPr>
    <w:sdt>
      <w:sdtPr>
        <w:rPr>
          <w:rFonts w:asciiTheme="minorHAnsi" w:eastAsia="PMingLiU" w:hAnsiTheme="minorHAnsi" w:cstheme="minorHAnsi"/>
          <w:color w:val="984806" w:themeColor="accent6" w:themeShade="80"/>
          <w:sz w:val="18"/>
          <w:szCs w:val="18"/>
        </w:rPr>
        <w:alias w:val="Subject"/>
        <w:tag w:val=""/>
        <w:id w:val="1911962094"/>
        <w:placeholder>
          <w:docPart w:val="4CD17D7D4F6F4C8CBEB6FD859FC8C19F"/>
        </w:placeholder>
        <w:dataBinding w:prefixMappings="xmlns:ns0='http://purl.org/dc/elements/1.1/' xmlns:ns1='http://schemas.openxmlformats.org/package/2006/metadata/core-properties' " w:xpath="/ns1:coreProperties[1]/ns0:subject[1]" w:storeItemID="{6C3C8BC8-F283-45AE-878A-BAB7291924A1}"/>
        <w:text/>
      </w:sdtPr>
      <w:sdtEndPr/>
      <w:sdtContent>
        <w:r w:rsidR="00D66BBA">
          <w:rPr>
            <w:rFonts w:asciiTheme="minorHAnsi" w:eastAsia="PMingLiU" w:hAnsiTheme="minorHAnsi" w:cstheme="minorHAnsi"/>
            <w:color w:val="984806" w:themeColor="accent6" w:themeShade="80"/>
            <w:sz w:val="18"/>
            <w:szCs w:val="18"/>
            <w:lang w:val="nl-BE"/>
          </w:rPr>
          <w:t>&lt;Programme Name&gt;</w:t>
        </w:r>
      </w:sdtContent>
    </w:sdt>
    <w:r w:rsidR="00D66BBA" w:rsidRPr="000E12F5">
      <w:rPr>
        <w:noProof/>
        <w:sz w:val="18"/>
        <w:szCs w:val="18"/>
        <w:lang w:eastAsia="en-GB"/>
      </w:rPr>
      <w:t xml:space="preserve"> </w:t>
    </w:r>
    <w:r w:rsidR="00D66BBA">
      <w:rPr>
        <w:rFonts w:asciiTheme="minorHAnsi" w:eastAsia="PMingLiU" w:hAnsiTheme="minorHAnsi" w:cstheme="minorHAnsi"/>
        <w:sz w:val="18"/>
        <w:szCs w:val="18"/>
      </w:rPr>
      <w:t>Programme Charter</w:t>
    </w:r>
    <w:r w:rsidR="00D66BBA" w:rsidRPr="000E12F5">
      <w:rPr>
        <w:noProof/>
        <w:sz w:val="18"/>
        <w:szCs w:val="18"/>
        <w:lang w:eastAsia="en-GB"/>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229C5" w14:textId="77777777" w:rsidR="00D66BBA" w:rsidRDefault="00D66BBA">
    <w:pPr>
      <w:pStyle w:val="Header"/>
      <w:spacing w:after="0"/>
    </w:pPr>
  </w:p>
</w:hdr>
</file>

<file path=word/intelligence.xml><?xml version="1.0" encoding="utf-8"?>
<int:Intelligence xmlns:int="http://schemas.microsoft.com/office/intelligence/2019/intelligence">
  <int:IntelligenceSettings/>
  <int:Manifest>
    <int:WordHash hashCode="VRd/LyDcPFdCnc" id="ENJz/G+8"/>
    <int:WordHash hashCode="52FwMAySVendUk" id="cPRy5KG6"/>
  </int:Manifest>
  <int:Observations>
    <int:Content id="ENJz/G+8">
      <int:Rejection type="AugLoop_Text_Critique"/>
    </int:Content>
    <int:Content id="cPRy5KG6">
      <int:Rejection type="AugLoop_Text_Critique"/>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0A724B2"/>
    <w:multiLevelType w:val="hybridMultilevel"/>
    <w:tmpl w:val="FFF031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3C748E"/>
    <w:multiLevelType w:val="multilevel"/>
    <w:tmpl w:val="2262815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EFB7115"/>
    <w:multiLevelType w:val="multilevel"/>
    <w:tmpl w:val="024EB6A2"/>
    <w:lvl w:ilvl="0">
      <w:start w:val="1"/>
      <w:numFmt w:val="decimal"/>
      <w:pStyle w:val="ListNumber3"/>
      <w:lvlText w:val="(%1)"/>
      <w:lvlJc w:val="left"/>
      <w:pPr>
        <w:tabs>
          <w:tab w:val="num" w:pos="-2266"/>
        </w:tabs>
        <w:ind w:left="-2266" w:hanging="454"/>
      </w:pPr>
    </w:lvl>
    <w:lvl w:ilvl="1">
      <w:start w:val="1"/>
      <w:numFmt w:val="lowerLetter"/>
      <w:pStyle w:val="ListNumber3Level2"/>
      <w:lvlText w:val="(%2)"/>
      <w:lvlJc w:val="left"/>
      <w:pPr>
        <w:tabs>
          <w:tab w:val="num" w:pos="-1813"/>
        </w:tabs>
        <w:ind w:left="-1813" w:hanging="453"/>
      </w:pPr>
    </w:lvl>
    <w:lvl w:ilvl="2">
      <w:start w:val="1"/>
      <w:numFmt w:val="bullet"/>
      <w:pStyle w:val="ListNumber3Level3"/>
      <w:lvlText w:val="–"/>
      <w:lvlJc w:val="left"/>
      <w:pPr>
        <w:tabs>
          <w:tab w:val="num" w:pos="-1359"/>
        </w:tabs>
        <w:ind w:left="-1359" w:hanging="454"/>
      </w:pPr>
      <w:rPr>
        <w:rFonts w:ascii="Times New Roman" w:hAnsi="Times New Roman"/>
      </w:rPr>
    </w:lvl>
    <w:lvl w:ilvl="3">
      <w:start w:val="1"/>
      <w:numFmt w:val="bullet"/>
      <w:pStyle w:val="ListNumber3Level4"/>
      <w:lvlText w:val=""/>
      <w:lvlJc w:val="left"/>
      <w:pPr>
        <w:tabs>
          <w:tab w:val="num" w:pos="-906"/>
        </w:tabs>
        <w:ind w:left="-906" w:hanging="453"/>
      </w:pPr>
      <w:rPr>
        <w:rFonts w:ascii="Symbol" w:hAnsi="Symbol"/>
      </w:rPr>
    </w:lvl>
    <w:lvl w:ilvl="4">
      <w:start w:val="1"/>
      <w:numFmt w:val="lowerLetter"/>
      <w:lvlText w:val="(%5)"/>
      <w:lvlJc w:val="left"/>
      <w:pPr>
        <w:tabs>
          <w:tab w:val="num" w:pos="-920"/>
        </w:tabs>
        <w:ind w:left="-920" w:hanging="360"/>
      </w:pPr>
    </w:lvl>
    <w:lvl w:ilvl="5">
      <w:start w:val="1"/>
      <w:numFmt w:val="lowerRoman"/>
      <w:lvlText w:val="(%6)"/>
      <w:lvlJc w:val="left"/>
      <w:pPr>
        <w:tabs>
          <w:tab w:val="num" w:pos="-560"/>
        </w:tabs>
        <w:ind w:left="-560" w:hanging="360"/>
      </w:pPr>
    </w:lvl>
    <w:lvl w:ilvl="6">
      <w:start w:val="1"/>
      <w:numFmt w:val="decimal"/>
      <w:lvlText w:val="%7."/>
      <w:lvlJc w:val="left"/>
      <w:pPr>
        <w:tabs>
          <w:tab w:val="num" w:pos="-200"/>
        </w:tabs>
        <w:ind w:left="-200" w:hanging="360"/>
      </w:pPr>
    </w:lvl>
    <w:lvl w:ilvl="7">
      <w:start w:val="1"/>
      <w:numFmt w:val="lowerLetter"/>
      <w:lvlText w:val="%8."/>
      <w:lvlJc w:val="left"/>
      <w:pPr>
        <w:tabs>
          <w:tab w:val="num" w:pos="160"/>
        </w:tabs>
        <w:ind w:left="160" w:hanging="360"/>
      </w:pPr>
    </w:lvl>
    <w:lvl w:ilvl="8">
      <w:start w:val="1"/>
      <w:numFmt w:val="lowerRoman"/>
      <w:lvlText w:val="%9."/>
      <w:lvlJc w:val="left"/>
      <w:pPr>
        <w:tabs>
          <w:tab w:val="num" w:pos="520"/>
        </w:tabs>
        <w:ind w:left="520" w:hanging="360"/>
      </w:pPr>
    </w:lvl>
  </w:abstractNum>
  <w:abstractNum w:abstractNumId="4" w15:restartNumberingAfterBreak="0">
    <w:nsid w:val="11C27833"/>
    <w:multiLevelType w:val="hybridMultilevel"/>
    <w:tmpl w:val="2846569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7" w15:restartNumberingAfterBreak="0">
    <w:nsid w:val="143D0A16"/>
    <w:multiLevelType w:val="multilevel"/>
    <w:tmpl w:val="18469F0C"/>
    <w:lvl w:ilvl="0">
      <w:start w:val="1"/>
      <w:numFmt w:val="bullet"/>
      <w:pStyle w:val="ListBullet3"/>
      <w:lvlText w:val=""/>
      <w:lvlJc w:val="left"/>
      <w:pPr>
        <w:tabs>
          <w:tab w:val="num" w:pos="2199"/>
        </w:tabs>
        <w:ind w:left="2199" w:hanging="283"/>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9964742"/>
    <w:multiLevelType w:val="hybridMultilevel"/>
    <w:tmpl w:val="DCC61F6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19EE05C4"/>
    <w:multiLevelType w:val="singleLevel"/>
    <w:tmpl w:val="99000A28"/>
    <w:lvl w:ilvl="0">
      <w:start w:val="1"/>
      <w:numFmt w:val="bullet"/>
      <w:pStyle w:val="Bullet1"/>
      <w:lvlText w:val=""/>
      <w:lvlJc w:val="left"/>
      <w:pPr>
        <w:tabs>
          <w:tab w:val="num" w:pos="900"/>
        </w:tabs>
        <w:ind w:left="823" w:hanging="283"/>
      </w:pPr>
      <w:rPr>
        <w:rFonts w:ascii="Symbol" w:hAnsi="Symbol" w:hint="default"/>
      </w:rPr>
    </w:lvl>
  </w:abstractNum>
  <w:abstractNum w:abstractNumId="11" w15:restartNumberingAfterBreak="0">
    <w:nsid w:val="1B890354"/>
    <w:multiLevelType w:val="hybridMultilevel"/>
    <w:tmpl w:val="C486EB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24225E59"/>
    <w:multiLevelType w:val="multilevel"/>
    <w:tmpl w:val="A54AAC82"/>
    <w:lvl w:ilvl="0">
      <w:start w:val="1"/>
      <w:numFmt w:val="bullet"/>
      <w:pStyle w:val="ListDash4"/>
      <w:lvlText w:val="–"/>
      <w:lvlJc w:val="left"/>
      <w:pPr>
        <w:tabs>
          <w:tab w:val="num" w:pos="3163"/>
        </w:tabs>
        <w:ind w:left="3163" w:hanging="283"/>
      </w:pPr>
      <w:rPr>
        <w:rFonts w:ascii="Times New Roman" w:hAnsi="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B633015"/>
    <w:multiLevelType w:val="hybridMultilevel"/>
    <w:tmpl w:val="9A8A06A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2C8D5AD3"/>
    <w:multiLevelType w:val="multilevel"/>
    <w:tmpl w:val="697C5A48"/>
    <w:lvl w:ilvl="0">
      <w:start w:val="1"/>
      <w:numFmt w:val="bullet"/>
      <w:pStyle w:val="ListBullet2"/>
      <w:lvlText w:val=""/>
      <w:lvlJc w:val="left"/>
      <w:pPr>
        <w:tabs>
          <w:tab w:val="num" w:pos="1360"/>
        </w:tabs>
        <w:ind w:left="1360" w:hanging="283"/>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221601C"/>
    <w:multiLevelType w:val="hybridMultilevel"/>
    <w:tmpl w:val="BE4CD96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32AB14ED"/>
    <w:multiLevelType w:val="hybridMultilevel"/>
    <w:tmpl w:val="0C0EC8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A7730C4"/>
    <w:multiLevelType w:val="multilevel"/>
    <w:tmpl w:val="474CA21A"/>
    <w:lvl w:ilvl="0">
      <w:start w:val="1"/>
      <w:numFmt w:val="bullet"/>
      <w:pStyle w:val="ListBullet1"/>
      <w:lvlText w:val=""/>
      <w:lvlJc w:val="left"/>
      <w:pPr>
        <w:tabs>
          <w:tab w:val="num" w:pos="765"/>
        </w:tabs>
        <w:ind w:left="765" w:hanging="283"/>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DFD5834"/>
    <w:multiLevelType w:val="hybridMultilevel"/>
    <w:tmpl w:val="13F857E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429E662A"/>
    <w:multiLevelType w:val="hybridMultilevel"/>
    <w:tmpl w:val="1DCA4396"/>
    <w:lvl w:ilvl="0" w:tplc="90A0C64A">
      <w:start w:val="1"/>
      <w:numFmt w:val="decimal"/>
      <w:pStyle w:val="ListNumber1"/>
      <w:lvlText w:val="(%1)"/>
      <w:lvlJc w:val="left"/>
      <w:pPr>
        <w:tabs>
          <w:tab w:val="num" w:pos="454"/>
        </w:tabs>
        <w:ind w:left="454" w:hanging="454"/>
      </w:pPr>
    </w:lvl>
    <w:lvl w:ilvl="1" w:tplc="BD04E8AE">
      <w:start w:val="1"/>
      <w:numFmt w:val="lowerLetter"/>
      <w:pStyle w:val="ListNumber1Level2"/>
      <w:lvlText w:val="(%2)"/>
      <w:lvlJc w:val="left"/>
      <w:pPr>
        <w:tabs>
          <w:tab w:val="num" w:pos="907"/>
        </w:tabs>
        <w:ind w:left="907" w:hanging="453"/>
      </w:pPr>
    </w:lvl>
    <w:lvl w:ilvl="2" w:tplc="1786C150">
      <w:start w:val="1"/>
      <w:numFmt w:val="bullet"/>
      <w:pStyle w:val="ListNumber1Level3"/>
      <w:lvlText w:val="–"/>
      <w:lvlJc w:val="left"/>
      <w:pPr>
        <w:tabs>
          <w:tab w:val="num" w:pos="1361"/>
        </w:tabs>
        <w:ind w:left="1361" w:hanging="454"/>
      </w:pPr>
      <w:rPr>
        <w:rFonts w:ascii="Times New Roman" w:hAnsi="Times New Roman"/>
      </w:rPr>
    </w:lvl>
    <w:lvl w:ilvl="3" w:tplc="9C7CE954">
      <w:start w:val="1"/>
      <w:numFmt w:val="bullet"/>
      <w:pStyle w:val="ListNumber1Level4"/>
      <w:lvlText w:val=""/>
      <w:lvlJc w:val="left"/>
      <w:pPr>
        <w:tabs>
          <w:tab w:val="num" w:pos="1814"/>
        </w:tabs>
        <w:ind w:left="1814" w:hanging="453"/>
      </w:pPr>
      <w:rPr>
        <w:rFonts w:ascii="Symbol" w:hAnsi="Symbol"/>
      </w:rPr>
    </w:lvl>
    <w:lvl w:ilvl="4" w:tplc="DEA04876">
      <w:start w:val="1"/>
      <w:numFmt w:val="lowerLetter"/>
      <w:lvlText w:val="(%5)"/>
      <w:lvlJc w:val="left"/>
      <w:pPr>
        <w:tabs>
          <w:tab w:val="num" w:pos="1800"/>
        </w:tabs>
        <w:ind w:left="1800" w:hanging="360"/>
      </w:pPr>
    </w:lvl>
    <w:lvl w:ilvl="5" w:tplc="3B6AB2EE">
      <w:start w:val="1"/>
      <w:numFmt w:val="lowerRoman"/>
      <w:lvlText w:val="(%6)"/>
      <w:lvlJc w:val="left"/>
      <w:pPr>
        <w:tabs>
          <w:tab w:val="num" w:pos="2160"/>
        </w:tabs>
        <w:ind w:left="2160" w:hanging="360"/>
      </w:pPr>
    </w:lvl>
    <w:lvl w:ilvl="6" w:tplc="05029436">
      <w:start w:val="1"/>
      <w:numFmt w:val="decimal"/>
      <w:lvlText w:val="%7."/>
      <w:lvlJc w:val="left"/>
      <w:pPr>
        <w:tabs>
          <w:tab w:val="num" w:pos="2520"/>
        </w:tabs>
        <w:ind w:left="2520" w:hanging="360"/>
      </w:pPr>
    </w:lvl>
    <w:lvl w:ilvl="7" w:tplc="7C58A4D8">
      <w:start w:val="1"/>
      <w:numFmt w:val="lowerLetter"/>
      <w:lvlText w:val="%8."/>
      <w:lvlJc w:val="left"/>
      <w:pPr>
        <w:tabs>
          <w:tab w:val="num" w:pos="2880"/>
        </w:tabs>
        <w:ind w:left="2880" w:hanging="360"/>
      </w:pPr>
    </w:lvl>
    <w:lvl w:ilvl="8" w:tplc="5C7699FE">
      <w:start w:val="1"/>
      <w:numFmt w:val="lowerRoman"/>
      <w:lvlText w:val="%9."/>
      <w:lvlJc w:val="left"/>
      <w:pPr>
        <w:tabs>
          <w:tab w:val="num" w:pos="3240"/>
        </w:tabs>
        <w:ind w:left="3240" w:hanging="360"/>
      </w:pPr>
    </w:lvl>
  </w:abstractNum>
  <w:abstractNum w:abstractNumId="21" w15:restartNumberingAfterBreak="0">
    <w:nsid w:val="4FA109D4"/>
    <w:multiLevelType w:val="hybridMultilevel"/>
    <w:tmpl w:val="D65E63B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53E245F7"/>
    <w:multiLevelType w:val="hybridMultilevel"/>
    <w:tmpl w:val="A7E486C0"/>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23" w15:restartNumberingAfterBreak="0">
    <w:nsid w:val="54BD0BEC"/>
    <w:multiLevelType w:val="multilevel"/>
    <w:tmpl w:val="ADAC358A"/>
    <w:lvl w:ilvl="0">
      <w:start w:val="1"/>
      <w:numFmt w:val="bullet"/>
      <w:pStyle w:val="ListBullet"/>
      <w:lvlText w:val=""/>
      <w:lvlJc w:val="left"/>
      <w:pPr>
        <w:tabs>
          <w:tab w:val="num" w:pos="283"/>
        </w:tabs>
        <w:ind w:left="283" w:hanging="283"/>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8EF1426"/>
    <w:multiLevelType w:val="hybridMultilevel"/>
    <w:tmpl w:val="6A0235A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662B5C67"/>
    <w:multiLevelType w:val="hybridMultilevel"/>
    <w:tmpl w:val="8F10F890"/>
    <w:lvl w:ilvl="0" w:tplc="4C861D5C">
      <w:start w:val="1"/>
      <w:numFmt w:val="bullet"/>
      <w:pStyle w:val="ListDash"/>
      <w:lvlText w:val="–"/>
      <w:lvlJc w:val="left"/>
      <w:pPr>
        <w:tabs>
          <w:tab w:val="num" w:pos="283"/>
        </w:tabs>
        <w:ind w:left="283" w:hanging="283"/>
      </w:pPr>
      <w:rPr>
        <w:rFonts w:ascii="Times New Roman" w:hAnsi="Times New Roman"/>
      </w:rPr>
    </w:lvl>
    <w:lvl w:ilvl="1" w:tplc="AC0272C4">
      <w:numFmt w:val="decimal"/>
      <w:lvlText w:val=""/>
      <w:lvlJc w:val="left"/>
    </w:lvl>
    <w:lvl w:ilvl="2" w:tplc="31DC444A">
      <w:numFmt w:val="decimal"/>
      <w:lvlText w:val=""/>
      <w:lvlJc w:val="left"/>
    </w:lvl>
    <w:lvl w:ilvl="3" w:tplc="47DE7666">
      <w:numFmt w:val="decimal"/>
      <w:lvlText w:val=""/>
      <w:lvlJc w:val="left"/>
    </w:lvl>
    <w:lvl w:ilvl="4" w:tplc="B8484E68">
      <w:numFmt w:val="decimal"/>
      <w:lvlText w:val=""/>
      <w:lvlJc w:val="left"/>
    </w:lvl>
    <w:lvl w:ilvl="5" w:tplc="3A7CF6A2">
      <w:numFmt w:val="decimal"/>
      <w:lvlText w:val=""/>
      <w:lvlJc w:val="left"/>
    </w:lvl>
    <w:lvl w:ilvl="6" w:tplc="2812B814">
      <w:numFmt w:val="decimal"/>
      <w:lvlText w:val=""/>
      <w:lvlJc w:val="left"/>
    </w:lvl>
    <w:lvl w:ilvl="7" w:tplc="86A62E88">
      <w:numFmt w:val="decimal"/>
      <w:lvlText w:val=""/>
      <w:lvlJc w:val="left"/>
    </w:lvl>
    <w:lvl w:ilvl="8" w:tplc="73CE0882">
      <w:numFmt w:val="decimal"/>
      <w:lvlText w:val=""/>
      <w:lvlJc w:val="left"/>
    </w:lvl>
  </w:abstractNum>
  <w:abstractNum w:abstractNumId="26" w15:restartNumberingAfterBreak="0">
    <w:nsid w:val="668A10F7"/>
    <w:multiLevelType w:val="hybridMultilevel"/>
    <w:tmpl w:val="53AE953A"/>
    <w:lvl w:ilvl="0" w:tplc="5E485142">
      <w:start w:val="1"/>
      <w:numFmt w:val="bullet"/>
      <w:pStyle w:val="ListDash2"/>
      <w:lvlText w:val="–"/>
      <w:lvlJc w:val="left"/>
      <w:pPr>
        <w:tabs>
          <w:tab w:val="num" w:pos="1360"/>
        </w:tabs>
        <w:ind w:left="1360" w:hanging="283"/>
      </w:pPr>
      <w:rPr>
        <w:rFonts w:ascii="Times New Roman" w:hAnsi="Times New Roman"/>
      </w:rPr>
    </w:lvl>
    <w:lvl w:ilvl="1" w:tplc="CA220E84">
      <w:numFmt w:val="decimal"/>
      <w:lvlText w:val=""/>
      <w:lvlJc w:val="left"/>
    </w:lvl>
    <w:lvl w:ilvl="2" w:tplc="59685FB8">
      <w:numFmt w:val="decimal"/>
      <w:lvlText w:val=""/>
      <w:lvlJc w:val="left"/>
    </w:lvl>
    <w:lvl w:ilvl="3" w:tplc="920C7472">
      <w:numFmt w:val="decimal"/>
      <w:lvlText w:val=""/>
      <w:lvlJc w:val="left"/>
    </w:lvl>
    <w:lvl w:ilvl="4" w:tplc="BF80195E">
      <w:numFmt w:val="decimal"/>
      <w:lvlText w:val=""/>
      <w:lvlJc w:val="left"/>
    </w:lvl>
    <w:lvl w:ilvl="5" w:tplc="A6F0B6FC">
      <w:numFmt w:val="decimal"/>
      <w:lvlText w:val=""/>
      <w:lvlJc w:val="left"/>
    </w:lvl>
    <w:lvl w:ilvl="6" w:tplc="65A4DCBA">
      <w:numFmt w:val="decimal"/>
      <w:lvlText w:val=""/>
      <w:lvlJc w:val="left"/>
    </w:lvl>
    <w:lvl w:ilvl="7" w:tplc="5B80B4E0">
      <w:numFmt w:val="decimal"/>
      <w:lvlText w:val=""/>
      <w:lvlJc w:val="left"/>
    </w:lvl>
    <w:lvl w:ilvl="8" w:tplc="6700CDD2">
      <w:numFmt w:val="decimal"/>
      <w:lvlText w:val=""/>
      <w:lvlJc w:val="left"/>
    </w:lvl>
  </w:abstractNum>
  <w:abstractNum w:abstractNumId="27" w15:restartNumberingAfterBreak="0">
    <w:nsid w:val="67671EEF"/>
    <w:multiLevelType w:val="hybridMultilevel"/>
    <w:tmpl w:val="61CAE77E"/>
    <w:lvl w:ilvl="0" w:tplc="CF8AA0D0">
      <w:start w:val="1"/>
      <w:numFmt w:val="bullet"/>
      <w:pStyle w:val="ListDash1"/>
      <w:lvlText w:val="–"/>
      <w:lvlJc w:val="left"/>
      <w:pPr>
        <w:tabs>
          <w:tab w:val="num" w:pos="765"/>
        </w:tabs>
        <w:ind w:left="765" w:hanging="283"/>
      </w:pPr>
      <w:rPr>
        <w:rFonts w:ascii="Times New Roman" w:hAnsi="Times New Roman"/>
      </w:rPr>
    </w:lvl>
    <w:lvl w:ilvl="1" w:tplc="C5D89C98">
      <w:numFmt w:val="decimal"/>
      <w:lvlText w:val=""/>
      <w:lvlJc w:val="left"/>
    </w:lvl>
    <w:lvl w:ilvl="2" w:tplc="F9CEEADE">
      <w:numFmt w:val="decimal"/>
      <w:lvlText w:val=""/>
      <w:lvlJc w:val="left"/>
    </w:lvl>
    <w:lvl w:ilvl="3" w:tplc="0AF254D2">
      <w:numFmt w:val="decimal"/>
      <w:lvlText w:val=""/>
      <w:lvlJc w:val="left"/>
    </w:lvl>
    <w:lvl w:ilvl="4" w:tplc="6B80AC66">
      <w:numFmt w:val="decimal"/>
      <w:lvlText w:val=""/>
      <w:lvlJc w:val="left"/>
    </w:lvl>
    <w:lvl w:ilvl="5" w:tplc="7640EBFC">
      <w:numFmt w:val="decimal"/>
      <w:lvlText w:val=""/>
      <w:lvlJc w:val="left"/>
    </w:lvl>
    <w:lvl w:ilvl="6" w:tplc="CBD8A8E4">
      <w:numFmt w:val="decimal"/>
      <w:lvlText w:val=""/>
      <w:lvlJc w:val="left"/>
    </w:lvl>
    <w:lvl w:ilvl="7" w:tplc="A3D0CDDA">
      <w:numFmt w:val="decimal"/>
      <w:lvlText w:val=""/>
      <w:lvlJc w:val="left"/>
    </w:lvl>
    <w:lvl w:ilvl="8" w:tplc="B7782E66">
      <w:numFmt w:val="decimal"/>
      <w:lvlText w:val=""/>
      <w:lvlJc w:val="left"/>
    </w:lvl>
  </w:abstractNum>
  <w:abstractNum w:abstractNumId="28" w15:restartNumberingAfterBreak="0">
    <w:nsid w:val="683A49F4"/>
    <w:multiLevelType w:val="multilevel"/>
    <w:tmpl w:val="E8EE732E"/>
    <w:lvl w:ilvl="0">
      <w:start w:val="1"/>
      <w:numFmt w:val="decimal"/>
      <w:pStyle w:val="Style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u w:val="none"/>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977472E"/>
    <w:multiLevelType w:val="hybridMultilevel"/>
    <w:tmpl w:val="764CBF3A"/>
    <w:lvl w:ilvl="0" w:tplc="7FC88044">
      <w:start w:val="1"/>
      <w:numFmt w:val="decimal"/>
      <w:pStyle w:val="ListNumber4"/>
      <w:lvlText w:val="(%1)"/>
      <w:lvlJc w:val="left"/>
      <w:pPr>
        <w:tabs>
          <w:tab w:val="num" w:pos="454"/>
        </w:tabs>
        <w:ind w:left="454" w:hanging="454"/>
      </w:pPr>
    </w:lvl>
    <w:lvl w:ilvl="1" w:tplc="20385E96">
      <w:start w:val="1"/>
      <w:numFmt w:val="lowerLetter"/>
      <w:pStyle w:val="ListNumber4Level2"/>
      <w:lvlText w:val="(%2)"/>
      <w:lvlJc w:val="left"/>
      <w:pPr>
        <w:tabs>
          <w:tab w:val="num" w:pos="907"/>
        </w:tabs>
        <w:ind w:left="907" w:hanging="453"/>
      </w:pPr>
    </w:lvl>
    <w:lvl w:ilvl="2" w:tplc="29D8C906">
      <w:start w:val="1"/>
      <w:numFmt w:val="bullet"/>
      <w:pStyle w:val="ListNumber4Level3"/>
      <w:lvlText w:val="–"/>
      <w:lvlJc w:val="left"/>
      <w:pPr>
        <w:tabs>
          <w:tab w:val="num" w:pos="1361"/>
        </w:tabs>
        <w:ind w:left="1361" w:hanging="454"/>
      </w:pPr>
      <w:rPr>
        <w:rFonts w:ascii="Times New Roman" w:hAnsi="Times New Roman"/>
      </w:rPr>
    </w:lvl>
    <w:lvl w:ilvl="3" w:tplc="6D90B200">
      <w:start w:val="1"/>
      <w:numFmt w:val="bullet"/>
      <w:pStyle w:val="ListNumber4Level4"/>
      <w:lvlText w:val=""/>
      <w:lvlJc w:val="left"/>
      <w:pPr>
        <w:tabs>
          <w:tab w:val="num" w:pos="1814"/>
        </w:tabs>
        <w:ind w:left="1814" w:hanging="453"/>
      </w:pPr>
      <w:rPr>
        <w:rFonts w:ascii="Symbol" w:hAnsi="Symbol"/>
      </w:rPr>
    </w:lvl>
    <w:lvl w:ilvl="4" w:tplc="47CCCC3A">
      <w:start w:val="1"/>
      <w:numFmt w:val="lowerLetter"/>
      <w:lvlText w:val="(%5)"/>
      <w:lvlJc w:val="left"/>
      <w:pPr>
        <w:tabs>
          <w:tab w:val="num" w:pos="1800"/>
        </w:tabs>
        <w:ind w:left="1800" w:hanging="360"/>
      </w:pPr>
    </w:lvl>
    <w:lvl w:ilvl="5" w:tplc="55365182">
      <w:start w:val="1"/>
      <w:numFmt w:val="lowerRoman"/>
      <w:lvlText w:val="(%6)"/>
      <w:lvlJc w:val="left"/>
      <w:pPr>
        <w:tabs>
          <w:tab w:val="num" w:pos="2160"/>
        </w:tabs>
        <w:ind w:left="2160" w:hanging="360"/>
      </w:pPr>
    </w:lvl>
    <w:lvl w:ilvl="6" w:tplc="5A0AC0E8">
      <w:start w:val="1"/>
      <w:numFmt w:val="decimal"/>
      <w:lvlText w:val="%7."/>
      <w:lvlJc w:val="left"/>
      <w:pPr>
        <w:tabs>
          <w:tab w:val="num" w:pos="2520"/>
        </w:tabs>
        <w:ind w:left="2520" w:hanging="360"/>
      </w:pPr>
    </w:lvl>
    <w:lvl w:ilvl="7" w:tplc="166A3F6C">
      <w:start w:val="1"/>
      <w:numFmt w:val="lowerLetter"/>
      <w:lvlText w:val="%8."/>
      <w:lvlJc w:val="left"/>
      <w:pPr>
        <w:tabs>
          <w:tab w:val="num" w:pos="2880"/>
        </w:tabs>
        <w:ind w:left="2880" w:hanging="360"/>
      </w:pPr>
    </w:lvl>
    <w:lvl w:ilvl="8" w:tplc="75F84012">
      <w:start w:val="1"/>
      <w:numFmt w:val="lowerRoman"/>
      <w:lvlText w:val="%9."/>
      <w:lvlJc w:val="left"/>
      <w:pPr>
        <w:tabs>
          <w:tab w:val="num" w:pos="3240"/>
        </w:tabs>
        <w:ind w:left="3240" w:hanging="360"/>
      </w:pPr>
    </w:lvl>
  </w:abstractNum>
  <w:abstractNum w:abstractNumId="30" w15:restartNumberingAfterBreak="0">
    <w:nsid w:val="6BBD0B2B"/>
    <w:multiLevelType w:val="hybridMultilevel"/>
    <w:tmpl w:val="2262815C"/>
    <w:lvl w:ilvl="0" w:tplc="9906F874">
      <w:start w:val="1"/>
      <w:numFmt w:val="decimal"/>
      <w:lvlText w:val="%1."/>
      <w:lvlJc w:val="left"/>
      <w:pPr>
        <w:ind w:left="720" w:hanging="360"/>
      </w:pPr>
      <w:rPr>
        <w:rFonts w:hint="default"/>
      </w:rPr>
    </w:lvl>
    <w:lvl w:ilvl="1" w:tplc="387401FE" w:tentative="1">
      <w:start w:val="1"/>
      <w:numFmt w:val="lowerLetter"/>
      <w:lvlText w:val="%2."/>
      <w:lvlJc w:val="left"/>
      <w:pPr>
        <w:ind w:left="1440" w:hanging="360"/>
      </w:pPr>
    </w:lvl>
    <w:lvl w:ilvl="2" w:tplc="D23A855E" w:tentative="1">
      <w:start w:val="1"/>
      <w:numFmt w:val="lowerRoman"/>
      <w:lvlText w:val="%3."/>
      <w:lvlJc w:val="right"/>
      <w:pPr>
        <w:ind w:left="2160" w:hanging="180"/>
      </w:pPr>
    </w:lvl>
    <w:lvl w:ilvl="3" w:tplc="C76E6904" w:tentative="1">
      <w:start w:val="1"/>
      <w:numFmt w:val="decimal"/>
      <w:lvlText w:val="%4."/>
      <w:lvlJc w:val="left"/>
      <w:pPr>
        <w:ind w:left="2880" w:hanging="360"/>
      </w:pPr>
    </w:lvl>
    <w:lvl w:ilvl="4" w:tplc="30D48454" w:tentative="1">
      <w:start w:val="1"/>
      <w:numFmt w:val="lowerLetter"/>
      <w:lvlText w:val="%5."/>
      <w:lvlJc w:val="left"/>
      <w:pPr>
        <w:ind w:left="3600" w:hanging="360"/>
      </w:pPr>
    </w:lvl>
    <w:lvl w:ilvl="5" w:tplc="0CB4C434" w:tentative="1">
      <w:start w:val="1"/>
      <w:numFmt w:val="lowerRoman"/>
      <w:lvlText w:val="%6."/>
      <w:lvlJc w:val="right"/>
      <w:pPr>
        <w:ind w:left="4320" w:hanging="180"/>
      </w:pPr>
    </w:lvl>
    <w:lvl w:ilvl="6" w:tplc="B12A29FE" w:tentative="1">
      <w:start w:val="1"/>
      <w:numFmt w:val="decimal"/>
      <w:lvlText w:val="%7."/>
      <w:lvlJc w:val="left"/>
      <w:pPr>
        <w:ind w:left="5040" w:hanging="360"/>
      </w:pPr>
    </w:lvl>
    <w:lvl w:ilvl="7" w:tplc="7E609280" w:tentative="1">
      <w:start w:val="1"/>
      <w:numFmt w:val="lowerLetter"/>
      <w:lvlText w:val="%8."/>
      <w:lvlJc w:val="left"/>
      <w:pPr>
        <w:ind w:left="5760" w:hanging="360"/>
      </w:pPr>
    </w:lvl>
    <w:lvl w:ilvl="8" w:tplc="A6907B5C" w:tentative="1">
      <w:start w:val="1"/>
      <w:numFmt w:val="lowerRoman"/>
      <w:lvlText w:val="%9."/>
      <w:lvlJc w:val="right"/>
      <w:pPr>
        <w:ind w:left="6480" w:hanging="180"/>
      </w:pPr>
    </w:lvl>
  </w:abstractNum>
  <w:abstractNum w:abstractNumId="31" w15:restartNumberingAfterBreak="0">
    <w:nsid w:val="6E5C21E3"/>
    <w:multiLevelType w:val="hybridMultilevel"/>
    <w:tmpl w:val="01CA2472"/>
    <w:lvl w:ilvl="0" w:tplc="6CFA0E62">
      <w:start w:val="1"/>
      <w:numFmt w:val="bullet"/>
      <w:pStyle w:val="ListDash3"/>
      <w:lvlText w:val="–"/>
      <w:lvlJc w:val="left"/>
      <w:pPr>
        <w:tabs>
          <w:tab w:val="num" w:pos="2199"/>
        </w:tabs>
        <w:ind w:left="2199" w:hanging="283"/>
      </w:pPr>
      <w:rPr>
        <w:rFonts w:ascii="Times New Roman" w:hAnsi="Times New Roman"/>
      </w:rPr>
    </w:lvl>
    <w:lvl w:ilvl="1" w:tplc="2408A7D2">
      <w:numFmt w:val="decimal"/>
      <w:lvlText w:val=""/>
      <w:lvlJc w:val="left"/>
    </w:lvl>
    <w:lvl w:ilvl="2" w:tplc="8E164F90">
      <w:numFmt w:val="decimal"/>
      <w:lvlText w:val=""/>
      <w:lvlJc w:val="left"/>
    </w:lvl>
    <w:lvl w:ilvl="3" w:tplc="C29429D4">
      <w:numFmt w:val="decimal"/>
      <w:lvlText w:val=""/>
      <w:lvlJc w:val="left"/>
    </w:lvl>
    <w:lvl w:ilvl="4" w:tplc="1CEAA46A">
      <w:numFmt w:val="decimal"/>
      <w:lvlText w:val=""/>
      <w:lvlJc w:val="left"/>
    </w:lvl>
    <w:lvl w:ilvl="5" w:tplc="E102C086">
      <w:numFmt w:val="decimal"/>
      <w:lvlText w:val=""/>
      <w:lvlJc w:val="left"/>
    </w:lvl>
    <w:lvl w:ilvl="6" w:tplc="5E904938">
      <w:numFmt w:val="decimal"/>
      <w:lvlText w:val=""/>
      <w:lvlJc w:val="left"/>
    </w:lvl>
    <w:lvl w:ilvl="7" w:tplc="35CC36F4">
      <w:numFmt w:val="decimal"/>
      <w:lvlText w:val=""/>
      <w:lvlJc w:val="left"/>
    </w:lvl>
    <w:lvl w:ilvl="8" w:tplc="8BF6C48E">
      <w:numFmt w:val="decimal"/>
      <w:lvlText w:val=""/>
      <w:lvlJc w:val="left"/>
    </w:lvl>
  </w:abstractNum>
  <w:abstractNum w:abstractNumId="32"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3" w15:restartNumberingAfterBreak="0">
    <w:nsid w:val="75B611AE"/>
    <w:multiLevelType w:val="multilevel"/>
    <w:tmpl w:val="2EA02B92"/>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4"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3"/>
  </w:num>
  <w:num w:numId="3">
    <w:abstractNumId w:val="7"/>
  </w:num>
  <w:num w:numId="4">
    <w:abstractNumId w:val="6"/>
  </w:num>
  <w:num w:numId="5">
    <w:abstractNumId w:val="31"/>
  </w:num>
  <w:num w:numId="6">
    <w:abstractNumId w:val="13"/>
  </w:num>
  <w:num w:numId="7">
    <w:abstractNumId w:val="12"/>
  </w:num>
  <w:num w:numId="8">
    <w:abstractNumId w:val="18"/>
  </w:num>
  <w:num w:numId="9">
    <w:abstractNumId w:val="15"/>
  </w:num>
  <w:num w:numId="10">
    <w:abstractNumId w:val="25"/>
  </w:num>
  <w:num w:numId="11">
    <w:abstractNumId w:val="27"/>
  </w:num>
  <w:num w:numId="12">
    <w:abstractNumId w:val="26"/>
  </w:num>
  <w:num w:numId="13">
    <w:abstractNumId w:val="5"/>
  </w:num>
  <w:num w:numId="14">
    <w:abstractNumId w:val="20"/>
  </w:num>
  <w:num w:numId="15">
    <w:abstractNumId w:val="8"/>
  </w:num>
  <w:num w:numId="16">
    <w:abstractNumId w:val="3"/>
  </w:num>
  <w:num w:numId="17">
    <w:abstractNumId w:val="29"/>
  </w:num>
  <w:num w:numId="18">
    <w:abstractNumId w:val="28"/>
  </w:num>
  <w:num w:numId="19">
    <w:abstractNumId w:val="33"/>
  </w:num>
  <w:num w:numId="20">
    <w:abstractNumId w:val="34"/>
  </w:num>
  <w:num w:numId="2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30"/>
  </w:num>
  <w:num w:numId="24">
    <w:abstractNumId w:val="2"/>
  </w:num>
  <w:num w:numId="25">
    <w:abstractNumId w:val="17"/>
  </w:num>
  <w:num w:numId="26">
    <w:abstractNumId w:val="21"/>
  </w:num>
  <w:num w:numId="27">
    <w:abstractNumId w:val="11"/>
  </w:num>
  <w:num w:numId="28">
    <w:abstractNumId w:val="1"/>
  </w:num>
  <w:num w:numId="29">
    <w:abstractNumId w:val="22"/>
  </w:num>
  <w:num w:numId="30">
    <w:abstractNumId w:val="14"/>
  </w:num>
  <w:num w:numId="31">
    <w:abstractNumId w:val="24"/>
  </w:num>
  <w:num w:numId="32">
    <w:abstractNumId w:val="4"/>
  </w:num>
  <w:num w:numId="33">
    <w:abstractNumId w:val="9"/>
  </w:num>
  <w:num w:numId="34">
    <w:abstractNumId w:val="19"/>
  </w:num>
  <w:num w:numId="35">
    <w:abstractNumId w:val="16"/>
  </w:num>
  <w:num w:numId="36">
    <w:abstractNumId w:val="33"/>
  </w:num>
  <w:num w:numId="37">
    <w:abstractNumId w:val="3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1F9"/>
    <w:rsid w:val="00002138"/>
    <w:rsid w:val="000074CF"/>
    <w:rsid w:val="000101BA"/>
    <w:rsid w:val="00025090"/>
    <w:rsid w:val="00025D6F"/>
    <w:rsid w:val="000267BD"/>
    <w:rsid w:val="00027AEA"/>
    <w:rsid w:val="0004199F"/>
    <w:rsid w:val="00044BEE"/>
    <w:rsid w:val="0005363B"/>
    <w:rsid w:val="000544EB"/>
    <w:rsid w:val="00055D78"/>
    <w:rsid w:val="0007285B"/>
    <w:rsid w:val="00080E9B"/>
    <w:rsid w:val="00083E48"/>
    <w:rsid w:val="000841D2"/>
    <w:rsid w:val="00084F09"/>
    <w:rsid w:val="00087E6E"/>
    <w:rsid w:val="0009403E"/>
    <w:rsid w:val="000973BE"/>
    <w:rsid w:val="000A1928"/>
    <w:rsid w:val="000A60B4"/>
    <w:rsid w:val="000A6698"/>
    <w:rsid w:val="000B54F1"/>
    <w:rsid w:val="000C4137"/>
    <w:rsid w:val="000C65A0"/>
    <w:rsid w:val="000C725D"/>
    <w:rsid w:val="000D1525"/>
    <w:rsid w:val="000E12F5"/>
    <w:rsid w:val="000E46E2"/>
    <w:rsid w:val="000F047D"/>
    <w:rsid w:val="000F18C9"/>
    <w:rsid w:val="000F1E53"/>
    <w:rsid w:val="00103247"/>
    <w:rsid w:val="0010467F"/>
    <w:rsid w:val="00112982"/>
    <w:rsid w:val="00121265"/>
    <w:rsid w:val="00125283"/>
    <w:rsid w:val="00125949"/>
    <w:rsid w:val="001349F3"/>
    <w:rsid w:val="00136427"/>
    <w:rsid w:val="001369BF"/>
    <w:rsid w:val="00141410"/>
    <w:rsid w:val="001442B1"/>
    <w:rsid w:val="00147EC2"/>
    <w:rsid w:val="001512CD"/>
    <w:rsid w:val="00156148"/>
    <w:rsid w:val="00157447"/>
    <w:rsid w:val="00157C63"/>
    <w:rsid w:val="001618CE"/>
    <w:rsid w:val="0016203D"/>
    <w:rsid w:val="00163F46"/>
    <w:rsid w:val="00164245"/>
    <w:rsid w:val="00166347"/>
    <w:rsid w:val="001701F9"/>
    <w:rsid w:val="00171648"/>
    <w:rsid w:val="001857D9"/>
    <w:rsid w:val="00187101"/>
    <w:rsid w:val="00196CB7"/>
    <w:rsid w:val="00197D0D"/>
    <w:rsid w:val="001A3107"/>
    <w:rsid w:val="001A620F"/>
    <w:rsid w:val="001B0B73"/>
    <w:rsid w:val="001B5817"/>
    <w:rsid w:val="001C107A"/>
    <w:rsid w:val="001C297A"/>
    <w:rsid w:val="001C3C7D"/>
    <w:rsid w:val="001D02E0"/>
    <w:rsid w:val="001D2069"/>
    <w:rsid w:val="001D4718"/>
    <w:rsid w:val="001D4CD1"/>
    <w:rsid w:val="001F659A"/>
    <w:rsid w:val="00203536"/>
    <w:rsid w:val="00203A10"/>
    <w:rsid w:val="00205701"/>
    <w:rsid w:val="00205A08"/>
    <w:rsid w:val="00207822"/>
    <w:rsid w:val="002130CA"/>
    <w:rsid w:val="00216787"/>
    <w:rsid w:val="00217974"/>
    <w:rsid w:val="00222434"/>
    <w:rsid w:val="002224C9"/>
    <w:rsid w:val="00224B83"/>
    <w:rsid w:val="00232CF4"/>
    <w:rsid w:val="00234DD8"/>
    <w:rsid w:val="00241921"/>
    <w:rsid w:val="0024313B"/>
    <w:rsid w:val="0025221F"/>
    <w:rsid w:val="00252E48"/>
    <w:rsid w:val="00260F9E"/>
    <w:rsid w:val="00261BCF"/>
    <w:rsid w:val="0026591E"/>
    <w:rsid w:val="00266B12"/>
    <w:rsid w:val="00267FFD"/>
    <w:rsid w:val="002739FE"/>
    <w:rsid w:val="00275972"/>
    <w:rsid w:val="00276BCC"/>
    <w:rsid w:val="002807C8"/>
    <w:rsid w:val="00280833"/>
    <w:rsid w:val="00283DA8"/>
    <w:rsid w:val="002917E9"/>
    <w:rsid w:val="0029349B"/>
    <w:rsid w:val="0029631A"/>
    <w:rsid w:val="00297D99"/>
    <w:rsid w:val="002A376B"/>
    <w:rsid w:val="002A469A"/>
    <w:rsid w:val="002A6F1A"/>
    <w:rsid w:val="002B131B"/>
    <w:rsid w:val="002B3BE8"/>
    <w:rsid w:val="002B5F37"/>
    <w:rsid w:val="002C7481"/>
    <w:rsid w:val="002D3403"/>
    <w:rsid w:val="002D35E1"/>
    <w:rsid w:val="002D74D6"/>
    <w:rsid w:val="002E1C0E"/>
    <w:rsid w:val="002E64BF"/>
    <w:rsid w:val="002E7326"/>
    <w:rsid w:val="002F296F"/>
    <w:rsid w:val="002F570F"/>
    <w:rsid w:val="00312126"/>
    <w:rsid w:val="003138C4"/>
    <w:rsid w:val="003231DB"/>
    <w:rsid w:val="00323B46"/>
    <w:rsid w:val="00325594"/>
    <w:rsid w:val="00325B58"/>
    <w:rsid w:val="003275F9"/>
    <w:rsid w:val="00332C17"/>
    <w:rsid w:val="00343258"/>
    <w:rsid w:val="00344E31"/>
    <w:rsid w:val="00344E9F"/>
    <w:rsid w:val="00345E31"/>
    <w:rsid w:val="0034692A"/>
    <w:rsid w:val="00346B8D"/>
    <w:rsid w:val="00362983"/>
    <w:rsid w:val="00371BA4"/>
    <w:rsid w:val="00374958"/>
    <w:rsid w:val="00374A40"/>
    <w:rsid w:val="00374F34"/>
    <w:rsid w:val="003812A5"/>
    <w:rsid w:val="003816A0"/>
    <w:rsid w:val="00382464"/>
    <w:rsid w:val="00384F69"/>
    <w:rsid w:val="0038506F"/>
    <w:rsid w:val="003851C6"/>
    <w:rsid w:val="00393C61"/>
    <w:rsid w:val="00397102"/>
    <w:rsid w:val="003A0A7E"/>
    <w:rsid w:val="003A4FF9"/>
    <w:rsid w:val="003B0EAF"/>
    <w:rsid w:val="003B58F3"/>
    <w:rsid w:val="003B6846"/>
    <w:rsid w:val="003B7F5F"/>
    <w:rsid w:val="003C3CEC"/>
    <w:rsid w:val="003D057A"/>
    <w:rsid w:val="003D1263"/>
    <w:rsid w:val="003D12BE"/>
    <w:rsid w:val="003D74D0"/>
    <w:rsid w:val="003E13F7"/>
    <w:rsid w:val="003E34D5"/>
    <w:rsid w:val="003E43F4"/>
    <w:rsid w:val="003E70D6"/>
    <w:rsid w:val="003F05F0"/>
    <w:rsid w:val="003F3083"/>
    <w:rsid w:val="003F3E5B"/>
    <w:rsid w:val="00400A36"/>
    <w:rsid w:val="00402C98"/>
    <w:rsid w:val="00410BE1"/>
    <w:rsid w:val="00413425"/>
    <w:rsid w:val="004153B0"/>
    <w:rsid w:val="0042048C"/>
    <w:rsid w:val="0042199C"/>
    <w:rsid w:val="004256BE"/>
    <w:rsid w:val="0042740D"/>
    <w:rsid w:val="0043106D"/>
    <w:rsid w:val="004418A5"/>
    <w:rsid w:val="00444410"/>
    <w:rsid w:val="00445FF4"/>
    <w:rsid w:val="004465B0"/>
    <w:rsid w:val="00447F79"/>
    <w:rsid w:val="00451AE0"/>
    <w:rsid w:val="004531DB"/>
    <w:rsid w:val="00455D6E"/>
    <w:rsid w:val="00460DA5"/>
    <w:rsid w:val="00466719"/>
    <w:rsid w:val="004732B6"/>
    <w:rsid w:val="00490C08"/>
    <w:rsid w:val="0049107F"/>
    <w:rsid w:val="00497268"/>
    <w:rsid w:val="00497381"/>
    <w:rsid w:val="004A232E"/>
    <w:rsid w:val="004A3B12"/>
    <w:rsid w:val="004A5AC6"/>
    <w:rsid w:val="004A5C8C"/>
    <w:rsid w:val="004A6653"/>
    <w:rsid w:val="004A6F6C"/>
    <w:rsid w:val="004B3322"/>
    <w:rsid w:val="004B4934"/>
    <w:rsid w:val="004C0C9D"/>
    <w:rsid w:val="004C3216"/>
    <w:rsid w:val="004C3B50"/>
    <w:rsid w:val="004C78B2"/>
    <w:rsid w:val="004D73C2"/>
    <w:rsid w:val="004E40BE"/>
    <w:rsid w:val="004F04C8"/>
    <w:rsid w:val="004F1A09"/>
    <w:rsid w:val="004F7321"/>
    <w:rsid w:val="00504625"/>
    <w:rsid w:val="00510C5F"/>
    <w:rsid w:val="00511D21"/>
    <w:rsid w:val="00515084"/>
    <w:rsid w:val="005168B0"/>
    <w:rsid w:val="00522CD7"/>
    <w:rsid w:val="00525423"/>
    <w:rsid w:val="00531950"/>
    <w:rsid w:val="00535A67"/>
    <w:rsid w:val="00536C89"/>
    <w:rsid w:val="0054190A"/>
    <w:rsid w:val="00542647"/>
    <w:rsid w:val="0054333D"/>
    <w:rsid w:val="005445F7"/>
    <w:rsid w:val="005506A4"/>
    <w:rsid w:val="00554412"/>
    <w:rsid w:val="00555765"/>
    <w:rsid w:val="005572A7"/>
    <w:rsid w:val="00563AB2"/>
    <w:rsid w:val="005645DE"/>
    <w:rsid w:val="0056476B"/>
    <w:rsid w:val="00571468"/>
    <w:rsid w:val="005720F9"/>
    <w:rsid w:val="00582694"/>
    <w:rsid w:val="00582C7C"/>
    <w:rsid w:val="00584DC8"/>
    <w:rsid w:val="00586FBE"/>
    <w:rsid w:val="00586FEE"/>
    <w:rsid w:val="00587561"/>
    <w:rsid w:val="005A0BEA"/>
    <w:rsid w:val="005B324A"/>
    <w:rsid w:val="005C1A74"/>
    <w:rsid w:val="005C33EC"/>
    <w:rsid w:val="005C60FA"/>
    <w:rsid w:val="005D1A26"/>
    <w:rsid w:val="005D4AEC"/>
    <w:rsid w:val="005E3E78"/>
    <w:rsid w:val="005E75D7"/>
    <w:rsid w:val="005F18ED"/>
    <w:rsid w:val="005F3224"/>
    <w:rsid w:val="005F5E13"/>
    <w:rsid w:val="006057C2"/>
    <w:rsid w:val="006109ED"/>
    <w:rsid w:val="00614FEA"/>
    <w:rsid w:val="00624068"/>
    <w:rsid w:val="00647044"/>
    <w:rsid w:val="0066107A"/>
    <w:rsid w:val="00664DC7"/>
    <w:rsid w:val="00665221"/>
    <w:rsid w:val="00670A3D"/>
    <w:rsid w:val="0067763C"/>
    <w:rsid w:val="0068250C"/>
    <w:rsid w:val="006842CA"/>
    <w:rsid w:val="00690612"/>
    <w:rsid w:val="00696337"/>
    <w:rsid w:val="006A36C9"/>
    <w:rsid w:val="006A7968"/>
    <w:rsid w:val="006C27B9"/>
    <w:rsid w:val="006D25A2"/>
    <w:rsid w:val="006D7496"/>
    <w:rsid w:val="006E5F16"/>
    <w:rsid w:val="006F1C70"/>
    <w:rsid w:val="006F2A68"/>
    <w:rsid w:val="007003AE"/>
    <w:rsid w:val="007031DB"/>
    <w:rsid w:val="0070677A"/>
    <w:rsid w:val="00706C3C"/>
    <w:rsid w:val="0071260F"/>
    <w:rsid w:val="00720C1C"/>
    <w:rsid w:val="007216C7"/>
    <w:rsid w:val="00721E41"/>
    <w:rsid w:val="00724A89"/>
    <w:rsid w:val="007275F0"/>
    <w:rsid w:val="0073309B"/>
    <w:rsid w:val="00743226"/>
    <w:rsid w:val="0075112C"/>
    <w:rsid w:val="00765A40"/>
    <w:rsid w:val="00770F03"/>
    <w:rsid w:val="007719F6"/>
    <w:rsid w:val="007758C0"/>
    <w:rsid w:val="007803AC"/>
    <w:rsid w:val="00786120"/>
    <w:rsid w:val="0078704F"/>
    <w:rsid w:val="00787AE3"/>
    <w:rsid w:val="00791161"/>
    <w:rsid w:val="00796ED1"/>
    <w:rsid w:val="007A0DB5"/>
    <w:rsid w:val="007B151E"/>
    <w:rsid w:val="007B2A3E"/>
    <w:rsid w:val="007B4528"/>
    <w:rsid w:val="007B4BE9"/>
    <w:rsid w:val="007C0FEF"/>
    <w:rsid w:val="007D0A18"/>
    <w:rsid w:val="007D5615"/>
    <w:rsid w:val="007E1ADE"/>
    <w:rsid w:val="007E3C35"/>
    <w:rsid w:val="007E64E9"/>
    <w:rsid w:val="007E7E52"/>
    <w:rsid w:val="007F13E9"/>
    <w:rsid w:val="007F2EC2"/>
    <w:rsid w:val="007F75E6"/>
    <w:rsid w:val="00800E55"/>
    <w:rsid w:val="00800F20"/>
    <w:rsid w:val="00804133"/>
    <w:rsid w:val="00812871"/>
    <w:rsid w:val="00825145"/>
    <w:rsid w:val="00832B4D"/>
    <w:rsid w:val="00833F0E"/>
    <w:rsid w:val="00840F4D"/>
    <w:rsid w:val="00842B45"/>
    <w:rsid w:val="00843F49"/>
    <w:rsid w:val="00844E3F"/>
    <w:rsid w:val="00852FC1"/>
    <w:rsid w:val="0085415C"/>
    <w:rsid w:val="008606E1"/>
    <w:rsid w:val="008625A1"/>
    <w:rsid w:val="0086394A"/>
    <w:rsid w:val="00870383"/>
    <w:rsid w:val="00873699"/>
    <w:rsid w:val="0087389F"/>
    <w:rsid w:val="00874015"/>
    <w:rsid w:val="00882E4F"/>
    <w:rsid w:val="00890799"/>
    <w:rsid w:val="00891F1A"/>
    <w:rsid w:val="00892059"/>
    <w:rsid w:val="008932F1"/>
    <w:rsid w:val="008942B1"/>
    <w:rsid w:val="008A13AA"/>
    <w:rsid w:val="008A2D0D"/>
    <w:rsid w:val="008B08C9"/>
    <w:rsid w:val="008B440E"/>
    <w:rsid w:val="008B79D0"/>
    <w:rsid w:val="008C18F4"/>
    <w:rsid w:val="008C3FF3"/>
    <w:rsid w:val="008D235F"/>
    <w:rsid w:val="008D71AE"/>
    <w:rsid w:val="008E3492"/>
    <w:rsid w:val="008E4A50"/>
    <w:rsid w:val="008F2628"/>
    <w:rsid w:val="008F514C"/>
    <w:rsid w:val="008F5B90"/>
    <w:rsid w:val="008F72DC"/>
    <w:rsid w:val="0090173B"/>
    <w:rsid w:val="00904215"/>
    <w:rsid w:val="009216B1"/>
    <w:rsid w:val="009327A7"/>
    <w:rsid w:val="009327B1"/>
    <w:rsid w:val="009355D3"/>
    <w:rsid w:val="00940E21"/>
    <w:rsid w:val="00942948"/>
    <w:rsid w:val="00944047"/>
    <w:rsid w:val="009458DF"/>
    <w:rsid w:val="00945CC2"/>
    <w:rsid w:val="00946ED7"/>
    <w:rsid w:val="00947EB9"/>
    <w:rsid w:val="009534FE"/>
    <w:rsid w:val="009561A5"/>
    <w:rsid w:val="009568BD"/>
    <w:rsid w:val="009635DD"/>
    <w:rsid w:val="009658D8"/>
    <w:rsid w:val="00974F46"/>
    <w:rsid w:val="00975484"/>
    <w:rsid w:val="00977451"/>
    <w:rsid w:val="00977B88"/>
    <w:rsid w:val="00985ACD"/>
    <w:rsid w:val="009927D2"/>
    <w:rsid w:val="00993572"/>
    <w:rsid w:val="0099412A"/>
    <w:rsid w:val="0099556E"/>
    <w:rsid w:val="0099601E"/>
    <w:rsid w:val="009970E3"/>
    <w:rsid w:val="009A0DB8"/>
    <w:rsid w:val="009A1436"/>
    <w:rsid w:val="009A586D"/>
    <w:rsid w:val="009B084A"/>
    <w:rsid w:val="009B38E8"/>
    <w:rsid w:val="009B39FC"/>
    <w:rsid w:val="009B5D2D"/>
    <w:rsid w:val="009C32EE"/>
    <w:rsid w:val="009D2147"/>
    <w:rsid w:val="009D4957"/>
    <w:rsid w:val="009D7BBC"/>
    <w:rsid w:val="009E0B5C"/>
    <w:rsid w:val="009E23A0"/>
    <w:rsid w:val="009E25D4"/>
    <w:rsid w:val="009E3E6D"/>
    <w:rsid w:val="009F0C41"/>
    <w:rsid w:val="009F0E60"/>
    <w:rsid w:val="009F2723"/>
    <w:rsid w:val="009F3B54"/>
    <w:rsid w:val="009F4DF9"/>
    <w:rsid w:val="009F6617"/>
    <w:rsid w:val="009F7A2E"/>
    <w:rsid w:val="00A0159B"/>
    <w:rsid w:val="00A14041"/>
    <w:rsid w:val="00A24757"/>
    <w:rsid w:val="00A31D61"/>
    <w:rsid w:val="00A328C9"/>
    <w:rsid w:val="00A42A79"/>
    <w:rsid w:val="00A50EC0"/>
    <w:rsid w:val="00A52ABE"/>
    <w:rsid w:val="00A60F43"/>
    <w:rsid w:val="00A621F7"/>
    <w:rsid w:val="00A657B7"/>
    <w:rsid w:val="00A8052F"/>
    <w:rsid w:val="00A827D3"/>
    <w:rsid w:val="00A82913"/>
    <w:rsid w:val="00A83883"/>
    <w:rsid w:val="00A910C9"/>
    <w:rsid w:val="00A91798"/>
    <w:rsid w:val="00A94709"/>
    <w:rsid w:val="00A97921"/>
    <w:rsid w:val="00AA14FA"/>
    <w:rsid w:val="00AA3FB7"/>
    <w:rsid w:val="00AA62EE"/>
    <w:rsid w:val="00AA7475"/>
    <w:rsid w:val="00AB324C"/>
    <w:rsid w:val="00AB655A"/>
    <w:rsid w:val="00AB7611"/>
    <w:rsid w:val="00AC0DD8"/>
    <w:rsid w:val="00AD7952"/>
    <w:rsid w:val="00AE051F"/>
    <w:rsid w:val="00AE24EE"/>
    <w:rsid w:val="00AE7FE5"/>
    <w:rsid w:val="00AF359B"/>
    <w:rsid w:val="00B004ED"/>
    <w:rsid w:val="00B040D9"/>
    <w:rsid w:val="00B0682F"/>
    <w:rsid w:val="00B06937"/>
    <w:rsid w:val="00B10601"/>
    <w:rsid w:val="00B12B55"/>
    <w:rsid w:val="00B14AEA"/>
    <w:rsid w:val="00B236C2"/>
    <w:rsid w:val="00B25B72"/>
    <w:rsid w:val="00B32633"/>
    <w:rsid w:val="00B327A3"/>
    <w:rsid w:val="00B33300"/>
    <w:rsid w:val="00B33D00"/>
    <w:rsid w:val="00B37CDE"/>
    <w:rsid w:val="00B40260"/>
    <w:rsid w:val="00B42D59"/>
    <w:rsid w:val="00B439FD"/>
    <w:rsid w:val="00B46B38"/>
    <w:rsid w:val="00B47BC1"/>
    <w:rsid w:val="00B61279"/>
    <w:rsid w:val="00B64BF4"/>
    <w:rsid w:val="00B7444B"/>
    <w:rsid w:val="00B76A3D"/>
    <w:rsid w:val="00B858C9"/>
    <w:rsid w:val="00B870F7"/>
    <w:rsid w:val="00B87930"/>
    <w:rsid w:val="00B95F6C"/>
    <w:rsid w:val="00B965E1"/>
    <w:rsid w:val="00BA0EAC"/>
    <w:rsid w:val="00BB28E1"/>
    <w:rsid w:val="00BB2D91"/>
    <w:rsid w:val="00BB62F2"/>
    <w:rsid w:val="00BC21D1"/>
    <w:rsid w:val="00BC6364"/>
    <w:rsid w:val="00BC7E70"/>
    <w:rsid w:val="00BD4014"/>
    <w:rsid w:val="00BD5A21"/>
    <w:rsid w:val="00BD6918"/>
    <w:rsid w:val="00BE0D34"/>
    <w:rsid w:val="00BE3B3D"/>
    <w:rsid w:val="00C07A0C"/>
    <w:rsid w:val="00C07DAB"/>
    <w:rsid w:val="00C1051A"/>
    <w:rsid w:val="00C13C43"/>
    <w:rsid w:val="00C14E4C"/>
    <w:rsid w:val="00C15674"/>
    <w:rsid w:val="00C23285"/>
    <w:rsid w:val="00C23B43"/>
    <w:rsid w:val="00C34AEB"/>
    <w:rsid w:val="00C45C96"/>
    <w:rsid w:val="00C50619"/>
    <w:rsid w:val="00C51688"/>
    <w:rsid w:val="00C51C42"/>
    <w:rsid w:val="00C54D43"/>
    <w:rsid w:val="00C63D71"/>
    <w:rsid w:val="00C657F3"/>
    <w:rsid w:val="00C72806"/>
    <w:rsid w:val="00C747D7"/>
    <w:rsid w:val="00C75387"/>
    <w:rsid w:val="00C77A25"/>
    <w:rsid w:val="00C81FD0"/>
    <w:rsid w:val="00C91EE5"/>
    <w:rsid w:val="00C921FD"/>
    <w:rsid w:val="00C947E7"/>
    <w:rsid w:val="00C96B06"/>
    <w:rsid w:val="00CA1446"/>
    <w:rsid w:val="00CA2EA7"/>
    <w:rsid w:val="00CA6F0F"/>
    <w:rsid w:val="00CA75EB"/>
    <w:rsid w:val="00CB076A"/>
    <w:rsid w:val="00CB34D3"/>
    <w:rsid w:val="00CB72AF"/>
    <w:rsid w:val="00CC6720"/>
    <w:rsid w:val="00CD386C"/>
    <w:rsid w:val="00CD47DC"/>
    <w:rsid w:val="00CD62BF"/>
    <w:rsid w:val="00CE0C5F"/>
    <w:rsid w:val="00CF3CF2"/>
    <w:rsid w:val="00CF6783"/>
    <w:rsid w:val="00CF72AC"/>
    <w:rsid w:val="00CF7607"/>
    <w:rsid w:val="00D0106E"/>
    <w:rsid w:val="00D03C9F"/>
    <w:rsid w:val="00D04C51"/>
    <w:rsid w:val="00D04C80"/>
    <w:rsid w:val="00D04D11"/>
    <w:rsid w:val="00D118AC"/>
    <w:rsid w:val="00D1394B"/>
    <w:rsid w:val="00D15679"/>
    <w:rsid w:val="00D213B7"/>
    <w:rsid w:val="00D32B7E"/>
    <w:rsid w:val="00D32C64"/>
    <w:rsid w:val="00D340E0"/>
    <w:rsid w:val="00D35125"/>
    <w:rsid w:val="00D402EA"/>
    <w:rsid w:val="00D50400"/>
    <w:rsid w:val="00D52AF4"/>
    <w:rsid w:val="00D537C2"/>
    <w:rsid w:val="00D57736"/>
    <w:rsid w:val="00D606E1"/>
    <w:rsid w:val="00D64E22"/>
    <w:rsid w:val="00D66BBA"/>
    <w:rsid w:val="00D6722F"/>
    <w:rsid w:val="00D67A4A"/>
    <w:rsid w:val="00D7428D"/>
    <w:rsid w:val="00D761E2"/>
    <w:rsid w:val="00D80045"/>
    <w:rsid w:val="00D80194"/>
    <w:rsid w:val="00D80A45"/>
    <w:rsid w:val="00D8289C"/>
    <w:rsid w:val="00D838A6"/>
    <w:rsid w:val="00D93F63"/>
    <w:rsid w:val="00D9567B"/>
    <w:rsid w:val="00D9672A"/>
    <w:rsid w:val="00DA214A"/>
    <w:rsid w:val="00DA415F"/>
    <w:rsid w:val="00DB2546"/>
    <w:rsid w:val="00DB55AA"/>
    <w:rsid w:val="00DC5264"/>
    <w:rsid w:val="00DC6461"/>
    <w:rsid w:val="00DC66F0"/>
    <w:rsid w:val="00DC72AB"/>
    <w:rsid w:val="00DC75AA"/>
    <w:rsid w:val="00DD3526"/>
    <w:rsid w:val="00DD3E48"/>
    <w:rsid w:val="00DE0BC0"/>
    <w:rsid w:val="00DE5E05"/>
    <w:rsid w:val="00DE72F6"/>
    <w:rsid w:val="00DE7C50"/>
    <w:rsid w:val="00DF028B"/>
    <w:rsid w:val="00E07609"/>
    <w:rsid w:val="00E1071A"/>
    <w:rsid w:val="00E11B65"/>
    <w:rsid w:val="00E1291A"/>
    <w:rsid w:val="00E2603B"/>
    <w:rsid w:val="00E3268C"/>
    <w:rsid w:val="00E34F34"/>
    <w:rsid w:val="00E46F41"/>
    <w:rsid w:val="00E51083"/>
    <w:rsid w:val="00E57F9C"/>
    <w:rsid w:val="00E629B6"/>
    <w:rsid w:val="00E65757"/>
    <w:rsid w:val="00E65A45"/>
    <w:rsid w:val="00E65F2D"/>
    <w:rsid w:val="00E745C5"/>
    <w:rsid w:val="00E772B1"/>
    <w:rsid w:val="00E813C4"/>
    <w:rsid w:val="00E81430"/>
    <w:rsid w:val="00E81D01"/>
    <w:rsid w:val="00E82AA8"/>
    <w:rsid w:val="00E8676B"/>
    <w:rsid w:val="00E933E4"/>
    <w:rsid w:val="00E94475"/>
    <w:rsid w:val="00EA025A"/>
    <w:rsid w:val="00EB3B55"/>
    <w:rsid w:val="00ED1F54"/>
    <w:rsid w:val="00ED2CFE"/>
    <w:rsid w:val="00ED377E"/>
    <w:rsid w:val="00ED4325"/>
    <w:rsid w:val="00EE535A"/>
    <w:rsid w:val="00EF6134"/>
    <w:rsid w:val="00F00F2F"/>
    <w:rsid w:val="00F12CAB"/>
    <w:rsid w:val="00F15A8C"/>
    <w:rsid w:val="00F15D1F"/>
    <w:rsid w:val="00F22B54"/>
    <w:rsid w:val="00F236AB"/>
    <w:rsid w:val="00F24D85"/>
    <w:rsid w:val="00F301F4"/>
    <w:rsid w:val="00F32052"/>
    <w:rsid w:val="00F363D4"/>
    <w:rsid w:val="00F40039"/>
    <w:rsid w:val="00F40928"/>
    <w:rsid w:val="00F430CF"/>
    <w:rsid w:val="00F43C10"/>
    <w:rsid w:val="00F45E35"/>
    <w:rsid w:val="00F4702E"/>
    <w:rsid w:val="00F53DF7"/>
    <w:rsid w:val="00F649AD"/>
    <w:rsid w:val="00F67A2E"/>
    <w:rsid w:val="00F756FA"/>
    <w:rsid w:val="00F7617A"/>
    <w:rsid w:val="00F76A07"/>
    <w:rsid w:val="00F8039A"/>
    <w:rsid w:val="00F86C5C"/>
    <w:rsid w:val="00F9061D"/>
    <w:rsid w:val="00F93611"/>
    <w:rsid w:val="00F96619"/>
    <w:rsid w:val="00F96CFB"/>
    <w:rsid w:val="00F97BDA"/>
    <w:rsid w:val="00FA2EB6"/>
    <w:rsid w:val="00FA5E8C"/>
    <w:rsid w:val="00FA7EE0"/>
    <w:rsid w:val="00FB05F4"/>
    <w:rsid w:val="00FB3359"/>
    <w:rsid w:val="00FB4962"/>
    <w:rsid w:val="00FB5332"/>
    <w:rsid w:val="00FB60C6"/>
    <w:rsid w:val="00FC3290"/>
    <w:rsid w:val="00FC74D4"/>
    <w:rsid w:val="00FD18D5"/>
    <w:rsid w:val="00FD4C66"/>
    <w:rsid w:val="00FE1A2B"/>
    <w:rsid w:val="00FE45F5"/>
    <w:rsid w:val="00FF0BA8"/>
    <w:rsid w:val="00FF127B"/>
    <w:rsid w:val="00FF7F36"/>
    <w:rsid w:val="024A799E"/>
    <w:rsid w:val="02F8405F"/>
    <w:rsid w:val="0644A119"/>
    <w:rsid w:val="08A556CD"/>
    <w:rsid w:val="0CC48318"/>
    <w:rsid w:val="12A879FE"/>
    <w:rsid w:val="130B62DB"/>
    <w:rsid w:val="1425ECAD"/>
    <w:rsid w:val="15966EF3"/>
    <w:rsid w:val="164DF271"/>
    <w:rsid w:val="18F43223"/>
    <w:rsid w:val="1B2CDCAB"/>
    <w:rsid w:val="1F2BB166"/>
    <w:rsid w:val="227C6F6C"/>
    <w:rsid w:val="2CD0994F"/>
    <w:rsid w:val="2E04AC3D"/>
    <w:rsid w:val="2E9620F0"/>
    <w:rsid w:val="31460415"/>
    <w:rsid w:val="31763395"/>
    <w:rsid w:val="32816378"/>
    <w:rsid w:val="335D96D6"/>
    <w:rsid w:val="37332715"/>
    <w:rsid w:val="38AB3BE2"/>
    <w:rsid w:val="3963DB73"/>
    <w:rsid w:val="3DC0249C"/>
    <w:rsid w:val="4CDAFD9B"/>
    <w:rsid w:val="513280F0"/>
    <w:rsid w:val="5369529D"/>
    <w:rsid w:val="53FAC750"/>
    <w:rsid w:val="5BB5DA44"/>
    <w:rsid w:val="5FA592DF"/>
    <w:rsid w:val="63E211FA"/>
    <w:rsid w:val="68557A34"/>
    <w:rsid w:val="6D9E304F"/>
    <w:rsid w:val="70459D17"/>
    <w:rsid w:val="7A544A08"/>
    <w:rsid w:val="7C6EA812"/>
    <w:rsid w:val="7EB5D10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28B6A64"/>
  <w15:docId w15:val="{9BA6578A-2D25-477F-A988-9CBBB0AFB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23A0"/>
    <w:pPr>
      <w:spacing w:after="120"/>
      <w:jc w:val="both"/>
    </w:pPr>
    <w:rPr>
      <w:rFonts w:ascii="Calibri" w:hAnsi="Calibri"/>
      <w:lang w:eastAsia="en-US"/>
    </w:rPr>
  </w:style>
  <w:style w:type="paragraph" w:styleId="Heading1">
    <w:name w:val="heading 1"/>
    <w:aliases w:val="chapitre,Titre 11,t1.T1.Titre 1,t1,TITRE 1 SL"/>
    <w:basedOn w:val="Normal"/>
    <w:next w:val="Text1"/>
    <w:link w:val="Heading1Char"/>
    <w:autoRedefine/>
    <w:uiPriority w:val="99"/>
    <w:qFormat/>
    <w:rsid w:val="00C15674"/>
    <w:pPr>
      <w:keepNext/>
      <w:pageBreakBefore/>
      <w:numPr>
        <w:numId w:val="19"/>
      </w:numPr>
      <w:spacing w:before="240"/>
      <w:outlineLvl w:val="0"/>
    </w:pPr>
    <w:rPr>
      <w:b/>
      <w:smallCaps/>
      <w:sz w:val="28"/>
    </w:rPr>
  </w:style>
  <w:style w:type="paragraph" w:styleId="Heading2">
    <w:name w:val="heading 2"/>
    <w:aliases w:val="Niveau 2,H2,paragraphe,t2,h2"/>
    <w:basedOn w:val="Normal"/>
    <w:next w:val="Text2"/>
    <w:link w:val="Heading2Char"/>
    <w:uiPriority w:val="99"/>
    <w:qFormat/>
    <w:rsid w:val="00A94709"/>
    <w:pPr>
      <w:keepNext/>
      <w:numPr>
        <w:ilvl w:val="1"/>
        <w:numId w:val="19"/>
      </w:numPr>
      <w:spacing w:before="60" w:after="200"/>
      <w:outlineLvl w:val="1"/>
    </w:pPr>
    <w:rPr>
      <w:b/>
      <w:sz w:val="24"/>
    </w:rPr>
  </w:style>
  <w:style w:type="paragraph" w:styleId="Heading3">
    <w:name w:val="heading 3"/>
    <w:basedOn w:val="Normal"/>
    <w:next w:val="Text3"/>
    <w:link w:val="Heading3Char"/>
    <w:autoRedefine/>
    <w:uiPriority w:val="99"/>
    <w:qFormat/>
    <w:rsid w:val="009E23A0"/>
    <w:pPr>
      <w:keepNext/>
      <w:numPr>
        <w:ilvl w:val="2"/>
        <w:numId w:val="19"/>
      </w:numPr>
      <w:spacing w:before="120"/>
      <w:outlineLvl w:val="2"/>
    </w:pPr>
    <w:rPr>
      <w:rFonts w:asciiTheme="minorHAnsi" w:hAnsiTheme="minorHAnsi"/>
      <w:sz w:val="24"/>
    </w:rPr>
  </w:style>
  <w:style w:type="paragraph" w:styleId="Heading4">
    <w:name w:val="heading 4"/>
    <w:aliases w:val="Heading 4 CFMU,h4,Header 4,Numbered 4 (SBC),Heading 4 - SBC,dash,Map Title,H4,Topic Major,RFQ3,l4,4,4heading,heading4,heading,Subhead C,FigureHead,Level 2 - a,Sub Sub Paragraph,Titre 4-esis,mh,subhead 3,subhead 31,h41,subhead 32,h42,Te"/>
    <w:basedOn w:val="Normal"/>
    <w:next w:val="Text4"/>
    <w:uiPriority w:val="99"/>
    <w:qFormat/>
    <w:rsid w:val="00A94709"/>
    <w:pPr>
      <w:keepNext/>
      <w:numPr>
        <w:ilvl w:val="3"/>
        <w:numId w:val="19"/>
      </w:numPr>
      <w:spacing w:before="60"/>
      <w:outlineLvl w:val="3"/>
    </w:pPr>
    <w:rPr>
      <w:i/>
      <w:sz w:val="24"/>
    </w:rPr>
  </w:style>
  <w:style w:type="paragraph" w:styleId="Heading5">
    <w:name w:val="heading 5"/>
    <w:aliases w:val="sub1,Roman list,5,H5,Heading 5 CFMU,Para 5,h5,Header 5,Numbered 5 (SBC),UEH5,Subhead 1,Subheading,Appendix A to X,Heading 5   Appendix A to X,Schedule A to X,Block Label,hd5,Tempo Heading 5"/>
    <w:basedOn w:val="Normal"/>
    <w:next w:val="Normal"/>
    <w:uiPriority w:val="99"/>
    <w:qFormat/>
    <w:rsid w:val="00A94709"/>
    <w:pPr>
      <w:numPr>
        <w:ilvl w:val="4"/>
        <w:numId w:val="19"/>
      </w:numPr>
      <w:spacing w:before="40"/>
      <w:outlineLvl w:val="4"/>
    </w:pPr>
  </w:style>
  <w:style w:type="paragraph" w:styleId="Heading6">
    <w:name w:val="heading 6"/>
    <w:aliases w:val="sub2,b,Bullet list,Heading 6 CFMU,h6,Header 6,UEH6,Legal Level 1.,H6,Heading 6  Appendix Y &amp; Z"/>
    <w:basedOn w:val="Normal"/>
    <w:next w:val="Normal"/>
    <w:uiPriority w:val="99"/>
    <w:qFormat/>
    <w:rsid w:val="00A94709"/>
    <w:pPr>
      <w:numPr>
        <w:ilvl w:val="5"/>
        <w:numId w:val="19"/>
      </w:numPr>
      <w:spacing w:before="40"/>
      <w:outlineLvl w:val="5"/>
    </w:pPr>
  </w:style>
  <w:style w:type="paragraph" w:styleId="Heading7">
    <w:name w:val="heading 7"/>
    <w:aliases w:val="sub3,Heading 7 (do not use),letter list,lettered list,Heading 7 CFMU,h7,Header 7,Legal Level 1.1."/>
    <w:basedOn w:val="Normal"/>
    <w:next w:val="Normal"/>
    <w:uiPriority w:val="99"/>
    <w:qFormat/>
    <w:rsid w:val="00A94709"/>
    <w:pPr>
      <w:numPr>
        <w:ilvl w:val="6"/>
        <w:numId w:val="19"/>
      </w:numPr>
      <w:spacing w:before="40"/>
      <w:outlineLvl w:val="6"/>
    </w:pPr>
  </w:style>
  <w:style w:type="paragraph" w:styleId="Heading8">
    <w:name w:val="heading 8"/>
    <w:aliases w:val="sub4,Heading 8 (do not use),Heading 8 CFMU,h8,Header 8,ASAPHeading 8,8,Titolo8,action,action1,action2,action11,action3,action4,action5,action6,action7,action12,action21,action111,action31,action8,action13,action22,action112,action32"/>
    <w:basedOn w:val="Normal"/>
    <w:next w:val="Normal"/>
    <w:uiPriority w:val="99"/>
    <w:qFormat/>
    <w:rsid w:val="00A94709"/>
    <w:pPr>
      <w:numPr>
        <w:ilvl w:val="7"/>
        <w:numId w:val="19"/>
      </w:numPr>
      <w:spacing w:before="40"/>
      <w:outlineLvl w:val="7"/>
    </w:pPr>
  </w:style>
  <w:style w:type="paragraph" w:styleId="Heading9">
    <w:name w:val="heading 9"/>
    <w:aliases w:val="App Heading"/>
    <w:basedOn w:val="Normal"/>
    <w:next w:val="Normal"/>
    <w:uiPriority w:val="99"/>
    <w:qFormat/>
    <w:pPr>
      <w:numPr>
        <w:ilvl w:val="8"/>
        <w:numId w:val="19"/>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link w:val="Text2Char"/>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aliases w:val="CaptionCFMU,CaptionTLS"/>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3"/>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uiPriority w:val="99"/>
    <w:semiHidden/>
    <w:pPr>
      <w:ind w:left="357" w:hanging="357"/>
    </w:p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5"/>
      </w:numPr>
    </w:pPr>
  </w:style>
  <w:style w:type="paragraph" w:styleId="ListNumber3">
    <w:name w:val="List Number 3"/>
    <w:basedOn w:val="Text3"/>
    <w:pPr>
      <w:numPr>
        <w:numId w:val="16"/>
      </w:numPr>
    </w:pPr>
  </w:style>
  <w:style w:type="paragraph" w:styleId="ListNumber4">
    <w:name w:val="List Number 4"/>
    <w:basedOn w:val="Text4"/>
    <w:pPr>
      <w:numPr>
        <w:numId w:val="17"/>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sz w:val="22"/>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9534FE"/>
    <w:pPr>
      <w:tabs>
        <w:tab w:val="right" w:leader="dot" w:pos="8640"/>
      </w:tabs>
      <w:spacing w:before="120"/>
      <w:ind w:left="284" w:right="720" w:hanging="284"/>
      <w:jc w:val="left"/>
    </w:pPr>
    <w:rPr>
      <w:rFonts w:asciiTheme="minorHAnsi" w:hAnsiTheme="minorHAnsi" w:cstheme="minorHAnsi"/>
      <w:b/>
      <w:caps/>
      <w:noProof/>
    </w:rPr>
  </w:style>
  <w:style w:type="paragraph" w:styleId="TOC2">
    <w:name w:val="toc 2"/>
    <w:basedOn w:val="Normal"/>
    <w:next w:val="Normal"/>
    <w:autoRedefine/>
    <w:uiPriority w:val="39"/>
    <w:rsid w:val="00084F09"/>
    <w:pPr>
      <w:tabs>
        <w:tab w:val="left" w:pos="709"/>
        <w:tab w:val="right" w:leader="dot" w:pos="8640"/>
      </w:tabs>
      <w:spacing w:before="60" w:after="60"/>
      <w:ind w:left="482" w:right="720" w:hanging="198"/>
    </w:pPr>
    <w:rPr>
      <w:rFonts w:asciiTheme="minorHAnsi" w:hAnsiTheme="minorHAnsi"/>
      <w:noProof/>
    </w:rPr>
  </w:style>
  <w:style w:type="paragraph" w:styleId="TOC3">
    <w:name w:val="toc 3"/>
    <w:basedOn w:val="Normal"/>
    <w:next w:val="Normal"/>
    <w:uiPriority w:val="39"/>
    <w:rsid w:val="002D3403"/>
    <w:pPr>
      <w:tabs>
        <w:tab w:val="left" w:pos="1051"/>
        <w:tab w:val="right" w:leader="dot" w:pos="8640"/>
      </w:tabs>
      <w:spacing w:before="60" w:after="60"/>
      <w:ind w:left="595" w:right="720" w:hanging="28"/>
    </w:pPr>
    <w:rPr>
      <w:rFonts w:asciiTheme="minorHAnsi" w:hAnsiTheme="minorHAnsi"/>
    </w:rPr>
  </w:style>
  <w:style w:type="paragraph" w:styleId="TOC4">
    <w:name w:val="toc 4"/>
    <w:basedOn w:val="Normal"/>
    <w:next w:val="Normal"/>
    <w:semiHidden/>
    <w:pPr>
      <w:tabs>
        <w:tab w:val="right" w:leader="dot" w:pos="8641"/>
      </w:tabs>
      <w:spacing w:before="20" w:after="60"/>
      <w:ind w:left="709" w:right="720" w:hanging="709"/>
    </w:pPr>
    <w:rPr>
      <w:noProof/>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link w:val="ListDash2Char"/>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pPr>
  </w:style>
  <w:style w:type="paragraph" w:customStyle="1" w:styleId="ListNumber2Level3">
    <w:name w:val="List Number 2 (Level 3)"/>
    <w:basedOn w:val="Text2"/>
    <w:pPr>
      <w:numPr>
        <w:ilvl w:val="2"/>
        <w:numId w:val="15"/>
      </w:numPr>
    </w:pPr>
  </w:style>
  <w:style w:type="paragraph" w:customStyle="1" w:styleId="ListNumber2Level4">
    <w:name w:val="List Number 2 (Level 4)"/>
    <w:basedOn w:val="Text2"/>
    <w:pPr>
      <w:numPr>
        <w:ilvl w:val="3"/>
        <w:numId w:val="15"/>
      </w:numPr>
    </w:pPr>
  </w:style>
  <w:style w:type="paragraph" w:customStyle="1" w:styleId="ListNumber3Level2">
    <w:name w:val="List Number 3 (Level 2)"/>
    <w:basedOn w:val="Text3"/>
    <w:pPr>
      <w:numPr>
        <w:ilvl w:val="1"/>
        <w:numId w:val="16"/>
      </w:numPr>
    </w:pPr>
  </w:style>
  <w:style w:type="paragraph" w:customStyle="1" w:styleId="ListNumber3Level3">
    <w:name w:val="List Number 3 (Level 3)"/>
    <w:basedOn w:val="Text3"/>
    <w:pPr>
      <w:numPr>
        <w:ilvl w:val="2"/>
        <w:numId w:val="16"/>
      </w:numPr>
    </w:pPr>
  </w:style>
  <w:style w:type="paragraph" w:customStyle="1" w:styleId="ListNumber3Level4">
    <w:name w:val="List Number 3 (Level 4)"/>
    <w:basedOn w:val="Text3"/>
    <w:pPr>
      <w:numPr>
        <w:ilvl w:val="3"/>
        <w:numId w:val="16"/>
      </w:numPr>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qFormat/>
    <w:rPr>
      <w:b/>
    </w:rPr>
  </w:style>
  <w:style w:type="paragraph" w:customStyle="1" w:styleId="Heading1Annex">
    <w:name w:val="Heading 1 Annex"/>
    <w:basedOn w:val="Heading1"/>
    <w:next w:val="Normal"/>
    <w:pPr>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uiPriority w:val="99"/>
    <w:semiHidden/>
    <w:rPr>
      <w:sz w:val="16"/>
    </w:rPr>
  </w:style>
  <w:style w:type="paragraph" w:styleId="CommentText">
    <w:name w:val="annotation text"/>
    <w:basedOn w:val="Normal"/>
    <w:link w:val="CommentTextChar"/>
    <w:uiPriority w:val="99"/>
    <w:semiHidden/>
  </w:style>
  <w:style w:type="paragraph" w:styleId="DocumentMap">
    <w:name w:val="Document Map"/>
    <w:basedOn w:val="Normal"/>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rPr>
  </w:style>
  <w:style w:type="character" w:styleId="FollowedHyperlink">
    <w:name w:val="FollowedHyperlink"/>
    <w:rPr>
      <w:color w:val="800080"/>
      <w:u w:val="single"/>
    </w:rPr>
  </w:style>
  <w:style w:type="paragraph" w:styleId="Footer">
    <w:name w:val="footer"/>
    <w:basedOn w:val="Normal"/>
    <w:link w:val="FooterChar"/>
    <w:pPr>
      <w:spacing w:after="0"/>
      <w:ind w:right="-567"/>
      <w:jc w:val="left"/>
    </w:pPr>
    <w:rPr>
      <w:rFonts w:ascii="Arial" w:hAnsi="Arial"/>
      <w:sz w:val="16"/>
    </w:rPr>
  </w:style>
  <w:style w:type="character" w:styleId="FootnoteReference">
    <w:name w:val="footnote reference"/>
    <w:uiPriority w:val="99"/>
    <w:semiHidden/>
    <w:rPr>
      <w:vertAlign w:val="superscript"/>
    </w:rPr>
  </w:style>
  <w:style w:type="character" w:styleId="Hyperlink">
    <w:name w:val="Hyperlink"/>
    <w:aliases w:val="Hyperlink - Header"/>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lang w:val="en-US"/>
    </w:rPr>
  </w:style>
  <w:style w:type="paragraph" w:customStyle="1" w:styleId="Paragraph2">
    <w:name w:val="Paragraph2"/>
    <w:basedOn w:val="Normal"/>
    <w:rsid w:val="001701F9"/>
    <w:pPr>
      <w:widowControl w:val="0"/>
      <w:spacing w:before="80" w:after="0" w:line="240" w:lineRule="atLeast"/>
      <w:ind w:left="720"/>
    </w:pPr>
    <w:rPr>
      <w:color w:val="00000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lang w:val="en-US"/>
    </w:rPr>
  </w:style>
  <w:style w:type="character" w:customStyle="1" w:styleId="Heading1Char">
    <w:name w:val="Heading 1 Char"/>
    <w:aliases w:val="chapitre Char,Titre 11 Char,t1.T1.Titre 1 Char,t1 Char,TITRE 1 SL Char"/>
    <w:link w:val="Heading1"/>
    <w:uiPriority w:val="99"/>
    <w:rsid w:val="00C15674"/>
    <w:rPr>
      <w:rFonts w:ascii="Calibri" w:hAnsi="Calibri"/>
      <w:b/>
      <w:smallCaps/>
      <w:sz w:val="28"/>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0C4137"/>
    <w:pPr>
      <w:spacing w:line="240" w:lineRule="atLeast"/>
      <w:ind w:left="720"/>
      <w:jc w:val="left"/>
    </w:pPr>
    <w:rPr>
      <w:rFonts w:eastAsia="SimSun"/>
      <w:i/>
      <w:iCs/>
      <w:color w:val="0000FF"/>
      <w:sz w:val="24"/>
      <w:lang w:val="fr-BE" w:eastAsia="zh-CN"/>
    </w:rPr>
  </w:style>
  <w:style w:type="paragraph" w:customStyle="1" w:styleId="Style1">
    <w:name w:val="Style1"/>
    <w:basedOn w:val="Heading1"/>
    <w:rsid w:val="00A94709"/>
    <w:pPr>
      <w:numPr>
        <w:numId w:val="18"/>
      </w:numPr>
    </w:pPr>
  </w:style>
  <w:style w:type="paragraph" w:customStyle="1" w:styleId="TableHeaderText">
    <w:name w:val="Table Header Text"/>
    <w:basedOn w:val="TableText0"/>
    <w:rsid w:val="009A586D"/>
    <w:pPr>
      <w:overflowPunct/>
      <w:ind w:left="0" w:right="0"/>
      <w:jc w:val="center"/>
    </w:pPr>
    <w:rPr>
      <w:rFonts w:ascii="Times New Roman" w:hAnsi="Times New Roman"/>
      <w:b/>
      <w:bCs/>
      <w:szCs w:val="24"/>
    </w:rPr>
  </w:style>
  <w:style w:type="character" w:customStyle="1" w:styleId="infoblueChar0">
    <w:name w:val="infoblue Char"/>
    <w:link w:val="infoblue0"/>
    <w:rsid w:val="00C34AEB"/>
    <w:rPr>
      <w:rFonts w:eastAsia="SimSun"/>
      <w:i/>
      <w:iCs/>
      <w:color w:val="0000FF"/>
      <w:sz w:val="24"/>
      <w:lang w:val="fr-BE" w:eastAsia="zh-CN" w:bidi="ar-SA"/>
    </w:rPr>
  </w:style>
  <w:style w:type="paragraph" w:customStyle="1" w:styleId="StyleinfoblueLeft0cm">
    <w:name w:val="Style infoblue + Left:  0 cm"/>
    <w:basedOn w:val="Normal"/>
    <w:rsid w:val="004A5C8C"/>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4A5C8C"/>
    <w:rPr>
      <w:i/>
      <w:iCs/>
      <w:color w:val="0000FF"/>
      <w:sz w:val="24"/>
    </w:rPr>
  </w:style>
  <w:style w:type="character" w:customStyle="1" w:styleId="Heading2Char">
    <w:name w:val="Heading 2 Char"/>
    <w:aliases w:val="Niveau 2 Char,H2 Char,paragraphe Char,t2 Char,h2 Char"/>
    <w:link w:val="Heading2"/>
    <w:uiPriority w:val="99"/>
    <w:rsid w:val="004A5C8C"/>
    <w:rPr>
      <w:rFonts w:ascii="Calibri" w:hAnsi="Calibri"/>
      <w:b/>
      <w:sz w:val="24"/>
      <w:lang w:eastAsia="en-US"/>
    </w:rPr>
  </w:style>
  <w:style w:type="paragraph" w:styleId="NormalWeb">
    <w:name w:val="Normal (Web)"/>
    <w:basedOn w:val="Normal"/>
    <w:uiPriority w:val="99"/>
    <w:rsid w:val="00B870F7"/>
    <w:pPr>
      <w:spacing w:before="100" w:beforeAutospacing="1" w:after="100" w:afterAutospacing="1"/>
      <w:jc w:val="left"/>
    </w:pPr>
    <w:rPr>
      <w:sz w:val="24"/>
      <w:szCs w:val="24"/>
      <w:lang w:eastAsia="en-GB"/>
    </w:rPr>
  </w:style>
  <w:style w:type="paragraph" w:styleId="BalloonText">
    <w:name w:val="Balloon Text"/>
    <w:basedOn w:val="Normal"/>
    <w:link w:val="BalloonTextChar"/>
    <w:rsid w:val="00B42D59"/>
    <w:pPr>
      <w:spacing w:after="0"/>
    </w:pPr>
    <w:rPr>
      <w:rFonts w:ascii="Tahoma" w:hAnsi="Tahoma" w:cs="Tahoma"/>
      <w:sz w:val="16"/>
      <w:szCs w:val="16"/>
    </w:rPr>
  </w:style>
  <w:style w:type="character" w:customStyle="1" w:styleId="BalloonTextChar">
    <w:name w:val="Balloon Text Char"/>
    <w:basedOn w:val="DefaultParagraphFont"/>
    <w:link w:val="BalloonText"/>
    <w:rsid w:val="00B42D59"/>
    <w:rPr>
      <w:rFonts w:ascii="Tahoma" w:hAnsi="Tahoma" w:cs="Tahoma"/>
      <w:sz w:val="16"/>
      <w:szCs w:val="16"/>
      <w:lang w:eastAsia="en-US"/>
    </w:rPr>
  </w:style>
  <w:style w:type="table" w:customStyle="1" w:styleId="TableGrid1">
    <w:name w:val="Table Grid1"/>
    <w:basedOn w:val="TableNormal"/>
    <w:next w:val="TableGrid"/>
    <w:rsid w:val="003F05F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05F0"/>
  </w:style>
  <w:style w:type="paragraph" w:customStyle="1" w:styleId="StyleStyleHeading212ptJustified">
    <w:name w:val="Style Style Heading 2 + 12 pt + Justified"/>
    <w:basedOn w:val="Normal"/>
    <w:uiPriority w:val="99"/>
    <w:rsid w:val="00B33300"/>
    <w:pPr>
      <w:keepNext/>
      <w:numPr>
        <w:ilvl w:val="1"/>
        <w:numId w:val="20"/>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34692A"/>
    <w:rPr>
      <w:b/>
      <w:bCs/>
    </w:rPr>
  </w:style>
  <w:style w:type="character" w:customStyle="1" w:styleId="CommentTextChar">
    <w:name w:val="Comment Text Char"/>
    <w:basedOn w:val="DefaultParagraphFont"/>
    <w:link w:val="CommentText"/>
    <w:uiPriority w:val="99"/>
    <w:semiHidden/>
    <w:rsid w:val="0034692A"/>
    <w:rPr>
      <w:lang w:eastAsia="en-US"/>
    </w:rPr>
  </w:style>
  <w:style w:type="character" w:customStyle="1" w:styleId="CommentSubjectChar">
    <w:name w:val="Comment Subject Char"/>
    <w:basedOn w:val="CommentTextChar"/>
    <w:link w:val="CommentSubject"/>
    <w:rsid w:val="0034692A"/>
    <w:rPr>
      <w:b/>
      <w:bCs/>
      <w:lang w:eastAsia="en-US"/>
    </w:rPr>
  </w:style>
  <w:style w:type="paragraph" w:styleId="Revision">
    <w:name w:val="Revision"/>
    <w:hidden/>
    <w:uiPriority w:val="99"/>
    <w:semiHidden/>
    <w:rsid w:val="00B87930"/>
    <w:rPr>
      <w:sz w:val="22"/>
      <w:lang w:eastAsia="en-US"/>
    </w:rPr>
  </w:style>
  <w:style w:type="character" w:customStyle="1" w:styleId="GuidanceChar">
    <w:name w:val="Guidance Char"/>
    <w:link w:val="Guidance"/>
    <w:locked/>
    <w:rsid w:val="009C32EE"/>
    <w:rPr>
      <w:rFonts w:ascii="Arial" w:eastAsia="SimSun" w:hAnsi="Arial" w:cs="Arial"/>
      <w:i/>
      <w:iCs/>
      <w:color w:val="7F7F7F"/>
      <w:sz w:val="24"/>
      <w:lang w:val="fr-BE" w:eastAsia="zh-CN"/>
    </w:rPr>
  </w:style>
  <w:style w:type="paragraph" w:customStyle="1" w:styleId="Guidance">
    <w:name w:val="Guidance"/>
    <w:basedOn w:val="infoblue0"/>
    <w:link w:val="GuidanceChar"/>
    <w:qFormat/>
    <w:rsid w:val="009C32EE"/>
    <w:rPr>
      <w:rFonts w:ascii="Arial" w:hAnsi="Arial" w:cs="Arial"/>
      <w:color w:val="7F7F7F"/>
    </w:rPr>
  </w:style>
  <w:style w:type="character" w:customStyle="1" w:styleId="FootnoteTextChar">
    <w:name w:val="Footnote Text Char"/>
    <w:basedOn w:val="DefaultParagraphFont"/>
    <w:link w:val="FootnoteText"/>
    <w:uiPriority w:val="99"/>
    <w:semiHidden/>
    <w:rsid w:val="00125949"/>
    <w:rPr>
      <w:lang w:eastAsia="en-US"/>
    </w:rPr>
  </w:style>
  <w:style w:type="paragraph" w:styleId="ListParagraph">
    <w:name w:val="List Paragraph"/>
    <w:basedOn w:val="Normal"/>
    <w:link w:val="ListParagraphChar"/>
    <w:uiPriority w:val="34"/>
    <w:qFormat/>
    <w:rsid w:val="00535A67"/>
    <w:pPr>
      <w:ind w:left="720"/>
      <w:contextualSpacing/>
    </w:pPr>
  </w:style>
  <w:style w:type="paragraph" w:customStyle="1" w:styleId="StyleText310ptItalicBlueLeft125cm">
    <w:name w:val="Style Text 3 + 10 pt Italic Blue Left:  125 cm"/>
    <w:basedOn w:val="Text3"/>
    <w:rsid w:val="00080E9B"/>
    <w:pPr>
      <w:ind w:left="709"/>
    </w:pPr>
    <w:rPr>
      <w:i/>
      <w:iCs/>
      <w:color w:val="0000FF"/>
      <w:sz w:val="24"/>
    </w:rPr>
  </w:style>
  <w:style w:type="paragraph" w:customStyle="1" w:styleId="Styleinfoblue11ptNotItalicAutoLeft0cm">
    <w:name w:val="Style infoblue + 11 pt Not Italic Auto Left:  0 cm"/>
    <w:basedOn w:val="infoblue0"/>
    <w:rsid w:val="002B131B"/>
    <w:pPr>
      <w:ind w:left="0"/>
    </w:pPr>
    <w:rPr>
      <w:rFonts w:eastAsia="Times New Roman"/>
      <w:i w:val="0"/>
      <w:iCs w:val="0"/>
      <w:color w:val="auto"/>
    </w:rPr>
  </w:style>
  <w:style w:type="character" w:customStyle="1" w:styleId="ListParagraphChar">
    <w:name w:val="List Paragraph Char"/>
    <w:basedOn w:val="DefaultParagraphFont"/>
    <w:link w:val="ListParagraph"/>
    <w:uiPriority w:val="34"/>
    <w:locked/>
    <w:rsid w:val="00A328C9"/>
    <w:rPr>
      <w:sz w:val="22"/>
      <w:lang w:eastAsia="en-US"/>
    </w:rPr>
  </w:style>
  <w:style w:type="character" w:customStyle="1" w:styleId="HeaderChar">
    <w:name w:val="Header Char"/>
    <w:basedOn w:val="DefaultParagraphFont"/>
    <w:link w:val="Header"/>
    <w:rsid w:val="0029631A"/>
    <w:rPr>
      <w:rFonts w:ascii="Calibri" w:hAnsi="Calibri"/>
      <w:lang w:eastAsia="en-US"/>
    </w:rPr>
  </w:style>
  <w:style w:type="paragraph" w:customStyle="1" w:styleId="Body">
    <w:name w:val="Body"/>
    <w:rsid w:val="003C3CEC"/>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val="es-ES_tradnl"/>
    </w:rPr>
  </w:style>
  <w:style w:type="paragraph" w:styleId="Quote">
    <w:name w:val="Quote"/>
    <w:basedOn w:val="Normal"/>
    <w:next w:val="Normal"/>
    <w:link w:val="QuoteChar"/>
    <w:uiPriority w:val="29"/>
    <w:qFormat/>
    <w:rsid w:val="00FA2EB6"/>
    <w:pPr>
      <w:spacing w:after="200" w:line="276" w:lineRule="auto"/>
      <w:jc w:val="left"/>
    </w:pPr>
    <w:rPr>
      <w:rFonts w:asciiTheme="minorHAnsi" w:eastAsiaTheme="minorEastAsia" w:hAnsiTheme="minorHAnsi" w:cstheme="minorBidi"/>
      <w:i/>
      <w:iCs/>
      <w:color w:val="000000" w:themeColor="text1"/>
      <w:szCs w:val="22"/>
      <w:lang w:val="en-US" w:eastAsia="ja-JP"/>
    </w:rPr>
  </w:style>
  <w:style w:type="character" w:customStyle="1" w:styleId="QuoteChar">
    <w:name w:val="Quote Char"/>
    <w:basedOn w:val="DefaultParagraphFont"/>
    <w:link w:val="Quote"/>
    <w:uiPriority w:val="29"/>
    <w:rsid w:val="00FA2EB6"/>
    <w:rPr>
      <w:rFonts w:asciiTheme="minorHAnsi" w:eastAsiaTheme="minorEastAsia" w:hAnsiTheme="minorHAnsi" w:cstheme="minorBidi"/>
      <w:i/>
      <w:iCs/>
      <w:color w:val="000000" w:themeColor="text1"/>
      <w:sz w:val="22"/>
      <w:szCs w:val="22"/>
      <w:lang w:val="en-US" w:eastAsia="ja-JP"/>
    </w:rPr>
  </w:style>
  <w:style w:type="character" w:customStyle="1" w:styleId="Text2Char">
    <w:name w:val="Text 2 Char"/>
    <w:basedOn w:val="DefaultParagraphFont"/>
    <w:link w:val="Text2"/>
    <w:rsid w:val="00216787"/>
    <w:rPr>
      <w:rFonts w:ascii="Calibri" w:hAnsi="Calibri"/>
      <w:sz w:val="22"/>
      <w:lang w:eastAsia="en-US"/>
    </w:rPr>
  </w:style>
  <w:style w:type="character" w:customStyle="1" w:styleId="FooterChar">
    <w:name w:val="Footer Char"/>
    <w:basedOn w:val="DefaultParagraphFont"/>
    <w:link w:val="Footer"/>
    <w:rsid w:val="00904215"/>
    <w:rPr>
      <w:rFonts w:ascii="Arial" w:hAnsi="Arial"/>
      <w:sz w:val="16"/>
      <w:lang w:eastAsia="en-US"/>
    </w:rPr>
  </w:style>
  <w:style w:type="character" w:customStyle="1" w:styleId="apple-converted-space">
    <w:name w:val="apple-converted-space"/>
    <w:basedOn w:val="DefaultParagraphFont"/>
    <w:rsid w:val="00BD5A21"/>
  </w:style>
  <w:style w:type="character" w:customStyle="1" w:styleId="confluence-link">
    <w:name w:val="confluence-link"/>
    <w:basedOn w:val="DefaultParagraphFont"/>
    <w:rsid w:val="005B324A"/>
  </w:style>
  <w:style w:type="paragraph" w:customStyle="1" w:styleId="Default">
    <w:name w:val="Default"/>
    <w:rsid w:val="004A232E"/>
    <w:pPr>
      <w:autoSpaceDE w:val="0"/>
      <w:autoSpaceDN w:val="0"/>
      <w:adjustRightInd w:val="0"/>
    </w:pPr>
    <w:rPr>
      <w:rFonts w:ascii="Calibri" w:hAnsi="Calibri" w:cs="Calibri"/>
      <w:color w:val="000000"/>
      <w:sz w:val="24"/>
      <w:szCs w:val="24"/>
    </w:rPr>
  </w:style>
  <w:style w:type="paragraph" w:customStyle="1" w:styleId="Bullet1">
    <w:name w:val="Bullet1"/>
    <w:basedOn w:val="Normal"/>
    <w:rsid w:val="008B440E"/>
    <w:pPr>
      <w:keepLines/>
      <w:widowControl w:val="0"/>
      <w:numPr>
        <w:numId w:val="22"/>
      </w:numPr>
    </w:pPr>
    <w:rPr>
      <w:rFonts w:ascii="Times New Roman" w:hAnsi="Times New Roman"/>
      <w:sz w:val="22"/>
      <w:szCs w:val="24"/>
    </w:rPr>
  </w:style>
  <w:style w:type="character" w:customStyle="1" w:styleId="ListDash2Char">
    <w:name w:val="List Dash 2 Char"/>
    <w:basedOn w:val="DefaultParagraphFont"/>
    <w:link w:val="ListDash2"/>
    <w:rsid w:val="008B440E"/>
    <w:rPr>
      <w:rFonts w:ascii="Calibri" w:hAnsi="Calibri"/>
      <w:lang w:eastAsia="en-US"/>
    </w:rPr>
  </w:style>
  <w:style w:type="paragraph" w:styleId="IntenseQuote">
    <w:name w:val="Intense Quote"/>
    <w:basedOn w:val="Normal"/>
    <w:next w:val="Normal"/>
    <w:link w:val="IntenseQuoteChar"/>
    <w:uiPriority w:val="30"/>
    <w:qFormat/>
    <w:rsid w:val="00D213B7"/>
    <w:pPr>
      <w:pBdr>
        <w:bottom w:val="single" w:sz="4" w:space="4" w:color="4F81BD" w:themeColor="accent1"/>
      </w:pBdr>
      <w:spacing w:before="200" w:after="280" w:line="276" w:lineRule="auto"/>
      <w:ind w:left="936" w:right="936"/>
      <w:jc w:val="left"/>
    </w:pPr>
    <w:rPr>
      <w:rFonts w:asciiTheme="minorHAnsi" w:eastAsiaTheme="minorEastAsia" w:hAnsiTheme="minorHAnsi" w:cstheme="minorBidi"/>
      <w:b/>
      <w:bCs/>
      <w:i/>
      <w:iCs/>
      <w:color w:val="4F81BD" w:themeColor="accent1"/>
      <w:sz w:val="22"/>
      <w:szCs w:val="22"/>
      <w:lang w:val="en-US" w:eastAsia="ja-JP"/>
    </w:rPr>
  </w:style>
  <w:style w:type="character" w:customStyle="1" w:styleId="IntenseQuoteChar">
    <w:name w:val="Intense Quote Char"/>
    <w:basedOn w:val="DefaultParagraphFont"/>
    <w:link w:val="IntenseQuote"/>
    <w:uiPriority w:val="30"/>
    <w:rsid w:val="00D213B7"/>
    <w:rPr>
      <w:rFonts w:asciiTheme="minorHAnsi" w:eastAsiaTheme="minorEastAsia" w:hAnsiTheme="minorHAnsi" w:cstheme="minorBidi"/>
      <w:b/>
      <w:bCs/>
      <w:i/>
      <w:iCs/>
      <w:color w:val="4F81BD" w:themeColor="accent1"/>
      <w:sz w:val="22"/>
      <w:szCs w:val="22"/>
      <w:lang w:val="en-US" w:eastAsia="ja-JP"/>
    </w:rPr>
  </w:style>
  <w:style w:type="paragraph" w:customStyle="1" w:styleId="PM2-BulletList">
    <w:name w:val="PM2-BulletList"/>
    <w:basedOn w:val="Normal"/>
    <w:qFormat/>
    <w:rsid w:val="00F15A8C"/>
    <w:pPr>
      <w:spacing w:after="0"/>
      <w:ind w:left="785" w:hanging="360"/>
      <w:jc w:val="left"/>
    </w:pPr>
    <w:rPr>
      <w:rFonts w:eastAsia="PMingLiU" w:cs="Calibri"/>
      <w:sz w:val="21"/>
      <w:lang w:val="en-CA"/>
    </w:rPr>
  </w:style>
  <w:style w:type="paragraph" w:customStyle="1" w:styleId="PM2-Body">
    <w:name w:val="PM2-Body"/>
    <w:basedOn w:val="Normal"/>
    <w:qFormat/>
    <w:rsid w:val="00F15A8C"/>
    <w:pPr>
      <w:spacing w:before="120" w:after="0"/>
    </w:pPr>
    <w:rPr>
      <w:rFonts w:eastAsia="PMingLiU" w:cs="Calibri"/>
      <w:sz w:val="21"/>
      <w:lang w:val="en-CA"/>
    </w:rPr>
  </w:style>
  <w:style w:type="character" w:customStyle="1" w:styleId="Heading3Char">
    <w:name w:val="Heading 3 Char"/>
    <w:basedOn w:val="DefaultParagraphFont"/>
    <w:link w:val="Heading3"/>
    <w:uiPriority w:val="99"/>
    <w:rsid w:val="00F15A8C"/>
    <w:rPr>
      <w:rFonts w:asciiTheme="minorHAnsi" w:hAnsiTheme="minorHAns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6092">
      <w:bodyDiv w:val="1"/>
      <w:marLeft w:val="0"/>
      <w:marRight w:val="0"/>
      <w:marTop w:val="0"/>
      <w:marBottom w:val="0"/>
      <w:divBdr>
        <w:top w:val="none" w:sz="0" w:space="0" w:color="auto"/>
        <w:left w:val="none" w:sz="0" w:space="0" w:color="auto"/>
        <w:bottom w:val="none" w:sz="0" w:space="0" w:color="auto"/>
        <w:right w:val="none" w:sz="0" w:space="0" w:color="auto"/>
      </w:divBdr>
    </w:div>
    <w:div w:id="43717093">
      <w:bodyDiv w:val="1"/>
      <w:marLeft w:val="0"/>
      <w:marRight w:val="0"/>
      <w:marTop w:val="0"/>
      <w:marBottom w:val="0"/>
      <w:divBdr>
        <w:top w:val="none" w:sz="0" w:space="0" w:color="auto"/>
        <w:left w:val="none" w:sz="0" w:space="0" w:color="auto"/>
        <w:bottom w:val="none" w:sz="0" w:space="0" w:color="auto"/>
        <w:right w:val="none" w:sz="0" w:space="0" w:color="auto"/>
      </w:divBdr>
    </w:div>
    <w:div w:id="67118734">
      <w:bodyDiv w:val="1"/>
      <w:marLeft w:val="0"/>
      <w:marRight w:val="0"/>
      <w:marTop w:val="0"/>
      <w:marBottom w:val="0"/>
      <w:divBdr>
        <w:top w:val="none" w:sz="0" w:space="0" w:color="auto"/>
        <w:left w:val="none" w:sz="0" w:space="0" w:color="auto"/>
        <w:bottom w:val="none" w:sz="0" w:space="0" w:color="auto"/>
        <w:right w:val="none" w:sz="0" w:space="0" w:color="auto"/>
      </w:divBdr>
    </w:div>
    <w:div w:id="136724813">
      <w:bodyDiv w:val="1"/>
      <w:marLeft w:val="0"/>
      <w:marRight w:val="0"/>
      <w:marTop w:val="0"/>
      <w:marBottom w:val="0"/>
      <w:divBdr>
        <w:top w:val="none" w:sz="0" w:space="0" w:color="auto"/>
        <w:left w:val="none" w:sz="0" w:space="0" w:color="auto"/>
        <w:bottom w:val="none" w:sz="0" w:space="0" w:color="auto"/>
        <w:right w:val="none" w:sz="0" w:space="0" w:color="auto"/>
      </w:divBdr>
    </w:div>
    <w:div w:id="147946973">
      <w:bodyDiv w:val="1"/>
      <w:marLeft w:val="0"/>
      <w:marRight w:val="0"/>
      <w:marTop w:val="0"/>
      <w:marBottom w:val="0"/>
      <w:divBdr>
        <w:top w:val="none" w:sz="0" w:space="0" w:color="auto"/>
        <w:left w:val="none" w:sz="0" w:space="0" w:color="auto"/>
        <w:bottom w:val="none" w:sz="0" w:space="0" w:color="auto"/>
        <w:right w:val="none" w:sz="0" w:space="0" w:color="auto"/>
      </w:divBdr>
    </w:div>
    <w:div w:id="179048760">
      <w:bodyDiv w:val="1"/>
      <w:marLeft w:val="0"/>
      <w:marRight w:val="0"/>
      <w:marTop w:val="0"/>
      <w:marBottom w:val="0"/>
      <w:divBdr>
        <w:top w:val="none" w:sz="0" w:space="0" w:color="auto"/>
        <w:left w:val="none" w:sz="0" w:space="0" w:color="auto"/>
        <w:bottom w:val="none" w:sz="0" w:space="0" w:color="auto"/>
        <w:right w:val="none" w:sz="0" w:space="0" w:color="auto"/>
      </w:divBdr>
    </w:div>
    <w:div w:id="229001451">
      <w:bodyDiv w:val="1"/>
      <w:marLeft w:val="0"/>
      <w:marRight w:val="0"/>
      <w:marTop w:val="0"/>
      <w:marBottom w:val="0"/>
      <w:divBdr>
        <w:top w:val="none" w:sz="0" w:space="0" w:color="auto"/>
        <w:left w:val="none" w:sz="0" w:space="0" w:color="auto"/>
        <w:bottom w:val="none" w:sz="0" w:space="0" w:color="auto"/>
        <w:right w:val="none" w:sz="0" w:space="0" w:color="auto"/>
      </w:divBdr>
    </w:div>
    <w:div w:id="255603249">
      <w:bodyDiv w:val="1"/>
      <w:marLeft w:val="0"/>
      <w:marRight w:val="0"/>
      <w:marTop w:val="0"/>
      <w:marBottom w:val="0"/>
      <w:divBdr>
        <w:top w:val="none" w:sz="0" w:space="0" w:color="auto"/>
        <w:left w:val="none" w:sz="0" w:space="0" w:color="auto"/>
        <w:bottom w:val="none" w:sz="0" w:space="0" w:color="auto"/>
        <w:right w:val="none" w:sz="0" w:space="0" w:color="auto"/>
      </w:divBdr>
    </w:div>
    <w:div w:id="336462492">
      <w:bodyDiv w:val="1"/>
      <w:marLeft w:val="0"/>
      <w:marRight w:val="0"/>
      <w:marTop w:val="0"/>
      <w:marBottom w:val="0"/>
      <w:divBdr>
        <w:top w:val="none" w:sz="0" w:space="0" w:color="auto"/>
        <w:left w:val="none" w:sz="0" w:space="0" w:color="auto"/>
        <w:bottom w:val="none" w:sz="0" w:space="0" w:color="auto"/>
        <w:right w:val="none" w:sz="0" w:space="0" w:color="auto"/>
      </w:divBdr>
    </w:div>
    <w:div w:id="446896112">
      <w:bodyDiv w:val="1"/>
      <w:marLeft w:val="0"/>
      <w:marRight w:val="0"/>
      <w:marTop w:val="0"/>
      <w:marBottom w:val="0"/>
      <w:divBdr>
        <w:top w:val="none" w:sz="0" w:space="0" w:color="auto"/>
        <w:left w:val="none" w:sz="0" w:space="0" w:color="auto"/>
        <w:bottom w:val="none" w:sz="0" w:space="0" w:color="auto"/>
        <w:right w:val="none" w:sz="0" w:space="0" w:color="auto"/>
      </w:divBdr>
    </w:div>
    <w:div w:id="450054715">
      <w:bodyDiv w:val="1"/>
      <w:marLeft w:val="0"/>
      <w:marRight w:val="0"/>
      <w:marTop w:val="0"/>
      <w:marBottom w:val="0"/>
      <w:divBdr>
        <w:top w:val="none" w:sz="0" w:space="0" w:color="auto"/>
        <w:left w:val="none" w:sz="0" w:space="0" w:color="auto"/>
        <w:bottom w:val="none" w:sz="0" w:space="0" w:color="auto"/>
        <w:right w:val="none" w:sz="0" w:space="0" w:color="auto"/>
      </w:divBdr>
    </w:div>
    <w:div w:id="456800742">
      <w:bodyDiv w:val="1"/>
      <w:marLeft w:val="0"/>
      <w:marRight w:val="0"/>
      <w:marTop w:val="0"/>
      <w:marBottom w:val="0"/>
      <w:divBdr>
        <w:top w:val="none" w:sz="0" w:space="0" w:color="auto"/>
        <w:left w:val="none" w:sz="0" w:space="0" w:color="auto"/>
        <w:bottom w:val="none" w:sz="0" w:space="0" w:color="auto"/>
        <w:right w:val="none" w:sz="0" w:space="0" w:color="auto"/>
      </w:divBdr>
    </w:div>
    <w:div w:id="471139642">
      <w:bodyDiv w:val="1"/>
      <w:marLeft w:val="0"/>
      <w:marRight w:val="0"/>
      <w:marTop w:val="0"/>
      <w:marBottom w:val="0"/>
      <w:divBdr>
        <w:top w:val="none" w:sz="0" w:space="0" w:color="auto"/>
        <w:left w:val="none" w:sz="0" w:space="0" w:color="auto"/>
        <w:bottom w:val="none" w:sz="0" w:space="0" w:color="auto"/>
        <w:right w:val="none" w:sz="0" w:space="0" w:color="auto"/>
      </w:divBdr>
    </w:div>
    <w:div w:id="593823046">
      <w:bodyDiv w:val="1"/>
      <w:marLeft w:val="0"/>
      <w:marRight w:val="0"/>
      <w:marTop w:val="0"/>
      <w:marBottom w:val="0"/>
      <w:divBdr>
        <w:top w:val="none" w:sz="0" w:space="0" w:color="auto"/>
        <w:left w:val="none" w:sz="0" w:space="0" w:color="auto"/>
        <w:bottom w:val="none" w:sz="0" w:space="0" w:color="auto"/>
        <w:right w:val="none" w:sz="0" w:space="0" w:color="auto"/>
      </w:divBdr>
    </w:div>
    <w:div w:id="620304468">
      <w:bodyDiv w:val="1"/>
      <w:marLeft w:val="0"/>
      <w:marRight w:val="0"/>
      <w:marTop w:val="0"/>
      <w:marBottom w:val="0"/>
      <w:divBdr>
        <w:top w:val="none" w:sz="0" w:space="0" w:color="auto"/>
        <w:left w:val="none" w:sz="0" w:space="0" w:color="auto"/>
        <w:bottom w:val="none" w:sz="0" w:space="0" w:color="auto"/>
        <w:right w:val="none" w:sz="0" w:space="0" w:color="auto"/>
      </w:divBdr>
    </w:div>
    <w:div w:id="664626221">
      <w:bodyDiv w:val="1"/>
      <w:marLeft w:val="0"/>
      <w:marRight w:val="0"/>
      <w:marTop w:val="0"/>
      <w:marBottom w:val="0"/>
      <w:divBdr>
        <w:top w:val="none" w:sz="0" w:space="0" w:color="auto"/>
        <w:left w:val="none" w:sz="0" w:space="0" w:color="auto"/>
        <w:bottom w:val="none" w:sz="0" w:space="0" w:color="auto"/>
        <w:right w:val="none" w:sz="0" w:space="0" w:color="auto"/>
      </w:divBdr>
    </w:div>
    <w:div w:id="760375228">
      <w:bodyDiv w:val="1"/>
      <w:marLeft w:val="0"/>
      <w:marRight w:val="0"/>
      <w:marTop w:val="0"/>
      <w:marBottom w:val="0"/>
      <w:divBdr>
        <w:top w:val="none" w:sz="0" w:space="0" w:color="auto"/>
        <w:left w:val="none" w:sz="0" w:space="0" w:color="auto"/>
        <w:bottom w:val="none" w:sz="0" w:space="0" w:color="auto"/>
        <w:right w:val="none" w:sz="0" w:space="0" w:color="auto"/>
      </w:divBdr>
    </w:div>
    <w:div w:id="828712543">
      <w:bodyDiv w:val="1"/>
      <w:marLeft w:val="0"/>
      <w:marRight w:val="0"/>
      <w:marTop w:val="0"/>
      <w:marBottom w:val="0"/>
      <w:divBdr>
        <w:top w:val="none" w:sz="0" w:space="0" w:color="auto"/>
        <w:left w:val="none" w:sz="0" w:space="0" w:color="auto"/>
        <w:bottom w:val="none" w:sz="0" w:space="0" w:color="auto"/>
        <w:right w:val="none" w:sz="0" w:space="0" w:color="auto"/>
      </w:divBdr>
    </w:div>
    <w:div w:id="845561220">
      <w:bodyDiv w:val="1"/>
      <w:marLeft w:val="0"/>
      <w:marRight w:val="0"/>
      <w:marTop w:val="0"/>
      <w:marBottom w:val="0"/>
      <w:divBdr>
        <w:top w:val="none" w:sz="0" w:space="0" w:color="auto"/>
        <w:left w:val="none" w:sz="0" w:space="0" w:color="auto"/>
        <w:bottom w:val="none" w:sz="0" w:space="0" w:color="auto"/>
        <w:right w:val="none" w:sz="0" w:space="0" w:color="auto"/>
      </w:divBdr>
    </w:div>
    <w:div w:id="859661232">
      <w:bodyDiv w:val="1"/>
      <w:marLeft w:val="0"/>
      <w:marRight w:val="0"/>
      <w:marTop w:val="0"/>
      <w:marBottom w:val="0"/>
      <w:divBdr>
        <w:top w:val="none" w:sz="0" w:space="0" w:color="auto"/>
        <w:left w:val="none" w:sz="0" w:space="0" w:color="auto"/>
        <w:bottom w:val="none" w:sz="0" w:space="0" w:color="auto"/>
        <w:right w:val="none" w:sz="0" w:space="0" w:color="auto"/>
      </w:divBdr>
    </w:div>
    <w:div w:id="887571819">
      <w:bodyDiv w:val="1"/>
      <w:marLeft w:val="0"/>
      <w:marRight w:val="0"/>
      <w:marTop w:val="0"/>
      <w:marBottom w:val="0"/>
      <w:divBdr>
        <w:top w:val="none" w:sz="0" w:space="0" w:color="auto"/>
        <w:left w:val="none" w:sz="0" w:space="0" w:color="auto"/>
        <w:bottom w:val="none" w:sz="0" w:space="0" w:color="auto"/>
        <w:right w:val="none" w:sz="0" w:space="0" w:color="auto"/>
      </w:divBdr>
    </w:div>
    <w:div w:id="945306909">
      <w:bodyDiv w:val="1"/>
      <w:marLeft w:val="0"/>
      <w:marRight w:val="0"/>
      <w:marTop w:val="0"/>
      <w:marBottom w:val="0"/>
      <w:divBdr>
        <w:top w:val="none" w:sz="0" w:space="0" w:color="auto"/>
        <w:left w:val="none" w:sz="0" w:space="0" w:color="auto"/>
        <w:bottom w:val="none" w:sz="0" w:space="0" w:color="auto"/>
        <w:right w:val="none" w:sz="0" w:space="0" w:color="auto"/>
      </w:divBdr>
    </w:div>
    <w:div w:id="945766722">
      <w:bodyDiv w:val="1"/>
      <w:marLeft w:val="0"/>
      <w:marRight w:val="0"/>
      <w:marTop w:val="0"/>
      <w:marBottom w:val="0"/>
      <w:divBdr>
        <w:top w:val="none" w:sz="0" w:space="0" w:color="auto"/>
        <w:left w:val="none" w:sz="0" w:space="0" w:color="auto"/>
        <w:bottom w:val="none" w:sz="0" w:space="0" w:color="auto"/>
        <w:right w:val="none" w:sz="0" w:space="0" w:color="auto"/>
      </w:divBdr>
    </w:div>
    <w:div w:id="996569119">
      <w:bodyDiv w:val="1"/>
      <w:marLeft w:val="0"/>
      <w:marRight w:val="0"/>
      <w:marTop w:val="0"/>
      <w:marBottom w:val="0"/>
      <w:divBdr>
        <w:top w:val="none" w:sz="0" w:space="0" w:color="auto"/>
        <w:left w:val="none" w:sz="0" w:space="0" w:color="auto"/>
        <w:bottom w:val="none" w:sz="0" w:space="0" w:color="auto"/>
        <w:right w:val="none" w:sz="0" w:space="0" w:color="auto"/>
      </w:divBdr>
    </w:div>
    <w:div w:id="1047804897">
      <w:bodyDiv w:val="1"/>
      <w:marLeft w:val="0"/>
      <w:marRight w:val="0"/>
      <w:marTop w:val="0"/>
      <w:marBottom w:val="0"/>
      <w:divBdr>
        <w:top w:val="none" w:sz="0" w:space="0" w:color="auto"/>
        <w:left w:val="none" w:sz="0" w:space="0" w:color="auto"/>
        <w:bottom w:val="none" w:sz="0" w:space="0" w:color="auto"/>
        <w:right w:val="none" w:sz="0" w:space="0" w:color="auto"/>
      </w:divBdr>
      <w:divsChild>
        <w:div w:id="905722915">
          <w:marLeft w:val="1267"/>
          <w:marRight w:val="0"/>
          <w:marTop w:val="0"/>
          <w:marBottom w:val="0"/>
          <w:divBdr>
            <w:top w:val="none" w:sz="0" w:space="0" w:color="auto"/>
            <w:left w:val="none" w:sz="0" w:space="0" w:color="auto"/>
            <w:bottom w:val="none" w:sz="0" w:space="0" w:color="auto"/>
            <w:right w:val="none" w:sz="0" w:space="0" w:color="auto"/>
          </w:divBdr>
        </w:div>
        <w:div w:id="2133933535">
          <w:marLeft w:val="1987"/>
          <w:marRight w:val="0"/>
          <w:marTop w:val="0"/>
          <w:marBottom w:val="0"/>
          <w:divBdr>
            <w:top w:val="none" w:sz="0" w:space="0" w:color="auto"/>
            <w:left w:val="none" w:sz="0" w:space="0" w:color="auto"/>
            <w:bottom w:val="none" w:sz="0" w:space="0" w:color="auto"/>
            <w:right w:val="none" w:sz="0" w:space="0" w:color="auto"/>
          </w:divBdr>
        </w:div>
        <w:div w:id="154227316">
          <w:marLeft w:val="1267"/>
          <w:marRight w:val="0"/>
          <w:marTop w:val="0"/>
          <w:marBottom w:val="0"/>
          <w:divBdr>
            <w:top w:val="none" w:sz="0" w:space="0" w:color="auto"/>
            <w:left w:val="none" w:sz="0" w:space="0" w:color="auto"/>
            <w:bottom w:val="none" w:sz="0" w:space="0" w:color="auto"/>
            <w:right w:val="none" w:sz="0" w:space="0" w:color="auto"/>
          </w:divBdr>
        </w:div>
      </w:divsChild>
    </w:div>
    <w:div w:id="1069502880">
      <w:bodyDiv w:val="1"/>
      <w:marLeft w:val="0"/>
      <w:marRight w:val="0"/>
      <w:marTop w:val="0"/>
      <w:marBottom w:val="0"/>
      <w:divBdr>
        <w:top w:val="none" w:sz="0" w:space="0" w:color="auto"/>
        <w:left w:val="none" w:sz="0" w:space="0" w:color="auto"/>
        <w:bottom w:val="none" w:sz="0" w:space="0" w:color="auto"/>
        <w:right w:val="none" w:sz="0" w:space="0" w:color="auto"/>
      </w:divBdr>
    </w:div>
    <w:div w:id="1082607650">
      <w:bodyDiv w:val="1"/>
      <w:marLeft w:val="0"/>
      <w:marRight w:val="0"/>
      <w:marTop w:val="0"/>
      <w:marBottom w:val="0"/>
      <w:divBdr>
        <w:top w:val="none" w:sz="0" w:space="0" w:color="auto"/>
        <w:left w:val="none" w:sz="0" w:space="0" w:color="auto"/>
        <w:bottom w:val="none" w:sz="0" w:space="0" w:color="auto"/>
        <w:right w:val="none" w:sz="0" w:space="0" w:color="auto"/>
      </w:divBdr>
    </w:div>
    <w:div w:id="1085885758">
      <w:bodyDiv w:val="1"/>
      <w:marLeft w:val="0"/>
      <w:marRight w:val="0"/>
      <w:marTop w:val="0"/>
      <w:marBottom w:val="0"/>
      <w:divBdr>
        <w:top w:val="none" w:sz="0" w:space="0" w:color="auto"/>
        <w:left w:val="none" w:sz="0" w:space="0" w:color="auto"/>
        <w:bottom w:val="none" w:sz="0" w:space="0" w:color="auto"/>
        <w:right w:val="none" w:sz="0" w:space="0" w:color="auto"/>
      </w:divBdr>
    </w:div>
    <w:div w:id="1112288201">
      <w:bodyDiv w:val="1"/>
      <w:marLeft w:val="0"/>
      <w:marRight w:val="0"/>
      <w:marTop w:val="0"/>
      <w:marBottom w:val="0"/>
      <w:divBdr>
        <w:top w:val="none" w:sz="0" w:space="0" w:color="auto"/>
        <w:left w:val="none" w:sz="0" w:space="0" w:color="auto"/>
        <w:bottom w:val="none" w:sz="0" w:space="0" w:color="auto"/>
        <w:right w:val="none" w:sz="0" w:space="0" w:color="auto"/>
      </w:divBdr>
    </w:div>
    <w:div w:id="1171526300">
      <w:bodyDiv w:val="1"/>
      <w:marLeft w:val="0"/>
      <w:marRight w:val="0"/>
      <w:marTop w:val="0"/>
      <w:marBottom w:val="0"/>
      <w:divBdr>
        <w:top w:val="none" w:sz="0" w:space="0" w:color="auto"/>
        <w:left w:val="none" w:sz="0" w:space="0" w:color="auto"/>
        <w:bottom w:val="none" w:sz="0" w:space="0" w:color="auto"/>
        <w:right w:val="none" w:sz="0" w:space="0" w:color="auto"/>
      </w:divBdr>
    </w:div>
    <w:div w:id="1226993327">
      <w:bodyDiv w:val="1"/>
      <w:marLeft w:val="0"/>
      <w:marRight w:val="0"/>
      <w:marTop w:val="0"/>
      <w:marBottom w:val="0"/>
      <w:divBdr>
        <w:top w:val="none" w:sz="0" w:space="0" w:color="auto"/>
        <w:left w:val="none" w:sz="0" w:space="0" w:color="auto"/>
        <w:bottom w:val="none" w:sz="0" w:space="0" w:color="auto"/>
        <w:right w:val="none" w:sz="0" w:space="0" w:color="auto"/>
      </w:divBdr>
    </w:div>
    <w:div w:id="1265647636">
      <w:bodyDiv w:val="1"/>
      <w:marLeft w:val="0"/>
      <w:marRight w:val="0"/>
      <w:marTop w:val="0"/>
      <w:marBottom w:val="0"/>
      <w:divBdr>
        <w:top w:val="none" w:sz="0" w:space="0" w:color="auto"/>
        <w:left w:val="none" w:sz="0" w:space="0" w:color="auto"/>
        <w:bottom w:val="none" w:sz="0" w:space="0" w:color="auto"/>
        <w:right w:val="none" w:sz="0" w:space="0" w:color="auto"/>
      </w:divBdr>
    </w:div>
    <w:div w:id="1296833595">
      <w:bodyDiv w:val="1"/>
      <w:marLeft w:val="0"/>
      <w:marRight w:val="0"/>
      <w:marTop w:val="0"/>
      <w:marBottom w:val="0"/>
      <w:divBdr>
        <w:top w:val="none" w:sz="0" w:space="0" w:color="auto"/>
        <w:left w:val="none" w:sz="0" w:space="0" w:color="auto"/>
        <w:bottom w:val="none" w:sz="0" w:space="0" w:color="auto"/>
        <w:right w:val="none" w:sz="0" w:space="0" w:color="auto"/>
      </w:divBdr>
    </w:div>
    <w:div w:id="1335916104">
      <w:bodyDiv w:val="1"/>
      <w:marLeft w:val="0"/>
      <w:marRight w:val="0"/>
      <w:marTop w:val="0"/>
      <w:marBottom w:val="0"/>
      <w:divBdr>
        <w:top w:val="none" w:sz="0" w:space="0" w:color="auto"/>
        <w:left w:val="none" w:sz="0" w:space="0" w:color="auto"/>
        <w:bottom w:val="none" w:sz="0" w:space="0" w:color="auto"/>
        <w:right w:val="none" w:sz="0" w:space="0" w:color="auto"/>
      </w:divBdr>
    </w:div>
    <w:div w:id="1402676472">
      <w:bodyDiv w:val="1"/>
      <w:marLeft w:val="0"/>
      <w:marRight w:val="0"/>
      <w:marTop w:val="0"/>
      <w:marBottom w:val="0"/>
      <w:divBdr>
        <w:top w:val="none" w:sz="0" w:space="0" w:color="auto"/>
        <w:left w:val="none" w:sz="0" w:space="0" w:color="auto"/>
        <w:bottom w:val="none" w:sz="0" w:space="0" w:color="auto"/>
        <w:right w:val="none" w:sz="0" w:space="0" w:color="auto"/>
      </w:divBdr>
    </w:div>
    <w:div w:id="1461220453">
      <w:bodyDiv w:val="1"/>
      <w:marLeft w:val="0"/>
      <w:marRight w:val="0"/>
      <w:marTop w:val="0"/>
      <w:marBottom w:val="0"/>
      <w:divBdr>
        <w:top w:val="none" w:sz="0" w:space="0" w:color="auto"/>
        <w:left w:val="none" w:sz="0" w:space="0" w:color="auto"/>
        <w:bottom w:val="none" w:sz="0" w:space="0" w:color="auto"/>
        <w:right w:val="none" w:sz="0" w:space="0" w:color="auto"/>
      </w:divBdr>
    </w:div>
    <w:div w:id="1462579556">
      <w:bodyDiv w:val="1"/>
      <w:marLeft w:val="0"/>
      <w:marRight w:val="0"/>
      <w:marTop w:val="0"/>
      <w:marBottom w:val="0"/>
      <w:divBdr>
        <w:top w:val="none" w:sz="0" w:space="0" w:color="auto"/>
        <w:left w:val="none" w:sz="0" w:space="0" w:color="auto"/>
        <w:bottom w:val="none" w:sz="0" w:space="0" w:color="auto"/>
        <w:right w:val="none" w:sz="0" w:space="0" w:color="auto"/>
      </w:divBdr>
    </w:div>
    <w:div w:id="1603881379">
      <w:bodyDiv w:val="1"/>
      <w:marLeft w:val="0"/>
      <w:marRight w:val="0"/>
      <w:marTop w:val="0"/>
      <w:marBottom w:val="0"/>
      <w:divBdr>
        <w:top w:val="none" w:sz="0" w:space="0" w:color="auto"/>
        <w:left w:val="none" w:sz="0" w:space="0" w:color="auto"/>
        <w:bottom w:val="none" w:sz="0" w:space="0" w:color="auto"/>
        <w:right w:val="none" w:sz="0" w:space="0" w:color="auto"/>
      </w:divBdr>
    </w:div>
    <w:div w:id="1617758315">
      <w:bodyDiv w:val="1"/>
      <w:marLeft w:val="0"/>
      <w:marRight w:val="0"/>
      <w:marTop w:val="0"/>
      <w:marBottom w:val="0"/>
      <w:divBdr>
        <w:top w:val="none" w:sz="0" w:space="0" w:color="auto"/>
        <w:left w:val="none" w:sz="0" w:space="0" w:color="auto"/>
        <w:bottom w:val="none" w:sz="0" w:space="0" w:color="auto"/>
        <w:right w:val="none" w:sz="0" w:space="0" w:color="auto"/>
      </w:divBdr>
    </w:div>
    <w:div w:id="1622148836">
      <w:bodyDiv w:val="1"/>
      <w:marLeft w:val="0"/>
      <w:marRight w:val="0"/>
      <w:marTop w:val="0"/>
      <w:marBottom w:val="0"/>
      <w:divBdr>
        <w:top w:val="none" w:sz="0" w:space="0" w:color="auto"/>
        <w:left w:val="none" w:sz="0" w:space="0" w:color="auto"/>
        <w:bottom w:val="none" w:sz="0" w:space="0" w:color="auto"/>
        <w:right w:val="none" w:sz="0" w:space="0" w:color="auto"/>
      </w:divBdr>
    </w:div>
    <w:div w:id="1636569491">
      <w:bodyDiv w:val="1"/>
      <w:marLeft w:val="0"/>
      <w:marRight w:val="0"/>
      <w:marTop w:val="0"/>
      <w:marBottom w:val="0"/>
      <w:divBdr>
        <w:top w:val="none" w:sz="0" w:space="0" w:color="auto"/>
        <w:left w:val="none" w:sz="0" w:space="0" w:color="auto"/>
        <w:bottom w:val="none" w:sz="0" w:space="0" w:color="auto"/>
        <w:right w:val="none" w:sz="0" w:space="0" w:color="auto"/>
      </w:divBdr>
    </w:div>
    <w:div w:id="1647977296">
      <w:bodyDiv w:val="1"/>
      <w:marLeft w:val="0"/>
      <w:marRight w:val="0"/>
      <w:marTop w:val="0"/>
      <w:marBottom w:val="0"/>
      <w:divBdr>
        <w:top w:val="none" w:sz="0" w:space="0" w:color="auto"/>
        <w:left w:val="none" w:sz="0" w:space="0" w:color="auto"/>
        <w:bottom w:val="none" w:sz="0" w:space="0" w:color="auto"/>
        <w:right w:val="none" w:sz="0" w:space="0" w:color="auto"/>
      </w:divBdr>
    </w:div>
    <w:div w:id="1708486584">
      <w:bodyDiv w:val="1"/>
      <w:marLeft w:val="0"/>
      <w:marRight w:val="0"/>
      <w:marTop w:val="0"/>
      <w:marBottom w:val="0"/>
      <w:divBdr>
        <w:top w:val="none" w:sz="0" w:space="0" w:color="auto"/>
        <w:left w:val="none" w:sz="0" w:space="0" w:color="auto"/>
        <w:bottom w:val="none" w:sz="0" w:space="0" w:color="auto"/>
        <w:right w:val="none" w:sz="0" w:space="0" w:color="auto"/>
      </w:divBdr>
    </w:div>
    <w:div w:id="1728726701">
      <w:bodyDiv w:val="1"/>
      <w:marLeft w:val="0"/>
      <w:marRight w:val="0"/>
      <w:marTop w:val="0"/>
      <w:marBottom w:val="0"/>
      <w:divBdr>
        <w:top w:val="none" w:sz="0" w:space="0" w:color="auto"/>
        <w:left w:val="none" w:sz="0" w:space="0" w:color="auto"/>
        <w:bottom w:val="none" w:sz="0" w:space="0" w:color="auto"/>
        <w:right w:val="none" w:sz="0" w:space="0" w:color="auto"/>
      </w:divBdr>
    </w:div>
    <w:div w:id="1739017181">
      <w:bodyDiv w:val="1"/>
      <w:marLeft w:val="0"/>
      <w:marRight w:val="0"/>
      <w:marTop w:val="0"/>
      <w:marBottom w:val="0"/>
      <w:divBdr>
        <w:top w:val="none" w:sz="0" w:space="0" w:color="auto"/>
        <w:left w:val="none" w:sz="0" w:space="0" w:color="auto"/>
        <w:bottom w:val="none" w:sz="0" w:space="0" w:color="auto"/>
        <w:right w:val="none" w:sz="0" w:space="0" w:color="auto"/>
      </w:divBdr>
    </w:div>
    <w:div w:id="1754205488">
      <w:bodyDiv w:val="1"/>
      <w:marLeft w:val="0"/>
      <w:marRight w:val="0"/>
      <w:marTop w:val="0"/>
      <w:marBottom w:val="0"/>
      <w:divBdr>
        <w:top w:val="none" w:sz="0" w:space="0" w:color="auto"/>
        <w:left w:val="none" w:sz="0" w:space="0" w:color="auto"/>
        <w:bottom w:val="none" w:sz="0" w:space="0" w:color="auto"/>
        <w:right w:val="none" w:sz="0" w:space="0" w:color="auto"/>
      </w:divBdr>
    </w:div>
    <w:div w:id="1857380218">
      <w:bodyDiv w:val="1"/>
      <w:marLeft w:val="0"/>
      <w:marRight w:val="0"/>
      <w:marTop w:val="0"/>
      <w:marBottom w:val="0"/>
      <w:divBdr>
        <w:top w:val="none" w:sz="0" w:space="0" w:color="auto"/>
        <w:left w:val="none" w:sz="0" w:space="0" w:color="auto"/>
        <w:bottom w:val="none" w:sz="0" w:space="0" w:color="auto"/>
        <w:right w:val="none" w:sz="0" w:space="0" w:color="auto"/>
      </w:divBdr>
    </w:div>
    <w:div w:id="1945964517">
      <w:bodyDiv w:val="1"/>
      <w:marLeft w:val="0"/>
      <w:marRight w:val="0"/>
      <w:marTop w:val="0"/>
      <w:marBottom w:val="0"/>
      <w:divBdr>
        <w:top w:val="none" w:sz="0" w:space="0" w:color="auto"/>
        <w:left w:val="none" w:sz="0" w:space="0" w:color="auto"/>
        <w:bottom w:val="none" w:sz="0" w:space="0" w:color="auto"/>
        <w:right w:val="none" w:sz="0" w:space="0" w:color="auto"/>
      </w:divBdr>
    </w:div>
    <w:div w:id="1964652246">
      <w:bodyDiv w:val="1"/>
      <w:marLeft w:val="0"/>
      <w:marRight w:val="0"/>
      <w:marTop w:val="0"/>
      <w:marBottom w:val="0"/>
      <w:divBdr>
        <w:top w:val="none" w:sz="0" w:space="0" w:color="auto"/>
        <w:left w:val="none" w:sz="0" w:space="0" w:color="auto"/>
        <w:bottom w:val="none" w:sz="0" w:space="0" w:color="auto"/>
        <w:right w:val="none" w:sz="0" w:space="0" w:color="auto"/>
      </w:divBdr>
    </w:div>
    <w:div w:id="1985623208">
      <w:bodyDiv w:val="1"/>
      <w:marLeft w:val="0"/>
      <w:marRight w:val="0"/>
      <w:marTop w:val="0"/>
      <w:marBottom w:val="0"/>
      <w:divBdr>
        <w:top w:val="none" w:sz="0" w:space="0" w:color="auto"/>
        <w:left w:val="none" w:sz="0" w:space="0" w:color="auto"/>
        <w:bottom w:val="none" w:sz="0" w:space="0" w:color="auto"/>
        <w:right w:val="none" w:sz="0" w:space="0" w:color="auto"/>
      </w:divBdr>
    </w:div>
    <w:div w:id="1998728336">
      <w:bodyDiv w:val="1"/>
      <w:marLeft w:val="0"/>
      <w:marRight w:val="0"/>
      <w:marTop w:val="0"/>
      <w:marBottom w:val="0"/>
      <w:divBdr>
        <w:top w:val="none" w:sz="0" w:space="0" w:color="auto"/>
        <w:left w:val="none" w:sz="0" w:space="0" w:color="auto"/>
        <w:bottom w:val="none" w:sz="0" w:space="0" w:color="auto"/>
        <w:right w:val="none" w:sz="0" w:space="0" w:color="auto"/>
      </w:divBdr>
    </w:div>
    <w:div w:id="1999113663">
      <w:bodyDiv w:val="1"/>
      <w:marLeft w:val="0"/>
      <w:marRight w:val="0"/>
      <w:marTop w:val="0"/>
      <w:marBottom w:val="0"/>
      <w:divBdr>
        <w:top w:val="none" w:sz="0" w:space="0" w:color="auto"/>
        <w:left w:val="none" w:sz="0" w:space="0" w:color="auto"/>
        <w:bottom w:val="none" w:sz="0" w:space="0" w:color="auto"/>
        <w:right w:val="none" w:sz="0" w:space="0" w:color="auto"/>
      </w:divBdr>
    </w:div>
    <w:div w:id="2029061819">
      <w:bodyDiv w:val="1"/>
      <w:marLeft w:val="0"/>
      <w:marRight w:val="0"/>
      <w:marTop w:val="0"/>
      <w:marBottom w:val="0"/>
      <w:divBdr>
        <w:top w:val="none" w:sz="0" w:space="0" w:color="auto"/>
        <w:left w:val="none" w:sz="0" w:space="0" w:color="auto"/>
        <w:bottom w:val="none" w:sz="0" w:space="0" w:color="auto"/>
        <w:right w:val="none" w:sz="0" w:space="0" w:color="auto"/>
      </w:divBdr>
    </w:div>
    <w:div w:id="2034962759">
      <w:bodyDiv w:val="1"/>
      <w:marLeft w:val="0"/>
      <w:marRight w:val="0"/>
      <w:marTop w:val="0"/>
      <w:marBottom w:val="0"/>
      <w:divBdr>
        <w:top w:val="none" w:sz="0" w:space="0" w:color="auto"/>
        <w:left w:val="none" w:sz="0" w:space="0" w:color="auto"/>
        <w:bottom w:val="none" w:sz="0" w:space="0" w:color="auto"/>
        <w:right w:val="none" w:sz="0" w:space="0" w:color="auto"/>
      </w:divBdr>
      <w:divsChild>
        <w:div w:id="358966913">
          <w:marLeft w:val="1267"/>
          <w:marRight w:val="0"/>
          <w:marTop w:val="0"/>
          <w:marBottom w:val="0"/>
          <w:divBdr>
            <w:top w:val="none" w:sz="0" w:space="0" w:color="auto"/>
            <w:left w:val="none" w:sz="0" w:space="0" w:color="auto"/>
            <w:bottom w:val="none" w:sz="0" w:space="0" w:color="auto"/>
            <w:right w:val="none" w:sz="0" w:space="0" w:color="auto"/>
          </w:divBdr>
        </w:div>
        <w:div w:id="1026980598">
          <w:marLeft w:val="1267"/>
          <w:marRight w:val="0"/>
          <w:marTop w:val="0"/>
          <w:marBottom w:val="0"/>
          <w:divBdr>
            <w:top w:val="none" w:sz="0" w:space="0" w:color="auto"/>
            <w:left w:val="none" w:sz="0" w:space="0" w:color="auto"/>
            <w:bottom w:val="none" w:sz="0" w:space="0" w:color="auto"/>
            <w:right w:val="none" w:sz="0" w:space="0" w:color="auto"/>
          </w:divBdr>
        </w:div>
        <w:div w:id="1413040103">
          <w:marLeft w:val="1267"/>
          <w:marRight w:val="0"/>
          <w:marTop w:val="0"/>
          <w:marBottom w:val="0"/>
          <w:divBdr>
            <w:top w:val="none" w:sz="0" w:space="0" w:color="auto"/>
            <w:left w:val="none" w:sz="0" w:space="0" w:color="auto"/>
            <w:bottom w:val="none" w:sz="0" w:space="0" w:color="auto"/>
            <w:right w:val="none" w:sz="0" w:space="0" w:color="auto"/>
          </w:divBdr>
        </w:div>
        <w:div w:id="652373082">
          <w:marLeft w:val="1267"/>
          <w:marRight w:val="0"/>
          <w:marTop w:val="0"/>
          <w:marBottom w:val="0"/>
          <w:divBdr>
            <w:top w:val="none" w:sz="0" w:space="0" w:color="auto"/>
            <w:left w:val="none" w:sz="0" w:space="0" w:color="auto"/>
            <w:bottom w:val="none" w:sz="0" w:space="0" w:color="auto"/>
            <w:right w:val="none" w:sz="0" w:space="0" w:color="auto"/>
          </w:divBdr>
        </w:div>
        <w:div w:id="175072188">
          <w:marLeft w:val="1267"/>
          <w:marRight w:val="0"/>
          <w:marTop w:val="0"/>
          <w:marBottom w:val="0"/>
          <w:divBdr>
            <w:top w:val="none" w:sz="0" w:space="0" w:color="auto"/>
            <w:left w:val="none" w:sz="0" w:space="0" w:color="auto"/>
            <w:bottom w:val="none" w:sz="0" w:space="0" w:color="auto"/>
            <w:right w:val="none" w:sz="0" w:space="0" w:color="auto"/>
          </w:divBdr>
        </w:div>
        <w:div w:id="557786016">
          <w:marLeft w:val="1267"/>
          <w:marRight w:val="0"/>
          <w:marTop w:val="0"/>
          <w:marBottom w:val="0"/>
          <w:divBdr>
            <w:top w:val="none" w:sz="0" w:space="0" w:color="auto"/>
            <w:left w:val="none" w:sz="0" w:space="0" w:color="auto"/>
            <w:bottom w:val="none" w:sz="0" w:space="0" w:color="auto"/>
            <w:right w:val="none" w:sz="0" w:space="0" w:color="auto"/>
          </w:divBdr>
        </w:div>
        <w:div w:id="1566262717">
          <w:marLeft w:val="1267"/>
          <w:marRight w:val="0"/>
          <w:marTop w:val="0"/>
          <w:marBottom w:val="0"/>
          <w:divBdr>
            <w:top w:val="none" w:sz="0" w:space="0" w:color="auto"/>
            <w:left w:val="none" w:sz="0" w:space="0" w:color="auto"/>
            <w:bottom w:val="none" w:sz="0" w:space="0" w:color="auto"/>
            <w:right w:val="none" w:sz="0" w:space="0" w:color="auto"/>
          </w:divBdr>
        </w:div>
        <w:div w:id="1499154877">
          <w:marLeft w:val="1267"/>
          <w:marRight w:val="0"/>
          <w:marTop w:val="0"/>
          <w:marBottom w:val="0"/>
          <w:divBdr>
            <w:top w:val="none" w:sz="0" w:space="0" w:color="auto"/>
            <w:left w:val="none" w:sz="0" w:space="0" w:color="auto"/>
            <w:bottom w:val="none" w:sz="0" w:space="0" w:color="auto"/>
            <w:right w:val="none" w:sz="0" w:space="0" w:color="auto"/>
          </w:divBdr>
        </w:div>
      </w:divsChild>
    </w:div>
    <w:div w:id="2143037027">
      <w:bodyDiv w:val="1"/>
      <w:marLeft w:val="0"/>
      <w:marRight w:val="0"/>
      <w:marTop w:val="0"/>
      <w:marBottom w:val="0"/>
      <w:divBdr>
        <w:top w:val="none" w:sz="0" w:space="0" w:color="auto"/>
        <w:left w:val="none" w:sz="0" w:space="0" w:color="auto"/>
        <w:bottom w:val="none" w:sz="0" w:space="0" w:color="auto"/>
        <w:right w:val="none" w:sz="0" w:space="0" w:color="auto"/>
      </w:divBdr>
    </w:div>
  </w:divs>
  <w:relyOnVML/>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2.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eader" Target="header3.xml"/><Relationship Id="R2a0b992db6b64d90" Type="http://schemas.microsoft.com/office/2019/09/relationships/intelligence" Target="intelligence.xml"/><Relationship Id="rId34" Type="http://schemas.microsoft.com/office/2016/09/relationships/commentsIds" Target="commentsIds.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5" Type="http://schemas.openxmlformats.org/officeDocument/2006/relationships/footer" Target="footer4.xml"/><Relationship Id="rId33"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footer" Target="footer2.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image" Target="media/image4.png"/><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image" Target="media/image3.png"/><Relationship Id="rId28" Type="http://schemas.openxmlformats.org/officeDocument/2006/relationships/footer" Target="footer7.xml"/><Relationship Id="rId10" Type="http://schemas.openxmlformats.org/officeDocument/2006/relationships/styles" Target="styles.xml"/><Relationship Id="rId19" Type="http://schemas.openxmlformats.org/officeDocument/2006/relationships/footer" Target="footer1.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oter" Target="footer3.xml"/><Relationship Id="rId27" Type="http://schemas.openxmlformats.org/officeDocument/2006/relationships/footer" Target="footer6.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CD17D7D4F6F4C8CBEB6FD859FC8C19F"/>
        <w:category>
          <w:name w:val="General"/>
          <w:gallery w:val="placeholder"/>
        </w:category>
        <w:types>
          <w:type w:val="bbPlcHdr"/>
        </w:types>
        <w:behaviors>
          <w:behavior w:val="content"/>
        </w:behaviors>
        <w:guid w:val="{FE29F5D8-6582-4F02-A7F6-28B69E9A1221}"/>
      </w:docPartPr>
      <w:docPartBody>
        <w:p w:rsidR="007275F0" w:rsidRDefault="007275F0" w:rsidP="007275F0">
          <w:pPr>
            <w:pStyle w:val="4CD17D7D4F6F4C8CBEB6FD859FC8C19F"/>
          </w:pPr>
          <w:r w:rsidRPr="003F55B6">
            <w:rPr>
              <w:rStyle w:val="PlaceholderText"/>
            </w:rPr>
            <w:t>[Subject]</w:t>
          </w:r>
        </w:p>
      </w:docPartBody>
    </w:docPart>
    <w:docPart>
      <w:docPartPr>
        <w:name w:val="7A2D49F427D943AF984C3CC051D68F84"/>
        <w:category>
          <w:name w:val="General"/>
          <w:gallery w:val="placeholder"/>
        </w:category>
        <w:types>
          <w:type w:val="bbPlcHdr"/>
        </w:types>
        <w:behaviors>
          <w:behavior w:val="content"/>
        </w:behaviors>
        <w:guid w:val="{9BB5DAF6-600B-4422-B06C-A9CD545D2C99}"/>
      </w:docPartPr>
      <w:docPartBody>
        <w:p w:rsidR="00283DA8" w:rsidRDefault="00283DA8" w:rsidP="00283DA8">
          <w:pPr>
            <w:pStyle w:val="7A2D49F427D943AF984C3CC051D68F84"/>
          </w:pPr>
          <w:r>
            <w:rPr>
              <w:rStyle w:val="PlaceholderText"/>
            </w:rPr>
            <w:t>[Issue Date]</w:t>
          </w:r>
        </w:p>
      </w:docPartBody>
    </w:docPart>
    <w:docPart>
      <w:docPartPr>
        <w:name w:val="ED9B49A229CA4F4DABEE491C38FB59CA"/>
        <w:category>
          <w:name w:val="General"/>
          <w:gallery w:val="placeholder"/>
        </w:category>
        <w:types>
          <w:type w:val="bbPlcHdr"/>
        </w:types>
        <w:behaviors>
          <w:behavior w:val="content"/>
        </w:behaviors>
        <w:guid w:val="{225C12B6-FEDA-4CAD-9CDC-91D236F4A64F}"/>
      </w:docPartPr>
      <w:docPartBody>
        <w:p w:rsidR="00283DA8" w:rsidRDefault="00283DA8" w:rsidP="00283DA8">
          <w:pPr>
            <w:pStyle w:val="ED9B49A229CA4F4DABEE491C38FB59CA"/>
          </w:pPr>
          <w:r>
            <w:rPr>
              <w:rStyle w:val="PlaceholderText"/>
            </w:rPr>
            <w:t>[Subject]</w:t>
          </w:r>
        </w:p>
      </w:docPartBody>
    </w:docPart>
    <w:docPart>
      <w:docPartPr>
        <w:name w:val="10997B9A1467437A9D2489D5B2E84B48"/>
        <w:category>
          <w:name w:val="General"/>
          <w:gallery w:val="placeholder"/>
        </w:category>
        <w:types>
          <w:type w:val="bbPlcHdr"/>
        </w:types>
        <w:behaviors>
          <w:behavior w:val="content"/>
        </w:behaviors>
        <w:guid w:val="{03DCF6F7-FBA5-4200-A4BE-DAD730BAD0FE}"/>
      </w:docPartPr>
      <w:docPartBody>
        <w:p w:rsidR="007F6A45" w:rsidRDefault="00DE5E05" w:rsidP="00DE5E05">
          <w:pPr>
            <w:pStyle w:val="10997B9A1467437A9D2489D5B2E84B48"/>
          </w:pPr>
          <w:r w:rsidRPr="003F55B6">
            <w:rPr>
              <w:rStyle w:val="PlaceholderText"/>
            </w:rPr>
            <w:t>[Subject]</w:t>
          </w:r>
        </w:p>
      </w:docPartBody>
    </w:docPart>
    <w:docPart>
      <w:docPartPr>
        <w:name w:val="6B5F86171D4341888CB78408D4EF15E4"/>
        <w:category>
          <w:name w:val="General"/>
          <w:gallery w:val="placeholder"/>
        </w:category>
        <w:types>
          <w:type w:val="bbPlcHdr"/>
        </w:types>
        <w:behaviors>
          <w:behavior w:val="content"/>
        </w:behaviors>
        <w:guid w:val="{627C1361-F3EB-4F6F-BF11-13D31BD2EF90}"/>
      </w:docPartPr>
      <w:docPartBody>
        <w:p w:rsidR="00A54F81" w:rsidRDefault="009327B1" w:rsidP="009327B1">
          <w:pPr>
            <w:pStyle w:val="6B5F86171D4341888CB78408D4EF15E4"/>
          </w:pPr>
          <w:r>
            <w:rPr>
              <w:rStyle w:val="PlaceholderText"/>
            </w:rPr>
            <w:t>[Status]</w:t>
          </w:r>
        </w:p>
      </w:docPartBody>
    </w:docPart>
    <w:docPart>
      <w:docPartPr>
        <w:name w:val="FA09CDB1DA6844A8997C78F76209FB71"/>
        <w:category>
          <w:name w:val="General"/>
          <w:gallery w:val="placeholder"/>
        </w:category>
        <w:types>
          <w:type w:val="bbPlcHdr"/>
        </w:types>
        <w:behaviors>
          <w:behavior w:val="content"/>
        </w:behaviors>
        <w:guid w:val="{1C49ED6B-C4FC-45E5-99D3-FF62BC46B6C2}"/>
      </w:docPartPr>
      <w:docPartBody>
        <w:p w:rsidR="00A54F81" w:rsidRDefault="009327B1" w:rsidP="009327B1">
          <w:pPr>
            <w:pStyle w:val="FA09CDB1DA6844A8997C78F76209FB71"/>
          </w:pPr>
          <w:r>
            <w:rPr>
              <w:rStyle w:val="PlaceholderText"/>
            </w:rPr>
            <w:t>Public, Basic, High</w:t>
          </w:r>
        </w:p>
      </w:docPartBody>
    </w:docPart>
    <w:docPart>
      <w:docPartPr>
        <w:name w:val="EBBB0C754A4A4B61A8A12946AA92C7A2"/>
        <w:category>
          <w:name w:val="General"/>
          <w:gallery w:val="placeholder"/>
        </w:category>
        <w:types>
          <w:type w:val="bbPlcHdr"/>
        </w:types>
        <w:behaviors>
          <w:behavior w:val="content"/>
        </w:behaviors>
        <w:guid w:val="{3A54DA7D-178F-40AA-9595-ACEB89A22CEF}"/>
      </w:docPartPr>
      <w:docPartBody>
        <w:p w:rsidR="00A54F81" w:rsidRDefault="009327B1" w:rsidP="009327B1">
          <w:pPr>
            <w:pStyle w:val="EBBB0C754A4A4B61A8A12946AA92C7A2"/>
          </w:pPr>
          <w:r>
            <w:rPr>
              <w:rStyle w:val="PlaceholderText"/>
            </w:rPr>
            <w:t>[Issue Date]</w:t>
          </w:r>
        </w:p>
      </w:docPartBody>
    </w:docPart>
    <w:docPart>
      <w:docPartPr>
        <w:name w:val="5D870C3BCBCC48FD8C2CC0113C8BBBCC"/>
        <w:category>
          <w:name w:val="General"/>
          <w:gallery w:val="placeholder"/>
        </w:category>
        <w:types>
          <w:type w:val="bbPlcHdr"/>
        </w:types>
        <w:behaviors>
          <w:behavior w:val="content"/>
        </w:behaviors>
        <w:guid w:val="{8AFD42D0-3CFA-42F8-A74B-2B47527CCC28}"/>
      </w:docPartPr>
      <w:docPartBody>
        <w:p w:rsidR="00247E96" w:rsidRDefault="00CE234C" w:rsidP="00CE234C">
          <w:pPr>
            <w:pStyle w:val="5D870C3BCBCC48FD8C2CC0113C8BBBCC"/>
          </w:pPr>
          <w:r>
            <w:rPr>
              <w:rStyle w:val="PlaceholderText"/>
            </w:rPr>
            <w:t>[Status]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F0"/>
    <w:rsid w:val="000F58FD"/>
    <w:rsid w:val="00247E96"/>
    <w:rsid w:val="002637C3"/>
    <w:rsid w:val="00283DA8"/>
    <w:rsid w:val="002B6ED0"/>
    <w:rsid w:val="002E5135"/>
    <w:rsid w:val="00316051"/>
    <w:rsid w:val="003C0AF3"/>
    <w:rsid w:val="00462002"/>
    <w:rsid w:val="00470948"/>
    <w:rsid w:val="00487957"/>
    <w:rsid w:val="004E54DE"/>
    <w:rsid w:val="0052354D"/>
    <w:rsid w:val="00582706"/>
    <w:rsid w:val="00594ED8"/>
    <w:rsid w:val="005E08DD"/>
    <w:rsid w:val="00613487"/>
    <w:rsid w:val="00620174"/>
    <w:rsid w:val="006739BE"/>
    <w:rsid w:val="006A0BCA"/>
    <w:rsid w:val="006F55C5"/>
    <w:rsid w:val="006F7C46"/>
    <w:rsid w:val="00705D0A"/>
    <w:rsid w:val="007275F0"/>
    <w:rsid w:val="007713F3"/>
    <w:rsid w:val="00775DBE"/>
    <w:rsid w:val="00794E03"/>
    <w:rsid w:val="007A0E4F"/>
    <w:rsid w:val="007F6A45"/>
    <w:rsid w:val="00881474"/>
    <w:rsid w:val="0090048A"/>
    <w:rsid w:val="009327B1"/>
    <w:rsid w:val="0095585E"/>
    <w:rsid w:val="009740AB"/>
    <w:rsid w:val="009E6649"/>
    <w:rsid w:val="00A13A45"/>
    <w:rsid w:val="00A427FE"/>
    <w:rsid w:val="00A53D58"/>
    <w:rsid w:val="00A54F81"/>
    <w:rsid w:val="00A60A6C"/>
    <w:rsid w:val="00AC6368"/>
    <w:rsid w:val="00BA332F"/>
    <w:rsid w:val="00C31E6D"/>
    <w:rsid w:val="00C33DAC"/>
    <w:rsid w:val="00C44819"/>
    <w:rsid w:val="00CD4AB9"/>
    <w:rsid w:val="00CE234C"/>
    <w:rsid w:val="00D50F16"/>
    <w:rsid w:val="00DC2374"/>
    <w:rsid w:val="00DE5E05"/>
    <w:rsid w:val="00E52097"/>
    <w:rsid w:val="00E85495"/>
    <w:rsid w:val="00FB05C1"/>
    <w:rsid w:val="00FC01FC"/>
    <w:rsid w:val="00FD7BE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ecimalSymbol w:val=","/>
  <w:listSeparator w:val=";"/>
  <w14:docId w14:val="3E781CA5"/>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CE234C"/>
    <w:rPr>
      <w:color w:val="808080"/>
    </w:rPr>
  </w:style>
  <w:style w:type="paragraph" w:customStyle="1" w:styleId="4CD17D7D4F6F4C8CBEB6FD859FC8C19F">
    <w:name w:val="4CD17D7D4F6F4C8CBEB6FD859FC8C19F"/>
    <w:rsid w:val="007275F0"/>
  </w:style>
  <w:style w:type="paragraph" w:customStyle="1" w:styleId="7A2D49F427D943AF984C3CC051D68F84">
    <w:name w:val="7A2D49F427D943AF984C3CC051D68F84"/>
    <w:rsid w:val="00283DA8"/>
  </w:style>
  <w:style w:type="paragraph" w:customStyle="1" w:styleId="20552D625C58423C91C2A72D717A90D0">
    <w:name w:val="20552D625C58423C91C2A72D717A90D0"/>
    <w:rsid w:val="00283DA8"/>
  </w:style>
  <w:style w:type="paragraph" w:customStyle="1" w:styleId="ED9B49A229CA4F4DABEE491C38FB59CA">
    <w:name w:val="ED9B49A229CA4F4DABEE491C38FB59CA"/>
    <w:rsid w:val="00283DA8"/>
  </w:style>
  <w:style w:type="paragraph" w:customStyle="1" w:styleId="8B5948274DC24CD8AEE51CCADE40C4A8">
    <w:name w:val="8B5948274DC24CD8AEE51CCADE40C4A8"/>
    <w:rsid w:val="00283DA8"/>
  </w:style>
  <w:style w:type="paragraph" w:customStyle="1" w:styleId="840572546CFA4553B1CFCB59B79CE526">
    <w:name w:val="840572546CFA4553B1CFCB59B79CE526"/>
    <w:rsid w:val="00283DA8"/>
  </w:style>
  <w:style w:type="paragraph" w:customStyle="1" w:styleId="00911BFA309E4B9892DBAA88CDBE357E">
    <w:name w:val="00911BFA309E4B9892DBAA88CDBE357E"/>
    <w:rsid w:val="00283DA8"/>
  </w:style>
  <w:style w:type="paragraph" w:customStyle="1" w:styleId="10997B9A1467437A9D2489D5B2E84B48">
    <w:name w:val="10997B9A1467437A9D2489D5B2E84B48"/>
    <w:rsid w:val="00DE5E05"/>
  </w:style>
  <w:style w:type="paragraph" w:customStyle="1" w:styleId="02121BFC97234724A5C2E49E7A208AC0">
    <w:name w:val="02121BFC97234724A5C2E49E7A208AC0"/>
    <w:rsid w:val="009327B1"/>
    <w:pPr>
      <w:spacing w:after="160" w:line="259" w:lineRule="auto"/>
    </w:pPr>
  </w:style>
  <w:style w:type="paragraph" w:customStyle="1" w:styleId="365C3F6F00EA4A5E9D17FBF3B51E4222">
    <w:name w:val="365C3F6F00EA4A5E9D17FBF3B51E4222"/>
    <w:rsid w:val="009327B1"/>
    <w:pPr>
      <w:spacing w:after="160" w:line="259" w:lineRule="auto"/>
    </w:pPr>
  </w:style>
  <w:style w:type="paragraph" w:customStyle="1" w:styleId="96AA05E6DF654D7F905942830164004A">
    <w:name w:val="96AA05E6DF654D7F905942830164004A"/>
    <w:rsid w:val="009327B1"/>
    <w:pPr>
      <w:spacing w:after="160" w:line="259" w:lineRule="auto"/>
    </w:pPr>
  </w:style>
  <w:style w:type="paragraph" w:customStyle="1" w:styleId="6B5F86171D4341888CB78408D4EF15E4">
    <w:name w:val="6B5F86171D4341888CB78408D4EF15E4"/>
    <w:rsid w:val="009327B1"/>
    <w:pPr>
      <w:spacing w:after="160" w:line="259" w:lineRule="auto"/>
    </w:pPr>
  </w:style>
  <w:style w:type="paragraph" w:customStyle="1" w:styleId="FA09CDB1DA6844A8997C78F76209FB71">
    <w:name w:val="FA09CDB1DA6844A8997C78F76209FB71"/>
    <w:rsid w:val="009327B1"/>
    <w:pPr>
      <w:spacing w:after="160" w:line="259" w:lineRule="auto"/>
    </w:pPr>
  </w:style>
  <w:style w:type="paragraph" w:customStyle="1" w:styleId="EBBB0C754A4A4B61A8A12946AA92C7A2">
    <w:name w:val="EBBB0C754A4A4B61A8A12946AA92C7A2"/>
    <w:rsid w:val="009327B1"/>
    <w:pPr>
      <w:spacing w:after="160" w:line="259" w:lineRule="auto"/>
    </w:pPr>
  </w:style>
  <w:style w:type="paragraph" w:customStyle="1" w:styleId="5E9A2A5CC6A94F989831CD4919E65FB2">
    <w:name w:val="5E9A2A5CC6A94F989831CD4919E65FB2"/>
    <w:rsid w:val="00CE234C"/>
    <w:pPr>
      <w:spacing w:after="160" w:line="259" w:lineRule="auto"/>
    </w:pPr>
  </w:style>
  <w:style w:type="paragraph" w:customStyle="1" w:styleId="5D870C3BCBCC48FD8C2CC0113C8BBBCC">
    <w:name w:val="5D870C3BCBCC48FD8C2CC0113C8BBBCC"/>
    <w:rsid w:val="00CE234C"/>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overPageProperties xmlns="http://schemas.microsoft.com/office/2006/coverPageProps">
  <PublishDate>&lt;Date&gt;</PublishDate>
  <Abstract>PM² Template V.2.0.0</Abstract>
  <CompanyAddress/>
  <CompanyPhone/>
  <CompanyFax/>
  <CompanyEmail/>
</CoverPageProperties>
</file>

<file path=customXml/item2.xml><?xml version="1.0" encoding="utf-8"?>
<EurolookProperties>
  <ProductCustomizationId/>
  <Created>
    <Version>4.1</Version>
    <Date>2017-11-21T17:12:24</Date>
    <Language>EN</Language>
    <Note/>
  </Created>
  <Edited>
    <Version>10.0.42447.0</Version>
    <Date>2021-06-16T08:45:42</Date>
  </Edited>
  <DocumentModel>
    <Id>34954475-997f-4cb0-a95b-7f65298f3d8c</Id>
    <Name>Report (long)</Name>
  </DocumentModel>
  <DocumentDate>2007-11-20T00:00:00</DocumentDate>
  <DocumentVersion/>
  <CompatibilityMode>Eurolook4X</CompatibilityMode>
</EurolookProperties>
</file>

<file path=customXml/item3.xml><?xml version="1.0" encoding="utf-8"?>
<Texts>
  <SecurityPersonalData>Personal data</SecurityPersonalData>
  <SecurityLimitedDG>Limited</SecurityLimitedDG>
  <SecurityPharma>Pharma investigations</SecurityPharma>
  <SecurityMediationServiceMatter>Mediation Service matter</SecurityMediationServiceMatter>
  <SecurityDeadline>Deadline</SecurityDeadline>
  <SecurityEconomyAndFinance>Economy and finance – special handling</SecurityEconomyAndFinance>
  <TechPropsPublic>Public:</TechPropsPublic>
  <FooterFax>Fax</FooterFax>
  <TechPropsAuthors>Authors:</TechPropsAuthors>
  <FooterOffice>Office:</FooterOffice>
  <SecurityOlafInvestigations>OLAF investigations</SecurityOlafInvestigations>
  <TechHistory>Document History</TechHistory>
  <TechPropsApproved>Approved by:</TechPropsApproved>
  <SecurityInternal>Commission internal</SecurityInternal>
  <SecurityOlafSpecialHandling>OLAF investigations – special handling</SecurityOlafSpecialHandling>
  <SecurityPersonal>Personal</SecurityPersonal>
  <CourtProceduralDocuments>Court procedural documents</CourtProceduralDocuments>
  <TechPropsVersion>Version:</TechPropsVersion>
  <SecurityCompOperationsHandling>Handling instructions are provided by the DG COMP (comp-lso@ec.europa.eu)</SecurityCompOperationsHandling>
  <TechPropsRevised>Revised by:</TechPropsRevised>
  <OrgaRoot>EUROPEAN COMMISSION</OrgaRoot>
  <TechHistoryComment>Comment</TechHistoryComment>
  <TechPropsDate>Date:</TechPropsDate>
  <Contact>Contact:</Contact>
  <SecurityInvestigationsDisciplinary>Investigations and disciplinary matters</SecurityInvestigationsDisciplinary>
  <SecurityCompOperations>COMP operations</SecurityCompOperations>
  <SecurityEuSatellite>EU satellite navigation matters</SecurityEuSatellite>
  <SecurityReleasable>RELEASABLE TO [...]</SecurityReleasable>
  <TechPropsRefno>Reference Number:</TechPropsRefno>
  <SecurityEtsLimited>ETS limited</SecurityEtsLimited>
  <SecurityStaffMatter>Staff matter</SecurityStaffMatter>
  <SecurityOpinionLegalService>Opinion of the Legal Service</SecurityOpinionLegalService>
  <SecurityEtsSensitive>ETS sensitive</SecurityEtsSensitive>
  <SecurityEtsCritical>ETS critical</SecurityEtsCritical>
  <SecurityCompSpecial>COMP - special handling</SecurityCompSpecial>
  <SecurityOpinionOfTheLegalService>This document contains legal advice and is only for the use of the services to which it is addressed. It may not be transmitted outside the European Commission and its content may not be reproduced in documents to be sent outside the European Commission.	 It may be protected pursuant to Article 4 of Regulation (EC) No 1049/2001 of the European Parliament and of the Council and may only be disclosed under the procedures provided for in Commission Decision 2001/937/EC, ECSC, Euratom.</SecurityOpinionOfTheLegalService>
  <Table>Table </Table>
  <SecurityPharmaSpecial>Pharma investigations – special handling</SecurityPharmaSpecial>
  <Figure>Figure </Figure>
  <TOCHeading>Table of Contents</TOCHeading>
  <TechHistoryDate>Date</TechHistoryDate>
  <SecurityIasOperations>IAS operations</SecurityIasOperations>
  <TechHistoryCreatedBy>Document created by</TechHistoryCreatedBy>
  <FooterPhone>Tel. direct line</FooterPhone>
  <SecuritySecurityMatter>Security matter</SecuritySecurityMatter>
  <SecurityPersonalDataHandling>Shall only be communicated on a need to know basis pursuant to Regulation (EC) No 45/2001. Where e-mail is used, this must be encrypted using SECEM.</SecurityPersonalDataHandling>
  <SecurityLimitedServiceUnitGroup>Limited</SecurityLimitedServiceUnitGroup>
  <TechHistoryVersion>Version</TechHistoryVersion>
  <TechFooterDated>dated</TechFooterDated>
  <SecurityMedicalSecret>Medical secret</SecurityMedicalSecret>
  <TechFooterVersion>Document Version</TechFooterVersion>
  <Contacts>Contacts:</Contacts>
  <SecurityEmbargo>Embargo until</SecurityEmbargo>
  <SecurityLimited>Limited</SecurityLimited>
  <DateFormatShort>dd/MM/yyyy</DateFormatShort>
  <DateFormatLong>d MMMM yyyy</DateFormatLong>
  <ArticleText>Article</ArticleText>
</Texts>
</file>

<file path=customXml/item4.xml><?xml version="1.0" encoding="utf-8"?>
<ct:contentTypeSchema xmlns:ct="http://schemas.microsoft.com/office/2006/metadata/contentType" xmlns:ma="http://schemas.microsoft.com/office/2006/metadata/properties/metaAttributes" ct:_="" ma:_="" ma:contentTypeName="Document" ma:contentTypeID="0x010100FE8DAEBAB9BA884591FD7B89E63AD785" ma:contentTypeVersion="12" ma:contentTypeDescription="Create a new document." ma:contentTypeScope="" ma:versionID="fb2b13cdd0b5f33a85d04ab25debe52b">
  <xsd:schema xmlns:xsd="http://www.w3.org/2001/XMLSchema" xmlns:xs="http://www.w3.org/2001/XMLSchema" xmlns:p="http://schemas.microsoft.com/office/2006/metadata/properties" xmlns:ns2="c104a7e3-e0a9-46cf-92ee-9b62dc9a36e8" xmlns:ns3="641315ca-0572-423e-bd92-cff020455c2a" targetNamespace="http://schemas.microsoft.com/office/2006/metadata/properties" ma:root="true" ma:fieldsID="e54f5e6314517b914f3437c28fb086e1" ns2:_="" ns3:_="">
    <xsd:import namespace="c104a7e3-e0a9-46cf-92ee-9b62dc9a36e8"/>
    <xsd:import namespace="641315ca-0572-423e-bd92-cff020455c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Whatchang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04a7e3-e0a9-46cf-92ee-9b62dc9a36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Whatchanged" ma:index="19" nillable="true" ma:displayName="What changed" ma:description="To alert on what changed" ma:format="Dropdown" ma:internalName="Whatchanged">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1315ca-0572-423e-bd92-cff020455c2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Senior Management Consultant</Function>
  <WebAddress/>
  <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
    <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
    <ShowInHeader>true</ShowInHeader>
  </OrgaEntity3>
  <Addresses>
    <Address>
      <Id>f03b5801-04c9-4931-aa17-c6d6c70bc579</Id>
      <Name>Brussels</Name>
      <PhoneNumberPrefix>+32 229 </PhoneNumberPrefix>
      <Location>Brussels,</Location>
      <Footer>Commission européenne/Europese Commissie, 1049 Bruxelles/Brussel, BELGIQUE/BELGIË - Tel. +32 22991111</Footer>
    </Address>
    <Address>
      <Id>1264fb81-f6bb-475e-9f9d-a937d3be6ee2</Id>
      <Name>Luxembourg</Name>
      <PhoneNumberPrefix>+352 4301</PhoneNumberPrefix>
      <Location>Luxembourg,</Location>
      <Footer>Commission européenne, 2920 Luxembourg, LUXEMBOURG - Tel. +352 43011</Footer>
    </Address>
  </Addresses>
  <JobAssignmentId/>
  <MainWorkplace IsMain="true">
    <AddressId>f03b5801-04c9-4931-aa17-c6d6c70bc579</AddressId>
    <Fax/>
    <Phone>+32 229 60336</Phone>
    <Office>MO15 06/P094</Office>
  </MainWorkplace>
  <Workplaces>
    <Workplace IsMain="true">
      <AddressId>f03b5801-04c9-4931-aa17-c6d6c70bc579</AddressId>
      <Fax/>
      <Phone>+32 229 60336</Phone>
      <Office>MO15 06/P094</Office>
    </Workplace>
    <Workplace IsMain="false">
      <AddressId>1264fb81-f6bb-475e-9f9d-a937d3be6ee2</AddressId>
      <Fax/>
      <Phone/>
      <Office/>
    </Workplace>
  </Workplaces>
</Author>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Whatchanged xmlns="c104a7e3-e0a9-46cf-92ee-9b62dc9a36e8" xsi:nil="true"/>
  </documentManagement>
</p:properties>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B938650-C754-492C-A211-243703BBF115}">
  <ds:schemaRefs/>
</ds:datastoreItem>
</file>

<file path=customXml/itemProps3.xml><?xml version="1.0" encoding="utf-8"?>
<ds:datastoreItem xmlns:ds="http://schemas.openxmlformats.org/officeDocument/2006/customXml" ds:itemID="{29A20774-99C6-46CF-AB5E-CF960834579A}">
  <ds:schemaRefs/>
</ds:datastoreItem>
</file>

<file path=customXml/itemProps4.xml><?xml version="1.0" encoding="utf-8"?>
<ds:datastoreItem xmlns:ds="http://schemas.openxmlformats.org/officeDocument/2006/customXml" ds:itemID="{81635E3E-78D2-4487-AA5B-B5651119D1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04a7e3-e0a9-46cf-92ee-9b62dc9a36e8"/>
    <ds:schemaRef ds:uri="641315ca-0572-423e-bd92-cff020455c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2D2A3E1-3BC2-4784-95E1-892B4E66C67F}">
  <ds:schemaRefs/>
</ds:datastoreItem>
</file>

<file path=customXml/itemProps6.xml><?xml version="1.0" encoding="utf-8"?>
<ds:datastoreItem xmlns:ds="http://schemas.openxmlformats.org/officeDocument/2006/customXml" ds:itemID="{8C9CFD50-5C49-4967-9D33-4FF7F10A20AB}">
  <ds:schemaRefs>
    <ds:schemaRef ds:uri="http://schemas.microsoft.com/sharepoint/v3/contenttype/forms"/>
  </ds:schemaRefs>
</ds:datastoreItem>
</file>

<file path=customXml/itemProps7.xml><?xml version="1.0" encoding="utf-8"?>
<ds:datastoreItem xmlns:ds="http://schemas.openxmlformats.org/officeDocument/2006/customXml" ds:itemID="{F48A72E6-F575-44AD-AAE7-9CBF75ECE64A}">
  <ds:schemaRefs>
    <ds:schemaRef ds:uri="http://schemas.microsoft.com/office/2006/metadata/properties"/>
    <ds:schemaRef ds:uri="http://schemas.microsoft.com/office/infopath/2007/PartnerControls"/>
    <ds:schemaRef ds:uri="c104a7e3-e0a9-46cf-92ee-9b62dc9a36e8"/>
  </ds:schemaRefs>
</ds:datastoreItem>
</file>

<file path=customXml/itemProps8.xml><?xml version="1.0" encoding="utf-8"?>
<ds:datastoreItem xmlns:ds="http://schemas.openxmlformats.org/officeDocument/2006/customXml" ds:itemID="{2489A30B-6E6A-4C4F-859D-28ED33039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11</TotalTime>
  <Pages>19</Pages>
  <Words>2948</Words>
  <Characters>18595</Characters>
  <Application>Microsoft Office Word</Application>
  <DocSecurity>0</DocSecurity>
  <PresentationFormat>Microsoft Word 11.0</PresentationFormat>
  <Lines>885</Lines>
  <Paragraphs>458</Paragraphs>
  <ScaleCrop>false</ScaleCrop>
  <Manager>Antonio.Friz@ec.europa.eu</Manager>
  <Company>European Commission</Company>
  <LinksUpToDate>false</LinksUpToDate>
  <CharactersWithSpaces>21085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Programme Charter</dc:title>
  <dc:subject>&lt;Programme Name&gt;</dc:subject>
  <dc:creator>CoEPM²</dc:creator>
  <cp:keywords>PM²-PgM template</cp:keywords>
  <cp:lastPrinted>2017-03-06T16:24:00Z</cp:lastPrinted>
  <dcterms:created xsi:type="dcterms:W3CDTF">2020-12-04T02:53:00Z</dcterms:created>
  <dcterms:modified xsi:type="dcterms:W3CDTF">2021-06-16T06:45:00Z</dcterms:modified>
  <cp:category>&lt;Public, Basic, High&gt;</cp:category>
  <cp:contentStatus>&lt;Version&gt;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Document Date">
    <vt:filetime>2007-11-19T23:00:00Z</vt:filetime>
  </property>
  <property fmtid="{D5CDD505-2E9C-101B-9397-08002B2CF9AE}" pid="8" name="Version">
    <vt:i4>0</vt:i4>
  </property>
  <property fmtid="{D5CDD505-2E9C-101B-9397-08002B2CF9AE}" pid="9" name="Revision">
    <vt:i4>0</vt:i4>
  </property>
  <property fmtid="{D5CDD505-2E9C-101B-9397-08002B2CF9AE}" pid="10" name="AuthorTT">
    <vt:lpwstr>MARASLIS Athanasios (DIGIT-EXT)</vt:lpwstr>
  </property>
  <property fmtid="{D5CDD505-2E9C-101B-9397-08002B2CF9AE}" pid="11" name="Revised by">
    <vt:lpwstr> </vt:lpwstr>
  </property>
  <property fmtid="{D5CDD505-2E9C-101B-9397-08002B2CF9AE}" pid="12" name="Approved by">
    <vt:lpwstr> </vt:lpwstr>
  </property>
  <property fmtid="{D5CDD505-2E9C-101B-9397-08002B2CF9AE}" pid="13" name="Public">
    <vt:lpwstr> </vt:lpwstr>
  </property>
  <property fmtid="{D5CDD505-2E9C-101B-9397-08002B2CF9AE}" pid="14" name="Reference Number">
    <vt:lpwstr> </vt:lpwstr>
  </property>
  <property fmtid="{D5CDD505-2E9C-101B-9397-08002B2CF9AE}" pid="15" name="Publisher">
    <vt:lpwstr> </vt:lpwstr>
  </property>
  <property fmtid="{D5CDD505-2E9C-101B-9397-08002B2CF9AE}" pid="16" name="elTOC">
    <vt:i4>2</vt:i4>
  </property>
  <property fmtid="{D5CDD505-2E9C-101B-9397-08002B2CF9AE}" pid="17" name="elHist">
    <vt:i4>2</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50000</vt:lpwstr>
  </property>
  <property fmtid="{D5CDD505-2E9C-101B-9397-08002B2CF9AE}" pid="21" name="EL_Author">
    <vt:lpwstr>MARASLIS Athanasios (DIGIT-EXT)</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y fmtid="{D5CDD505-2E9C-101B-9397-08002B2CF9AE}" pid="26" name="ContentTypeId">
    <vt:lpwstr>0x010100FE8DAEBAB9BA884591FD7B89E63AD785</vt:lpwstr>
  </property>
</Properties>
</file>