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743A9" w14:textId="640BDEFE" w:rsidR="00B669C3" w:rsidRPr="003C2C90" w:rsidRDefault="009F318D" w:rsidP="00B669C3">
      <w:pPr>
        <w:pStyle w:val="ZCom"/>
        <w:widowControl/>
        <w:tabs>
          <w:tab w:val="left" w:pos="142"/>
          <w:tab w:val="left" w:pos="4253"/>
        </w:tabs>
        <w:jc w:val="center"/>
        <w:rPr>
          <w:rFonts w:ascii="Calibri" w:hAnsi="Calibri"/>
        </w:rPr>
      </w:pPr>
      <w:bookmarkStart w:id="0" w:name="eltqTitle"/>
      <w:r>
        <w:rPr>
          <w:rFonts w:ascii="Calibri" w:hAnsi="Calibri"/>
          <w:noProof/>
          <w:lang w:val="fr-BE" w:eastAsia="fr-BE"/>
        </w:rPr>
        <w:drawing>
          <wp:inline distT="0" distB="0" distL="0" distR="0" wp14:anchorId="3676B43B" wp14:editId="02ECFBE0">
            <wp:extent cx="1096930" cy="629728"/>
            <wp:effectExtent l="0" t="0" r="8255" b="0"/>
            <wp:docPr id="3" name="Picture 3"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1CFBA9B3" w14:textId="77777777" w:rsidR="00B669C3" w:rsidRPr="003C2C90" w:rsidRDefault="00B669C3" w:rsidP="00B669C3">
      <w:pPr>
        <w:pStyle w:val="ZDGName"/>
        <w:rPr>
          <w:rFonts w:ascii="Calibri" w:hAnsi="Calibri"/>
        </w:rPr>
      </w:pPr>
    </w:p>
    <w:p w14:paraId="7DAA02CD" w14:textId="77777777" w:rsidR="00B669C3" w:rsidRPr="003C2C90" w:rsidRDefault="00B669C3" w:rsidP="00B669C3">
      <w:pPr>
        <w:pStyle w:val="ZCom"/>
        <w:widowControl/>
        <w:jc w:val="center"/>
        <w:rPr>
          <w:rFonts w:ascii="Calibri" w:hAnsi="Calibri"/>
        </w:rPr>
      </w:pPr>
    </w:p>
    <w:p w14:paraId="7E3A7D50" w14:textId="77777777" w:rsidR="00B669C3" w:rsidRPr="003C2C90" w:rsidRDefault="00B669C3" w:rsidP="00B669C3">
      <w:pPr>
        <w:pStyle w:val="ZCom"/>
        <w:widowControl/>
        <w:jc w:val="center"/>
        <w:rPr>
          <w:rFonts w:ascii="Calibri" w:hAnsi="Calibri"/>
        </w:rPr>
      </w:pPr>
    </w:p>
    <w:p w14:paraId="24E6563B" w14:textId="38740244" w:rsidR="00B669C3" w:rsidRPr="00236342" w:rsidRDefault="00942A44" w:rsidP="00B669C3">
      <w:pPr>
        <w:autoSpaceDE w:val="0"/>
        <w:autoSpaceDN w:val="0"/>
        <w:spacing w:before="960" w:after="0"/>
        <w:ind w:right="85"/>
        <w:jc w:val="center"/>
        <w:rPr>
          <w:rFonts w:ascii="Calibri" w:hAnsi="Calibri"/>
          <w:sz w:val="24"/>
          <w:szCs w:val="24"/>
          <w:lang w:val="it-IT" w:eastAsia="en-GB"/>
        </w:rPr>
      </w:pPr>
      <w:r w:rsidRPr="00236342">
        <w:rPr>
          <w:rFonts w:ascii="Calibri" w:hAnsi="Calibri" w:cs="Arial"/>
          <w:sz w:val="24"/>
          <w:lang w:val="it-IT" w:eastAsia="en-GB"/>
        </w:rPr>
        <w:t>Organi</w:t>
      </w:r>
      <w:r w:rsidR="00EB418B" w:rsidRPr="00236342">
        <w:rPr>
          <w:rFonts w:ascii="Calibri" w:hAnsi="Calibri" w:cs="Arial"/>
          <w:sz w:val="24"/>
          <w:lang w:val="it-IT" w:eastAsia="en-GB"/>
        </w:rPr>
        <w:t>zzazione</w:t>
      </w:r>
      <w:r w:rsidRPr="00236342">
        <w:rPr>
          <w:rFonts w:ascii="Calibri" w:hAnsi="Calibri" w:cs="Arial"/>
          <w:sz w:val="24"/>
          <w:lang w:val="it-IT" w:eastAsia="en-GB"/>
        </w:rPr>
        <w:t xml:space="preserve"> </w:t>
      </w:r>
      <w:r w:rsidR="00B669C3" w:rsidRPr="00236342">
        <w:rPr>
          <w:rFonts w:ascii="Calibri" w:hAnsi="Calibri" w:cs="Arial"/>
          <w:sz w:val="24"/>
          <w:lang w:val="it-IT" w:eastAsia="en-GB"/>
        </w:rPr>
        <w:t>[N</w:t>
      </w:r>
      <w:r w:rsidR="00EB418B" w:rsidRPr="00236342">
        <w:rPr>
          <w:rFonts w:ascii="Calibri" w:hAnsi="Calibri" w:cs="Arial"/>
          <w:sz w:val="24"/>
          <w:lang w:val="it-IT" w:eastAsia="en-GB"/>
        </w:rPr>
        <w:t>o</w:t>
      </w:r>
      <w:r w:rsidR="00B669C3" w:rsidRPr="00236342">
        <w:rPr>
          <w:rFonts w:ascii="Calibri" w:hAnsi="Calibri" w:cs="Arial"/>
          <w:sz w:val="24"/>
          <w:lang w:val="it-IT" w:eastAsia="en-GB"/>
        </w:rPr>
        <w:t>me]</w:t>
      </w:r>
    </w:p>
    <w:p w14:paraId="3386EC20" w14:textId="06D47E82" w:rsidR="00B669C3" w:rsidRPr="00EB418B" w:rsidRDefault="00061381" w:rsidP="00B669C3">
      <w:pPr>
        <w:widowControl w:val="0"/>
        <w:autoSpaceDE w:val="0"/>
        <w:autoSpaceDN w:val="0"/>
        <w:ind w:right="85"/>
        <w:jc w:val="center"/>
        <w:rPr>
          <w:rFonts w:ascii="Calibri" w:hAnsi="Calibri" w:cs="Arial"/>
          <w:sz w:val="24"/>
          <w:lang w:val="it-IT" w:eastAsia="en-GB"/>
        </w:rPr>
      </w:pPr>
      <w:r w:rsidRPr="00EB418B">
        <w:rPr>
          <w:rFonts w:ascii="Calibri" w:hAnsi="Calibri" w:cs="Arial"/>
          <w:sz w:val="24"/>
          <w:lang w:val="it-IT" w:eastAsia="en-GB"/>
        </w:rPr>
        <w:t>D</w:t>
      </w:r>
      <w:r w:rsidR="00EB418B" w:rsidRPr="00EB418B">
        <w:rPr>
          <w:rFonts w:ascii="Calibri" w:hAnsi="Calibri" w:cs="Arial"/>
          <w:sz w:val="24"/>
          <w:lang w:val="it-IT" w:eastAsia="en-GB"/>
        </w:rPr>
        <w:t>i</w:t>
      </w:r>
      <w:r w:rsidRPr="00EB418B">
        <w:rPr>
          <w:rFonts w:ascii="Calibri" w:hAnsi="Calibri" w:cs="Arial"/>
          <w:sz w:val="24"/>
          <w:lang w:val="it-IT" w:eastAsia="en-GB"/>
        </w:rPr>
        <w:t>part</w:t>
      </w:r>
      <w:r w:rsidR="00EB418B" w:rsidRPr="00EB418B">
        <w:rPr>
          <w:rFonts w:ascii="Calibri" w:hAnsi="Calibri" w:cs="Arial"/>
          <w:sz w:val="24"/>
          <w:lang w:val="it-IT" w:eastAsia="en-GB"/>
        </w:rPr>
        <w:t>i</w:t>
      </w:r>
      <w:r w:rsidRPr="00EB418B">
        <w:rPr>
          <w:rFonts w:ascii="Calibri" w:hAnsi="Calibri" w:cs="Arial"/>
          <w:sz w:val="24"/>
          <w:lang w:val="it-IT" w:eastAsia="en-GB"/>
        </w:rPr>
        <w:t>ment</w:t>
      </w:r>
      <w:r w:rsidR="00EB418B" w:rsidRPr="00EB418B">
        <w:rPr>
          <w:rFonts w:ascii="Calibri" w:hAnsi="Calibri" w:cs="Arial"/>
          <w:sz w:val="24"/>
          <w:lang w:val="it-IT" w:eastAsia="en-GB"/>
        </w:rPr>
        <w:t>o</w:t>
      </w:r>
      <w:r w:rsidRPr="00EB418B">
        <w:rPr>
          <w:rFonts w:ascii="Calibri" w:hAnsi="Calibri" w:cs="Arial"/>
          <w:sz w:val="24"/>
          <w:lang w:val="it-IT" w:eastAsia="en-GB"/>
        </w:rPr>
        <w:t xml:space="preserve"> [</w:t>
      </w:r>
      <w:r w:rsidR="00B669C3" w:rsidRPr="00EB418B">
        <w:rPr>
          <w:rFonts w:ascii="Calibri" w:hAnsi="Calibri" w:cs="Arial"/>
          <w:sz w:val="24"/>
          <w:lang w:val="it-IT" w:eastAsia="en-GB"/>
        </w:rPr>
        <w:t>N</w:t>
      </w:r>
      <w:r w:rsidR="00EB418B" w:rsidRPr="00EB418B">
        <w:rPr>
          <w:rFonts w:ascii="Calibri" w:hAnsi="Calibri" w:cs="Arial"/>
          <w:sz w:val="24"/>
          <w:lang w:val="it-IT" w:eastAsia="en-GB"/>
        </w:rPr>
        <w:t>o</w:t>
      </w:r>
      <w:r w:rsidR="00B669C3" w:rsidRPr="00EB418B">
        <w:rPr>
          <w:rFonts w:ascii="Calibri" w:hAnsi="Calibri" w:cs="Arial"/>
          <w:sz w:val="24"/>
          <w:lang w:val="it-IT" w:eastAsia="en-GB"/>
        </w:rPr>
        <w:t>me]</w:t>
      </w:r>
    </w:p>
    <w:p w14:paraId="5A1D6788" w14:textId="6F6EEE63" w:rsidR="001701F9" w:rsidRPr="00EB418B" w:rsidRDefault="00EB418B" w:rsidP="001F2256">
      <w:pPr>
        <w:pStyle w:val="Title"/>
        <w:spacing w:before="2760" w:after="120"/>
        <w:rPr>
          <w:rFonts w:ascii="Calibri" w:hAnsi="Calibri"/>
          <w:sz w:val="44"/>
          <w:szCs w:val="44"/>
          <w:lang w:val="it-IT"/>
        </w:rPr>
      </w:pPr>
      <w:r w:rsidRPr="00EB418B">
        <w:rPr>
          <w:rFonts w:ascii="Calibri" w:hAnsi="Calibri"/>
          <w:sz w:val="44"/>
          <w:szCs w:val="44"/>
          <w:lang w:val="it-IT"/>
        </w:rPr>
        <w:t>Piano di gestione della qualità</w:t>
      </w:r>
    </w:p>
    <w:bookmarkStart w:id="1" w:name="eltqSubject"/>
    <w:bookmarkStart w:id="2" w:name="techSectionBreak1"/>
    <w:bookmarkEnd w:id="0"/>
    <w:p w14:paraId="3519B96E" w14:textId="4838846E" w:rsidR="00865486" w:rsidRPr="00EB418B" w:rsidRDefault="0045458D" w:rsidP="00865486">
      <w:pPr>
        <w:pStyle w:val="SubTitle1"/>
        <w:spacing w:before="600" w:after="0"/>
        <w:rPr>
          <w:rFonts w:ascii="Calibri" w:hAnsi="Calibri"/>
          <w:color w:val="E36C0A" w:themeColor="accent6" w:themeShade="BF"/>
          <w:lang w:val="it-IT"/>
        </w:rPr>
      </w:pPr>
      <w:sdt>
        <w:sdtPr>
          <w:rPr>
            <w:rFonts w:asciiTheme="minorHAnsi" w:hAnsiTheme="minorHAnsi" w:cstheme="minorHAnsi"/>
            <w:color w:val="984806" w:themeColor="accent6" w:themeShade="80"/>
            <w:sz w:val="22"/>
            <w:szCs w:val="22"/>
            <w:lang w:val="it-IT"/>
          </w:rPr>
          <w:alias w:val="Subject"/>
          <w:tag w:val=""/>
          <w:id w:val="-1546049802"/>
          <w:placeholder>
            <w:docPart w:val="9873F3F3A78E4E848E5227C86415E805"/>
          </w:placeholder>
          <w:dataBinding w:prefixMappings="xmlns:ns0='http://purl.org/dc/elements/1.1/' xmlns:ns1='http://schemas.openxmlformats.org/package/2006/metadata/core-properties' " w:xpath="/ns1:coreProperties[1]/ns0:subject[1]" w:storeItemID="{6C3C8BC8-F283-45AE-878A-BAB7291924A1}"/>
          <w:text/>
        </w:sdtPr>
        <w:sdtEndPr/>
        <w:sdtContent>
          <w:r w:rsidR="00865486" w:rsidRPr="00EB418B">
            <w:rPr>
              <w:rFonts w:asciiTheme="minorHAnsi" w:hAnsiTheme="minorHAnsi" w:cstheme="minorHAnsi"/>
              <w:color w:val="984806" w:themeColor="accent6" w:themeShade="80"/>
              <w:szCs w:val="22"/>
              <w:lang w:val="it-IT"/>
            </w:rPr>
            <w:t>&lt;</w:t>
          </w:r>
          <w:r w:rsidR="00EB418B" w:rsidRPr="00EB418B">
            <w:rPr>
              <w:rFonts w:asciiTheme="minorHAnsi" w:hAnsiTheme="minorHAnsi" w:cstheme="minorHAnsi"/>
              <w:color w:val="984806" w:themeColor="accent6" w:themeShade="80"/>
              <w:szCs w:val="22"/>
              <w:lang w:val="it-IT"/>
            </w:rPr>
            <w:t>Nome Progetto</w:t>
          </w:r>
          <w:r w:rsidR="00865486" w:rsidRPr="00EB418B">
            <w:rPr>
              <w:rFonts w:asciiTheme="minorHAnsi" w:hAnsiTheme="minorHAnsi" w:cstheme="minorHAnsi"/>
              <w:color w:val="984806" w:themeColor="accent6" w:themeShade="80"/>
              <w:szCs w:val="22"/>
              <w:lang w:val="it-IT"/>
            </w:rPr>
            <w:t>&gt;</w:t>
          </w:r>
        </w:sdtContent>
      </w:sdt>
    </w:p>
    <w:bookmarkEnd w:id="1"/>
    <w:p w14:paraId="36EB6F74" w14:textId="0182C07B" w:rsidR="00865486" w:rsidRPr="00EB418B" w:rsidRDefault="00865486" w:rsidP="001A0A6A">
      <w:pPr>
        <w:spacing w:before="1560" w:after="0"/>
        <w:ind w:left="3600" w:firstLine="653"/>
        <w:jc w:val="left"/>
        <w:rPr>
          <w:rFonts w:ascii="Calibri" w:hAnsi="Calibri"/>
          <w:b/>
          <w:color w:val="E36C0A" w:themeColor="accent6" w:themeShade="BF"/>
          <w:sz w:val="40"/>
          <w:lang w:val="it-IT"/>
        </w:rPr>
      </w:pPr>
      <w:r w:rsidRPr="00EB418B">
        <w:rPr>
          <w:rFonts w:ascii="Calibri" w:hAnsi="Calibri"/>
          <w:lang w:val="it-IT"/>
        </w:rPr>
        <w:t>Dat</w:t>
      </w:r>
      <w:r w:rsidR="00EB418B" w:rsidRPr="00EB418B">
        <w:rPr>
          <w:rFonts w:ascii="Calibri" w:hAnsi="Calibri"/>
          <w:lang w:val="it-IT"/>
        </w:rPr>
        <w:t>a</w:t>
      </w:r>
      <w:r w:rsidRPr="00EB418B">
        <w:rPr>
          <w:rFonts w:ascii="Calibri" w:hAnsi="Calibri"/>
          <w:lang w:val="it-IT"/>
        </w:rPr>
        <w:t xml:space="preserve">: </w:t>
      </w:r>
      <w:r w:rsidRPr="00EB418B">
        <w:rPr>
          <w:rFonts w:ascii="Calibri" w:hAnsi="Calibri"/>
          <w:lang w:val="it-IT"/>
        </w:rPr>
        <w:tab/>
      </w:r>
      <w:r w:rsidRPr="00EB418B">
        <w:rPr>
          <w:rFonts w:ascii="Calibri" w:hAnsi="Calibri"/>
          <w:lang w:val="it-IT"/>
        </w:rPr>
        <w:tab/>
      </w:r>
      <w:sdt>
        <w:sdtPr>
          <w:rPr>
            <w:rFonts w:asciiTheme="minorHAnsi" w:eastAsia="Calibri" w:hAnsiTheme="minorHAnsi" w:cstheme="minorHAnsi"/>
            <w:bCs/>
            <w:color w:val="984806" w:themeColor="accent6" w:themeShade="80"/>
            <w:lang w:val="it-IT"/>
          </w:rPr>
          <w:alias w:val="Date"/>
          <w:tag w:val="Date"/>
          <w:id w:val="1179472455"/>
          <w:placeholder>
            <w:docPart w:val="954717ADF944403384134A168C40BD40"/>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EB418B">
            <w:rPr>
              <w:rFonts w:asciiTheme="minorHAnsi" w:eastAsia="Calibri" w:hAnsiTheme="minorHAnsi" w:cstheme="minorHAnsi"/>
              <w:bCs/>
              <w:color w:val="984806" w:themeColor="accent6" w:themeShade="80"/>
              <w:lang w:val="it-IT"/>
            </w:rPr>
            <w:t>&lt;Dat</w:t>
          </w:r>
          <w:r w:rsidR="00EB418B" w:rsidRPr="00EB418B">
            <w:rPr>
              <w:rFonts w:asciiTheme="minorHAnsi" w:eastAsia="Calibri" w:hAnsiTheme="minorHAnsi" w:cstheme="minorHAnsi"/>
              <w:bCs/>
              <w:color w:val="984806" w:themeColor="accent6" w:themeShade="80"/>
              <w:lang w:val="it-IT"/>
            </w:rPr>
            <w:t>a</w:t>
          </w:r>
          <w:r w:rsidRPr="00EB418B">
            <w:rPr>
              <w:rFonts w:asciiTheme="minorHAnsi" w:eastAsia="Calibri" w:hAnsiTheme="minorHAnsi" w:cstheme="minorHAnsi"/>
              <w:bCs/>
              <w:color w:val="984806" w:themeColor="accent6" w:themeShade="80"/>
              <w:lang w:val="it-IT"/>
            </w:rPr>
            <w:t>&gt;</w:t>
          </w:r>
        </w:sdtContent>
      </w:sdt>
    </w:p>
    <w:p w14:paraId="011F7B5A" w14:textId="328270EA" w:rsidR="00865486" w:rsidRPr="00EB418B" w:rsidRDefault="00865486" w:rsidP="001A0A6A">
      <w:pPr>
        <w:spacing w:after="0"/>
        <w:ind w:left="3600" w:firstLine="653"/>
        <w:jc w:val="left"/>
        <w:rPr>
          <w:rFonts w:ascii="Calibri" w:hAnsi="Calibri"/>
          <w:b/>
          <w:sz w:val="40"/>
          <w:lang w:val="it-IT"/>
        </w:rPr>
      </w:pPr>
      <w:r w:rsidRPr="00EB418B">
        <w:rPr>
          <w:rFonts w:asciiTheme="minorHAnsi" w:hAnsiTheme="minorHAnsi" w:cstheme="minorHAnsi"/>
          <w:lang w:val="it-IT"/>
        </w:rPr>
        <w:t>Version</w:t>
      </w:r>
      <w:r w:rsidR="00EB418B" w:rsidRPr="00EB418B">
        <w:rPr>
          <w:rFonts w:asciiTheme="minorHAnsi" w:hAnsiTheme="minorHAnsi" w:cstheme="minorHAnsi"/>
          <w:lang w:val="it-IT"/>
        </w:rPr>
        <w:t>e Doc</w:t>
      </w:r>
      <w:r w:rsidRPr="00EB418B">
        <w:rPr>
          <w:rFonts w:asciiTheme="minorHAnsi" w:hAnsiTheme="minorHAnsi" w:cstheme="minorHAnsi"/>
          <w:lang w:val="it-IT"/>
        </w:rPr>
        <w:t xml:space="preserve">: </w:t>
      </w:r>
      <w:r w:rsidRPr="00EB418B">
        <w:rPr>
          <w:rFonts w:asciiTheme="minorHAnsi" w:hAnsiTheme="minorHAnsi" w:cstheme="minorHAnsi"/>
          <w:lang w:val="it-IT"/>
        </w:rPr>
        <w:tab/>
      </w:r>
      <w:sdt>
        <w:sdtPr>
          <w:rPr>
            <w:rFonts w:asciiTheme="minorHAnsi" w:eastAsia="PMingLiU" w:hAnsiTheme="minorHAnsi" w:cstheme="minorHAnsi"/>
            <w:color w:val="984806" w:themeColor="accent6" w:themeShade="80"/>
            <w:lang w:val="it-IT"/>
          </w:rPr>
          <w:alias w:val="Version"/>
          <w:tag w:val=""/>
          <w:id w:val="962387778"/>
          <w:placeholder>
            <w:docPart w:val="F5473806E09B4E83BACD8F9F8D09FA58"/>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EB418B">
            <w:rPr>
              <w:rFonts w:asciiTheme="minorHAnsi" w:eastAsia="PMingLiU" w:hAnsiTheme="minorHAnsi" w:cstheme="minorHAnsi"/>
              <w:color w:val="984806" w:themeColor="accent6" w:themeShade="80"/>
              <w:lang w:val="it-IT"/>
            </w:rPr>
            <w:t>&lt;Version</w:t>
          </w:r>
          <w:r w:rsidR="00EB418B">
            <w:rPr>
              <w:rFonts w:asciiTheme="minorHAnsi" w:eastAsia="PMingLiU" w:hAnsiTheme="minorHAnsi" w:cstheme="minorHAnsi"/>
              <w:color w:val="984806" w:themeColor="accent6" w:themeShade="80"/>
              <w:lang w:val="it-IT"/>
            </w:rPr>
            <w:t>e</w:t>
          </w:r>
          <w:r w:rsidRPr="00EB418B">
            <w:rPr>
              <w:rFonts w:asciiTheme="minorHAnsi" w:eastAsia="PMingLiU" w:hAnsiTheme="minorHAnsi" w:cstheme="minorHAnsi"/>
              <w:color w:val="984806" w:themeColor="accent6" w:themeShade="80"/>
              <w:lang w:val="it-IT"/>
            </w:rPr>
            <w:t>&gt;</w:t>
          </w:r>
        </w:sdtContent>
      </w:sdt>
      <w:r w:rsidRPr="00EB418B">
        <w:rPr>
          <w:rFonts w:asciiTheme="minorHAnsi" w:hAnsiTheme="minorHAnsi" w:cstheme="minorHAnsi"/>
          <w:color w:val="984806" w:themeColor="accent6" w:themeShade="80"/>
          <w:lang w:val="it-IT"/>
        </w:rPr>
        <w:t xml:space="preserve"> </w:t>
      </w:r>
    </w:p>
    <w:p w14:paraId="1EB9C7F3" w14:textId="76E3E5C1" w:rsidR="004467EF" w:rsidRPr="00EB418B" w:rsidRDefault="00EB418B" w:rsidP="004467EF">
      <w:pPr>
        <w:spacing w:after="460"/>
        <w:ind w:left="3600" w:firstLine="653"/>
        <w:rPr>
          <w:rFonts w:ascii="Calibri" w:hAnsi="Calibri"/>
          <w:lang w:val="it-IT"/>
        </w:rPr>
      </w:pPr>
      <w:r w:rsidRPr="00EB418B">
        <w:rPr>
          <w:rFonts w:ascii="Calibri" w:hAnsi="Calibri"/>
          <w:lang w:val="it-IT"/>
        </w:rPr>
        <w:t>Versione modello</w:t>
      </w:r>
      <w:r w:rsidR="004467EF" w:rsidRPr="00EB418B">
        <w:rPr>
          <w:rFonts w:ascii="Calibri" w:hAnsi="Calibri"/>
          <w:lang w:val="it-IT"/>
        </w:rPr>
        <w:t>: 3.0</w:t>
      </w:r>
      <w:r w:rsidR="00E404DB" w:rsidRPr="00EB418B">
        <w:rPr>
          <w:rFonts w:ascii="Calibri" w:hAnsi="Calibri"/>
          <w:lang w:val="it-IT"/>
        </w:rPr>
        <w:t>.1</w:t>
      </w:r>
    </w:p>
    <w:p w14:paraId="5B9BD80C" w14:textId="5C9BAAB6" w:rsidR="00865486" w:rsidRPr="00EB418B" w:rsidRDefault="00865486" w:rsidP="00865486">
      <w:pPr>
        <w:rPr>
          <w:rFonts w:ascii="Calibri" w:hAnsi="Calibri"/>
          <w:lang w:val="it-IT"/>
        </w:rPr>
      </w:pPr>
    </w:p>
    <w:p w14:paraId="5AF0FB0E" w14:textId="77777777" w:rsidR="004467EF" w:rsidRPr="00EB418B" w:rsidRDefault="004467EF" w:rsidP="00865486">
      <w:pPr>
        <w:rPr>
          <w:rFonts w:ascii="Calibri" w:hAnsi="Calibri"/>
          <w:lang w:val="it-IT"/>
        </w:rPr>
      </w:pPr>
    </w:p>
    <w:p w14:paraId="04BC3C2C" w14:textId="33E7EF7A" w:rsidR="00865486" w:rsidRPr="00EB418B" w:rsidRDefault="00865486" w:rsidP="00865486">
      <w:pPr>
        <w:rPr>
          <w:rFonts w:ascii="Calibri" w:hAnsi="Calibri"/>
          <w:lang w:val="it-IT"/>
        </w:rPr>
      </w:pPr>
    </w:p>
    <w:p w14:paraId="445D2878" w14:textId="147F48D6" w:rsidR="00865486" w:rsidRPr="00EB418B" w:rsidRDefault="004467EF" w:rsidP="00865486">
      <w:pPr>
        <w:ind w:left="1440" w:firstLine="720"/>
        <w:jc w:val="right"/>
        <w:rPr>
          <w:rFonts w:ascii="Calibri" w:hAnsi="Calibri"/>
          <w:i/>
          <w:lang w:val="it-IT"/>
        </w:rPr>
      </w:pPr>
      <w:r w:rsidRPr="00EB418B">
        <w:rPr>
          <w:noProof/>
          <w:lang w:val="fr-BE" w:eastAsia="fr-BE"/>
        </w:rPr>
        <w:drawing>
          <wp:anchor distT="0" distB="0" distL="114300" distR="114300" simplePos="0" relativeHeight="251658240" behindDoc="0" locked="0" layoutInCell="0" allowOverlap="1" wp14:anchorId="1F55DE6C" wp14:editId="68947974">
            <wp:simplePos x="0" y="0"/>
            <wp:positionH relativeFrom="column">
              <wp:posOffset>2211070</wp:posOffset>
            </wp:positionH>
            <wp:positionV relativeFrom="paragraph">
              <wp:posOffset>15571</wp:posOffset>
            </wp:positionV>
            <wp:extent cx="1040130" cy="445770"/>
            <wp:effectExtent l="0" t="0" r="762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44E65E2F" w14:textId="23CD4290" w:rsidR="00865486" w:rsidRPr="00EB418B" w:rsidRDefault="00865486" w:rsidP="00865486">
      <w:pPr>
        <w:ind w:left="1440" w:firstLine="720"/>
        <w:jc w:val="right"/>
        <w:rPr>
          <w:rFonts w:ascii="Calibri" w:hAnsi="Calibri"/>
          <w:i/>
          <w:lang w:val="it-IT"/>
        </w:rPr>
      </w:pPr>
    </w:p>
    <w:p w14:paraId="54B7FBB4" w14:textId="22B18D21" w:rsidR="00865486" w:rsidRPr="00EB418B" w:rsidRDefault="00865486" w:rsidP="00865486">
      <w:pPr>
        <w:ind w:left="1440" w:firstLine="720"/>
        <w:jc w:val="right"/>
        <w:rPr>
          <w:rFonts w:ascii="Calibri" w:hAnsi="Calibri"/>
          <w:i/>
          <w:lang w:val="it-IT"/>
        </w:rPr>
      </w:pPr>
    </w:p>
    <w:p w14:paraId="55A3B373" w14:textId="0FE419E1" w:rsidR="00EB418B" w:rsidRPr="00EB418B" w:rsidRDefault="00EB418B" w:rsidP="00EB418B">
      <w:pPr>
        <w:jc w:val="center"/>
        <w:rPr>
          <w:rFonts w:asciiTheme="minorHAnsi" w:hAnsiTheme="minorHAnsi"/>
          <w:i/>
          <w:color w:val="808080" w:themeColor="background1" w:themeShade="80"/>
          <w:sz w:val="20"/>
          <w:lang w:val="it-IT"/>
        </w:rPr>
      </w:pPr>
      <w:bookmarkStart w:id="3" w:name="eltqToC"/>
      <w:bookmarkEnd w:id="2"/>
      <w:r w:rsidRPr="00EB418B">
        <w:rPr>
          <w:rFonts w:asciiTheme="minorHAnsi" w:hAnsiTheme="minorHAnsi"/>
          <w:i/>
          <w:color w:val="808080" w:themeColor="background1" w:themeShade="80"/>
          <w:sz w:val="20"/>
          <w:lang w:val="it-IT"/>
        </w:rPr>
        <w:t>Questo modello è basato sulla Guida PM² V3.0</w:t>
      </w:r>
    </w:p>
    <w:p w14:paraId="042819C6" w14:textId="429C441D" w:rsidR="00EB418B" w:rsidRPr="00EB418B" w:rsidRDefault="00EB418B" w:rsidP="00EB418B">
      <w:pPr>
        <w:jc w:val="center"/>
        <w:rPr>
          <w:rFonts w:asciiTheme="minorHAnsi" w:hAnsiTheme="minorHAnsi"/>
          <w:i/>
          <w:color w:val="808080" w:themeColor="background1" w:themeShade="80"/>
          <w:sz w:val="20"/>
          <w:lang w:val="it-IT"/>
        </w:rPr>
      </w:pPr>
      <w:r w:rsidRPr="00EB418B">
        <w:rPr>
          <w:rFonts w:asciiTheme="minorHAnsi" w:hAnsiTheme="minorHAnsi"/>
          <w:i/>
          <w:color w:val="808080" w:themeColor="background1" w:themeShade="80"/>
          <w:sz w:val="20"/>
          <w:lang w:val="it-IT"/>
        </w:rPr>
        <w:t xml:space="preserve">Per l'ultima versione di questo </w:t>
      </w:r>
      <w:r w:rsidR="001C69A1">
        <w:rPr>
          <w:rFonts w:asciiTheme="minorHAnsi" w:hAnsiTheme="minorHAnsi"/>
          <w:i/>
          <w:color w:val="808080" w:themeColor="background1" w:themeShade="80"/>
          <w:sz w:val="20"/>
          <w:lang w:val="it-IT"/>
        </w:rPr>
        <w:t>modello</w:t>
      </w:r>
      <w:r w:rsidR="001C69A1" w:rsidRPr="00EB418B">
        <w:rPr>
          <w:rFonts w:asciiTheme="minorHAnsi" w:hAnsiTheme="minorHAnsi"/>
          <w:i/>
          <w:color w:val="808080" w:themeColor="background1" w:themeShade="80"/>
          <w:sz w:val="20"/>
          <w:lang w:val="it-IT"/>
        </w:rPr>
        <w:t xml:space="preserve"> </w:t>
      </w:r>
      <w:r w:rsidRPr="00EB418B">
        <w:rPr>
          <w:rFonts w:asciiTheme="minorHAnsi" w:hAnsiTheme="minorHAnsi"/>
          <w:i/>
          <w:color w:val="808080" w:themeColor="background1" w:themeShade="80"/>
          <w:sz w:val="20"/>
          <w:lang w:val="it-IT"/>
        </w:rPr>
        <w:t>consultare la guida Wiki di PM²</w:t>
      </w:r>
    </w:p>
    <w:p w14:paraId="11716FFD" w14:textId="77777777" w:rsidR="00EB418B" w:rsidRPr="00EB418B" w:rsidRDefault="00EB418B" w:rsidP="00EB418B">
      <w:pPr>
        <w:jc w:val="center"/>
        <w:rPr>
          <w:rStyle w:val="Hyperlink"/>
          <w:rFonts w:asciiTheme="minorHAnsi" w:hAnsiTheme="minorHAnsi"/>
          <w:i/>
          <w:sz w:val="20"/>
          <w:lang w:val="it-IT"/>
        </w:rPr>
      </w:pPr>
    </w:p>
    <w:p w14:paraId="47E1F315" w14:textId="77777777" w:rsidR="00EB418B" w:rsidRPr="00EB418B" w:rsidRDefault="00EB418B" w:rsidP="00EB418B">
      <w:pPr>
        <w:jc w:val="center"/>
        <w:rPr>
          <w:rFonts w:asciiTheme="minorHAnsi" w:eastAsia="Calibri" w:hAnsiTheme="minorHAnsi" w:cs="Calibri"/>
          <w:szCs w:val="22"/>
          <w:lang w:val="it-IT"/>
        </w:rPr>
        <w:sectPr w:rsidR="00EB418B" w:rsidRPr="00EB418B" w:rsidSect="008C467B">
          <w:headerReference w:type="default" r:id="rId14"/>
          <w:pgSz w:w="11906" w:h="16838"/>
          <w:pgMar w:top="1032" w:right="1418" w:bottom="851" w:left="1985" w:header="709" w:footer="709" w:gutter="0"/>
          <w:cols w:space="708"/>
          <w:titlePg/>
          <w:docGrid w:linePitch="360"/>
        </w:sectPr>
      </w:pPr>
      <w:r w:rsidRPr="00EB418B">
        <w:rPr>
          <w:rFonts w:ascii="Calibri" w:hAnsi="Calibri"/>
          <w:color w:val="0070C0"/>
          <w:szCs w:val="16"/>
          <w:lang w:val="it-IT"/>
        </w:rPr>
        <w:t>&lt;</w:t>
      </w:r>
      <w:r w:rsidRPr="00EB418B">
        <w:rPr>
          <w:lang w:val="it-IT"/>
        </w:rPr>
        <w:t xml:space="preserve"> </w:t>
      </w:r>
      <w:r w:rsidRPr="00EB418B">
        <w:rPr>
          <w:rFonts w:asciiTheme="minorHAnsi" w:hAnsiTheme="minorHAnsi" w:cstheme="minorHAnsi"/>
          <w:i/>
          <w:color w:val="1B6FB5"/>
          <w:sz w:val="20"/>
          <w:lang w:val="it-IT"/>
        </w:rPr>
        <w:t>Il metodo PM² è stato sviluppato dalla Commissione Europea. Open PM² fornisce le linee guida ed i modelli per facilitare la gestione e la documentazione dei progetti.&gt;</w:t>
      </w:r>
    </w:p>
    <w:p w14:paraId="0F8C4442" w14:textId="77777777" w:rsidR="00236342" w:rsidRPr="004E4FA0" w:rsidRDefault="00236342" w:rsidP="00236342">
      <w:pPr>
        <w:spacing w:after="20" w:line="276" w:lineRule="auto"/>
        <w:jc w:val="left"/>
        <w:outlineLvl w:val="0"/>
        <w:rPr>
          <w:rFonts w:asciiTheme="minorHAnsi" w:eastAsia="Calibri" w:hAnsiTheme="minorHAnsi" w:cstheme="minorHAnsi"/>
          <w:b/>
          <w:color w:val="000000"/>
          <w:szCs w:val="22"/>
          <w:lang w:val="it-IT"/>
        </w:rPr>
      </w:pPr>
      <w:r>
        <w:rPr>
          <w:noProof/>
          <w:lang w:val="fr-BE" w:eastAsia="fr-BE"/>
        </w:rPr>
        <w:lastRenderedPageBreak/>
        <mc:AlternateContent>
          <mc:Choice Requires="wps">
            <w:drawing>
              <wp:anchor distT="0" distB="0" distL="114300" distR="114300" simplePos="0" relativeHeight="251658241" behindDoc="1" locked="0" layoutInCell="1" allowOverlap="1" wp14:anchorId="76A5C5CA" wp14:editId="50A1D04A">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415BFA9" w14:textId="77777777" w:rsidR="007F5C34" w:rsidRDefault="007F5C34" w:rsidP="0023634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6A5C5CA" id="Rectangle 6" o:spid="_x0000_s1026" style="position:absolute;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3415BFA9" w14:textId="77777777" w:rsidR="007F5C34" w:rsidRDefault="007F5C34" w:rsidP="00236342">
                      <w:pPr>
                        <w:jc w:val="center"/>
                      </w:pPr>
                    </w:p>
                  </w:txbxContent>
                </v:textbox>
              </v:rect>
            </w:pict>
          </mc:Fallback>
        </mc:AlternateContent>
      </w:r>
      <w:r w:rsidRPr="004E4FA0">
        <w:rPr>
          <w:noProof/>
          <w:lang w:val="fr-BE" w:eastAsia="fr-BE"/>
        </w:rPr>
        <mc:AlternateContent>
          <mc:Choice Requires="wps">
            <w:drawing>
              <wp:anchor distT="0" distB="0" distL="114300" distR="114300" simplePos="0" relativeHeight="251658242" behindDoc="1" locked="0" layoutInCell="1" allowOverlap="1" wp14:anchorId="6AC0951A" wp14:editId="7924E7B3">
                <wp:simplePos x="0" y="0"/>
                <wp:positionH relativeFrom="column">
                  <wp:posOffset>0</wp:posOffset>
                </wp:positionH>
                <wp:positionV relativeFrom="paragraph">
                  <wp:posOffset>10328275</wp:posOffset>
                </wp:positionV>
                <wp:extent cx="7553325" cy="45720"/>
                <wp:effectExtent l="0" t="0" r="28575" b="1143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41667F9A" w14:textId="77777777" w:rsidR="007F5C34" w:rsidRDefault="007F5C34" w:rsidP="0023634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AC0951A" id="_x0000_s1027" style="position:absolute;margin-left:0;margin-top:813.25pt;width:594.75pt;height:3.6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H2uZfgjAgAATQQAAA4AAAAAAAAAAAAAAAAALgIAAGRycy9lMm9Eb2Mu&#10;eG1sUEsBAi0AFAAGAAgAAAAhAKKEpt3fAAAACwEAAA8AAAAAAAAAAAAAAAAAfQQAAGRycy9kb3du&#10;cmV2LnhtbFBLBQYAAAAABAAEAPMAAACJBQAAAAA=&#10;" fillcolor="#4f81bc" strokecolor="#4f81bc">
                <v:textbox>
                  <w:txbxContent>
                    <w:p w14:paraId="41667F9A" w14:textId="77777777" w:rsidR="007F5C34" w:rsidRDefault="007F5C34" w:rsidP="00236342">
                      <w:pPr>
                        <w:jc w:val="center"/>
                      </w:pPr>
                    </w:p>
                  </w:txbxContent>
                </v:textbox>
              </v:rect>
            </w:pict>
          </mc:Fallback>
        </mc:AlternateContent>
      </w:r>
      <w:r w:rsidRPr="004E4FA0">
        <w:rPr>
          <w:rFonts w:asciiTheme="minorHAnsi" w:eastAsia="Calibri" w:hAnsiTheme="minorHAnsi" w:cstheme="minorHAnsi"/>
          <w:b/>
          <w:color w:val="000000"/>
          <w:szCs w:val="22"/>
          <w:lang w:val="it-IT"/>
        </w:rPr>
        <w:t>Informazioni sul documento</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04"/>
        <w:gridCol w:w="6013"/>
      </w:tblGrid>
      <w:tr w:rsidR="00236342" w14:paraId="37558753" w14:textId="77777777" w:rsidTr="007F5C34">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3235FC3" w14:textId="77777777" w:rsidR="00236342" w:rsidRDefault="00236342" w:rsidP="007F5C34">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Impostazioni</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F1D6FC4" w14:textId="77777777" w:rsidR="00236342" w:rsidRDefault="00236342" w:rsidP="007F5C34">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Valore</w:t>
            </w:r>
          </w:p>
        </w:tc>
      </w:tr>
      <w:tr w:rsidR="00236342" w:rsidRPr="0045458D" w14:paraId="618AD30A" w14:textId="77777777" w:rsidTr="007F5C34">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353BD0" w14:textId="77777777" w:rsidR="00236342" w:rsidRDefault="00236342" w:rsidP="007F5C34">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Titolo del documento:</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0449167" w14:textId="7FEDEB77" w:rsidR="00236342" w:rsidRPr="008C467B" w:rsidRDefault="00236342" w:rsidP="007F5C34">
            <w:pPr>
              <w:spacing w:after="0" w:line="276" w:lineRule="auto"/>
              <w:jc w:val="left"/>
              <w:rPr>
                <w:rFonts w:asciiTheme="minorHAnsi" w:eastAsia="PMingLiU" w:hAnsiTheme="minorHAnsi" w:cstheme="minorHAnsi"/>
                <w:sz w:val="20"/>
                <w:lang w:val="it-IT"/>
              </w:rPr>
            </w:pPr>
            <w:r>
              <w:rPr>
                <w:rFonts w:asciiTheme="minorHAnsi" w:eastAsia="PMingLiU" w:hAnsiTheme="minorHAnsi" w:cstheme="minorHAnsi"/>
                <w:sz w:val="20"/>
                <w:lang w:val="it-IT"/>
              </w:rPr>
              <w:t xml:space="preserve">Piano di </w:t>
            </w:r>
            <w:r w:rsidR="001C69A1">
              <w:rPr>
                <w:rFonts w:asciiTheme="minorHAnsi" w:eastAsia="PMingLiU" w:hAnsiTheme="minorHAnsi" w:cstheme="minorHAnsi"/>
                <w:sz w:val="20"/>
                <w:lang w:val="it-IT"/>
              </w:rPr>
              <w:t>gestione della qualità</w:t>
            </w:r>
          </w:p>
        </w:tc>
      </w:tr>
      <w:tr w:rsidR="00236342" w14:paraId="52BA42C2" w14:textId="77777777" w:rsidTr="007F5C34">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5CF106F" w14:textId="77777777" w:rsidR="00236342" w:rsidRDefault="00236342" w:rsidP="007F5C34">
            <w:pPr>
              <w:spacing w:after="0" w:line="276" w:lineRule="auto"/>
              <w:jc w:val="left"/>
              <w:rPr>
                <w:rFonts w:asciiTheme="minorHAnsi" w:eastAsia="PMingLiU" w:hAnsiTheme="minorHAnsi" w:cstheme="minorHAnsi"/>
                <w:b/>
                <w:bCs/>
                <w:szCs w:val="22"/>
              </w:rPr>
            </w:pPr>
            <w:r w:rsidRPr="004E4FA0">
              <w:rPr>
                <w:rFonts w:asciiTheme="minorHAnsi" w:hAnsiTheme="minorHAnsi" w:cstheme="minorHAnsi"/>
                <w:b/>
                <w:bCs/>
                <w:szCs w:val="22"/>
                <w:lang w:val="it-IT"/>
              </w:rPr>
              <w:t>Titolo del progetto</w:t>
            </w:r>
          </w:p>
        </w:tc>
        <w:sdt>
          <w:sdtPr>
            <w:rPr>
              <w:rFonts w:asciiTheme="minorHAnsi" w:hAnsiTheme="minorHAnsi" w:cstheme="minorHAnsi"/>
              <w:color w:val="984806" w:themeColor="accent6" w:themeShade="80"/>
              <w:sz w:val="20"/>
              <w:lang w:val="it-IT"/>
            </w:rPr>
            <w:alias w:val="Subject"/>
            <w:id w:val="-1344163853"/>
            <w:placeholder>
              <w:docPart w:val="49867411BE0A6245AC0D8C4366F2D77F"/>
            </w:placeholder>
            <w:dataBinding w:prefixMappings="xmlns:ns0='http://purl.org/dc/elements/1.1/' xmlns:ns1='http://schemas.openxmlformats.org/package/2006/metadata/core-properties' " w:xpath="/ns1:coreProperties[1]/ns0:subject[1]" w:storeItemID="{6C3C8BC8-F283-45AE-878A-BAB7291924A1}"/>
            <w:text/>
          </w:sdtPr>
          <w:sdtEndPr/>
          <w:sdtContent>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B64679" w14:textId="77777777" w:rsidR="00236342" w:rsidRDefault="00236342" w:rsidP="007F5C34">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lang w:val="it-IT"/>
                  </w:rPr>
                  <w:t>&lt;Nome Progetto&gt;</w:t>
                </w:r>
              </w:p>
            </w:tc>
          </w:sdtContent>
        </w:sdt>
      </w:tr>
      <w:tr w:rsidR="00236342" w14:paraId="234D72F2" w14:textId="77777777" w:rsidTr="007F5C34">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9FEC29" w14:textId="77777777" w:rsidR="00236342" w:rsidRDefault="00236342" w:rsidP="007F5C34">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Autore del documento:</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833B902" w14:textId="77777777" w:rsidR="00236342" w:rsidRDefault="00236342" w:rsidP="007F5C34">
            <w:pPr>
              <w:spacing w:after="0" w:line="276" w:lineRule="auto"/>
              <w:jc w:val="left"/>
              <w:rPr>
                <w:rFonts w:asciiTheme="minorHAnsi" w:eastAsia="PMingLiU" w:hAnsiTheme="minorHAnsi" w:cstheme="minorHAnsi"/>
                <w:color w:val="984806" w:themeColor="accent6" w:themeShade="80"/>
                <w:sz w:val="20"/>
              </w:rPr>
            </w:pPr>
            <w:r w:rsidRPr="004E4FA0">
              <w:rPr>
                <w:rFonts w:asciiTheme="minorHAnsi" w:eastAsia="PMingLiU" w:hAnsiTheme="minorHAnsi" w:cstheme="minorHAnsi"/>
                <w:color w:val="984806" w:themeColor="accent6" w:themeShade="80"/>
                <w:sz w:val="20"/>
                <w:lang w:val="it-IT"/>
              </w:rPr>
              <w:t>&lt;Autore del documento&gt;</w:t>
            </w:r>
          </w:p>
        </w:tc>
      </w:tr>
      <w:tr w:rsidR="00236342" w14:paraId="3FBE0CC5" w14:textId="77777777" w:rsidTr="007F5C34">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3F72FF" w14:textId="77777777" w:rsidR="00236342" w:rsidRDefault="00236342" w:rsidP="007F5C34">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Committente del progetto:</w:t>
            </w:r>
            <w:r w:rsidRPr="004E4FA0">
              <w:rPr>
                <w:rFonts w:asciiTheme="minorHAnsi" w:hAnsiTheme="minorHAnsi" w:cstheme="minorHAnsi"/>
                <w:b/>
                <w:szCs w:val="22"/>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2B8C9C" w14:textId="77777777" w:rsidR="00236342" w:rsidRDefault="00236342" w:rsidP="007F5C34">
            <w:pPr>
              <w:spacing w:after="0" w:line="276" w:lineRule="auto"/>
              <w:jc w:val="left"/>
              <w:rPr>
                <w:rFonts w:asciiTheme="minorHAnsi" w:eastAsia="PMingLiU" w:hAnsiTheme="minorHAnsi" w:cstheme="minorHAnsi"/>
                <w:color w:val="984806" w:themeColor="accent6" w:themeShade="80"/>
                <w:sz w:val="20"/>
              </w:rPr>
            </w:pPr>
            <w:r w:rsidRPr="004E4FA0">
              <w:rPr>
                <w:rFonts w:asciiTheme="minorHAnsi" w:eastAsia="PMingLiU" w:hAnsiTheme="minorHAnsi" w:cstheme="minorHAnsi"/>
                <w:color w:val="984806" w:themeColor="accent6" w:themeShade="80"/>
                <w:sz w:val="20"/>
                <w:lang w:val="it-IT"/>
              </w:rPr>
              <w:t>&lt;Committente del progetto (PO)&gt;</w:t>
            </w:r>
          </w:p>
        </w:tc>
      </w:tr>
      <w:tr w:rsidR="00236342" w14:paraId="1BB249E0" w14:textId="77777777" w:rsidTr="007F5C34">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8FCC212" w14:textId="77777777" w:rsidR="00236342" w:rsidRDefault="00236342" w:rsidP="007F5C34">
            <w:pPr>
              <w:spacing w:after="0" w:line="276" w:lineRule="auto"/>
              <w:jc w:val="left"/>
              <w:rPr>
                <w:rFonts w:asciiTheme="minorHAnsi" w:hAnsiTheme="minorHAnsi" w:cstheme="minorHAnsi"/>
                <w:b/>
                <w:bCs/>
                <w:szCs w:val="22"/>
              </w:rPr>
            </w:pPr>
            <w:r w:rsidRPr="00B56C82">
              <w:rPr>
                <w:rFonts w:asciiTheme="minorHAnsi" w:hAnsiTheme="minorHAnsi" w:cstheme="minorHAnsi"/>
                <w:b/>
                <w:bCs/>
                <w:szCs w:val="22"/>
                <w:lang w:val="it-IT"/>
              </w:rPr>
              <w:t>Responsabile del progetto:</w:t>
            </w:r>
            <w:r w:rsidRPr="004E4FA0">
              <w:rPr>
                <w:rFonts w:asciiTheme="minorHAnsi" w:hAnsiTheme="minorHAnsi" w:cstheme="minorHAnsi"/>
                <w:b/>
                <w:color w:val="808080" w:themeColor="background1" w:themeShade="80"/>
                <w:szCs w:val="22"/>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AE2AF2" w14:textId="77777777" w:rsidR="00236342" w:rsidRDefault="00236342" w:rsidP="007F5C34">
            <w:pPr>
              <w:spacing w:after="0" w:line="276" w:lineRule="auto"/>
              <w:jc w:val="left"/>
              <w:rPr>
                <w:rFonts w:asciiTheme="minorHAnsi" w:eastAsia="PMingLiU" w:hAnsiTheme="minorHAnsi" w:cstheme="minorHAnsi"/>
                <w:color w:val="984806" w:themeColor="accent6" w:themeShade="80"/>
                <w:sz w:val="20"/>
              </w:rPr>
            </w:pPr>
            <w:r w:rsidRPr="00D53CC5">
              <w:rPr>
                <w:rFonts w:asciiTheme="minorHAnsi" w:eastAsia="PMingLiU" w:hAnsiTheme="minorHAnsi" w:cstheme="minorHAnsi"/>
                <w:color w:val="984806" w:themeColor="accent6" w:themeShade="80"/>
                <w:sz w:val="20"/>
                <w:lang w:val="it-IT"/>
              </w:rPr>
              <w:t>&lt;Responsabile di progetto (PM)&gt;</w:t>
            </w:r>
          </w:p>
        </w:tc>
      </w:tr>
      <w:tr w:rsidR="00236342" w14:paraId="707F6729" w14:textId="77777777" w:rsidTr="007F5C34">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C8E68D" w14:textId="77777777" w:rsidR="00236342" w:rsidRDefault="00236342" w:rsidP="007F5C34">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 xml:space="preserve">Versione del doc.: </w:t>
            </w:r>
          </w:p>
        </w:tc>
        <w:sdt>
          <w:sdtPr>
            <w:rPr>
              <w:rFonts w:asciiTheme="minorHAnsi" w:eastAsia="PMingLiU" w:hAnsiTheme="minorHAnsi" w:cstheme="minorHAnsi"/>
              <w:color w:val="984806" w:themeColor="accent6" w:themeShade="80"/>
              <w:sz w:val="20"/>
              <w:lang w:val="it-IT"/>
            </w:rPr>
            <w:alias w:val="Version"/>
            <w:id w:val="343371293"/>
            <w:placeholder>
              <w:docPart w:val="450C78F72ABB404B9DCB0440983A6195"/>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417056" w14:textId="77777777" w:rsidR="00236342" w:rsidRDefault="00236342" w:rsidP="007F5C34">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lang w:val="it-IT"/>
                  </w:rPr>
                  <w:t>&lt;Versione&gt;</w:t>
                </w:r>
              </w:p>
            </w:tc>
          </w:sdtContent>
        </w:sdt>
      </w:tr>
      <w:tr w:rsidR="00236342" w14:paraId="75A7E4DC" w14:textId="77777777" w:rsidTr="007F5C34">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2A57A84" w14:textId="77777777" w:rsidR="00236342" w:rsidRDefault="00236342" w:rsidP="007F5C34">
            <w:pPr>
              <w:spacing w:after="0" w:line="276" w:lineRule="auto"/>
              <w:jc w:val="left"/>
              <w:rPr>
                <w:rFonts w:asciiTheme="minorHAnsi" w:eastAsia="PMingLiU" w:hAnsiTheme="minorHAnsi" w:cstheme="minorHAnsi"/>
                <w:b/>
                <w:szCs w:val="22"/>
              </w:rPr>
            </w:pPr>
            <w:r w:rsidRPr="00DE7D87">
              <w:rPr>
                <w:rFonts w:asciiTheme="minorHAnsi" w:hAnsiTheme="minorHAnsi" w:cstheme="minorHAnsi"/>
                <w:b/>
                <w:bCs/>
                <w:color w:val="000000" w:themeColor="text1"/>
                <w:szCs w:val="22"/>
                <w:lang w:val="it-IT"/>
              </w:rPr>
              <w:t xml:space="preserve">Livello di riservatezza: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5A0614" w14:textId="77076EF6" w:rsidR="00236342" w:rsidRDefault="0045458D" w:rsidP="007F5C34">
            <w:pPr>
              <w:spacing w:after="0" w:line="276" w:lineRule="auto"/>
              <w:jc w:val="left"/>
              <w:rPr>
                <w:rFonts w:asciiTheme="minorHAnsi" w:eastAsia="PMingLiU" w:hAnsiTheme="minorHAnsi" w:cstheme="minorHAnsi"/>
                <w:color w:val="984806" w:themeColor="accent6" w:themeShade="80"/>
                <w:sz w:val="20"/>
              </w:rPr>
            </w:pPr>
            <w:sdt>
              <w:sdtPr>
                <w:rPr>
                  <w:rFonts w:asciiTheme="minorHAnsi" w:hAnsiTheme="minorHAnsi" w:cstheme="minorHAnsi"/>
                  <w:bCs/>
                  <w:color w:val="984806" w:themeColor="accent6" w:themeShade="80"/>
                  <w:sz w:val="20"/>
                  <w:lang w:val="it-IT"/>
                </w:rPr>
                <w:alias w:val="Sensitivity"/>
                <w:id w:val="982118648"/>
                <w:placeholder>
                  <w:docPart w:val="09CC6A02A7E89C46AEFE3D5552A705A0"/>
                </w:placeholder>
                <w:dataBinding w:prefixMappings="xmlns:ns0='http://purl.org/dc/elements/1.1/' xmlns:ns1='http://schemas.openxmlformats.org/package/2006/metadata/core-properties' " w:xpath="/ns1:coreProperties[1]/ns1:category[1]" w:storeItemID="{6C3C8BC8-F283-45AE-878A-BAB7291924A1}"/>
                <w:text/>
              </w:sdtPr>
              <w:sdtEndPr/>
              <w:sdtContent>
                <w:r w:rsidR="001C69A1">
                  <w:rPr>
                    <w:rFonts w:asciiTheme="minorHAnsi" w:hAnsiTheme="minorHAnsi" w:cstheme="minorHAnsi"/>
                    <w:bCs/>
                    <w:color w:val="984806" w:themeColor="accent6" w:themeShade="80"/>
                    <w:sz w:val="20"/>
                    <w:lang w:val="it-IT"/>
                  </w:rPr>
                  <w:t>&lt;Pubblico, Limitato, Alto&gt;</w:t>
                </w:r>
              </w:sdtContent>
            </w:sdt>
          </w:p>
        </w:tc>
      </w:tr>
      <w:tr w:rsidR="00236342" w14:paraId="25C5D66B" w14:textId="77777777" w:rsidTr="007F5C34">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03C395" w14:textId="77777777" w:rsidR="00236342" w:rsidRDefault="00236342" w:rsidP="007F5C34">
            <w:pPr>
              <w:spacing w:after="0" w:line="276" w:lineRule="auto"/>
              <w:jc w:val="left"/>
              <w:rPr>
                <w:rFonts w:asciiTheme="minorHAnsi" w:eastAsia="PMingLiU" w:hAnsiTheme="minorHAnsi" w:cstheme="minorHAnsi"/>
                <w:b/>
                <w:bCs/>
                <w:szCs w:val="22"/>
              </w:rPr>
            </w:pPr>
            <w:r w:rsidRPr="004E4FA0">
              <w:rPr>
                <w:rFonts w:asciiTheme="minorHAnsi" w:hAnsiTheme="minorHAnsi" w:cstheme="minorHAnsi"/>
                <w:b/>
                <w:bCs/>
                <w:szCs w:val="22"/>
                <w:lang w:val="it-IT"/>
              </w:rPr>
              <w:t xml:space="preserve">Data: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7313A8" w14:textId="77777777" w:rsidR="00236342" w:rsidRDefault="0045458D" w:rsidP="007F5C34">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lang w:val="it-IT"/>
                </w:rPr>
                <w:alias w:val="Date"/>
                <w:tag w:val="Date"/>
                <w:id w:val="-1011375329"/>
                <w:placeholder>
                  <w:docPart w:val="B733A48CE47ABB4DB26CA237099C5818"/>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236342">
                  <w:rPr>
                    <w:rFonts w:asciiTheme="minorHAnsi" w:eastAsia="PMingLiU" w:hAnsiTheme="minorHAnsi" w:cstheme="minorHAnsi"/>
                    <w:color w:val="984806" w:themeColor="accent6" w:themeShade="80"/>
                    <w:sz w:val="20"/>
                    <w:lang w:val="en-GB"/>
                  </w:rPr>
                  <w:t>&lt;Data&gt;</w:t>
                </w:r>
              </w:sdtContent>
            </w:sdt>
          </w:p>
        </w:tc>
      </w:tr>
    </w:tbl>
    <w:p w14:paraId="31BF9E2A" w14:textId="77777777" w:rsidR="00236342" w:rsidRDefault="00236342" w:rsidP="00236342">
      <w:pPr>
        <w:spacing w:after="0" w:line="276" w:lineRule="auto"/>
        <w:jc w:val="left"/>
        <w:rPr>
          <w:rFonts w:asciiTheme="minorHAnsi" w:eastAsia="Calibri" w:hAnsiTheme="minorHAnsi" w:cstheme="minorHAnsi"/>
          <w:b/>
          <w:bCs/>
          <w:szCs w:val="22"/>
        </w:rPr>
      </w:pPr>
    </w:p>
    <w:p w14:paraId="1F237C30" w14:textId="77777777" w:rsidR="00236342" w:rsidRPr="004E4FA0" w:rsidRDefault="00236342" w:rsidP="00236342">
      <w:pPr>
        <w:spacing w:after="0" w:line="276" w:lineRule="auto"/>
        <w:jc w:val="left"/>
        <w:outlineLvl w:val="0"/>
        <w:rPr>
          <w:rFonts w:asciiTheme="minorHAnsi" w:eastAsia="Calibri" w:hAnsiTheme="minorHAnsi" w:cstheme="minorHAnsi"/>
          <w:bCs/>
          <w:szCs w:val="22"/>
          <w:lang w:val="it-IT"/>
        </w:rPr>
      </w:pPr>
      <w:r w:rsidRPr="00DE7D87">
        <w:rPr>
          <w:rFonts w:asciiTheme="minorHAnsi" w:eastAsia="Calibri" w:hAnsiTheme="minorHAnsi" w:cstheme="minorHAnsi"/>
          <w:b/>
          <w:bCs/>
          <w:color w:val="000000" w:themeColor="text1"/>
          <w:szCs w:val="22"/>
          <w:lang w:val="it-IT"/>
        </w:rPr>
        <w:t xml:space="preserve">Responsabile/i </w:t>
      </w:r>
      <w:r w:rsidRPr="004E4FA0">
        <w:rPr>
          <w:rFonts w:asciiTheme="minorHAnsi" w:eastAsia="Calibri" w:hAnsiTheme="minorHAnsi" w:cstheme="minorHAnsi"/>
          <w:b/>
          <w:bCs/>
          <w:szCs w:val="22"/>
          <w:lang w:val="it-IT"/>
        </w:rPr>
        <w:t>e revisore/i del documento</w:t>
      </w:r>
    </w:p>
    <w:p w14:paraId="2F60097E" w14:textId="77777777" w:rsidR="00236342" w:rsidRPr="004E4FA0" w:rsidRDefault="00236342" w:rsidP="00236342">
      <w:pPr>
        <w:spacing w:after="20" w:line="276" w:lineRule="auto"/>
        <w:jc w:val="left"/>
        <w:rPr>
          <w:rFonts w:asciiTheme="minorHAnsi" w:eastAsia="Calibri" w:hAnsiTheme="minorHAnsi" w:cstheme="minorHAnsi"/>
          <w:szCs w:val="22"/>
          <w:lang w:val="it-IT"/>
        </w:rPr>
      </w:pPr>
      <w:r w:rsidRPr="004E4FA0">
        <w:rPr>
          <w:rFonts w:asciiTheme="minorHAnsi" w:eastAsia="Calibri" w:hAnsiTheme="minorHAnsi" w:cstheme="minorHAnsi"/>
          <w:bCs/>
          <w:szCs w:val="22"/>
          <w:lang w:val="it-IT"/>
        </w:rPr>
        <w:t>NOTA</w:t>
      </w:r>
      <w:r w:rsidRPr="004E4FA0">
        <w:rPr>
          <w:rFonts w:asciiTheme="minorHAnsi" w:eastAsia="Calibri" w:hAnsiTheme="minorHAnsi" w:cstheme="minorHAnsi"/>
          <w:szCs w:val="22"/>
          <w:lang w:val="it-IT"/>
        </w:rPr>
        <w:t xml:space="preserve">: </w:t>
      </w:r>
      <w:r>
        <w:rPr>
          <w:rFonts w:asciiTheme="minorHAnsi" w:eastAsia="Calibri" w:hAnsiTheme="minorHAnsi" w:cstheme="minorHAnsi"/>
          <w:szCs w:val="22"/>
          <w:lang w:val="it-IT"/>
        </w:rPr>
        <w:t>È obbligatorio identificare tutti coloro che approvano il documento</w:t>
      </w:r>
      <w:r w:rsidRPr="004E4FA0">
        <w:rPr>
          <w:rFonts w:asciiTheme="minorHAnsi" w:eastAsia="Calibri" w:hAnsiTheme="minorHAnsi" w:cstheme="minorHAnsi"/>
          <w:szCs w:val="22"/>
          <w:lang w:val="it-IT"/>
        </w:rPr>
        <w:t xml:space="preserve">. È </w:t>
      </w:r>
      <w:r>
        <w:rPr>
          <w:rFonts w:asciiTheme="minorHAnsi" w:eastAsia="Calibri" w:hAnsiTheme="minorHAnsi" w:cstheme="minorHAnsi"/>
          <w:szCs w:val="22"/>
          <w:lang w:val="it-IT"/>
        </w:rPr>
        <w:t xml:space="preserve">inoltre </w:t>
      </w:r>
      <w:r w:rsidRPr="004E4FA0">
        <w:rPr>
          <w:rFonts w:asciiTheme="minorHAnsi" w:eastAsia="Calibri" w:hAnsiTheme="minorHAnsi" w:cstheme="minorHAnsi"/>
          <w:szCs w:val="22"/>
          <w:lang w:val="it-IT"/>
        </w:rPr>
        <w:t>necessario conservare i</w:t>
      </w:r>
      <w:r>
        <w:rPr>
          <w:rFonts w:asciiTheme="minorHAnsi" w:eastAsia="Calibri" w:hAnsiTheme="minorHAnsi" w:cstheme="minorHAnsi"/>
          <w:szCs w:val="22"/>
          <w:lang w:val="it-IT"/>
        </w:rPr>
        <w:t xml:space="preserve"> loro</w:t>
      </w:r>
      <w:r w:rsidRPr="004E4FA0">
        <w:rPr>
          <w:rFonts w:asciiTheme="minorHAnsi" w:eastAsia="Calibri" w:hAnsiTheme="minorHAnsi" w:cstheme="minorHAnsi"/>
          <w:szCs w:val="22"/>
          <w:lang w:val="it-IT"/>
        </w:rPr>
        <w:t xml:space="preserve"> record. Tutti i revisori</w:t>
      </w:r>
      <w:r>
        <w:rPr>
          <w:rFonts w:asciiTheme="minorHAnsi" w:eastAsia="Calibri" w:hAnsiTheme="minorHAnsi" w:cstheme="minorHAnsi"/>
          <w:szCs w:val="22"/>
          <w:lang w:val="it-IT"/>
        </w:rPr>
        <w:t xml:space="preserve"> presenti </w:t>
      </w:r>
      <w:r w:rsidRPr="004E4FA0">
        <w:rPr>
          <w:rFonts w:asciiTheme="minorHAnsi" w:eastAsia="Calibri" w:hAnsiTheme="minorHAnsi" w:cstheme="minorHAnsi"/>
          <w:szCs w:val="22"/>
          <w:lang w:val="it-IT"/>
        </w:rPr>
        <w:t>nell</w:t>
      </w:r>
      <w:r>
        <w:rPr>
          <w:rFonts w:asciiTheme="minorHAnsi" w:eastAsia="Calibri" w:hAnsiTheme="minorHAnsi" w:cstheme="minorHAnsi"/>
          <w:szCs w:val="22"/>
          <w:lang w:val="it-IT"/>
        </w:rPr>
        <w:t>a tabella</w:t>
      </w:r>
      <w:r w:rsidRPr="004E4FA0">
        <w:rPr>
          <w:rFonts w:asciiTheme="minorHAnsi" w:eastAsia="Calibri" w:hAnsiTheme="minorHAnsi" w:cstheme="minorHAnsi"/>
          <w:szCs w:val="22"/>
          <w:lang w:val="it-IT"/>
        </w:rPr>
        <w:t xml:space="preserve"> sono considerati obbligatori a meno che non siano esplicitamente elencati come facoltativi.</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01"/>
        <w:gridCol w:w="2272"/>
        <w:gridCol w:w="2272"/>
        <w:gridCol w:w="2272"/>
      </w:tblGrid>
      <w:tr w:rsidR="00236342" w14:paraId="1A2B8F07" w14:textId="77777777" w:rsidTr="007F5C34">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258E844" w14:textId="77777777" w:rsidR="00236342" w:rsidRDefault="00236342" w:rsidP="007F5C34">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Nome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7D322BC" w14:textId="77777777" w:rsidR="00236342" w:rsidRPr="0008717E" w:rsidRDefault="00236342" w:rsidP="007F5C34">
            <w:pPr>
              <w:spacing w:after="0" w:line="276" w:lineRule="auto"/>
              <w:jc w:val="left"/>
              <w:rPr>
                <w:rFonts w:asciiTheme="minorHAnsi" w:eastAsia="PMingLiU" w:hAnsiTheme="minorHAnsi" w:cstheme="minorHAnsi"/>
                <w:b/>
                <w:bCs/>
                <w:color w:val="000000"/>
                <w:szCs w:val="22"/>
                <w:lang w:val="it-IT"/>
              </w:rPr>
            </w:pPr>
            <w:r w:rsidRPr="0008717E">
              <w:rPr>
                <w:rFonts w:asciiTheme="minorHAnsi" w:eastAsia="Calibri" w:hAnsiTheme="minorHAnsi" w:cstheme="minorHAnsi"/>
                <w:b/>
                <w:bCs/>
                <w:color w:val="000000"/>
                <w:szCs w:val="22"/>
                <w:lang w:val="it-IT"/>
              </w:rPr>
              <w:t>Ruoli</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9E882AD" w14:textId="77777777" w:rsidR="00236342" w:rsidRPr="0008717E" w:rsidRDefault="00236342" w:rsidP="007F5C34">
            <w:pPr>
              <w:spacing w:after="0" w:line="276" w:lineRule="auto"/>
              <w:jc w:val="left"/>
              <w:rPr>
                <w:rFonts w:asciiTheme="minorHAnsi" w:eastAsia="Calibri" w:hAnsiTheme="minorHAnsi" w:cstheme="minorHAnsi"/>
                <w:b/>
                <w:bCs/>
                <w:color w:val="000000"/>
                <w:szCs w:val="22"/>
                <w:lang w:val="it-IT"/>
              </w:rPr>
            </w:pPr>
            <w:r w:rsidRPr="0008717E">
              <w:rPr>
                <w:rFonts w:asciiTheme="minorHAnsi" w:eastAsia="Calibri" w:hAnsiTheme="minorHAnsi" w:cstheme="minorHAnsi"/>
                <w:b/>
                <w:bCs/>
                <w:color w:val="000000"/>
                <w:szCs w:val="22"/>
                <w:lang w:val="it-IT"/>
              </w:rPr>
              <w:t>Azione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7EA14C4" w14:textId="77777777" w:rsidR="00236342" w:rsidRDefault="00236342" w:rsidP="007F5C34">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Data</w:t>
            </w:r>
          </w:p>
        </w:tc>
      </w:tr>
      <w:tr w:rsidR="00236342" w14:paraId="2FCB85CF" w14:textId="77777777" w:rsidTr="007F5C34">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1AC1A2" w14:textId="77777777" w:rsidR="00236342" w:rsidRPr="0008717E" w:rsidRDefault="00236342" w:rsidP="007F5C34">
            <w:pPr>
              <w:spacing w:after="0" w:line="276" w:lineRule="auto"/>
              <w:jc w:val="left"/>
              <w:rPr>
                <w:rFonts w:asciiTheme="minorHAnsi" w:eastAsia="PMingLiU" w:hAnsiTheme="minorHAnsi" w:cstheme="minorHAnsi"/>
                <w:color w:val="000000" w:themeColor="text1"/>
                <w:sz w:val="20"/>
                <w:szCs w:val="22"/>
                <w:lang w:val="it-IT"/>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1831F45" w14:textId="77777777" w:rsidR="00236342" w:rsidRPr="0008717E" w:rsidRDefault="00236342" w:rsidP="007F5C34">
            <w:pPr>
              <w:spacing w:after="0" w:line="276" w:lineRule="auto"/>
              <w:jc w:val="left"/>
              <w:rPr>
                <w:rFonts w:asciiTheme="minorHAnsi" w:eastAsia="PMingLiU" w:hAnsiTheme="minorHAnsi" w:cstheme="minorHAnsi"/>
                <w:color w:val="000000" w:themeColor="text1"/>
                <w:sz w:val="20"/>
                <w:szCs w:val="22"/>
                <w:lang w:val="it-IT"/>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53757A" w14:textId="77777777" w:rsidR="00236342" w:rsidRPr="0008717E" w:rsidRDefault="00236342" w:rsidP="007F5C34">
            <w:pPr>
              <w:spacing w:after="0" w:line="276" w:lineRule="auto"/>
              <w:jc w:val="left"/>
              <w:rPr>
                <w:rFonts w:asciiTheme="minorHAnsi" w:eastAsia="Calibri" w:hAnsiTheme="minorHAnsi" w:cstheme="minorHAnsi"/>
                <w:i/>
                <w:color w:val="808080"/>
                <w:sz w:val="20"/>
                <w:szCs w:val="22"/>
                <w:lang w:val="it-IT"/>
              </w:rPr>
            </w:pPr>
            <w:r w:rsidRPr="0008717E">
              <w:rPr>
                <w:rFonts w:asciiTheme="minorHAnsi" w:eastAsia="Calibri" w:hAnsiTheme="minorHAnsi" w:cstheme="minorHAnsi"/>
                <w:i/>
                <w:color w:val="1B6FB5"/>
                <w:sz w:val="20"/>
                <w:szCs w:val="22"/>
                <w:lang w:val="it-IT"/>
              </w:rPr>
              <w:t xml:space="preserve">&lt;Approva / </w:t>
            </w:r>
            <w:r>
              <w:rPr>
                <w:rFonts w:asciiTheme="minorHAnsi" w:eastAsia="Calibri" w:hAnsiTheme="minorHAnsi" w:cstheme="minorHAnsi"/>
                <w:i/>
                <w:color w:val="1B6FB5"/>
                <w:sz w:val="20"/>
                <w:szCs w:val="22"/>
                <w:lang w:val="it-IT"/>
              </w:rPr>
              <w:t>Revisiona</w:t>
            </w:r>
            <w:r w:rsidRPr="0008717E">
              <w:rPr>
                <w:rFonts w:asciiTheme="minorHAnsi" w:eastAsia="Calibri" w:hAnsiTheme="minorHAnsi" w:cstheme="minorHAnsi"/>
                <w:i/>
                <w:color w:val="1B6FB5"/>
                <w:sz w:val="20"/>
                <w:szCs w:val="22"/>
                <w:lang w:val="it-IT"/>
              </w:rPr>
              <w:t>&gt;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CEBA3C" w14:textId="77777777" w:rsidR="00236342" w:rsidRPr="0008717E" w:rsidRDefault="00236342" w:rsidP="007F5C34">
            <w:pPr>
              <w:spacing w:after="0" w:line="276" w:lineRule="auto"/>
              <w:jc w:val="left"/>
              <w:rPr>
                <w:rFonts w:asciiTheme="minorHAnsi" w:eastAsia="Calibri" w:hAnsiTheme="minorHAnsi" w:cstheme="minorHAnsi"/>
                <w:color w:val="000000" w:themeColor="text1"/>
                <w:sz w:val="20"/>
                <w:szCs w:val="22"/>
                <w:lang w:val="it-IT"/>
              </w:rPr>
            </w:pPr>
          </w:p>
        </w:tc>
      </w:tr>
      <w:tr w:rsidR="00236342" w14:paraId="043CC532" w14:textId="77777777" w:rsidTr="007F5C34">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DD93343" w14:textId="77777777" w:rsidR="00236342" w:rsidRDefault="00236342" w:rsidP="007F5C34">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905BBF" w14:textId="77777777" w:rsidR="00236342" w:rsidRDefault="00236342" w:rsidP="007F5C34">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D1C7006" w14:textId="77777777" w:rsidR="00236342" w:rsidRDefault="00236342" w:rsidP="007F5C34">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7027485" w14:textId="77777777" w:rsidR="00236342" w:rsidRDefault="00236342" w:rsidP="007F5C34">
            <w:pPr>
              <w:spacing w:after="0" w:line="276" w:lineRule="auto"/>
              <w:jc w:val="left"/>
              <w:rPr>
                <w:rFonts w:asciiTheme="minorHAnsi" w:eastAsia="Calibri" w:hAnsiTheme="minorHAnsi" w:cstheme="minorHAnsi"/>
                <w:color w:val="000000" w:themeColor="text1"/>
                <w:sz w:val="20"/>
                <w:szCs w:val="22"/>
              </w:rPr>
            </w:pPr>
          </w:p>
        </w:tc>
      </w:tr>
      <w:tr w:rsidR="00236342" w14:paraId="22A80EB0" w14:textId="77777777" w:rsidTr="007F5C34">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A65CF74" w14:textId="77777777" w:rsidR="00236342" w:rsidRDefault="00236342" w:rsidP="007F5C34">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D46923" w14:textId="77777777" w:rsidR="00236342" w:rsidRDefault="00236342" w:rsidP="007F5C34">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5D22EF1" w14:textId="77777777" w:rsidR="00236342" w:rsidRDefault="00236342" w:rsidP="007F5C34">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B5FBB79" w14:textId="77777777" w:rsidR="00236342" w:rsidRDefault="00236342" w:rsidP="007F5C34">
            <w:pPr>
              <w:spacing w:after="0" w:line="276" w:lineRule="auto"/>
              <w:jc w:val="left"/>
              <w:rPr>
                <w:rFonts w:asciiTheme="minorHAnsi" w:eastAsia="Calibri" w:hAnsiTheme="minorHAnsi" w:cstheme="minorHAnsi"/>
                <w:color w:val="000000" w:themeColor="text1"/>
                <w:sz w:val="20"/>
                <w:szCs w:val="22"/>
              </w:rPr>
            </w:pPr>
          </w:p>
        </w:tc>
      </w:tr>
    </w:tbl>
    <w:p w14:paraId="244847FC" w14:textId="77777777" w:rsidR="00236342" w:rsidRDefault="00236342" w:rsidP="00236342">
      <w:pPr>
        <w:spacing w:after="0" w:line="276" w:lineRule="auto"/>
        <w:jc w:val="left"/>
        <w:rPr>
          <w:rFonts w:asciiTheme="minorHAnsi" w:eastAsia="Calibri" w:hAnsiTheme="minorHAnsi" w:cstheme="minorHAnsi"/>
          <w:bCs/>
          <w:color w:val="000000"/>
          <w:szCs w:val="22"/>
        </w:rPr>
      </w:pPr>
    </w:p>
    <w:p w14:paraId="03FE646B" w14:textId="77777777" w:rsidR="00236342" w:rsidRDefault="00236342" w:rsidP="00236342">
      <w:pPr>
        <w:spacing w:after="0" w:line="276" w:lineRule="auto"/>
        <w:outlineLvl w:val="0"/>
        <w:rPr>
          <w:rFonts w:asciiTheme="minorHAnsi" w:eastAsia="Calibri" w:hAnsiTheme="minorHAnsi" w:cstheme="minorHAnsi"/>
          <w:b/>
          <w:bCs/>
          <w:color w:val="000000"/>
          <w:szCs w:val="22"/>
        </w:rPr>
      </w:pPr>
      <w:r w:rsidRPr="00955513">
        <w:rPr>
          <w:rFonts w:asciiTheme="minorHAnsi" w:eastAsia="Calibri" w:hAnsiTheme="minorHAnsi" w:cstheme="minorHAnsi"/>
          <w:b/>
          <w:bCs/>
          <w:color w:val="000000"/>
          <w:szCs w:val="22"/>
          <w:lang w:val="it-IT"/>
        </w:rPr>
        <w:t>Cronologia</w:t>
      </w:r>
      <w:r>
        <w:rPr>
          <w:rFonts w:asciiTheme="minorHAnsi" w:eastAsia="Calibri" w:hAnsiTheme="minorHAnsi" w:cstheme="minorHAnsi"/>
          <w:b/>
          <w:bCs/>
          <w:color w:val="000000"/>
          <w:szCs w:val="22"/>
        </w:rPr>
        <w:t xml:space="preserve"> del </w:t>
      </w:r>
      <w:r w:rsidRPr="00E540E9">
        <w:rPr>
          <w:rFonts w:asciiTheme="minorHAnsi" w:eastAsia="Calibri" w:hAnsiTheme="minorHAnsi" w:cstheme="minorHAnsi"/>
          <w:b/>
          <w:bCs/>
          <w:color w:val="000000"/>
          <w:szCs w:val="22"/>
          <w:lang w:val="it-IT"/>
        </w:rPr>
        <w:t>documento</w:t>
      </w:r>
      <w:r>
        <w:rPr>
          <w:rFonts w:asciiTheme="minorHAnsi" w:eastAsia="Calibri" w:hAnsiTheme="minorHAnsi" w:cstheme="minorHAnsi"/>
          <w:b/>
          <w:bCs/>
          <w:color w:val="000000"/>
          <w:szCs w:val="22"/>
        </w:rPr>
        <w:t>:</w:t>
      </w:r>
    </w:p>
    <w:p w14:paraId="515F167D" w14:textId="77777777" w:rsidR="00236342" w:rsidRPr="00E540E9" w:rsidRDefault="00236342" w:rsidP="00236342">
      <w:pPr>
        <w:spacing w:after="0" w:line="276" w:lineRule="auto"/>
        <w:rPr>
          <w:rFonts w:asciiTheme="minorHAnsi" w:eastAsia="Calibri" w:hAnsiTheme="minorHAnsi" w:cstheme="minorHAnsi"/>
          <w:szCs w:val="22"/>
          <w:lang w:val="it-IT"/>
        </w:rPr>
      </w:pPr>
      <w:r w:rsidRPr="00E540E9">
        <w:rPr>
          <w:rFonts w:asciiTheme="minorHAnsi" w:eastAsia="Calibri" w:hAnsiTheme="minorHAnsi" w:cstheme="minorHAnsi"/>
          <w:szCs w:val="22"/>
          <w:lang w:val="it-IT"/>
        </w:rPr>
        <w:t>L' autore del documento è autorizzato ad apportare i seguenti tipi di modifiche senza richiedere che il documento venga nuovamente approvato:</w:t>
      </w:r>
    </w:p>
    <w:p w14:paraId="47EEAD66" w14:textId="77777777" w:rsidR="00236342" w:rsidRPr="00A73914" w:rsidRDefault="00236342" w:rsidP="00236342">
      <w:pPr>
        <w:pStyle w:val="ListParagraph"/>
        <w:numPr>
          <w:ilvl w:val="0"/>
          <w:numId w:val="39"/>
        </w:numPr>
        <w:spacing w:after="0" w:line="276" w:lineRule="auto"/>
        <w:rPr>
          <w:rFonts w:asciiTheme="minorHAnsi" w:hAnsiTheme="minorHAnsi" w:cstheme="minorHAnsi"/>
          <w:i/>
          <w:iCs/>
          <w:color w:val="000000" w:themeColor="text1"/>
          <w:szCs w:val="22"/>
          <w:lang w:val="it-IT"/>
        </w:rPr>
      </w:pPr>
      <w:r w:rsidRPr="00A73914">
        <w:rPr>
          <w:rFonts w:asciiTheme="minorHAnsi" w:hAnsiTheme="minorHAnsi" w:cstheme="minorHAnsi"/>
          <w:iCs/>
          <w:color w:val="000000" w:themeColor="text1"/>
          <w:szCs w:val="22"/>
          <w:lang w:val="it-IT"/>
        </w:rPr>
        <w:t>Modifiche editoriali, formattazione e ortografia</w:t>
      </w:r>
    </w:p>
    <w:p w14:paraId="2A7F02CA" w14:textId="77777777" w:rsidR="00236342" w:rsidRPr="00A73914" w:rsidRDefault="00236342" w:rsidP="00236342">
      <w:pPr>
        <w:pStyle w:val="ListParagraph"/>
        <w:numPr>
          <w:ilvl w:val="0"/>
          <w:numId w:val="39"/>
        </w:numPr>
        <w:spacing w:after="0" w:line="276" w:lineRule="auto"/>
        <w:rPr>
          <w:rFonts w:asciiTheme="minorHAnsi" w:hAnsiTheme="minorHAnsi" w:cstheme="minorHAnsi"/>
          <w:i/>
          <w:iCs/>
          <w:color w:val="000000" w:themeColor="text1"/>
          <w:szCs w:val="22"/>
          <w:lang w:val="it-IT"/>
        </w:rPr>
      </w:pPr>
      <w:r w:rsidRPr="00A73914">
        <w:rPr>
          <w:rFonts w:asciiTheme="minorHAnsi" w:hAnsiTheme="minorHAnsi" w:cstheme="minorHAnsi"/>
          <w:iCs/>
          <w:color w:val="000000" w:themeColor="text1"/>
          <w:szCs w:val="22"/>
          <w:lang w:val="it-IT"/>
        </w:rPr>
        <w:t>Precisazioni</w:t>
      </w:r>
    </w:p>
    <w:p w14:paraId="659AC5F7" w14:textId="77777777" w:rsidR="00236342" w:rsidRDefault="00236342" w:rsidP="00236342">
      <w:pPr>
        <w:spacing w:after="0" w:line="276" w:lineRule="auto"/>
        <w:rPr>
          <w:rFonts w:asciiTheme="minorHAnsi" w:eastAsia="Calibri" w:hAnsiTheme="minorHAnsi" w:cstheme="minorHAnsi"/>
          <w:color w:val="000000"/>
          <w:szCs w:val="22"/>
          <w:lang w:val="it-IT"/>
        </w:rPr>
      </w:pPr>
    </w:p>
    <w:p w14:paraId="7DA9729D" w14:textId="77777777" w:rsidR="00236342" w:rsidRPr="00E540E9" w:rsidRDefault="00236342" w:rsidP="00236342">
      <w:pPr>
        <w:spacing w:after="0" w:line="276" w:lineRule="auto"/>
        <w:rPr>
          <w:rFonts w:asciiTheme="minorHAnsi" w:eastAsia="Calibri" w:hAnsiTheme="minorHAnsi" w:cstheme="minorHAnsi"/>
          <w:color w:val="000000"/>
          <w:szCs w:val="22"/>
          <w:lang w:val="it-IT"/>
        </w:rPr>
      </w:pPr>
      <w:r w:rsidRPr="00E540E9">
        <w:rPr>
          <w:rFonts w:asciiTheme="minorHAnsi" w:eastAsia="Calibri" w:hAnsiTheme="minorHAnsi" w:cstheme="minorHAnsi"/>
          <w:color w:val="000000"/>
          <w:szCs w:val="22"/>
          <w:lang w:val="it-IT"/>
        </w:rPr>
        <w:t>Per richiedere una modifica a questo documento, contattare l'autore del documento o il Committente di progetto</w:t>
      </w:r>
      <w:r>
        <w:rPr>
          <w:rFonts w:asciiTheme="minorHAnsi" w:eastAsia="Calibri" w:hAnsiTheme="minorHAnsi" w:cstheme="minorHAnsi"/>
          <w:color w:val="000000"/>
          <w:szCs w:val="22"/>
          <w:lang w:val="it-IT"/>
        </w:rPr>
        <w:t xml:space="preserve"> (PO)</w:t>
      </w:r>
      <w:r w:rsidRPr="00E540E9">
        <w:rPr>
          <w:rFonts w:asciiTheme="minorHAnsi" w:eastAsia="Calibri" w:hAnsiTheme="minorHAnsi" w:cstheme="minorHAnsi"/>
          <w:color w:val="000000"/>
          <w:szCs w:val="22"/>
          <w:lang w:val="it-IT"/>
        </w:rPr>
        <w:t>.</w:t>
      </w:r>
    </w:p>
    <w:p w14:paraId="689EE1BA" w14:textId="77777777" w:rsidR="00236342" w:rsidRPr="00E540E9" w:rsidRDefault="00236342" w:rsidP="00236342">
      <w:pPr>
        <w:spacing w:after="0" w:line="276" w:lineRule="auto"/>
        <w:rPr>
          <w:rFonts w:asciiTheme="minorHAnsi" w:eastAsia="Calibri" w:hAnsiTheme="minorHAnsi" w:cstheme="minorHAnsi"/>
          <w:color w:val="000000"/>
          <w:szCs w:val="22"/>
          <w:lang w:val="it-IT"/>
        </w:rPr>
      </w:pPr>
      <w:r w:rsidRPr="00E540E9">
        <w:rPr>
          <w:rFonts w:asciiTheme="minorHAnsi" w:eastAsia="Calibri" w:hAnsiTheme="minorHAnsi" w:cstheme="minorHAnsi"/>
          <w:color w:val="000000"/>
          <w:szCs w:val="22"/>
          <w:lang w:val="it-IT"/>
        </w:rPr>
        <w:t xml:space="preserve">Le modifiche a questo documento sono riassunte nella tabella seguente in ordine cronologico inverso (l'ultima versione </w:t>
      </w:r>
      <w:r>
        <w:rPr>
          <w:rFonts w:asciiTheme="minorHAnsi" w:eastAsia="Calibri" w:hAnsiTheme="minorHAnsi" w:cstheme="minorHAnsi"/>
          <w:color w:val="000000"/>
          <w:szCs w:val="22"/>
          <w:lang w:val="it-IT"/>
        </w:rPr>
        <w:t>in cima</w:t>
      </w:r>
      <w:r w:rsidRPr="00E540E9">
        <w:rPr>
          <w:rFonts w:asciiTheme="minorHAnsi" w:eastAsia="Calibri" w:hAnsiTheme="minorHAnsi" w:cstheme="minorHAnsi"/>
          <w:color w:val="000000"/>
          <w:szCs w:val="22"/>
          <w:lang w:val="it-IT"/>
        </w:rPr>
        <w: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37"/>
        <w:gridCol w:w="1215"/>
        <w:gridCol w:w="2626"/>
        <w:gridCol w:w="4139"/>
      </w:tblGrid>
      <w:tr w:rsidR="00236342" w:rsidRPr="00E540E9" w14:paraId="5B6FFCD8" w14:textId="77777777" w:rsidTr="007F5C34">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2467D9B" w14:textId="77777777" w:rsidR="00236342" w:rsidRPr="00E540E9" w:rsidRDefault="00236342" w:rsidP="007F5C34">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Revisione</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54D5F66" w14:textId="77777777" w:rsidR="00236342" w:rsidRPr="00E540E9" w:rsidRDefault="00236342" w:rsidP="007F5C34">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Data</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451BFD2" w14:textId="77777777" w:rsidR="00236342" w:rsidRPr="00E540E9" w:rsidRDefault="00236342" w:rsidP="007F5C34">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Creata da</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F38A71E" w14:textId="77777777" w:rsidR="00236342" w:rsidRPr="00E540E9" w:rsidRDefault="00236342" w:rsidP="007F5C34">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Breve descrizione della modifica</w:t>
            </w:r>
          </w:p>
        </w:tc>
      </w:tr>
      <w:tr w:rsidR="00236342" w:rsidRPr="00E540E9" w14:paraId="37CA957A" w14:textId="77777777" w:rsidTr="007F5C34">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243C73A" w14:textId="77777777" w:rsidR="00236342" w:rsidRPr="00E540E9" w:rsidRDefault="00236342" w:rsidP="007F5C34">
            <w:pPr>
              <w:spacing w:after="0"/>
              <w:jc w:val="left"/>
              <w:rPr>
                <w:sz w:val="20"/>
                <w:lang w:val="it-IT"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D3EF754" w14:textId="77777777" w:rsidR="00236342" w:rsidRPr="00E540E9" w:rsidRDefault="00236342" w:rsidP="007F5C34">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A323B6" w14:textId="77777777" w:rsidR="00236342" w:rsidRPr="00E540E9" w:rsidRDefault="00236342" w:rsidP="007F5C34">
            <w:pPr>
              <w:widowControl w:val="0"/>
              <w:spacing w:after="0" w:line="200" w:lineRule="atLeast"/>
              <w:jc w:val="left"/>
              <w:rPr>
                <w:rFonts w:asciiTheme="minorHAnsi"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9DE0ED" w14:textId="77777777" w:rsidR="00236342" w:rsidRPr="00E540E9" w:rsidRDefault="00236342" w:rsidP="007F5C34">
            <w:pPr>
              <w:spacing w:after="0"/>
              <w:jc w:val="left"/>
              <w:rPr>
                <w:sz w:val="20"/>
                <w:lang w:val="it-IT" w:eastAsia="en-GB"/>
              </w:rPr>
            </w:pPr>
          </w:p>
        </w:tc>
      </w:tr>
      <w:tr w:rsidR="00236342" w:rsidRPr="00E540E9" w14:paraId="273B549B" w14:textId="77777777" w:rsidTr="007F5C34">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D537B1" w14:textId="77777777" w:rsidR="00236342" w:rsidRPr="00E540E9" w:rsidRDefault="00236342" w:rsidP="007F5C34">
            <w:pPr>
              <w:spacing w:after="0" w:line="276" w:lineRule="auto"/>
              <w:jc w:val="left"/>
              <w:rPr>
                <w:rFonts w:asciiTheme="minorHAnsi" w:eastAsia="PMingLiU" w:hAnsiTheme="minorHAnsi" w:cstheme="minorHAnsi"/>
                <w:color w:val="000000" w:themeColor="text1"/>
                <w:sz w:val="20"/>
                <w:szCs w:val="22"/>
                <w:lang w:val="it-IT"/>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BC6815B" w14:textId="77777777" w:rsidR="00236342" w:rsidRPr="00E540E9" w:rsidRDefault="00236342" w:rsidP="007F5C34">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95D43DF" w14:textId="77777777" w:rsidR="00236342" w:rsidRPr="00E540E9" w:rsidRDefault="00236342" w:rsidP="007F5C34">
            <w:pPr>
              <w:spacing w:after="0" w:line="276" w:lineRule="auto"/>
              <w:jc w:val="left"/>
              <w:rPr>
                <w:rFonts w:asciiTheme="minorHAnsi" w:eastAsia="PMingLiU"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A01843F" w14:textId="77777777" w:rsidR="00236342" w:rsidRPr="00E540E9" w:rsidRDefault="00236342" w:rsidP="007F5C34">
            <w:pPr>
              <w:spacing w:after="0" w:line="276" w:lineRule="auto"/>
              <w:jc w:val="left"/>
              <w:rPr>
                <w:rFonts w:asciiTheme="minorHAnsi" w:eastAsia="PMingLiU" w:hAnsiTheme="minorHAnsi" w:cstheme="minorHAnsi"/>
                <w:color w:val="000000" w:themeColor="text1"/>
                <w:sz w:val="20"/>
                <w:szCs w:val="22"/>
                <w:lang w:val="it-IT"/>
              </w:rPr>
            </w:pPr>
          </w:p>
        </w:tc>
      </w:tr>
      <w:tr w:rsidR="00236342" w:rsidRPr="00E540E9" w14:paraId="28F6C740" w14:textId="77777777" w:rsidTr="007F5C34">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A29918E" w14:textId="77777777" w:rsidR="00236342" w:rsidRPr="00E540E9" w:rsidRDefault="00236342" w:rsidP="007F5C34">
            <w:pPr>
              <w:spacing w:after="0" w:line="276" w:lineRule="auto"/>
              <w:jc w:val="left"/>
              <w:rPr>
                <w:rFonts w:asciiTheme="minorHAnsi" w:eastAsia="PMingLiU" w:hAnsiTheme="minorHAnsi" w:cstheme="minorHAnsi"/>
                <w:color w:val="000000" w:themeColor="text1"/>
                <w:sz w:val="20"/>
                <w:szCs w:val="22"/>
                <w:lang w:val="it-IT"/>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7C1C6DC" w14:textId="77777777" w:rsidR="00236342" w:rsidRPr="00E540E9" w:rsidRDefault="00236342" w:rsidP="007F5C34">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F6AA54" w14:textId="77777777" w:rsidR="00236342" w:rsidRPr="00E540E9" w:rsidRDefault="00236342" w:rsidP="007F5C34">
            <w:pPr>
              <w:spacing w:after="0" w:line="276" w:lineRule="auto"/>
              <w:jc w:val="left"/>
              <w:rPr>
                <w:rFonts w:asciiTheme="minorHAnsi" w:eastAsia="PMingLiU"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F15280" w14:textId="77777777" w:rsidR="00236342" w:rsidRPr="00E540E9" w:rsidRDefault="00236342" w:rsidP="007F5C34">
            <w:pPr>
              <w:spacing w:after="0" w:line="276" w:lineRule="auto"/>
              <w:jc w:val="left"/>
              <w:rPr>
                <w:rFonts w:asciiTheme="minorHAnsi" w:eastAsia="PMingLiU" w:hAnsiTheme="minorHAnsi" w:cstheme="minorHAnsi"/>
                <w:color w:val="000000" w:themeColor="text1"/>
                <w:sz w:val="20"/>
                <w:szCs w:val="22"/>
                <w:lang w:val="it-IT"/>
              </w:rPr>
            </w:pPr>
          </w:p>
        </w:tc>
      </w:tr>
    </w:tbl>
    <w:p w14:paraId="1E46B86B" w14:textId="77777777" w:rsidR="00236342" w:rsidRPr="00E540E9" w:rsidRDefault="00236342" w:rsidP="00236342">
      <w:pPr>
        <w:spacing w:after="0" w:line="276" w:lineRule="auto"/>
        <w:rPr>
          <w:rFonts w:asciiTheme="minorHAnsi" w:eastAsia="Calibri" w:hAnsiTheme="minorHAnsi" w:cstheme="minorHAnsi"/>
          <w:b/>
          <w:bCs/>
          <w:color w:val="000000"/>
          <w:szCs w:val="22"/>
          <w:lang w:val="it-IT"/>
        </w:rPr>
      </w:pPr>
    </w:p>
    <w:p w14:paraId="1A1DB65E" w14:textId="77777777" w:rsidR="00236342" w:rsidRPr="00E540E9" w:rsidRDefault="00236342" w:rsidP="00236342">
      <w:pPr>
        <w:spacing w:after="0" w:line="276" w:lineRule="auto"/>
        <w:outlineLvl w:val="0"/>
        <w:rPr>
          <w:rFonts w:asciiTheme="minorHAnsi" w:eastAsia="Calibri"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Gestione della configurazione: archiviazione del documento</w:t>
      </w:r>
    </w:p>
    <w:p w14:paraId="00E9F14B" w14:textId="77777777" w:rsidR="00236342" w:rsidRDefault="00236342" w:rsidP="00236342">
      <w:pPr>
        <w:spacing w:after="0" w:line="276" w:lineRule="auto"/>
        <w:outlineLvl w:val="0"/>
        <w:rPr>
          <w:rFonts w:asciiTheme="minorHAnsi" w:eastAsia="Calibri" w:hAnsiTheme="minorHAnsi" w:cstheme="minorHAnsi"/>
          <w:color w:val="984806" w:themeColor="accent6" w:themeShade="80"/>
          <w:szCs w:val="22"/>
          <w:lang w:val="it-IT"/>
        </w:rPr>
      </w:pPr>
      <w:r w:rsidRPr="00E540E9">
        <w:rPr>
          <w:rFonts w:asciiTheme="minorHAnsi" w:eastAsia="Calibri" w:hAnsiTheme="minorHAnsi" w:cstheme="minorHAnsi"/>
          <w:szCs w:val="22"/>
          <w:lang w:val="it-IT"/>
        </w:rPr>
        <w:t xml:space="preserve">L'ultima versione di questo documento è archiviata in </w:t>
      </w:r>
      <w:r w:rsidRPr="00E540E9">
        <w:rPr>
          <w:rFonts w:asciiTheme="minorHAnsi" w:eastAsia="Calibri" w:hAnsiTheme="minorHAnsi" w:cstheme="minorHAnsi"/>
          <w:color w:val="984806" w:themeColor="accent6" w:themeShade="80"/>
          <w:sz w:val="20"/>
          <w:lang w:val="it-IT"/>
        </w:rPr>
        <w:t>&lt;posizione&gt;</w:t>
      </w:r>
      <w:r w:rsidRPr="00E540E9">
        <w:rPr>
          <w:rFonts w:asciiTheme="minorHAnsi" w:eastAsia="Calibri" w:hAnsiTheme="minorHAnsi" w:cstheme="minorHAnsi"/>
          <w:color w:val="984806" w:themeColor="accent6" w:themeShade="80"/>
          <w:szCs w:val="22"/>
          <w:lang w:val="it-IT"/>
        </w:rPr>
        <w:t>.</w:t>
      </w:r>
    </w:p>
    <w:p w14:paraId="29DA861E" w14:textId="77777777" w:rsidR="00236342" w:rsidRPr="006C3812" w:rsidRDefault="00236342" w:rsidP="00236342">
      <w:pPr>
        <w:spacing w:after="0" w:line="276" w:lineRule="auto"/>
        <w:outlineLvl w:val="0"/>
        <w:rPr>
          <w:rFonts w:asciiTheme="minorHAnsi" w:eastAsia="Calibri" w:hAnsiTheme="minorHAnsi" w:cstheme="minorHAnsi"/>
          <w:color w:val="000000" w:themeColor="text1"/>
          <w:szCs w:val="22"/>
          <w:lang w:val="it-IT"/>
        </w:rPr>
      </w:pPr>
    </w:p>
    <w:tbl>
      <w:tblPr>
        <w:tblStyle w:val="TableGrid"/>
        <w:tblW w:w="851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518"/>
      </w:tblGrid>
      <w:tr w:rsidR="00236342" w:rsidRPr="007F5C34" w14:paraId="1997FBDB" w14:textId="77777777" w:rsidTr="007F5C34">
        <w:trPr>
          <w:trHeight w:val="2029"/>
        </w:trPr>
        <w:tc>
          <w:tcPr>
            <w:tcW w:w="851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F57E565" w14:textId="77777777" w:rsidR="00236342" w:rsidRPr="00164196" w:rsidRDefault="00236342" w:rsidP="007F5C34">
            <w:pPr>
              <w:spacing w:after="0" w:line="276" w:lineRule="auto"/>
              <w:rPr>
                <w:rFonts w:ascii="Calibri" w:hAnsi="Calibri"/>
                <w:i/>
                <w:color w:val="1B6FB5"/>
                <w:szCs w:val="22"/>
                <w:lang w:val="it-IT"/>
              </w:rPr>
            </w:pPr>
            <w:r w:rsidRPr="0008717E">
              <w:rPr>
                <w:rFonts w:ascii="Calibri" w:hAnsi="Calibri"/>
                <w:i/>
                <w:color w:val="1B6FB5"/>
                <w:szCs w:val="22"/>
                <w:lang w:val="it-IT"/>
              </w:rPr>
              <w:t>&lt;</w:t>
            </w:r>
            <w:r w:rsidRPr="0008717E">
              <w:rPr>
                <w:lang w:val="it-IT"/>
              </w:rPr>
              <w:t xml:space="preserve"> </w:t>
            </w:r>
            <w:r w:rsidRPr="0008717E">
              <w:rPr>
                <w:rFonts w:ascii="Calibri" w:hAnsi="Calibri"/>
                <w:i/>
                <w:color w:val="1B6FB5"/>
                <w:szCs w:val="22"/>
                <w:lang w:val="it-IT"/>
              </w:rPr>
              <w:t>Queste note dovrebbero essere eliminate nella versione finale:&gt;</w:t>
            </w:r>
          </w:p>
          <w:p w14:paraId="2A083763" w14:textId="77777777" w:rsidR="00236342" w:rsidRPr="00E712E3" w:rsidRDefault="00236342" w:rsidP="007F5C34">
            <w:pPr>
              <w:spacing w:after="0" w:line="276" w:lineRule="auto"/>
              <w:rPr>
                <w:rFonts w:asciiTheme="minorHAnsi" w:eastAsia="Calibri" w:hAnsiTheme="minorHAnsi" w:cstheme="minorHAnsi"/>
                <w:b/>
                <w:color w:val="000000" w:themeColor="text1"/>
                <w:szCs w:val="22"/>
                <w:lang w:val="it-IT"/>
              </w:rPr>
            </w:pPr>
            <w:r w:rsidRPr="0008717E">
              <w:rPr>
                <w:rFonts w:asciiTheme="minorHAnsi" w:eastAsia="Calibri" w:hAnsiTheme="minorHAnsi" w:cstheme="minorHAnsi"/>
                <w:b/>
                <w:color w:val="000000" w:themeColor="text1"/>
                <w:szCs w:val="22"/>
                <w:lang w:val="it-IT"/>
              </w:rPr>
              <w:t>Note per gli Artefatt</w:t>
            </w:r>
            <w:r w:rsidRPr="00E712E3">
              <w:rPr>
                <w:rFonts w:asciiTheme="minorHAnsi" w:eastAsia="Calibri" w:hAnsiTheme="minorHAnsi" w:cstheme="minorHAnsi"/>
                <w:b/>
                <w:color w:val="000000" w:themeColor="text1"/>
                <w:szCs w:val="22"/>
                <w:lang w:val="it-IT"/>
              </w:rPr>
              <w:t>i:</w:t>
            </w:r>
          </w:p>
          <w:p w14:paraId="18418B1D" w14:textId="77777777" w:rsidR="00236342" w:rsidRPr="008C467B" w:rsidRDefault="00236342" w:rsidP="00236342">
            <w:pPr>
              <w:pStyle w:val="ListParagraph"/>
              <w:numPr>
                <w:ilvl w:val="0"/>
                <w:numId w:val="35"/>
              </w:numPr>
              <w:spacing w:after="0" w:line="276" w:lineRule="auto"/>
              <w:rPr>
                <w:rFonts w:asciiTheme="minorHAnsi" w:eastAsia="Calibri" w:hAnsiTheme="minorHAnsi" w:cstheme="minorHAnsi"/>
                <w:i/>
                <w:color w:val="000000" w:themeColor="text1"/>
                <w:sz w:val="20"/>
                <w:szCs w:val="22"/>
                <w:lang w:val="it-IT"/>
              </w:rPr>
            </w:pPr>
            <w:r w:rsidRPr="008C467B">
              <w:rPr>
                <w:rFonts w:asciiTheme="minorHAnsi" w:eastAsia="Calibri" w:hAnsiTheme="minorHAnsi" w:cstheme="minorHAnsi"/>
                <w:i/>
                <w:color w:val="000000" w:themeColor="text1"/>
                <w:sz w:val="20"/>
                <w:szCs w:val="22"/>
                <w:lang w:val="it-IT"/>
              </w:rPr>
              <w:t xml:space="preserve">Testo in </w:t>
            </w:r>
            <w:r w:rsidRPr="0008717E">
              <w:rPr>
                <w:rFonts w:asciiTheme="minorHAnsi" w:eastAsia="Calibri" w:hAnsiTheme="minorHAnsi" w:cstheme="minorHAnsi"/>
                <w:i/>
                <w:color w:val="F79646" w:themeColor="accent6"/>
                <w:sz w:val="20"/>
                <w:szCs w:val="22"/>
                <w:lang w:val="it-IT"/>
              </w:rPr>
              <w:t>&lt;arancione&gt;</w:t>
            </w:r>
            <w:r w:rsidRPr="008C467B">
              <w:rPr>
                <w:rFonts w:asciiTheme="minorHAnsi" w:eastAsia="Calibri" w:hAnsiTheme="minorHAnsi" w:cstheme="minorHAnsi"/>
                <w:i/>
                <w:color w:val="F79646" w:themeColor="accent6"/>
                <w:sz w:val="20"/>
                <w:szCs w:val="22"/>
                <w:lang w:val="it-IT"/>
              </w:rPr>
              <w:t>:</w:t>
            </w:r>
            <w:r w:rsidRPr="0008717E">
              <w:rPr>
                <w:rFonts w:asciiTheme="minorHAnsi" w:eastAsia="Calibri" w:hAnsiTheme="minorHAnsi" w:cstheme="minorHAnsi"/>
                <w:i/>
                <w:color w:val="1B6FB5"/>
                <w:sz w:val="20"/>
                <w:szCs w:val="22"/>
                <w:lang w:val="it-IT"/>
              </w:rPr>
              <w:t xml:space="preserve"> </w:t>
            </w:r>
            <w:r w:rsidRPr="008C467B">
              <w:rPr>
                <w:rFonts w:asciiTheme="minorHAnsi" w:eastAsia="Calibri" w:hAnsiTheme="minorHAnsi" w:cstheme="minorHAnsi"/>
                <w:i/>
                <w:color w:val="000000" w:themeColor="text1"/>
                <w:sz w:val="20"/>
                <w:szCs w:val="22"/>
                <w:lang w:val="it-IT"/>
              </w:rPr>
              <w:t>deve essere sostituito.</w:t>
            </w:r>
          </w:p>
          <w:p w14:paraId="25828937" w14:textId="77777777" w:rsidR="00236342" w:rsidRPr="008C467B" w:rsidRDefault="00236342" w:rsidP="00236342">
            <w:pPr>
              <w:pStyle w:val="ListParagraph"/>
              <w:numPr>
                <w:ilvl w:val="0"/>
                <w:numId w:val="35"/>
              </w:numPr>
              <w:spacing w:after="0" w:line="276" w:lineRule="auto"/>
              <w:rPr>
                <w:rFonts w:asciiTheme="minorHAnsi" w:eastAsia="Calibri" w:hAnsiTheme="minorHAnsi" w:cstheme="minorHAnsi"/>
                <w:i/>
                <w:color w:val="000000" w:themeColor="text1"/>
                <w:sz w:val="20"/>
                <w:szCs w:val="22"/>
                <w:lang w:val="it-IT"/>
              </w:rPr>
            </w:pPr>
            <w:r w:rsidRPr="008C467B">
              <w:rPr>
                <w:rFonts w:asciiTheme="minorHAnsi" w:eastAsia="Calibri" w:hAnsiTheme="minorHAnsi" w:cstheme="minorHAnsi"/>
                <w:i/>
                <w:color w:val="000000" w:themeColor="text1"/>
                <w:sz w:val="20"/>
                <w:szCs w:val="22"/>
                <w:lang w:val="it-IT"/>
              </w:rPr>
              <w:t xml:space="preserve">Testo in </w:t>
            </w:r>
            <w:r w:rsidRPr="00E712E3">
              <w:rPr>
                <w:rFonts w:asciiTheme="minorHAnsi" w:eastAsia="Calibri" w:hAnsiTheme="minorHAnsi" w:cstheme="minorHAnsi"/>
                <w:i/>
                <w:color w:val="1B6FB5"/>
                <w:sz w:val="20"/>
                <w:szCs w:val="22"/>
                <w:lang w:val="it-IT"/>
              </w:rPr>
              <w:t>&lt;blu&gt;:</w:t>
            </w:r>
            <w:r w:rsidRPr="008C467B">
              <w:rPr>
                <w:rFonts w:asciiTheme="minorHAnsi" w:eastAsia="Calibri" w:hAnsiTheme="minorHAnsi" w:cstheme="minorHAnsi"/>
                <w:i/>
                <w:color w:val="000000" w:themeColor="text1"/>
                <w:sz w:val="20"/>
                <w:szCs w:val="22"/>
                <w:lang w:val="it-IT"/>
              </w:rPr>
              <w:t xml:space="preserve"> linee guida su come utilizzare il modello. Dovrebbe essere eliminato nella versione finale.</w:t>
            </w:r>
          </w:p>
          <w:p w14:paraId="1BD6C6DE" w14:textId="77777777" w:rsidR="00236342" w:rsidRPr="001C69A1" w:rsidRDefault="00236342" w:rsidP="00236342">
            <w:pPr>
              <w:pStyle w:val="ListParagraph"/>
              <w:numPr>
                <w:ilvl w:val="0"/>
                <w:numId w:val="35"/>
              </w:numPr>
              <w:spacing w:after="0" w:line="276" w:lineRule="auto"/>
              <w:rPr>
                <w:rFonts w:cstheme="minorHAnsi"/>
                <w:b/>
                <w:color w:val="000000" w:themeColor="text1"/>
                <w:szCs w:val="22"/>
                <w:lang w:val="it-IT"/>
              </w:rPr>
            </w:pPr>
            <w:r w:rsidRPr="008C467B">
              <w:rPr>
                <w:rFonts w:asciiTheme="minorHAnsi" w:eastAsia="Calibri" w:hAnsiTheme="minorHAnsi" w:cstheme="minorHAnsi"/>
                <w:i/>
                <w:color w:val="000000" w:themeColor="text1"/>
                <w:sz w:val="20"/>
                <w:szCs w:val="22"/>
                <w:lang w:val="it-IT"/>
              </w:rPr>
              <w:t xml:space="preserve">Testo in </w:t>
            </w:r>
            <w:r w:rsidRPr="00B56C82">
              <w:rPr>
                <w:rFonts w:asciiTheme="minorHAnsi" w:eastAsia="Calibri" w:hAnsiTheme="minorHAnsi" w:cstheme="minorHAnsi"/>
                <w:i/>
                <w:color w:val="005828"/>
                <w:sz w:val="20"/>
                <w:szCs w:val="22"/>
                <w:lang w:val="it-IT"/>
              </w:rPr>
              <w:t>&lt;verde&gt;</w:t>
            </w:r>
            <w:r w:rsidRPr="00B56C82">
              <w:rPr>
                <w:rFonts w:asciiTheme="minorHAnsi" w:eastAsia="Calibri" w:hAnsiTheme="minorHAnsi" w:cstheme="minorHAnsi"/>
                <w:i/>
                <w:color w:val="1B6FB5"/>
                <w:sz w:val="20"/>
                <w:szCs w:val="22"/>
                <w:lang w:val="it-IT"/>
              </w:rPr>
              <w:t>:</w:t>
            </w:r>
            <w:r w:rsidRPr="0008717E">
              <w:rPr>
                <w:rFonts w:asciiTheme="minorHAnsi" w:eastAsia="Calibri" w:hAnsiTheme="minorHAnsi" w:cstheme="minorHAnsi"/>
                <w:i/>
                <w:color w:val="1B6FB5"/>
                <w:sz w:val="20"/>
                <w:szCs w:val="22"/>
                <w:lang w:val="it-IT"/>
              </w:rPr>
              <w:t xml:space="preserve"> </w:t>
            </w:r>
            <w:r w:rsidRPr="008C467B">
              <w:rPr>
                <w:rFonts w:asciiTheme="minorHAnsi" w:eastAsia="Calibri" w:hAnsiTheme="minorHAnsi" w:cstheme="minorHAnsi"/>
                <w:i/>
                <w:color w:val="000000" w:themeColor="text1"/>
                <w:sz w:val="20"/>
                <w:szCs w:val="22"/>
                <w:lang w:val="it-IT"/>
              </w:rPr>
              <w:t>può essere personalizzato. Dovrebbe essere ricolorato in nero nella versione finale.</w:t>
            </w:r>
          </w:p>
        </w:tc>
      </w:tr>
    </w:tbl>
    <w:p w14:paraId="56B56431" w14:textId="77777777" w:rsidR="004E3291" w:rsidRPr="001C69A1" w:rsidRDefault="004E3291" w:rsidP="00B669C3">
      <w:pPr>
        <w:spacing w:after="0" w:line="276" w:lineRule="auto"/>
        <w:rPr>
          <w:rFonts w:asciiTheme="minorHAnsi" w:eastAsia="Calibri" w:hAnsiTheme="minorHAnsi" w:cstheme="minorHAnsi"/>
          <w:sz w:val="20"/>
          <w:lang w:val="it-IT"/>
        </w:rPr>
      </w:pPr>
      <w:r w:rsidRPr="001C69A1">
        <w:rPr>
          <w:rFonts w:ascii="Calibri" w:hAnsi="Calibri"/>
          <w:lang w:val="it-IT"/>
        </w:rPr>
        <w:br w:type="page"/>
      </w:r>
    </w:p>
    <w:p w14:paraId="07D18532" w14:textId="77777777" w:rsidR="004E3291" w:rsidRPr="001C69A1" w:rsidRDefault="004E3291">
      <w:pPr>
        <w:spacing w:after="0"/>
        <w:jc w:val="left"/>
        <w:rPr>
          <w:rFonts w:ascii="Calibri" w:hAnsi="Calibri"/>
          <w:b/>
          <w:lang w:val="it-IT"/>
        </w:rPr>
      </w:pPr>
    </w:p>
    <w:p w14:paraId="0BEF7708" w14:textId="58DA15AB" w:rsidR="001701F9" w:rsidRPr="001C69A1" w:rsidRDefault="00236342" w:rsidP="001701F9">
      <w:pPr>
        <w:pStyle w:val="TOCHeading"/>
        <w:rPr>
          <w:rFonts w:asciiTheme="minorHAnsi" w:hAnsiTheme="minorHAnsi" w:cstheme="minorHAnsi"/>
          <w:lang w:val="it-IT"/>
        </w:rPr>
      </w:pPr>
      <w:r w:rsidRPr="001C69A1">
        <w:rPr>
          <w:rFonts w:asciiTheme="minorHAnsi" w:hAnsiTheme="minorHAnsi" w:cstheme="minorHAnsi"/>
          <w:lang w:val="it-IT"/>
        </w:rPr>
        <w:t>INDI</w:t>
      </w:r>
      <w:bookmarkStart w:id="4" w:name="_GoBack"/>
      <w:bookmarkEnd w:id="4"/>
      <w:r w:rsidRPr="001C69A1">
        <w:rPr>
          <w:rFonts w:asciiTheme="minorHAnsi" w:hAnsiTheme="minorHAnsi" w:cstheme="minorHAnsi"/>
          <w:lang w:val="it-IT"/>
        </w:rPr>
        <w:t>CE</w:t>
      </w:r>
    </w:p>
    <w:p w14:paraId="522F45CD" w14:textId="42364214" w:rsidR="00061381" w:rsidRPr="0045458D" w:rsidRDefault="001701F9">
      <w:pPr>
        <w:pStyle w:val="TOC1"/>
        <w:rPr>
          <w:rFonts w:asciiTheme="minorHAnsi" w:eastAsiaTheme="minorEastAsia" w:hAnsiTheme="minorHAnsi" w:cstheme="minorBidi"/>
          <w:b w:val="0"/>
          <w:caps w:val="0"/>
          <w:noProof/>
          <w:sz w:val="22"/>
          <w:szCs w:val="22"/>
          <w:lang w:val="it-IT" w:eastAsia="en-GB"/>
        </w:rPr>
      </w:pPr>
      <w:r w:rsidRPr="0045458D">
        <w:rPr>
          <w:rFonts w:asciiTheme="minorHAnsi" w:hAnsiTheme="minorHAnsi" w:cstheme="minorHAnsi"/>
          <w:sz w:val="22"/>
          <w:szCs w:val="22"/>
        </w:rPr>
        <w:fldChar w:fldCharType="begin"/>
      </w:r>
      <w:r w:rsidRPr="0045458D">
        <w:rPr>
          <w:rFonts w:asciiTheme="minorHAnsi" w:hAnsiTheme="minorHAnsi" w:cstheme="minorHAnsi"/>
          <w:sz w:val="22"/>
          <w:szCs w:val="22"/>
          <w:lang w:val="it-IT"/>
        </w:rPr>
        <w:instrText xml:space="preserve"> TOC  \* MERGEFORMAT </w:instrText>
      </w:r>
      <w:r w:rsidRPr="0045458D">
        <w:rPr>
          <w:rFonts w:asciiTheme="minorHAnsi" w:hAnsiTheme="minorHAnsi" w:cstheme="minorHAnsi"/>
          <w:sz w:val="22"/>
          <w:szCs w:val="22"/>
        </w:rPr>
        <w:fldChar w:fldCharType="separate"/>
      </w:r>
      <w:r w:rsidR="00061381" w:rsidRPr="0045458D">
        <w:rPr>
          <w:noProof/>
          <w:sz w:val="22"/>
          <w:szCs w:val="22"/>
          <w:lang w:val="it-IT"/>
        </w:rPr>
        <w:t>1. Introdu</w:t>
      </w:r>
      <w:r w:rsidR="00236342" w:rsidRPr="0045458D">
        <w:rPr>
          <w:noProof/>
          <w:sz w:val="22"/>
          <w:szCs w:val="22"/>
          <w:lang w:val="it-IT"/>
        </w:rPr>
        <w:t>ZIONE</w:t>
      </w:r>
      <w:r w:rsidR="00061381" w:rsidRPr="0045458D">
        <w:rPr>
          <w:noProof/>
          <w:sz w:val="22"/>
          <w:szCs w:val="22"/>
          <w:lang w:val="it-IT"/>
        </w:rPr>
        <w:tab/>
      </w:r>
      <w:r w:rsidR="00061381" w:rsidRPr="0045458D">
        <w:rPr>
          <w:noProof/>
          <w:sz w:val="22"/>
          <w:szCs w:val="22"/>
        </w:rPr>
        <w:fldChar w:fldCharType="begin"/>
      </w:r>
      <w:r w:rsidR="00061381" w:rsidRPr="0045458D">
        <w:rPr>
          <w:noProof/>
          <w:sz w:val="22"/>
          <w:szCs w:val="22"/>
          <w:lang w:val="it-IT"/>
        </w:rPr>
        <w:instrText xml:space="preserve"> PAGEREF _Toc478657725 \h </w:instrText>
      </w:r>
      <w:r w:rsidR="00061381" w:rsidRPr="0045458D">
        <w:rPr>
          <w:noProof/>
          <w:sz w:val="22"/>
          <w:szCs w:val="22"/>
        </w:rPr>
      </w:r>
      <w:r w:rsidR="00061381" w:rsidRPr="0045458D">
        <w:rPr>
          <w:noProof/>
          <w:sz w:val="22"/>
          <w:szCs w:val="22"/>
        </w:rPr>
        <w:fldChar w:fldCharType="separate"/>
      </w:r>
      <w:r w:rsidR="00061381" w:rsidRPr="0045458D">
        <w:rPr>
          <w:noProof/>
          <w:sz w:val="22"/>
          <w:szCs w:val="22"/>
          <w:lang w:val="it-IT"/>
        </w:rPr>
        <w:t>4</w:t>
      </w:r>
      <w:r w:rsidR="00061381" w:rsidRPr="0045458D">
        <w:rPr>
          <w:noProof/>
          <w:sz w:val="22"/>
          <w:szCs w:val="22"/>
        </w:rPr>
        <w:fldChar w:fldCharType="end"/>
      </w:r>
    </w:p>
    <w:p w14:paraId="7A9599CB" w14:textId="740235D4" w:rsidR="00061381" w:rsidRPr="0045458D" w:rsidRDefault="00061381">
      <w:pPr>
        <w:pStyle w:val="TOC1"/>
        <w:rPr>
          <w:rFonts w:asciiTheme="minorHAnsi" w:eastAsiaTheme="minorEastAsia" w:hAnsiTheme="minorHAnsi" w:cstheme="minorBidi"/>
          <w:b w:val="0"/>
          <w:caps w:val="0"/>
          <w:noProof/>
          <w:sz w:val="22"/>
          <w:szCs w:val="22"/>
          <w:lang w:val="it-IT" w:eastAsia="en-GB"/>
        </w:rPr>
      </w:pPr>
      <w:r w:rsidRPr="0045458D">
        <w:rPr>
          <w:bCs/>
          <w:noProof/>
          <w:sz w:val="22"/>
          <w:szCs w:val="22"/>
          <w:lang w:val="it-IT"/>
        </w:rPr>
        <w:t xml:space="preserve">2. </w:t>
      </w:r>
      <w:r w:rsidR="00236342" w:rsidRPr="0045458D">
        <w:rPr>
          <w:bCs/>
          <w:noProof/>
          <w:sz w:val="22"/>
          <w:szCs w:val="22"/>
          <w:lang w:val="it-IT"/>
        </w:rPr>
        <w:t>OBIETTIVI DI GESTIONE DELLA QUALITà</w:t>
      </w:r>
      <w:r w:rsidRPr="0045458D">
        <w:rPr>
          <w:noProof/>
          <w:sz w:val="22"/>
          <w:szCs w:val="22"/>
          <w:lang w:val="it-IT"/>
        </w:rPr>
        <w:tab/>
      </w:r>
      <w:r w:rsidRPr="0045458D">
        <w:rPr>
          <w:noProof/>
          <w:sz w:val="22"/>
          <w:szCs w:val="22"/>
        </w:rPr>
        <w:fldChar w:fldCharType="begin"/>
      </w:r>
      <w:r w:rsidRPr="0045458D">
        <w:rPr>
          <w:noProof/>
          <w:sz w:val="22"/>
          <w:szCs w:val="22"/>
          <w:lang w:val="it-IT"/>
        </w:rPr>
        <w:instrText xml:space="preserve"> PAGEREF _Toc478657726 \h </w:instrText>
      </w:r>
      <w:r w:rsidRPr="0045458D">
        <w:rPr>
          <w:noProof/>
          <w:sz w:val="22"/>
          <w:szCs w:val="22"/>
        </w:rPr>
      </w:r>
      <w:r w:rsidRPr="0045458D">
        <w:rPr>
          <w:noProof/>
          <w:sz w:val="22"/>
          <w:szCs w:val="22"/>
        </w:rPr>
        <w:fldChar w:fldCharType="separate"/>
      </w:r>
      <w:r w:rsidRPr="0045458D">
        <w:rPr>
          <w:noProof/>
          <w:sz w:val="22"/>
          <w:szCs w:val="22"/>
          <w:lang w:val="it-IT"/>
        </w:rPr>
        <w:t>4</w:t>
      </w:r>
      <w:r w:rsidRPr="0045458D">
        <w:rPr>
          <w:noProof/>
          <w:sz w:val="22"/>
          <w:szCs w:val="22"/>
        </w:rPr>
        <w:fldChar w:fldCharType="end"/>
      </w:r>
    </w:p>
    <w:p w14:paraId="5839F628" w14:textId="246E4BA0" w:rsidR="00061381" w:rsidRPr="0045458D" w:rsidRDefault="00061381">
      <w:pPr>
        <w:pStyle w:val="TOC1"/>
        <w:rPr>
          <w:rFonts w:asciiTheme="minorHAnsi" w:eastAsiaTheme="minorEastAsia" w:hAnsiTheme="minorHAnsi" w:cstheme="minorBidi"/>
          <w:b w:val="0"/>
          <w:caps w:val="0"/>
          <w:noProof/>
          <w:sz w:val="22"/>
          <w:szCs w:val="22"/>
          <w:lang w:val="it-IT" w:eastAsia="en-GB"/>
        </w:rPr>
      </w:pPr>
      <w:r w:rsidRPr="0045458D">
        <w:rPr>
          <w:bCs/>
          <w:noProof/>
          <w:sz w:val="22"/>
          <w:szCs w:val="22"/>
          <w:lang w:val="it-IT"/>
        </w:rPr>
        <w:t xml:space="preserve">3. </w:t>
      </w:r>
      <w:r w:rsidR="00236342" w:rsidRPr="0045458D">
        <w:rPr>
          <w:bCs/>
          <w:noProof/>
          <w:sz w:val="22"/>
          <w:szCs w:val="22"/>
          <w:lang w:val="it-IT"/>
        </w:rPr>
        <w:t>PROCESSO DI GESTIONE DELLA QUALITà</w:t>
      </w:r>
      <w:r w:rsidRPr="0045458D">
        <w:rPr>
          <w:noProof/>
          <w:sz w:val="22"/>
          <w:szCs w:val="22"/>
          <w:lang w:val="it-IT"/>
        </w:rPr>
        <w:tab/>
      </w:r>
      <w:r w:rsidRPr="0045458D">
        <w:rPr>
          <w:noProof/>
          <w:sz w:val="22"/>
          <w:szCs w:val="22"/>
        </w:rPr>
        <w:fldChar w:fldCharType="begin"/>
      </w:r>
      <w:r w:rsidRPr="0045458D">
        <w:rPr>
          <w:noProof/>
          <w:sz w:val="22"/>
          <w:szCs w:val="22"/>
          <w:lang w:val="it-IT"/>
        </w:rPr>
        <w:instrText xml:space="preserve"> PAGEREF _Toc478657727 \h </w:instrText>
      </w:r>
      <w:r w:rsidRPr="0045458D">
        <w:rPr>
          <w:noProof/>
          <w:sz w:val="22"/>
          <w:szCs w:val="22"/>
        </w:rPr>
      </w:r>
      <w:r w:rsidRPr="0045458D">
        <w:rPr>
          <w:noProof/>
          <w:sz w:val="22"/>
          <w:szCs w:val="22"/>
        </w:rPr>
        <w:fldChar w:fldCharType="separate"/>
      </w:r>
      <w:r w:rsidRPr="0045458D">
        <w:rPr>
          <w:noProof/>
          <w:sz w:val="22"/>
          <w:szCs w:val="22"/>
          <w:lang w:val="it-IT"/>
        </w:rPr>
        <w:t>4</w:t>
      </w:r>
      <w:r w:rsidRPr="0045458D">
        <w:rPr>
          <w:noProof/>
          <w:sz w:val="22"/>
          <w:szCs w:val="22"/>
        </w:rPr>
        <w:fldChar w:fldCharType="end"/>
      </w:r>
    </w:p>
    <w:p w14:paraId="42A54EA6" w14:textId="1B9171CA" w:rsidR="00061381" w:rsidRPr="0045458D" w:rsidRDefault="00061381" w:rsidP="001E0C73">
      <w:pPr>
        <w:pStyle w:val="TOC2"/>
        <w:ind w:left="964"/>
        <w:rPr>
          <w:rFonts w:asciiTheme="minorHAnsi" w:eastAsiaTheme="minorEastAsia" w:hAnsiTheme="minorHAnsi" w:cstheme="minorBidi"/>
          <w:sz w:val="22"/>
          <w:szCs w:val="22"/>
          <w:lang w:val="it-IT" w:eastAsia="en-GB"/>
        </w:rPr>
      </w:pPr>
      <w:r w:rsidRPr="0045458D">
        <w:rPr>
          <w:rFonts w:asciiTheme="minorHAnsi" w:hAnsiTheme="minorHAnsi" w:cstheme="minorHAnsi"/>
          <w:sz w:val="22"/>
          <w:szCs w:val="22"/>
          <w:lang w:val="it-IT"/>
        </w:rPr>
        <w:t xml:space="preserve">3.1. </w:t>
      </w:r>
      <w:r w:rsidR="00236342" w:rsidRPr="0045458D">
        <w:rPr>
          <w:rFonts w:asciiTheme="minorHAnsi" w:hAnsiTheme="minorHAnsi" w:cstheme="minorHAnsi"/>
          <w:sz w:val="22"/>
          <w:szCs w:val="22"/>
          <w:lang w:val="it-IT"/>
        </w:rPr>
        <w:t>Ruoli e responsabilità nella gestione della qualità</w:t>
      </w:r>
      <w:r w:rsidRPr="0045458D">
        <w:rPr>
          <w:rFonts w:asciiTheme="minorHAnsi" w:hAnsiTheme="minorHAnsi"/>
          <w:sz w:val="22"/>
          <w:szCs w:val="22"/>
          <w:lang w:val="it-IT"/>
        </w:rPr>
        <w:tab/>
      </w:r>
      <w:r w:rsidRPr="0045458D">
        <w:rPr>
          <w:rFonts w:asciiTheme="minorHAnsi" w:hAnsiTheme="minorHAnsi"/>
          <w:sz w:val="22"/>
          <w:szCs w:val="22"/>
        </w:rPr>
        <w:fldChar w:fldCharType="begin"/>
      </w:r>
      <w:r w:rsidRPr="0045458D">
        <w:rPr>
          <w:rFonts w:asciiTheme="minorHAnsi" w:hAnsiTheme="minorHAnsi"/>
          <w:sz w:val="22"/>
          <w:szCs w:val="22"/>
          <w:lang w:val="it-IT"/>
        </w:rPr>
        <w:instrText xml:space="preserve"> PAGEREF _Toc478657728 \h </w:instrText>
      </w:r>
      <w:r w:rsidRPr="0045458D">
        <w:rPr>
          <w:rFonts w:asciiTheme="minorHAnsi" w:hAnsiTheme="minorHAnsi"/>
          <w:sz w:val="22"/>
          <w:szCs w:val="22"/>
        </w:rPr>
      </w:r>
      <w:r w:rsidRPr="0045458D">
        <w:rPr>
          <w:rFonts w:asciiTheme="minorHAnsi" w:hAnsiTheme="minorHAnsi"/>
          <w:sz w:val="22"/>
          <w:szCs w:val="22"/>
        </w:rPr>
        <w:fldChar w:fldCharType="separate"/>
      </w:r>
      <w:r w:rsidRPr="0045458D">
        <w:rPr>
          <w:rFonts w:asciiTheme="minorHAnsi" w:hAnsiTheme="minorHAnsi"/>
          <w:sz w:val="22"/>
          <w:szCs w:val="22"/>
          <w:lang w:val="it-IT"/>
        </w:rPr>
        <w:t>8</w:t>
      </w:r>
      <w:r w:rsidRPr="0045458D">
        <w:rPr>
          <w:rFonts w:asciiTheme="minorHAnsi" w:hAnsiTheme="minorHAnsi"/>
          <w:sz w:val="22"/>
          <w:szCs w:val="22"/>
        </w:rPr>
        <w:fldChar w:fldCharType="end"/>
      </w:r>
    </w:p>
    <w:p w14:paraId="5AC70248" w14:textId="3975F21D" w:rsidR="00061381" w:rsidRPr="0045458D" w:rsidRDefault="00061381">
      <w:pPr>
        <w:pStyle w:val="TOC1"/>
        <w:rPr>
          <w:rFonts w:asciiTheme="minorHAnsi" w:eastAsiaTheme="minorEastAsia" w:hAnsiTheme="minorHAnsi" w:cstheme="minorBidi"/>
          <w:b w:val="0"/>
          <w:caps w:val="0"/>
          <w:noProof/>
          <w:sz w:val="22"/>
          <w:szCs w:val="22"/>
          <w:lang w:val="it-IT" w:eastAsia="en-GB"/>
        </w:rPr>
      </w:pPr>
      <w:r w:rsidRPr="0045458D">
        <w:rPr>
          <w:bCs/>
          <w:noProof/>
          <w:sz w:val="22"/>
          <w:szCs w:val="22"/>
          <w:lang w:val="it-IT"/>
        </w:rPr>
        <w:t xml:space="preserve">4. </w:t>
      </w:r>
      <w:r w:rsidR="00236342" w:rsidRPr="0045458D">
        <w:rPr>
          <w:bCs/>
          <w:noProof/>
          <w:sz w:val="22"/>
          <w:szCs w:val="22"/>
          <w:lang w:val="it-IT"/>
        </w:rPr>
        <w:t>STRUMENTI E TECNICHE</w:t>
      </w:r>
      <w:r w:rsidRPr="0045458D">
        <w:rPr>
          <w:noProof/>
          <w:sz w:val="22"/>
          <w:szCs w:val="22"/>
          <w:lang w:val="it-IT"/>
        </w:rPr>
        <w:tab/>
      </w:r>
      <w:r w:rsidRPr="0045458D">
        <w:rPr>
          <w:noProof/>
          <w:sz w:val="22"/>
          <w:szCs w:val="22"/>
        </w:rPr>
        <w:fldChar w:fldCharType="begin"/>
      </w:r>
      <w:r w:rsidRPr="0045458D">
        <w:rPr>
          <w:noProof/>
          <w:sz w:val="22"/>
          <w:szCs w:val="22"/>
          <w:lang w:val="it-IT"/>
        </w:rPr>
        <w:instrText xml:space="preserve"> PAGEREF _Toc478657729 \h </w:instrText>
      </w:r>
      <w:r w:rsidRPr="0045458D">
        <w:rPr>
          <w:noProof/>
          <w:sz w:val="22"/>
          <w:szCs w:val="22"/>
        </w:rPr>
      </w:r>
      <w:r w:rsidRPr="0045458D">
        <w:rPr>
          <w:noProof/>
          <w:sz w:val="22"/>
          <w:szCs w:val="22"/>
        </w:rPr>
        <w:fldChar w:fldCharType="separate"/>
      </w:r>
      <w:r w:rsidRPr="0045458D">
        <w:rPr>
          <w:noProof/>
          <w:sz w:val="22"/>
          <w:szCs w:val="22"/>
          <w:lang w:val="it-IT"/>
        </w:rPr>
        <w:t>9</w:t>
      </w:r>
      <w:r w:rsidRPr="0045458D">
        <w:rPr>
          <w:noProof/>
          <w:sz w:val="22"/>
          <w:szCs w:val="22"/>
        </w:rPr>
        <w:fldChar w:fldCharType="end"/>
      </w:r>
    </w:p>
    <w:p w14:paraId="1FAF650A" w14:textId="3CE6B8EC" w:rsidR="00061381" w:rsidRPr="0045458D" w:rsidRDefault="00061381">
      <w:pPr>
        <w:pStyle w:val="TOC1"/>
        <w:rPr>
          <w:rFonts w:asciiTheme="minorHAnsi" w:eastAsiaTheme="minorEastAsia" w:hAnsiTheme="minorHAnsi" w:cstheme="minorBidi"/>
          <w:b w:val="0"/>
          <w:caps w:val="0"/>
          <w:noProof/>
          <w:sz w:val="22"/>
          <w:szCs w:val="22"/>
          <w:lang w:val="it-IT" w:eastAsia="en-GB"/>
        </w:rPr>
      </w:pPr>
      <w:r w:rsidRPr="0045458D">
        <w:rPr>
          <w:bCs/>
          <w:noProof/>
          <w:sz w:val="22"/>
          <w:szCs w:val="22"/>
          <w:lang w:val="it-IT"/>
        </w:rPr>
        <w:t xml:space="preserve">5. </w:t>
      </w:r>
      <w:r w:rsidR="00236342" w:rsidRPr="0045458D">
        <w:rPr>
          <w:bCs/>
          <w:noProof/>
          <w:sz w:val="22"/>
          <w:szCs w:val="22"/>
          <w:lang w:val="it-IT"/>
        </w:rPr>
        <w:t xml:space="preserve">ATTIVITà DI </w:t>
      </w:r>
      <w:r w:rsidR="008821DB" w:rsidRPr="0045458D">
        <w:rPr>
          <w:bCs/>
          <w:noProof/>
          <w:sz w:val="22"/>
          <w:szCs w:val="22"/>
          <w:lang w:val="it-IT"/>
        </w:rPr>
        <w:t>garanzia</w:t>
      </w:r>
      <w:r w:rsidR="00236342" w:rsidRPr="0045458D">
        <w:rPr>
          <w:bCs/>
          <w:noProof/>
          <w:sz w:val="22"/>
          <w:szCs w:val="22"/>
          <w:lang w:val="it-IT"/>
        </w:rPr>
        <w:t xml:space="preserve"> DELLA QUALITà</w:t>
      </w:r>
      <w:r w:rsidRPr="0045458D">
        <w:rPr>
          <w:noProof/>
          <w:sz w:val="22"/>
          <w:szCs w:val="22"/>
          <w:lang w:val="it-IT"/>
        </w:rPr>
        <w:tab/>
      </w:r>
      <w:r w:rsidRPr="0045458D">
        <w:rPr>
          <w:noProof/>
          <w:sz w:val="22"/>
          <w:szCs w:val="22"/>
        </w:rPr>
        <w:fldChar w:fldCharType="begin"/>
      </w:r>
      <w:r w:rsidRPr="0045458D">
        <w:rPr>
          <w:noProof/>
          <w:sz w:val="22"/>
          <w:szCs w:val="22"/>
          <w:lang w:val="it-IT"/>
        </w:rPr>
        <w:instrText xml:space="preserve"> PAGEREF _Toc478657730 \h </w:instrText>
      </w:r>
      <w:r w:rsidRPr="0045458D">
        <w:rPr>
          <w:noProof/>
          <w:sz w:val="22"/>
          <w:szCs w:val="22"/>
        </w:rPr>
      </w:r>
      <w:r w:rsidRPr="0045458D">
        <w:rPr>
          <w:noProof/>
          <w:sz w:val="22"/>
          <w:szCs w:val="22"/>
        </w:rPr>
        <w:fldChar w:fldCharType="separate"/>
      </w:r>
      <w:r w:rsidRPr="0045458D">
        <w:rPr>
          <w:noProof/>
          <w:sz w:val="22"/>
          <w:szCs w:val="22"/>
          <w:lang w:val="it-IT"/>
        </w:rPr>
        <w:t>9</w:t>
      </w:r>
      <w:r w:rsidRPr="0045458D">
        <w:rPr>
          <w:noProof/>
          <w:sz w:val="22"/>
          <w:szCs w:val="22"/>
        </w:rPr>
        <w:fldChar w:fldCharType="end"/>
      </w:r>
    </w:p>
    <w:p w14:paraId="26C40527" w14:textId="658F6FEA" w:rsidR="00061381" w:rsidRPr="0045458D" w:rsidRDefault="00061381">
      <w:pPr>
        <w:pStyle w:val="TOC1"/>
        <w:rPr>
          <w:rFonts w:asciiTheme="minorHAnsi" w:eastAsiaTheme="minorEastAsia" w:hAnsiTheme="minorHAnsi" w:cstheme="minorBidi"/>
          <w:b w:val="0"/>
          <w:caps w:val="0"/>
          <w:noProof/>
          <w:sz w:val="22"/>
          <w:szCs w:val="22"/>
          <w:lang w:val="it-IT" w:eastAsia="en-GB"/>
        </w:rPr>
      </w:pPr>
      <w:r w:rsidRPr="0045458D">
        <w:rPr>
          <w:bCs/>
          <w:noProof/>
          <w:sz w:val="22"/>
          <w:szCs w:val="22"/>
          <w:lang w:val="it-IT"/>
        </w:rPr>
        <w:t xml:space="preserve">6. </w:t>
      </w:r>
      <w:r w:rsidR="000823D4" w:rsidRPr="0045458D">
        <w:rPr>
          <w:bCs/>
          <w:noProof/>
          <w:sz w:val="22"/>
          <w:szCs w:val="22"/>
          <w:lang w:val="it-IT"/>
        </w:rPr>
        <w:t>METRICA</w:t>
      </w:r>
      <w:r w:rsidRPr="0045458D">
        <w:rPr>
          <w:noProof/>
          <w:sz w:val="22"/>
          <w:szCs w:val="22"/>
          <w:lang w:val="it-IT"/>
        </w:rPr>
        <w:tab/>
      </w:r>
      <w:r w:rsidRPr="0045458D">
        <w:rPr>
          <w:noProof/>
          <w:sz w:val="22"/>
          <w:szCs w:val="22"/>
        </w:rPr>
        <w:fldChar w:fldCharType="begin"/>
      </w:r>
      <w:r w:rsidRPr="0045458D">
        <w:rPr>
          <w:noProof/>
          <w:sz w:val="22"/>
          <w:szCs w:val="22"/>
          <w:lang w:val="it-IT"/>
        </w:rPr>
        <w:instrText xml:space="preserve"> PAGEREF _Toc478657731 \h </w:instrText>
      </w:r>
      <w:r w:rsidRPr="0045458D">
        <w:rPr>
          <w:noProof/>
          <w:sz w:val="22"/>
          <w:szCs w:val="22"/>
        </w:rPr>
      </w:r>
      <w:r w:rsidRPr="0045458D">
        <w:rPr>
          <w:noProof/>
          <w:sz w:val="22"/>
          <w:szCs w:val="22"/>
        </w:rPr>
        <w:fldChar w:fldCharType="separate"/>
      </w:r>
      <w:r w:rsidRPr="0045458D">
        <w:rPr>
          <w:noProof/>
          <w:sz w:val="22"/>
          <w:szCs w:val="22"/>
          <w:lang w:val="it-IT"/>
        </w:rPr>
        <w:t>10</w:t>
      </w:r>
      <w:r w:rsidRPr="0045458D">
        <w:rPr>
          <w:noProof/>
          <w:sz w:val="22"/>
          <w:szCs w:val="22"/>
        </w:rPr>
        <w:fldChar w:fldCharType="end"/>
      </w:r>
    </w:p>
    <w:p w14:paraId="49067ED0" w14:textId="2DCF6915" w:rsidR="00061381" w:rsidRPr="0045458D" w:rsidRDefault="00061381">
      <w:pPr>
        <w:pStyle w:val="TOC1"/>
        <w:rPr>
          <w:rFonts w:asciiTheme="minorHAnsi" w:eastAsiaTheme="minorEastAsia" w:hAnsiTheme="minorHAnsi" w:cstheme="minorBidi"/>
          <w:b w:val="0"/>
          <w:caps w:val="0"/>
          <w:noProof/>
          <w:sz w:val="22"/>
          <w:szCs w:val="22"/>
          <w:lang w:val="it-IT" w:eastAsia="en-GB"/>
        </w:rPr>
      </w:pPr>
      <w:r w:rsidRPr="0045458D">
        <w:rPr>
          <w:bCs/>
          <w:noProof/>
          <w:sz w:val="22"/>
          <w:szCs w:val="22"/>
          <w:lang w:val="it-IT"/>
        </w:rPr>
        <w:t xml:space="preserve">7. </w:t>
      </w:r>
      <w:r w:rsidR="000823D4" w:rsidRPr="0045458D">
        <w:rPr>
          <w:bCs/>
          <w:noProof/>
          <w:sz w:val="22"/>
          <w:szCs w:val="22"/>
          <w:lang w:val="it-IT"/>
        </w:rPr>
        <w:t>CONTROLLO QUALITà</w:t>
      </w:r>
      <w:r w:rsidRPr="0045458D">
        <w:rPr>
          <w:noProof/>
          <w:sz w:val="22"/>
          <w:szCs w:val="22"/>
          <w:lang w:val="it-IT"/>
        </w:rPr>
        <w:tab/>
      </w:r>
      <w:r w:rsidRPr="0045458D">
        <w:rPr>
          <w:noProof/>
          <w:sz w:val="22"/>
          <w:szCs w:val="22"/>
        </w:rPr>
        <w:fldChar w:fldCharType="begin"/>
      </w:r>
      <w:r w:rsidRPr="0045458D">
        <w:rPr>
          <w:noProof/>
          <w:sz w:val="22"/>
          <w:szCs w:val="22"/>
          <w:lang w:val="it-IT"/>
        </w:rPr>
        <w:instrText xml:space="preserve"> PAGEREF _Toc478657732 \h </w:instrText>
      </w:r>
      <w:r w:rsidRPr="0045458D">
        <w:rPr>
          <w:noProof/>
          <w:sz w:val="22"/>
          <w:szCs w:val="22"/>
        </w:rPr>
      </w:r>
      <w:r w:rsidRPr="0045458D">
        <w:rPr>
          <w:noProof/>
          <w:sz w:val="22"/>
          <w:szCs w:val="22"/>
        </w:rPr>
        <w:fldChar w:fldCharType="separate"/>
      </w:r>
      <w:r w:rsidRPr="0045458D">
        <w:rPr>
          <w:noProof/>
          <w:sz w:val="22"/>
          <w:szCs w:val="22"/>
          <w:lang w:val="it-IT"/>
        </w:rPr>
        <w:t>11</w:t>
      </w:r>
      <w:r w:rsidRPr="0045458D">
        <w:rPr>
          <w:noProof/>
          <w:sz w:val="22"/>
          <w:szCs w:val="22"/>
        </w:rPr>
        <w:fldChar w:fldCharType="end"/>
      </w:r>
    </w:p>
    <w:p w14:paraId="193BBCA5" w14:textId="4DECB531" w:rsidR="00061381" w:rsidRPr="0045458D" w:rsidRDefault="00061381" w:rsidP="001E0C73">
      <w:pPr>
        <w:pStyle w:val="TOC2"/>
        <w:ind w:left="964"/>
        <w:rPr>
          <w:rFonts w:asciiTheme="minorHAnsi" w:eastAsiaTheme="minorEastAsia" w:hAnsiTheme="minorHAnsi" w:cstheme="minorBidi"/>
          <w:sz w:val="22"/>
          <w:szCs w:val="22"/>
          <w:lang w:val="it-IT" w:eastAsia="en-GB"/>
        </w:rPr>
      </w:pPr>
      <w:r w:rsidRPr="0045458D">
        <w:rPr>
          <w:rFonts w:asciiTheme="minorHAnsi" w:hAnsiTheme="minorHAnsi"/>
          <w:sz w:val="22"/>
          <w:szCs w:val="22"/>
          <w:lang w:val="it-IT"/>
        </w:rPr>
        <w:t xml:space="preserve">7.1. </w:t>
      </w:r>
      <w:r w:rsidR="00840695" w:rsidRPr="0045458D">
        <w:rPr>
          <w:rFonts w:asciiTheme="minorHAnsi" w:hAnsiTheme="minorHAnsi"/>
          <w:sz w:val="22"/>
          <w:szCs w:val="22"/>
          <w:lang w:val="it-IT"/>
        </w:rPr>
        <w:t>Revisione della qualità</w:t>
      </w:r>
      <w:r w:rsidRPr="0045458D">
        <w:rPr>
          <w:rFonts w:asciiTheme="minorHAnsi" w:hAnsiTheme="minorHAnsi"/>
          <w:sz w:val="22"/>
          <w:szCs w:val="22"/>
          <w:lang w:val="it-IT"/>
        </w:rPr>
        <w:tab/>
      </w:r>
      <w:r w:rsidRPr="0045458D">
        <w:rPr>
          <w:rFonts w:asciiTheme="minorHAnsi" w:hAnsiTheme="minorHAnsi"/>
          <w:sz w:val="22"/>
          <w:szCs w:val="22"/>
        </w:rPr>
        <w:fldChar w:fldCharType="begin"/>
      </w:r>
      <w:r w:rsidRPr="0045458D">
        <w:rPr>
          <w:rFonts w:asciiTheme="minorHAnsi" w:hAnsiTheme="minorHAnsi"/>
          <w:sz w:val="22"/>
          <w:szCs w:val="22"/>
          <w:lang w:val="it-IT"/>
        </w:rPr>
        <w:instrText xml:space="preserve"> PAGEREF _Toc478657733 \h </w:instrText>
      </w:r>
      <w:r w:rsidRPr="0045458D">
        <w:rPr>
          <w:rFonts w:asciiTheme="minorHAnsi" w:hAnsiTheme="minorHAnsi"/>
          <w:sz w:val="22"/>
          <w:szCs w:val="22"/>
        </w:rPr>
      </w:r>
      <w:r w:rsidRPr="0045458D">
        <w:rPr>
          <w:rFonts w:asciiTheme="minorHAnsi" w:hAnsiTheme="minorHAnsi"/>
          <w:sz w:val="22"/>
          <w:szCs w:val="22"/>
        </w:rPr>
        <w:fldChar w:fldCharType="separate"/>
      </w:r>
      <w:r w:rsidRPr="0045458D">
        <w:rPr>
          <w:rFonts w:asciiTheme="minorHAnsi" w:hAnsiTheme="minorHAnsi"/>
          <w:sz w:val="22"/>
          <w:szCs w:val="22"/>
          <w:lang w:val="it-IT"/>
        </w:rPr>
        <w:t>11</w:t>
      </w:r>
      <w:r w:rsidRPr="0045458D">
        <w:rPr>
          <w:rFonts w:asciiTheme="minorHAnsi" w:hAnsiTheme="minorHAnsi"/>
          <w:sz w:val="22"/>
          <w:szCs w:val="22"/>
        </w:rPr>
        <w:fldChar w:fldCharType="end"/>
      </w:r>
    </w:p>
    <w:p w14:paraId="23C0B992" w14:textId="12724505" w:rsidR="00061381" w:rsidRPr="0045458D" w:rsidRDefault="00061381" w:rsidP="001E0C73">
      <w:pPr>
        <w:pStyle w:val="TOC2"/>
        <w:ind w:left="964"/>
        <w:rPr>
          <w:rFonts w:asciiTheme="minorHAnsi" w:eastAsiaTheme="minorEastAsia" w:hAnsiTheme="minorHAnsi" w:cstheme="minorBidi"/>
          <w:sz w:val="22"/>
          <w:szCs w:val="22"/>
          <w:lang w:val="it-IT" w:eastAsia="en-GB"/>
        </w:rPr>
      </w:pPr>
      <w:r w:rsidRPr="0045458D">
        <w:rPr>
          <w:rFonts w:asciiTheme="minorHAnsi" w:hAnsiTheme="minorHAnsi"/>
          <w:sz w:val="22"/>
          <w:szCs w:val="22"/>
          <w:lang w:val="it-IT"/>
        </w:rPr>
        <w:t xml:space="preserve">7.2. </w:t>
      </w:r>
      <w:r w:rsidR="00840695" w:rsidRPr="0045458D">
        <w:rPr>
          <w:rFonts w:asciiTheme="minorHAnsi" w:hAnsiTheme="minorHAnsi"/>
          <w:sz w:val="22"/>
          <w:szCs w:val="22"/>
          <w:lang w:val="it-IT"/>
        </w:rPr>
        <w:t>Revisione dei prodotti</w:t>
      </w:r>
      <w:r w:rsidRPr="0045458D">
        <w:rPr>
          <w:rFonts w:asciiTheme="minorHAnsi" w:hAnsiTheme="minorHAnsi"/>
          <w:sz w:val="22"/>
          <w:szCs w:val="22"/>
          <w:lang w:val="it-IT"/>
        </w:rPr>
        <w:tab/>
      </w:r>
      <w:r w:rsidRPr="0045458D">
        <w:rPr>
          <w:rFonts w:asciiTheme="minorHAnsi" w:hAnsiTheme="minorHAnsi"/>
          <w:sz w:val="22"/>
          <w:szCs w:val="22"/>
        </w:rPr>
        <w:fldChar w:fldCharType="begin"/>
      </w:r>
      <w:r w:rsidRPr="0045458D">
        <w:rPr>
          <w:rFonts w:asciiTheme="minorHAnsi" w:hAnsiTheme="minorHAnsi"/>
          <w:sz w:val="22"/>
          <w:szCs w:val="22"/>
          <w:lang w:val="it-IT"/>
        </w:rPr>
        <w:instrText xml:space="preserve"> PAGEREF _Toc478657734 \h </w:instrText>
      </w:r>
      <w:r w:rsidRPr="0045458D">
        <w:rPr>
          <w:rFonts w:asciiTheme="minorHAnsi" w:hAnsiTheme="minorHAnsi"/>
          <w:sz w:val="22"/>
          <w:szCs w:val="22"/>
        </w:rPr>
      </w:r>
      <w:r w:rsidRPr="0045458D">
        <w:rPr>
          <w:rFonts w:asciiTheme="minorHAnsi" w:hAnsiTheme="minorHAnsi"/>
          <w:sz w:val="22"/>
          <w:szCs w:val="22"/>
        </w:rPr>
        <w:fldChar w:fldCharType="separate"/>
      </w:r>
      <w:r w:rsidRPr="0045458D">
        <w:rPr>
          <w:rFonts w:asciiTheme="minorHAnsi" w:hAnsiTheme="minorHAnsi"/>
          <w:sz w:val="22"/>
          <w:szCs w:val="22"/>
          <w:lang w:val="it-IT"/>
        </w:rPr>
        <w:t>11</w:t>
      </w:r>
      <w:r w:rsidRPr="0045458D">
        <w:rPr>
          <w:rFonts w:asciiTheme="minorHAnsi" w:hAnsiTheme="minorHAnsi"/>
          <w:sz w:val="22"/>
          <w:szCs w:val="22"/>
        </w:rPr>
        <w:fldChar w:fldCharType="end"/>
      </w:r>
    </w:p>
    <w:p w14:paraId="339BCF49" w14:textId="56CD797F" w:rsidR="00061381" w:rsidRPr="0045458D" w:rsidRDefault="00061381" w:rsidP="001E0C73">
      <w:pPr>
        <w:pStyle w:val="TOC2"/>
        <w:ind w:left="964"/>
        <w:rPr>
          <w:rFonts w:asciiTheme="minorHAnsi" w:eastAsiaTheme="minorEastAsia" w:hAnsiTheme="minorHAnsi" w:cstheme="minorBidi"/>
          <w:sz w:val="22"/>
          <w:szCs w:val="22"/>
          <w:lang w:val="it-IT" w:eastAsia="en-GB"/>
        </w:rPr>
      </w:pPr>
      <w:r w:rsidRPr="0045458D">
        <w:rPr>
          <w:rFonts w:asciiTheme="minorHAnsi" w:hAnsiTheme="minorHAnsi"/>
          <w:sz w:val="22"/>
          <w:szCs w:val="22"/>
          <w:lang w:val="it-IT"/>
        </w:rPr>
        <w:t xml:space="preserve">7.3. </w:t>
      </w:r>
      <w:r w:rsidR="00840695" w:rsidRPr="0045458D">
        <w:rPr>
          <w:rFonts w:asciiTheme="minorHAnsi" w:hAnsiTheme="minorHAnsi"/>
          <w:sz w:val="22"/>
          <w:szCs w:val="22"/>
          <w:lang w:val="it-IT"/>
        </w:rPr>
        <w:t>Altre attività di controllo qualità</w:t>
      </w:r>
      <w:r w:rsidRPr="0045458D">
        <w:rPr>
          <w:rFonts w:asciiTheme="minorHAnsi" w:hAnsiTheme="minorHAnsi"/>
          <w:sz w:val="22"/>
          <w:szCs w:val="22"/>
          <w:lang w:val="it-IT"/>
        </w:rPr>
        <w:tab/>
      </w:r>
      <w:r w:rsidRPr="0045458D">
        <w:rPr>
          <w:rFonts w:asciiTheme="minorHAnsi" w:hAnsiTheme="minorHAnsi"/>
          <w:sz w:val="22"/>
          <w:szCs w:val="22"/>
        </w:rPr>
        <w:fldChar w:fldCharType="begin"/>
      </w:r>
      <w:r w:rsidRPr="0045458D">
        <w:rPr>
          <w:rFonts w:asciiTheme="minorHAnsi" w:hAnsiTheme="minorHAnsi"/>
          <w:sz w:val="22"/>
          <w:szCs w:val="22"/>
          <w:lang w:val="it-IT"/>
        </w:rPr>
        <w:instrText xml:space="preserve"> PAGEREF _Toc478657735 \h </w:instrText>
      </w:r>
      <w:r w:rsidRPr="0045458D">
        <w:rPr>
          <w:rFonts w:asciiTheme="minorHAnsi" w:hAnsiTheme="minorHAnsi"/>
          <w:sz w:val="22"/>
          <w:szCs w:val="22"/>
        </w:rPr>
      </w:r>
      <w:r w:rsidRPr="0045458D">
        <w:rPr>
          <w:rFonts w:asciiTheme="minorHAnsi" w:hAnsiTheme="minorHAnsi"/>
          <w:sz w:val="22"/>
          <w:szCs w:val="22"/>
        </w:rPr>
        <w:fldChar w:fldCharType="separate"/>
      </w:r>
      <w:r w:rsidRPr="0045458D">
        <w:rPr>
          <w:rFonts w:asciiTheme="minorHAnsi" w:hAnsiTheme="minorHAnsi"/>
          <w:sz w:val="22"/>
          <w:szCs w:val="22"/>
          <w:lang w:val="it-IT"/>
        </w:rPr>
        <w:t>11</w:t>
      </w:r>
      <w:r w:rsidRPr="0045458D">
        <w:rPr>
          <w:rFonts w:asciiTheme="minorHAnsi" w:hAnsiTheme="minorHAnsi"/>
          <w:sz w:val="22"/>
          <w:szCs w:val="22"/>
        </w:rPr>
        <w:fldChar w:fldCharType="end"/>
      </w:r>
    </w:p>
    <w:p w14:paraId="7B6BF4AA" w14:textId="51418B7A" w:rsidR="00061381" w:rsidRPr="0045458D" w:rsidRDefault="00061381">
      <w:pPr>
        <w:pStyle w:val="TOC1"/>
        <w:rPr>
          <w:rFonts w:asciiTheme="minorHAnsi" w:eastAsiaTheme="minorEastAsia" w:hAnsiTheme="minorHAnsi" w:cstheme="minorBidi"/>
          <w:b w:val="0"/>
          <w:caps w:val="0"/>
          <w:noProof/>
          <w:sz w:val="22"/>
          <w:szCs w:val="22"/>
          <w:lang w:val="it-IT" w:eastAsia="en-GB"/>
        </w:rPr>
      </w:pPr>
      <w:r w:rsidRPr="0045458D">
        <w:rPr>
          <w:bCs/>
          <w:noProof/>
          <w:sz w:val="22"/>
          <w:szCs w:val="22"/>
          <w:lang w:val="it-IT"/>
        </w:rPr>
        <w:t xml:space="preserve">8. </w:t>
      </w:r>
      <w:r w:rsidR="00C76A8B" w:rsidRPr="0045458D">
        <w:rPr>
          <w:bCs/>
          <w:noProof/>
          <w:color w:val="000000" w:themeColor="text1"/>
          <w:sz w:val="22"/>
          <w:szCs w:val="22"/>
          <w:lang w:val="it-IT"/>
        </w:rPr>
        <w:t>Record qualità</w:t>
      </w:r>
      <w:r w:rsidRPr="0045458D">
        <w:rPr>
          <w:noProof/>
          <w:sz w:val="22"/>
          <w:szCs w:val="22"/>
          <w:lang w:val="it-IT"/>
        </w:rPr>
        <w:tab/>
      </w:r>
      <w:r w:rsidRPr="0045458D">
        <w:rPr>
          <w:noProof/>
          <w:sz w:val="22"/>
          <w:szCs w:val="22"/>
        </w:rPr>
        <w:fldChar w:fldCharType="begin"/>
      </w:r>
      <w:r w:rsidRPr="0045458D">
        <w:rPr>
          <w:noProof/>
          <w:sz w:val="22"/>
          <w:szCs w:val="22"/>
          <w:lang w:val="it-IT"/>
        </w:rPr>
        <w:instrText xml:space="preserve"> PAGEREF _Toc478657736 \h </w:instrText>
      </w:r>
      <w:r w:rsidRPr="0045458D">
        <w:rPr>
          <w:noProof/>
          <w:sz w:val="22"/>
          <w:szCs w:val="22"/>
        </w:rPr>
      </w:r>
      <w:r w:rsidRPr="0045458D">
        <w:rPr>
          <w:noProof/>
          <w:sz w:val="22"/>
          <w:szCs w:val="22"/>
        </w:rPr>
        <w:fldChar w:fldCharType="separate"/>
      </w:r>
      <w:r w:rsidRPr="0045458D">
        <w:rPr>
          <w:noProof/>
          <w:sz w:val="22"/>
          <w:szCs w:val="22"/>
          <w:lang w:val="it-IT"/>
        </w:rPr>
        <w:t>11</w:t>
      </w:r>
      <w:r w:rsidRPr="0045458D">
        <w:rPr>
          <w:noProof/>
          <w:sz w:val="22"/>
          <w:szCs w:val="22"/>
        </w:rPr>
        <w:fldChar w:fldCharType="end"/>
      </w:r>
    </w:p>
    <w:p w14:paraId="77961318" w14:textId="79A63D39" w:rsidR="00061381" w:rsidRPr="0045458D" w:rsidRDefault="00061381">
      <w:pPr>
        <w:pStyle w:val="TOC1"/>
        <w:rPr>
          <w:rFonts w:asciiTheme="minorHAnsi" w:eastAsiaTheme="minorEastAsia" w:hAnsiTheme="minorHAnsi" w:cstheme="minorBidi"/>
          <w:b w:val="0"/>
          <w:caps w:val="0"/>
          <w:noProof/>
          <w:sz w:val="22"/>
          <w:szCs w:val="22"/>
          <w:lang w:val="it-IT" w:eastAsia="en-GB"/>
        </w:rPr>
      </w:pPr>
      <w:r w:rsidRPr="0045458D">
        <w:rPr>
          <w:bCs/>
          <w:noProof/>
          <w:sz w:val="22"/>
          <w:szCs w:val="22"/>
          <w:lang w:val="it-IT"/>
        </w:rPr>
        <w:t xml:space="preserve">9. </w:t>
      </w:r>
      <w:r w:rsidR="00840695" w:rsidRPr="0045458D">
        <w:rPr>
          <w:bCs/>
          <w:noProof/>
          <w:sz w:val="22"/>
          <w:szCs w:val="22"/>
          <w:lang w:val="it-IT"/>
        </w:rPr>
        <w:t>gestione della configurazione</w:t>
      </w:r>
      <w:r w:rsidRPr="0045458D">
        <w:rPr>
          <w:noProof/>
          <w:sz w:val="22"/>
          <w:szCs w:val="22"/>
          <w:lang w:val="it-IT"/>
        </w:rPr>
        <w:tab/>
      </w:r>
      <w:r w:rsidRPr="0045458D">
        <w:rPr>
          <w:noProof/>
          <w:sz w:val="22"/>
          <w:szCs w:val="22"/>
        </w:rPr>
        <w:fldChar w:fldCharType="begin"/>
      </w:r>
      <w:r w:rsidRPr="0045458D">
        <w:rPr>
          <w:noProof/>
          <w:sz w:val="22"/>
          <w:szCs w:val="22"/>
          <w:lang w:val="it-IT"/>
        </w:rPr>
        <w:instrText xml:space="preserve"> PAGEREF _Toc478657737 \h </w:instrText>
      </w:r>
      <w:r w:rsidRPr="0045458D">
        <w:rPr>
          <w:noProof/>
          <w:sz w:val="22"/>
          <w:szCs w:val="22"/>
        </w:rPr>
      </w:r>
      <w:r w:rsidRPr="0045458D">
        <w:rPr>
          <w:noProof/>
          <w:sz w:val="22"/>
          <w:szCs w:val="22"/>
        </w:rPr>
        <w:fldChar w:fldCharType="separate"/>
      </w:r>
      <w:r w:rsidRPr="0045458D">
        <w:rPr>
          <w:noProof/>
          <w:sz w:val="22"/>
          <w:szCs w:val="22"/>
          <w:lang w:val="it-IT"/>
        </w:rPr>
        <w:t>11</w:t>
      </w:r>
      <w:r w:rsidRPr="0045458D">
        <w:rPr>
          <w:noProof/>
          <w:sz w:val="22"/>
          <w:szCs w:val="22"/>
        </w:rPr>
        <w:fldChar w:fldCharType="end"/>
      </w:r>
    </w:p>
    <w:p w14:paraId="53676ACA" w14:textId="6120FBA8" w:rsidR="00061381" w:rsidRPr="0045458D" w:rsidRDefault="00061381">
      <w:pPr>
        <w:pStyle w:val="TOC1"/>
        <w:rPr>
          <w:rFonts w:asciiTheme="minorHAnsi" w:eastAsiaTheme="minorEastAsia" w:hAnsiTheme="minorHAnsi" w:cstheme="minorBidi"/>
          <w:b w:val="0"/>
          <w:caps w:val="0"/>
          <w:noProof/>
          <w:sz w:val="22"/>
          <w:szCs w:val="22"/>
          <w:lang w:val="it-IT" w:eastAsia="en-GB"/>
        </w:rPr>
      </w:pPr>
      <w:r w:rsidRPr="0045458D">
        <w:rPr>
          <w:bCs/>
          <w:noProof/>
          <w:sz w:val="22"/>
          <w:szCs w:val="22"/>
          <w:lang w:val="it-IT"/>
        </w:rPr>
        <w:t xml:space="preserve">10. </w:t>
      </w:r>
      <w:r w:rsidR="00840695" w:rsidRPr="0045458D">
        <w:rPr>
          <w:bCs/>
          <w:noProof/>
          <w:sz w:val="22"/>
          <w:szCs w:val="22"/>
          <w:lang w:val="it-IT"/>
        </w:rPr>
        <w:t>piani</w:t>
      </w:r>
      <w:r w:rsidRPr="0045458D">
        <w:rPr>
          <w:bCs/>
          <w:noProof/>
          <w:sz w:val="22"/>
          <w:szCs w:val="22"/>
          <w:lang w:val="it-IT"/>
        </w:rPr>
        <w:t xml:space="preserve"> PM² </w:t>
      </w:r>
      <w:r w:rsidR="00840695" w:rsidRPr="0045458D">
        <w:rPr>
          <w:bCs/>
          <w:noProof/>
          <w:sz w:val="22"/>
          <w:szCs w:val="22"/>
          <w:lang w:val="it-IT"/>
        </w:rPr>
        <w:t>collegati</w:t>
      </w:r>
      <w:r w:rsidRPr="0045458D">
        <w:rPr>
          <w:noProof/>
          <w:sz w:val="22"/>
          <w:szCs w:val="22"/>
          <w:lang w:val="it-IT"/>
        </w:rPr>
        <w:tab/>
      </w:r>
      <w:r w:rsidRPr="0045458D">
        <w:rPr>
          <w:noProof/>
          <w:sz w:val="22"/>
          <w:szCs w:val="22"/>
        </w:rPr>
        <w:fldChar w:fldCharType="begin"/>
      </w:r>
      <w:r w:rsidRPr="0045458D">
        <w:rPr>
          <w:noProof/>
          <w:sz w:val="22"/>
          <w:szCs w:val="22"/>
          <w:lang w:val="it-IT"/>
        </w:rPr>
        <w:instrText xml:space="preserve"> PAGEREF _Toc478657738 \h </w:instrText>
      </w:r>
      <w:r w:rsidRPr="0045458D">
        <w:rPr>
          <w:noProof/>
          <w:sz w:val="22"/>
          <w:szCs w:val="22"/>
        </w:rPr>
      </w:r>
      <w:r w:rsidRPr="0045458D">
        <w:rPr>
          <w:noProof/>
          <w:sz w:val="22"/>
          <w:szCs w:val="22"/>
        </w:rPr>
        <w:fldChar w:fldCharType="separate"/>
      </w:r>
      <w:r w:rsidRPr="0045458D">
        <w:rPr>
          <w:noProof/>
          <w:sz w:val="22"/>
          <w:szCs w:val="22"/>
          <w:lang w:val="it-IT"/>
        </w:rPr>
        <w:t>13</w:t>
      </w:r>
      <w:r w:rsidRPr="0045458D">
        <w:rPr>
          <w:noProof/>
          <w:sz w:val="22"/>
          <w:szCs w:val="22"/>
        </w:rPr>
        <w:fldChar w:fldCharType="end"/>
      </w:r>
    </w:p>
    <w:p w14:paraId="4178B6F4" w14:textId="353B85BA" w:rsidR="00061381" w:rsidRPr="0045458D" w:rsidRDefault="00061381">
      <w:pPr>
        <w:pStyle w:val="TOC1"/>
        <w:rPr>
          <w:rFonts w:asciiTheme="minorHAnsi" w:eastAsiaTheme="minorEastAsia" w:hAnsiTheme="minorHAnsi" w:cstheme="minorBidi"/>
          <w:b w:val="0"/>
          <w:caps w:val="0"/>
          <w:noProof/>
          <w:sz w:val="22"/>
          <w:szCs w:val="22"/>
          <w:lang w:val="it-IT" w:eastAsia="en-GB"/>
        </w:rPr>
      </w:pPr>
      <w:r w:rsidRPr="0045458D">
        <w:rPr>
          <w:bCs/>
          <w:noProof/>
          <w:sz w:val="22"/>
          <w:szCs w:val="22"/>
          <w:lang w:val="it-IT"/>
        </w:rPr>
        <w:t>Appendi</w:t>
      </w:r>
      <w:r w:rsidR="00840695" w:rsidRPr="0045458D">
        <w:rPr>
          <w:bCs/>
          <w:noProof/>
          <w:sz w:val="22"/>
          <w:szCs w:val="22"/>
          <w:lang w:val="it-IT"/>
        </w:rPr>
        <w:t>ce</w:t>
      </w:r>
      <w:r w:rsidRPr="0045458D">
        <w:rPr>
          <w:bCs/>
          <w:noProof/>
          <w:sz w:val="22"/>
          <w:szCs w:val="22"/>
          <w:lang w:val="it-IT"/>
        </w:rPr>
        <w:t xml:space="preserve"> 1: </w:t>
      </w:r>
      <w:r w:rsidR="00840695" w:rsidRPr="0045458D">
        <w:rPr>
          <w:bCs/>
          <w:noProof/>
          <w:sz w:val="22"/>
          <w:szCs w:val="22"/>
          <w:lang w:val="it-IT"/>
        </w:rPr>
        <w:t>riferimenti e documenti collegati</w:t>
      </w:r>
      <w:r w:rsidRPr="0045458D">
        <w:rPr>
          <w:noProof/>
          <w:sz w:val="22"/>
          <w:szCs w:val="22"/>
          <w:lang w:val="it-IT"/>
        </w:rPr>
        <w:tab/>
      </w:r>
      <w:r w:rsidRPr="0045458D">
        <w:rPr>
          <w:noProof/>
          <w:sz w:val="22"/>
          <w:szCs w:val="22"/>
        </w:rPr>
        <w:fldChar w:fldCharType="begin"/>
      </w:r>
      <w:r w:rsidRPr="0045458D">
        <w:rPr>
          <w:noProof/>
          <w:sz w:val="22"/>
          <w:szCs w:val="22"/>
          <w:lang w:val="it-IT"/>
        </w:rPr>
        <w:instrText xml:space="preserve"> PAGEREF _Toc478657739 \h </w:instrText>
      </w:r>
      <w:r w:rsidRPr="0045458D">
        <w:rPr>
          <w:noProof/>
          <w:sz w:val="22"/>
          <w:szCs w:val="22"/>
        </w:rPr>
      </w:r>
      <w:r w:rsidRPr="0045458D">
        <w:rPr>
          <w:noProof/>
          <w:sz w:val="22"/>
          <w:szCs w:val="22"/>
        </w:rPr>
        <w:fldChar w:fldCharType="separate"/>
      </w:r>
      <w:r w:rsidRPr="0045458D">
        <w:rPr>
          <w:noProof/>
          <w:sz w:val="22"/>
          <w:szCs w:val="22"/>
          <w:lang w:val="it-IT"/>
        </w:rPr>
        <w:t>15</w:t>
      </w:r>
      <w:r w:rsidRPr="0045458D">
        <w:rPr>
          <w:noProof/>
          <w:sz w:val="22"/>
          <w:szCs w:val="22"/>
        </w:rPr>
        <w:fldChar w:fldCharType="end"/>
      </w:r>
    </w:p>
    <w:p w14:paraId="12CBE107" w14:textId="77777777" w:rsidR="001701F9" w:rsidRPr="001C69A1" w:rsidRDefault="001701F9" w:rsidP="001701F9">
      <w:pPr>
        <w:pStyle w:val="SubTitle2"/>
        <w:rPr>
          <w:rFonts w:ascii="Calibri" w:hAnsi="Calibri"/>
          <w:sz w:val="22"/>
          <w:szCs w:val="22"/>
          <w:lang w:val="it-IT"/>
        </w:rPr>
      </w:pPr>
      <w:r w:rsidRPr="0045458D">
        <w:rPr>
          <w:rFonts w:asciiTheme="minorHAnsi" w:hAnsiTheme="minorHAnsi" w:cstheme="minorHAnsi"/>
          <w:sz w:val="22"/>
          <w:szCs w:val="22"/>
        </w:rPr>
        <w:fldChar w:fldCharType="end"/>
      </w:r>
      <w:bookmarkEnd w:id="3"/>
    </w:p>
    <w:p w14:paraId="32847C1F" w14:textId="77777777" w:rsidR="001701F9" w:rsidRPr="001C69A1" w:rsidRDefault="004E3291" w:rsidP="004E3291">
      <w:pPr>
        <w:pStyle w:val="SubTitle2"/>
        <w:jc w:val="both"/>
        <w:rPr>
          <w:rFonts w:ascii="Calibri" w:hAnsi="Calibri"/>
          <w:lang w:val="it-IT"/>
        </w:rPr>
      </w:pPr>
      <w:r w:rsidRPr="001C69A1">
        <w:rPr>
          <w:rFonts w:ascii="Calibri" w:hAnsi="Calibri"/>
          <w:lang w:val="it-IT"/>
        </w:rPr>
        <w:t xml:space="preserve"> </w:t>
      </w:r>
    </w:p>
    <w:p w14:paraId="1F9A7C0B" w14:textId="0F4D8CA9" w:rsidR="004D46BE" w:rsidRPr="005A5241" w:rsidRDefault="0007285B" w:rsidP="00E2778E">
      <w:pPr>
        <w:pStyle w:val="Heading1"/>
        <w:rPr>
          <w:szCs w:val="24"/>
          <w:lang w:val="it-IT"/>
        </w:rPr>
      </w:pPr>
      <w:r w:rsidRPr="001C69A1">
        <w:rPr>
          <w:lang w:val="it-IT"/>
        </w:rPr>
        <w:br w:type="page"/>
      </w:r>
      <w:bookmarkStart w:id="5" w:name="1.__________________Introduction"/>
      <w:bookmarkStart w:id="6" w:name="_Toc142726050"/>
      <w:bookmarkStart w:id="7" w:name="_Toc478657725"/>
      <w:r w:rsidR="004D46BE" w:rsidRPr="005A5241">
        <w:rPr>
          <w:szCs w:val="24"/>
          <w:lang w:val="it-IT"/>
        </w:rPr>
        <w:lastRenderedPageBreak/>
        <w:t>Introdu</w:t>
      </w:r>
      <w:bookmarkEnd w:id="5"/>
      <w:bookmarkEnd w:id="6"/>
      <w:bookmarkEnd w:id="7"/>
      <w:r w:rsidR="00840695" w:rsidRPr="005A5241">
        <w:rPr>
          <w:szCs w:val="24"/>
          <w:lang w:val="it-IT"/>
        </w:rPr>
        <w:t>zione</w:t>
      </w:r>
    </w:p>
    <w:p w14:paraId="13CD0F0B" w14:textId="1F13AC3E" w:rsidR="00840695" w:rsidRPr="005A5241" w:rsidRDefault="00840695" w:rsidP="00840695">
      <w:pPr>
        <w:spacing w:after="0"/>
        <w:rPr>
          <w:rFonts w:ascii="Calibri" w:hAnsi="Calibri"/>
          <w:lang w:val="it-IT"/>
        </w:rPr>
      </w:pPr>
      <w:r w:rsidRPr="005A5241">
        <w:rPr>
          <w:rFonts w:ascii="Calibri" w:hAnsi="Calibri"/>
          <w:lang w:val="it-IT"/>
        </w:rPr>
        <w:t>La guida</w:t>
      </w:r>
      <w:r w:rsidR="00FF7C96" w:rsidRPr="005A5241">
        <w:rPr>
          <w:rFonts w:ascii="Calibri" w:hAnsi="Calibri"/>
          <w:lang w:val="it-IT"/>
        </w:rPr>
        <w:t xml:space="preserve"> </w:t>
      </w:r>
      <w:r w:rsidR="00E712E3" w:rsidRPr="005A5241">
        <w:rPr>
          <w:rFonts w:ascii="Calibri" w:hAnsi="Calibri"/>
          <w:lang w:val="it-IT"/>
        </w:rPr>
        <w:t xml:space="preserve">PM² </w:t>
      </w:r>
      <w:r w:rsidR="00E816B3">
        <w:rPr>
          <w:rFonts w:ascii="Calibri" w:hAnsi="Calibri"/>
          <w:lang w:val="it-IT"/>
        </w:rPr>
        <w:t>prevede</w:t>
      </w:r>
      <w:r w:rsidR="00E712E3">
        <w:rPr>
          <w:rFonts w:ascii="Calibri" w:hAnsi="Calibri"/>
          <w:lang w:val="it-IT"/>
        </w:rPr>
        <w:t xml:space="preserve"> </w:t>
      </w:r>
      <w:r w:rsidR="00E816B3">
        <w:rPr>
          <w:rFonts w:ascii="Calibri" w:hAnsi="Calibri"/>
          <w:lang w:val="it-IT"/>
        </w:rPr>
        <w:t xml:space="preserve">una sintetica sezione sulla gestione della qualità nella </w:t>
      </w:r>
      <w:r w:rsidR="00E816B3" w:rsidRPr="008C467B">
        <w:rPr>
          <w:rFonts w:ascii="Calibri" w:hAnsi="Calibri"/>
          <w:i/>
          <w:iCs/>
          <w:lang w:val="it-IT"/>
        </w:rPr>
        <w:t xml:space="preserve">Guida </w:t>
      </w:r>
      <w:r w:rsidR="00FF7C96" w:rsidRPr="008C467B">
        <w:rPr>
          <w:rFonts w:ascii="Calibri" w:hAnsi="Calibri"/>
          <w:i/>
          <w:iCs/>
          <w:lang w:val="it-IT"/>
        </w:rPr>
        <w:t xml:space="preserve">di gestione </w:t>
      </w:r>
      <w:r w:rsidR="005A5241" w:rsidRPr="008C467B">
        <w:rPr>
          <w:rFonts w:ascii="Calibri" w:hAnsi="Calibri"/>
          <w:i/>
          <w:iCs/>
          <w:lang w:val="it-IT"/>
        </w:rPr>
        <w:t xml:space="preserve">del </w:t>
      </w:r>
      <w:r w:rsidR="00FF7C96" w:rsidRPr="008C467B">
        <w:rPr>
          <w:rFonts w:ascii="Calibri" w:hAnsi="Calibri"/>
          <w:i/>
          <w:iCs/>
          <w:lang w:val="it-IT"/>
        </w:rPr>
        <w:t>progetto</w:t>
      </w:r>
      <w:r w:rsidR="00E816B3">
        <w:rPr>
          <w:rFonts w:ascii="Calibri" w:hAnsi="Calibri"/>
          <w:lang w:val="it-IT"/>
        </w:rPr>
        <w:t>.</w:t>
      </w:r>
      <w:r w:rsidRPr="005A5241">
        <w:rPr>
          <w:rFonts w:ascii="Calibri" w:hAnsi="Calibri"/>
          <w:lang w:val="it-IT"/>
        </w:rPr>
        <w:t xml:space="preserve"> Tuttavia, l'utilizzo di questo modello di </w:t>
      </w:r>
      <w:r w:rsidRPr="008C467B">
        <w:rPr>
          <w:rFonts w:ascii="Calibri" w:hAnsi="Calibri"/>
          <w:i/>
          <w:iCs/>
          <w:lang w:val="it-IT"/>
        </w:rPr>
        <w:t>Piano di gestione della qualità</w:t>
      </w:r>
      <w:r w:rsidRPr="005A5241">
        <w:rPr>
          <w:rFonts w:ascii="Calibri" w:hAnsi="Calibri"/>
          <w:lang w:val="it-IT"/>
        </w:rPr>
        <w:t xml:space="preserve"> è consigliato in caso di progetti complessi o rischiosi in cui le attività </w:t>
      </w:r>
      <w:r w:rsidR="00E816B3">
        <w:rPr>
          <w:rFonts w:ascii="Calibri" w:hAnsi="Calibri"/>
          <w:lang w:val="it-IT"/>
        </w:rPr>
        <w:t xml:space="preserve">inerenti </w:t>
      </w:r>
      <w:r w:rsidR="00157E41">
        <w:rPr>
          <w:rFonts w:ascii="Calibri" w:hAnsi="Calibri"/>
          <w:lang w:val="it-IT"/>
        </w:rPr>
        <w:t>alla</w:t>
      </w:r>
      <w:r w:rsidR="00E816B3" w:rsidRPr="005A5241">
        <w:rPr>
          <w:rFonts w:ascii="Calibri" w:hAnsi="Calibri"/>
          <w:lang w:val="it-IT"/>
        </w:rPr>
        <w:t xml:space="preserve"> </w:t>
      </w:r>
      <w:r w:rsidRPr="005A5241">
        <w:rPr>
          <w:rFonts w:ascii="Calibri" w:hAnsi="Calibri"/>
          <w:lang w:val="it-IT"/>
        </w:rPr>
        <w:t>qualità sono di particolare importanza per il progetto.</w:t>
      </w:r>
    </w:p>
    <w:p w14:paraId="3CC6E161" w14:textId="77777777" w:rsidR="00840695" w:rsidRPr="005A5241" w:rsidRDefault="00840695" w:rsidP="00840695">
      <w:pPr>
        <w:spacing w:after="0"/>
        <w:rPr>
          <w:rFonts w:ascii="Calibri" w:hAnsi="Calibri"/>
          <w:lang w:val="it-IT"/>
        </w:rPr>
      </w:pPr>
      <w:r w:rsidRPr="005A5241">
        <w:rPr>
          <w:rFonts w:ascii="Calibri" w:hAnsi="Calibri"/>
          <w:lang w:val="it-IT"/>
        </w:rPr>
        <w:t>Gli obiettivi di questo documento sono:</w:t>
      </w:r>
    </w:p>
    <w:p w14:paraId="34C10B8C" w14:textId="50C3847D" w:rsidR="00840695" w:rsidRPr="005A5241" w:rsidRDefault="00840695" w:rsidP="00840695">
      <w:pPr>
        <w:numPr>
          <w:ilvl w:val="0"/>
          <w:numId w:val="20"/>
        </w:numPr>
        <w:spacing w:after="0"/>
        <w:rPr>
          <w:rFonts w:ascii="Calibri" w:hAnsi="Calibri"/>
          <w:lang w:val="it-IT"/>
        </w:rPr>
      </w:pPr>
      <w:r w:rsidRPr="005A5241">
        <w:rPr>
          <w:rFonts w:ascii="Calibri" w:hAnsi="Calibri"/>
          <w:lang w:val="it-IT"/>
        </w:rPr>
        <w:t xml:space="preserve">Delineare la strategia </w:t>
      </w:r>
      <w:r w:rsidR="00157E41">
        <w:rPr>
          <w:rFonts w:ascii="Calibri" w:hAnsi="Calibri"/>
          <w:lang w:val="it-IT"/>
        </w:rPr>
        <w:t>riguardo la</w:t>
      </w:r>
      <w:r w:rsidR="00157E41" w:rsidRPr="005A5241">
        <w:rPr>
          <w:rFonts w:ascii="Calibri" w:hAnsi="Calibri"/>
          <w:lang w:val="it-IT"/>
        </w:rPr>
        <w:t xml:space="preserve"> </w:t>
      </w:r>
      <w:r w:rsidRPr="005A5241">
        <w:rPr>
          <w:rFonts w:ascii="Calibri" w:hAnsi="Calibri"/>
          <w:lang w:val="it-IT"/>
        </w:rPr>
        <w:t>qualità, l'approccio e il processo da utilizzare per il progetto;</w:t>
      </w:r>
    </w:p>
    <w:p w14:paraId="6CE4D45F" w14:textId="636E5F9D" w:rsidR="00840695" w:rsidRPr="005A5241" w:rsidRDefault="00840695" w:rsidP="00840695">
      <w:pPr>
        <w:numPr>
          <w:ilvl w:val="0"/>
          <w:numId w:val="20"/>
        </w:numPr>
        <w:spacing w:after="0"/>
        <w:rPr>
          <w:rFonts w:ascii="Calibri" w:hAnsi="Calibri"/>
          <w:lang w:val="it-IT"/>
        </w:rPr>
      </w:pPr>
      <w:r w:rsidRPr="005A5241">
        <w:rPr>
          <w:rFonts w:ascii="Calibri" w:hAnsi="Calibri"/>
          <w:lang w:val="it-IT"/>
        </w:rPr>
        <w:t>Identificare i ruoli e le responsabilità relative alla gestione della qualità del progetto;</w:t>
      </w:r>
    </w:p>
    <w:p w14:paraId="21B42A8A" w14:textId="64E33F91" w:rsidR="00840695" w:rsidRPr="005A5241" w:rsidRDefault="00840695" w:rsidP="00840695">
      <w:pPr>
        <w:numPr>
          <w:ilvl w:val="0"/>
          <w:numId w:val="20"/>
        </w:numPr>
        <w:spacing w:after="0"/>
        <w:rPr>
          <w:rFonts w:ascii="Calibri" w:hAnsi="Calibri"/>
          <w:lang w:val="it-IT"/>
        </w:rPr>
      </w:pPr>
      <w:r w:rsidRPr="005A5241">
        <w:rPr>
          <w:rFonts w:ascii="Calibri" w:hAnsi="Calibri"/>
          <w:lang w:val="it-IT"/>
        </w:rPr>
        <w:t xml:space="preserve">Identificare i principali artefatti e </w:t>
      </w:r>
      <w:r w:rsidR="00157E41">
        <w:rPr>
          <w:rFonts w:ascii="Calibri" w:hAnsi="Calibri"/>
          <w:lang w:val="it-IT"/>
        </w:rPr>
        <w:t>prodotti relativi alla</w:t>
      </w:r>
      <w:r w:rsidRPr="005A5241">
        <w:rPr>
          <w:rFonts w:ascii="Calibri" w:hAnsi="Calibri"/>
          <w:lang w:val="it-IT"/>
        </w:rPr>
        <w:t xml:space="preserve"> gestione del progetto;</w:t>
      </w:r>
    </w:p>
    <w:p w14:paraId="17D0A483" w14:textId="08F42EE7" w:rsidR="00840695" w:rsidRPr="005A5241" w:rsidRDefault="00840695" w:rsidP="00840695">
      <w:pPr>
        <w:numPr>
          <w:ilvl w:val="0"/>
          <w:numId w:val="20"/>
        </w:numPr>
        <w:spacing w:after="0"/>
        <w:rPr>
          <w:rFonts w:ascii="Calibri" w:hAnsi="Calibri"/>
          <w:lang w:val="it-IT"/>
        </w:rPr>
      </w:pPr>
      <w:r w:rsidRPr="005A5241">
        <w:rPr>
          <w:rFonts w:ascii="Calibri" w:hAnsi="Calibri"/>
          <w:lang w:val="it-IT"/>
        </w:rPr>
        <w:t xml:space="preserve">Definire le attività di </w:t>
      </w:r>
      <w:r w:rsidR="008821DB">
        <w:rPr>
          <w:rFonts w:ascii="Calibri" w:hAnsi="Calibri"/>
          <w:lang w:val="it-IT"/>
        </w:rPr>
        <w:t>garanzia</w:t>
      </w:r>
      <w:r w:rsidRPr="005A5241">
        <w:rPr>
          <w:rFonts w:ascii="Calibri" w:hAnsi="Calibri"/>
          <w:lang w:val="it-IT"/>
        </w:rPr>
        <w:t xml:space="preserve"> e controllo della qualità e pianificarle durante tutto il progetto;</w:t>
      </w:r>
    </w:p>
    <w:p w14:paraId="3A43E7CB" w14:textId="32A5E1BD" w:rsidR="00840695" w:rsidRPr="005A5241" w:rsidRDefault="00FF7C96" w:rsidP="00840695">
      <w:pPr>
        <w:numPr>
          <w:ilvl w:val="0"/>
          <w:numId w:val="20"/>
        </w:numPr>
        <w:spacing w:after="0"/>
        <w:rPr>
          <w:rFonts w:ascii="Calibri" w:hAnsi="Calibri"/>
          <w:lang w:val="it-IT"/>
        </w:rPr>
      </w:pPr>
      <w:r w:rsidRPr="005A5241">
        <w:rPr>
          <w:rFonts w:ascii="Calibri" w:hAnsi="Calibri"/>
          <w:lang w:val="it-IT"/>
        </w:rPr>
        <w:t>Facilitare</w:t>
      </w:r>
      <w:r w:rsidR="00840695" w:rsidRPr="005A5241">
        <w:rPr>
          <w:rFonts w:ascii="Calibri" w:hAnsi="Calibri"/>
          <w:lang w:val="it-IT"/>
        </w:rPr>
        <w:t xml:space="preserve"> l'accordo sui requisiti e le metriche di qualità del progetto e il metodo per valutarl</w:t>
      </w:r>
      <w:r w:rsidRPr="005A5241">
        <w:rPr>
          <w:rFonts w:ascii="Calibri" w:hAnsi="Calibri"/>
          <w:lang w:val="it-IT"/>
        </w:rPr>
        <w:t>e</w:t>
      </w:r>
      <w:r w:rsidR="00840695" w:rsidRPr="005A5241">
        <w:rPr>
          <w:rFonts w:ascii="Calibri" w:hAnsi="Calibri"/>
          <w:lang w:val="it-IT"/>
        </w:rPr>
        <w:t>;</w:t>
      </w:r>
    </w:p>
    <w:p w14:paraId="5A20250B" w14:textId="5E8E45EB" w:rsidR="00840695" w:rsidRPr="005A5241" w:rsidRDefault="00840695" w:rsidP="00840695">
      <w:pPr>
        <w:numPr>
          <w:ilvl w:val="0"/>
          <w:numId w:val="20"/>
        </w:numPr>
        <w:spacing w:after="0"/>
        <w:rPr>
          <w:rFonts w:ascii="Calibri" w:hAnsi="Calibri"/>
          <w:lang w:val="it-IT"/>
        </w:rPr>
      </w:pPr>
      <w:r w:rsidRPr="005A5241">
        <w:rPr>
          <w:rFonts w:ascii="Calibri" w:hAnsi="Calibri"/>
          <w:lang w:val="it-IT"/>
        </w:rPr>
        <w:t>Specificare la metodologia, gli standard, gli strumenti e le tecniche utilizzati per supportare la gestione della qualità.</w:t>
      </w:r>
    </w:p>
    <w:p w14:paraId="2C52FFD4" w14:textId="6C290D3E" w:rsidR="00840695" w:rsidRPr="002E55E1" w:rsidRDefault="00840695" w:rsidP="007F0545">
      <w:pPr>
        <w:spacing w:after="0"/>
        <w:rPr>
          <w:rFonts w:ascii="Calibri" w:hAnsi="Calibri"/>
          <w:lang w:val="it-IT"/>
        </w:rPr>
      </w:pPr>
      <w:r w:rsidRPr="005A5241">
        <w:rPr>
          <w:rFonts w:ascii="Calibri" w:hAnsi="Calibri"/>
          <w:lang w:val="it-IT"/>
        </w:rPr>
        <w:t xml:space="preserve">Si noti che nella </w:t>
      </w:r>
      <w:r w:rsidRPr="005A5241">
        <w:rPr>
          <w:rFonts w:ascii="Calibri" w:hAnsi="Calibri"/>
          <w:i/>
          <w:iCs/>
          <w:lang w:val="it-IT"/>
        </w:rPr>
        <w:t>Guida</w:t>
      </w:r>
      <w:r w:rsidR="00FF7C96" w:rsidRPr="005A5241">
        <w:rPr>
          <w:rFonts w:ascii="Calibri" w:hAnsi="Calibri"/>
          <w:i/>
          <w:iCs/>
          <w:lang w:val="it-IT"/>
        </w:rPr>
        <w:t xml:space="preserve"> di gestione del progetto</w:t>
      </w:r>
      <w:r w:rsidRPr="005A5241">
        <w:rPr>
          <w:rFonts w:ascii="Calibri" w:hAnsi="Calibri"/>
          <w:i/>
          <w:iCs/>
          <w:lang w:val="it-IT"/>
        </w:rPr>
        <w:t xml:space="preserve"> PM²,</w:t>
      </w:r>
      <w:r w:rsidRPr="005A5241">
        <w:rPr>
          <w:rFonts w:ascii="Calibri" w:hAnsi="Calibri"/>
          <w:lang w:val="it-IT"/>
        </w:rPr>
        <w:t xml:space="preserve"> il </w:t>
      </w:r>
      <w:r w:rsidRPr="005A5241">
        <w:rPr>
          <w:rFonts w:ascii="Calibri" w:hAnsi="Calibri"/>
          <w:i/>
          <w:iCs/>
          <w:lang w:val="it-IT"/>
        </w:rPr>
        <w:t>Piano di gestione della qualità</w:t>
      </w:r>
      <w:r w:rsidRPr="005A5241">
        <w:rPr>
          <w:rFonts w:ascii="Calibri" w:hAnsi="Calibri"/>
          <w:lang w:val="it-IT"/>
        </w:rPr>
        <w:t xml:space="preserve"> è descritto principalmente come parte d</w:t>
      </w:r>
      <w:r w:rsidR="00FF7C96" w:rsidRPr="005A5241">
        <w:rPr>
          <w:rFonts w:ascii="Calibri" w:hAnsi="Calibri"/>
          <w:lang w:val="it-IT"/>
        </w:rPr>
        <w:t>i essa</w:t>
      </w:r>
      <w:r w:rsidRPr="005A5241">
        <w:rPr>
          <w:rFonts w:ascii="Calibri" w:hAnsi="Calibri"/>
          <w:lang w:val="it-IT"/>
        </w:rPr>
        <w:t xml:space="preserve">. Tuttavia, il </w:t>
      </w:r>
      <w:r w:rsidR="00FF7C96" w:rsidRPr="005A5241">
        <w:rPr>
          <w:rFonts w:ascii="Calibri" w:hAnsi="Calibri"/>
          <w:lang w:val="it-IT"/>
        </w:rPr>
        <w:t>Responsabile di progetto</w:t>
      </w:r>
      <w:r w:rsidRPr="005A5241">
        <w:rPr>
          <w:rFonts w:ascii="Calibri" w:hAnsi="Calibri"/>
          <w:lang w:val="it-IT"/>
        </w:rPr>
        <w:t xml:space="preserve"> (PM) può decidere, data la dimensione o la complessità del progetto, di utilizzare un documento separato per </w:t>
      </w:r>
      <w:r w:rsidR="00FF7C96" w:rsidRPr="005A5241">
        <w:rPr>
          <w:rFonts w:ascii="Calibri" w:hAnsi="Calibri"/>
          <w:lang w:val="it-IT"/>
        </w:rPr>
        <w:t>definire in maniera più dettag</w:t>
      </w:r>
      <w:r w:rsidR="005A5241">
        <w:rPr>
          <w:rFonts w:ascii="Calibri" w:hAnsi="Calibri"/>
          <w:lang w:val="it-IT"/>
        </w:rPr>
        <w:t>l</w:t>
      </w:r>
      <w:r w:rsidR="00FF7C96" w:rsidRPr="005A5241">
        <w:rPr>
          <w:rFonts w:ascii="Calibri" w:hAnsi="Calibri"/>
          <w:lang w:val="it-IT"/>
        </w:rPr>
        <w:t>iata</w:t>
      </w:r>
      <w:r w:rsidRPr="005A5241">
        <w:rPr>
          <w:rFonts w:ascii="Calibri" w:hAnsi="Calibri"/>
          <w:lang w:val="it-IT"/>
        </w:rPr>
        <w:t xml:space="preserve"> </w:t>
      </w:r>
      <w:r w:rsidR="00FF7C96" w:rsidRPr="005A5241">
        <w:rPr>
          <w:rFonts w:ascii="Calibri" w:hAnsi="Calibri"/>
          <w:lang w:val="it-IT"/>
        </w:rPr>
        <w:t xml:space="preserve">le caratteristiche </w:t>
      </w:r>
      <w:r w:rsidRPr="005A5241">
        <w:rPr>
          <w:rFonts w:ascii="Calibri" w:hAnsi="Calibri"/>
          <w:lang w:val="it-IT"/>
        </w:rPr>
        <w:t xml:space="preserve">di qualità per il progetto e in questo caso </w:t>
      </w:r>
      <w:r w:rsidR="00FF7C96" w:rsidRPr="005A5241">
        <w:rPr>
          <w:rFonts w:ascii="Calibri" w:hAnsi="Calibri"/>
          <w:lang w:val="it-IT"/>
        </w:rPr>
        <w:t>si consiglia</w:t>
      </w:r>
      <w:r w:rsidRPr="005A5241">
        <w:rPr>
          <w:rFonts w:ascii="Calibri" w:hAnsi="Calibri"/>
          <w:lang w:val="it-IT"/>
        </w:rPr>
        <w:t xml:space="preserve"> di utilizzare questo modello.</w:t>
      </w:r>
    </w:p>
    <w:p w14:paraId="3542C7BC" w14:textId="5279F168" w:rsidR="004D46BE" w:rsidRPr="005A5241" w:rsidRDefault="005A5241" w:rsidP="00E2778E">
      <w:pPr>
        <w:pStyle w:val="Heading1"/>
        <w:rPr>
          <w:bCs/>
          <w:szCs w:val="24"/>
          <w:lang w:val="it-IT"/>
        </w:rPr>
      </w:pPr>
      <w:r w:rsidRPr="005A5241">
        <w:rPr>
          <w:bCs/>
          <w:szCs w:val="24"/>
          <w:lang w:val="it-IT"/>
        </w:rPr>
        <w:t>Obiettivi di Gestione della Qualità</w:t>
      </w:r>
    </w:p>
    <w:p w14:paraId="0253A4A7" w14:textId="5006EE3E" w:rsidR="005A5241" w:rsidRPr="005A5241" w:rsidRDefault="005A5241" w:rsidP="005A5241">
      <w:pPr>
        <w:rPr>
          <w:rFonts w:ascii="Calibri" w:hAnsi="Calibri"/>
          <w:lang w:val="it-IT"/>
        </w:rPr>
      </w:pPr>
      <w:r w:rsidRPr="005A5241">
        <w:rPr>
          <w:rFonts w:ascii="Calibri" w:hAnsi="Calibri"/>
          <w:lang w:val="it-IT"/>
        </w:rPr>
        <w:t>La gestione della qualità del progetto mira a garantire che il progetto soddisfi i risultati attesi nel modo più efficiente e che i prodotti vengano accettati dagli stakeholder. Implica la supervisione di tutte le attività necessarie per mantenere il livello di eccellenza desiderato. Ciò include la creazione e l'implementazione della pianificazione e dell</w:t>
      </w:r>
      <w:r w:rsidR="008821DB">
        <w:rPr>
          <w:rFonts w:ascii="Calibri" w:hAnsi="Calibri"/>
          <w:lang w:val="it-IT"/>
        </w:rPr>
        <w:t>a garanzia</w:t>
      </w:r>
      <w:r w:rsidR="00F75973">
        <w:rPr>
          <w:rFonts w:ascii="Calibri" w:hAnsi="Calibri"/>
          <w:lang w:val="it-IT"/>
        </w:rPr>
        <w:t xml:space="preserve"> </w:t>
      </w:r>
      <w:r w:rsidRPr="005A5241">
        <w:rPr>
          <w:rFonts w:ascii="Calibri" w:hAnsi="Calibri"/>
          <w:lang w:val="it-IT"/>
        </w:rPr>
        <w:t>della qualità, nonché del controllo e del miglioramento della qualità.</w:t>
      </w:r>
    </w:p>
    <w:p w14:paraId="3AE26E81" w14:textId="6AC3B3B8" w:rsidR="005A5241" w:rsidRPr="005A5241" w:rsidRDefault="005A5241" w:rsidP="005A5241">
      <w:pPr>
        <w:rPr>
          <w:rFonts w:ascii="Calibri" w:hAnsi="Calibri"/>
          <w:lang w:val="it-IT"/>
        </w:rPr>
      </w:pPr>
      <w:r w:rsidRPr="005A5241">
        <w:rPr>
          <w:rFonts w:ascii="Calibri" w:hAnsi="Calibri"/>
          <w:lang w:val="it-IT"/>
        </w:rPr>
        <w:t>Questo progetto seguirà il processo di gestione della qualità PM</w:t>
      </w:r>
      <w:r>
        <w:rPr>
          <w:rFonts w:ascii="Calibri" w:hAnsi="Calibri"/>
          <w:vertAlign w:val="superscript"/>
          <w:lang w:val="it-IT"/>
        </w:rPr>
        <w:t>2</w:t>
      </w:r>
      <w:r w:rsidRPr="005A5241">
        <w:rPr>
          <w:rFonts w:ascii="Calibri" w:hAnsi="Calibri"/>
          <w:lang w:val="it-IT"/>
        </w:rPr>
        <w:t xml:space="preserve"> che comprende le attività relative all'identificazione, pianificazione, esecuzione e monitoraggio e controllo delle attività relative alla qualità del progetto.</w:t>
      </w:r>
    </w:p>
    <w:p w14:paraId="468B0A48" w14:textId="7439F855" w:rsidR="005A5241" w:rsidRPr="005A5241" w:rsidRDefault="005A5241" w:rsidP="005A5241">
      <w:pPr>
        <w:rPr>
          <w:rFonts w:ascii="Calibri" w:hAnsi="Calibri"/>
          <w:lang w:val="it-IT"/>
        </w:rPr>
      </w:pPr>
      <w:r w:rsidRPr="005A5241">
        <w:rPr>
          <w:rFonts w:ascii="Calibri" w:hAnsi="Calibri"/>
          <w:lang w:val="it-IT"/>
        </w:rPr>
        <w:t>I principali obiettivi di qualità del progetto sono i seguenti:</w:t>
      </w:r>
    </w:p>
    <w:p w14:paraId="5F163E0D" w14:textId="6480A000" w:rsidR="005A5241" w:rsidRPr="005A5241" w:rsidRDefault="005A5241" w:rsidP="005A5241">
      <w:pPr>
        <w:pStyle w:val="ListParagraph"/>
        <w:numPr>
          <w:ilvl w:val="0"/>
          <w:numId w:val="27"/>
        </w:numPr>
        <w:jc w:val="left"/>
        <w:rPr>
          <w:rFonts w:ascii="Calibri" w:hAnsi="Calibri"/>
          <w:color w:val="005828"/>
          <w:lang w:val="it-IT"/>
        </w:rPr>
      </w:pPr>
      <w:r w:rsidRPr="005A5241">
        <w:rPr>
          <w:rFonts w:ascii="Calibri" w:hAnsi="Calibri"/>
          <w:color w:val="005828"/>
          <w:lang w:val="it-IT"/>
        </w:rPr>
        <w:t>Le caratteristiche di qualità del progetto sono definite, concordate e raggiunte durante tutto il progetto;</w:t>
      </w:r>
    </w:p>
    <w:p w14:paraId="73576704" w14:textId="6BB18E0C" w:rsidR="005A5241" w:rsidRPr="005A5241" w:rsidRDefault="005A5241" w:rsidP="005A5241">
      <w:pPr>
        <w:pStyle w:val="ListParagraph"/>
        <w:numPr>
          <w:ilvl w:val="0"/>
          <w:numId w:val="27"/>
        </w:numPr>
        <w:jc w:val="left"/>
        <w:rPr>
          <w:rFonts w:ascii="Calibri" w:hAnsi="Calibri"/>
          <w:color w:val="005828"/>
          <w:lang w:val="it-IT"/>
        </w:rPr>
      </w:pPr>
      <w:r w:rsidRPr="005A5241">
        <w:rPr>
          <w:rFonts w:ascii="Calibri" w:hAnsi="Calibri"/>
          <w:color w:val="005828"/>
          <w:lang w:val="it-IT"/>
        </w:rPr>
        <w:t xml:space="preserve">Le attività di </w:t>
      </w:r>
      <w:r w:rsidR="008821DB">
        <w:rPr>
          <w:rFonts w:ascii="Calibri" w:hAnsi="Calibri"/>
          <w:color w:val="005828"/>
          <w:lang w:val="it-IT"/>
        </w:rPr>
        <w:t>garanzia</w:t>
      </w:r>
      <w:r w:rsidRPr="005A5241">
        <w:rPr>
          <w:rFonts w:ascii="Calibri" w:hAnsi="Calibri"/>
          <w:color w:val="005828"/>
          <w:lang w:val="it-IT"/>
        </w:rPr>
        <w:t xml:space="preserve"> della qualità sono svolte come pianificato;</w:t>
      </w:r>
    </w:p>
    <w:p w14:paraId="7B17ECAD" w14:textId="0ACC6769" w:rsidR="005A5241" w:rsidRPr="005A5241" w:rsidRDefault="005A5241" w:rsidP="005A5241">
      <w:pPr>
        <w:pStyle w:val="ListParagraph"/>
        <w:numPr>
          <w:ilvl w:val="0"/>
          <w:numId w:val="27"/>
        </w:numPr>
        <w:jc w:val="left"/>
        <w:rPr>
          <w:rFonts w:ascii="Calibri" w:hAnsi="Calibri"/>
          <w:color w:val="005828"/>
          <w:lang w:val="it-IT"/>
        </w:rPr>
      </w:pPr>
      <w:r w:rsidRPr="005A5241">
        <w:rPr>
          <w:rFonts w:ascii="Calibri" w:hAnsi="Calibri"/>
          <w:color w:val="005828"/>
          <w:lang w:val="it-IT"/>
        </w:rPr>
        <w:t>Assicurare la conformità con le norme e i regolamenti dell'organizzazione, nonché con le norme, i regolamenti e la legislazione vigente;</w:t>
      </w:r>
    </w:p>
    <w:p w14:paraId="5FDF9C29" w14:textId="6641B10A" w:rsidR="005A5241" w:rsidRPr="005A5241" w:rsidRDefault="005A5241" w:rsidP="005A5241">
      <w:pPr>
        <w:pStyle w:val="ListParagraph"/>
        <w:numPr>
          <w:ilvl w:val="0"/>
          <w:numId w:val="27"/>
        </w:numPr>
        <w:jc w:val="left"/>
        <w:rPr>
          <w:rFonts w:ascii="Calibri" w:hAnsi="Calibri"/>
          <w:color w:val="005828"/>
          <w:lang w:val="it-IT"/>
        </w:rPr>
      </w:pPr>
      <w:r w:rsidRPr="005A5241">
        <w:rPr>
          <w:rFonts w:ascii="Calibri" w:hAnsi="Calibri"/>
          <w:color w:val="005828"/>
          <w:lang w:val="it-IT"/>
        </w:rPr>
        <w:t>Qualsiasi non conformità (o opportunità di miglioramento della qualità) è identificata e implementata;</w:t>
      </w:r>
    </w:p>
    <w:p w14:paraId="0616F6C6" w14:textId="2F5B3C6D" w:rsidR="005A5241" w:rsidRPr="005A5241" w:rsidRDefault="005A5241" w:rsidP="005A5241">
      <w:pPr>
        <w:pStyle w:val="ListParagraph"/>
        <w:numPr>
          <w:ilvl w:val="0"/>
          <w:numId w:val="27"/>
        </w:numPr>
        <w:jc w:val="left"/>
        <w:rPr>
          <w:rFonts w:ascii="Calibri" w:hAnsi="Calibri"/>
          <w:color w:val="005828"/>
          <w:lang w:val="it-IT"/>
        </w:rPr>
      </w:pPr>
      <w:r w:rsidRPr="005A5241">
        <w:rPr>
          <w:rFonts w:ascii="Calibri" w:hAnsi="Calibri"/>
          <w:color w:val="005828"/>
          <w:lang w:val="it-IT"/>
        </w:rPr>
        <w:t>I prodotti sono accettati dagli stakeholder in base ai criteri di qualità/accettazione definiti</w:t>
      </w:r>
      <w:r w:rsidR="00226950">
        <w:rPr>
          <w:rFonts w:ascii="Calibri" w:hAnsi="Calibri"/>
          <w:color w:val="005828"/>
          <w:lang w:val="it-IT"/>
        </w:rPr>
        <w:t>.</w:t>
      </w:r>
    </w:p>
    <w:p w14:paraId="1CDBE3F6" w14:textId="635393C4" w:rsidR="00560D19" w:rsidRPr="005A5241" w:rsidRDefault="005A5241" w:rsidP="005A5241">
      <w:pPr>
        <w:spacing w:after="0"/>
        <w:rPr>
          <w:rFonts w:ascii="Calibri" w:hAnsi="Calibri"/>
          <w:sz w:val="20"/>
          <w:lang w:val="it-IT"/>
        </w:rPr>
      </w:pPr>
      <w:r w:rsidRPr="005A5241">
        <w:rPr>
          <w:rFonts w:ascii="Calibri" w:hAnsi="Calibri"/>
          <w:i/>
          <w:color w:val="1B6FB5"/>
          <w:sz w:val="20"/>
          <w:lang w:val="it-IT"/>
        </w:rPr>
        <w:t>&lt;Personalizzare gli obiettivi di qualità di cui sopra in base alle esigenze del progetto e/o dell'organizzazione&gt;</w:t>
      </w:r>
    </w:p>
    <w:p w14:paraId="3AC508AB" w14:textId="754F7CAC" w:rsidR="008F191B" w:rsidRPr="005A5241" w:rsidRDefault="005A5241" w:rsidP="008F191B">
      <w:pPr>
        <w:pStyle w:val="Heading1"/>
        <w:rPr>
          <w:bCs/>
          <w:szCs w:val="24"/>
          <w:lang w:val="it-IT"/>
        </w:rPr>
      </w:pPr>
      <w:r w:rsidRPr="005A5241">
        <w:rPr>
          <w:bCs/>
          <w:szCs w:val="24"/>
          <w:lang w:val="it-IT"/>
        </w:rPr>
        <w:t>Processo di Gestione della Qualità</w:t>
      </w:r>
    </w:p>
    <w:p w14:paraId="5859BDF0" w14:textId="0E60736C" w:rsidR="005A5241" w:rsidRPr="005A5241" w:rsidRDefault="005A5241" w:rsidP="005A5241">
      <w:pPr>
        <w:pStyle w:val="Text1"/>
        <w:rPr>
          <w:rFonts w:ascii="Calibri" w:hAnsi="Calibri"/>
          <w:i/>
          <w:color w:val="1B6FB5"/>
          <w:sz w:val="20"/>
          <w:lang w:val="it-IT"/>
        </w:rPr>
      </w:pPr>
      <w:r w:rsidRPr="005A5241">
        <w:rPr>
          <w:rFonts w:ascii="Calibri" w:hAnsi="Calibri"/>
          <w:i/>
          <w:color w:val="1B6FB5"/>
          <w:sz w:val="20"/>
          <w:lang w:val="it-IT"/>
        </w:rPr>
        <w:t xml:space="preserve"> &lt;Se necessario, adattare il processo di gestione della qualità (completare la descrizione o eliminare le attività che non sono applicabili al progetto.&gt;</w:t>
      </w:r>
      <w:r w:rsidR="00C57D56" w:rsidRPr="005A5241">
        <w:rPr>
          <w:rFonts w:ascii="Calibri" w:hAnsi="Calibri"/>
          <w:i/>
          <w:color w:val="1B6FB5"/>
          <w:sz w:val="20"/>
          <w:lang w:val="it-IT"/>
        </w:rPr>
        <w:t xml:space="preserve"> </w:t>
      </w:r>
      <w:r w:rsidRPr="005A5241">
        <w:rPr>
          <w:rFonts w:ascii="Calibri" w:hAnsi="Calibri"/>
          <w:i/>
          <w:color w:val="1B6FB5"/>
          <w:sz w:val="20"/>
          <w:lang w:val="it-IT"/>
        </w:rPr>
        <w:t xml:space="preserve"> </w:t>
      </w:r>
    </w:p>
    <w:p w14:paraId="38C4AECD" w14:textId="15F9903B" w:rsidR="005A5241" w:rsidRPr="005A5241" w:rsidRDefault="005A5241" w:rsidP="005A5241">
      <w:pPr>
        <w:rPr>
          <w:rFonts w:ascii="Calibri" w:hAnsi="Calibri"/>
          <w:lang w:val="it-IT"/>
        </w:rPr>
      </w:pPr>
      <w:r w:rsidRPr="005A5241">
        <w:rPr>
          <w:rFonts w:ascii="Calibri" w:hAnsi="Calibri"/>
          <w:lang w:val="it-IT"/>
        </w:rPr>
        <w:t xml:space="preserve">Il processo di gestione della qualità del progetto comprende tutte le attività (relative sia ai processi </w:t>
      </w:r>
      <w:r w:rsidR="00226950">
        <w:rPr>
          <w:rFonts w:ascii="Calibri" w:hAnsi="Calibri"/>
          <w:lang w:val="it-IT"/>
        </w:rPr>
        <w:t>sia</w:t>
      </w:r>
      <w:r w:rsidR="00226950" w:rsidRPr="005A5241">
        <w:rPr>
          <w:rFonts w:ascii="Calibri" w:hAnsi="Calibri"/>
          <w:lang w:val="it-IT"/>
        </w:rPr>
        <w:t xml:space="preserve"> </w:t>
      </w:r>
      <w:r w:rsidRPr="005A5241">
        <w:rPr>
          <w:rFonts w:ascii="Calibri" w:hAnsi="Calibri"/>
          <w:lang w:val="it-IT"/>
        </w:rPr>
        <w:t xml:space="preserve">ai prodotti) che aumenteranno la capacità di soddisfare i risultati attesi del progetto identificati nella </w:t>
      </w:r>
      <w:r w:rsidRPr="008C467B">
        <w:rPr>
          <w:rFonts w:ascii="Calibri" w:hAnsi="Calibri"/>
          <w:i/>
          <w:iCs/>
          <w:lang w:val="it-IT"/>
        </w:rPr>
        <w:t>Scheda di inizio progetto</w:t>
      </w:r>
      <w:r w:rsidR="00226950">
        <w:rPr>
          <w:rFonts w:ascii="Calibri" w:hAnsi="Calibri"/>
          <w:lang w:val="it-IT"/>
        </w:rPr>
        <w:t>.</w:t>
      </w:r>
    </w:p>
    <w:p w14:paraId="6C72CBE8" w14:textId="77777777" w:rsidR="005A5241" w:rsidRPr="005A5241" w:rsidRDefault="005A5241" w:rsidP="005A5241">
      <w:pPr>
        <w:rPr>
          <w:rFonts w:ascii="Calibri" w:hAnsi="Calibri"/>
          <w:lang w:val="it-IT"/>
        </w:rPr>
      </w:pPr>
      <w:r w:rsidRPr="005A5241">
        <w:rPr>
          <w:rFonts w:ascii="Calibri" w:hAnsi="Calibri"/>
          <w:lang w:val="it-IT"/>
        </w:rPr>
        <w:t>Il processo di gestione della qualità per questo progetto si compone di cinque passaggi chiave:</w:t>
      </w:r>
    </w:p>
    <w:p w14:paraId="0B057088" w14:textId="6B213573" w:rsidR="005A5241" w:rsidRPr="005A5241" w:rsidRDefault="005A5241" w:rsidP="005A5241">
      <w:pPr>
        <w:pStyle w:val="ListParagraph"/>
        <w:numPr>
          <w:ilvl w:val="0"/>
          <w:numId w:val="25"/>
        </w:numPr>
        <w:rPr>
          <w:rFonts w:ascii="Calibri" w:hAnsi="Calibri"/>
          <w:lang w:val="it-IT"/>
        </w:rPr>
      </w:pPr>
      <w:r w:rsidRPr="005A5241">
        <w:rPr>
          <w:rFonts w:ascii="Calibri" w:hAnsi="Calibri"/>
          <w:lang w:val="it-IT"/>
        </w:rPr>
        <w:lastRenderedPageBreak/>
        <w:t>Definire le caratteristiche di qualità (</w:t>
      </w:r>
      <w:r w:rsidR="00226950">
        <w:rPr>
          <w:rFonts w:ascii="Calibri" w:hAnsi="Calibri"/>
          <w:lang w:val="it-IT"/>
        </w:rPr>
        <w:t xml:space="preserve">del </w:t>
      </w:r>
      <w:r w:rsidRPr="005A5241">
        <w:rPr>
          <w:rFonts w:ascii="Calibri" w:hAnsi="Calibri"/>
          <w:lang w:val="it-IT"/>
        </w:rPr>
        <w:t>progetto);</w:t>
      </w:r>
    </w:p>
    <w:p w14:paraId="6ABABE96" w14:textId="366F9498" w:rsidR="005A5241" w:rsidRPr="005A5241" w:rsidRDefault="005A5241" w:rsidP="005A5241">
      <w:pPr>
        <w:pStyle w:val="ListParagraph"/>
        <w:numPr>
          <w:ilvl w:val="0"/>
          <w:numId w:val="25"/>
        </w:numPr>
        <w:rPr>
          <w:rFonts w:ascii="Calibri" w:hAnsi="Calibri"/>
          <w:lang w:val="it-IT"/>
        </w:rPr>
      </w:pPr>
      <w:r w:rsidRPr="005A5241">
        <w:rPr>
          <w:rFonts w:ascii="Calibri" w:hAnsi="Calibri"/>
          <w:lang w:val="it-IT"/>
        </w:rPr>
        <w:t>Eseguire l'</w:t>
      </w:r>
      <w:r w:rsidR="008821DB">
        <w:rPr>
          <w:rFonts w:ascii="Calibri" w:hAnsi="Calibri"/>
          <w:lang w:val="it-IT"/>
        </w:rPr>
        <w:t>la garanzia</w:t>
      </w:r>
      <w:r w:rsidRPr="005A5241">
        <w:rPr>
          <w:rFonts w:ascii="Calibri" w:hAnsi="Calibri"/>
          <w:lang w:val="it-IT"/>
        </w:rPr>
        <w:t xml:space="preserve"> della qualità;</w:t>
      </w:r>
    </w:p>
    <w:p w14:paraId="192E6EA4" w14:textId="7CD9BB2A" w:rsidR="005A5241" w:rsidRPr="005A5241" w:rsidRDefault="005A5241" w:rsidP="005A5241">
      <w:pPr>
        <w:pStyle w:val="ListParagraph"/>
        <w:numPr>
          <w:ilvl w:val="0"/>
          <w:numId w:val="25"/>
        </w:numPr>
        <w:rPr>
          <w:rFonts w:ascii="Calibri" w:hAnsi="Calibri"/>
          <w:lang w:val="it-IT"/>
        </w:rPr>
      </w:pPr>
      <w:r w:rsidRPr="005A5241">
        <w:rPr>
          <w:rFonts w:ascii="Calibri" w:hAnsi="Calibri"/>
          <w:lang w:val="it-IT"/>
        </w:rPr>
        <w:t>Eseguire il controllo di qualità;</w:t>
      </w:r>
    </w:p>
    <w:p w14:paraId="5192F8D2" w14:textId="77777777" w:rsidR="005A5241" w:rsidRPr="005A5241" w:rsidRDefault="005A5241" w:rsidP="007F5C34">
      <w:pPr>
        <w:pStyle w:val="ListParagraph"/>
        <w:numPr>
          <w:ilvl w:val="0"/>
          <w:numId w:val="25"/>
        </w:numPr>
        <w:rPr>
          <w:rFonts w:ascii="Calibri" w:hAnsi="Calibri"/>
          <w:lang w:val="it-IT"/>
        </w:rPr>
      </w:pPr>
      <w:r w:rsidRPr="005A5241">
        <w:rPr>
          <w:rFonts w:ascii="Calibri" w:hAnsi="Calibri"/>
          <w:lang w:val="it-IT"/>
        </w:rPr>
        <w:t xml:space="preserve">Eseguire l'accettazione dei prodotti; </w:t>
      </w:r>
    </w:p>
    <w:p w14:paraId="7909846C" w14:textId="76AA489E" w:rsidR="005A5241" w:rsidRPr="005A5241" w:rsidRDefault="005A5241" w:rsidP="005A5241">
      <w:pPr>
        <w:pStyle w:val="ListParagraph"/>
        <w:numPr>
          <w:ilvl w:val="0"/>
          <w:numId w:val="25"/>
        </w:numPr>
        <w:rPr>
          <w:rFonts w:ascii="Calibri" w:hAnsi="Calibri"/>
          <w:lang w:val="it-IT"/>
        </w:rPr>
      </w:pPr>
      <w:r w:rsidRPr="005A5241">
        <w:rPr>
          <w:rFonts w:ascii="Calibri" w:hAnsi="Calibri"/>
          <w:lang w:val="it-IT"/>
        </w:rPr>
        <w:t>Eseguire l'accettazione finale (del progetto).</w:t>
      </w:r>
    </w:p>
    <w:p w14:paraId="37B8123F" w14:textId="3F1828C3" w:rsidR="00142F9A" w:rsidRPr="00D024DA" w:rsidRDefault="00D024DA" w:rsidP="007A5E3D">
      <w:pPr>
        <w:spacing w:before="240" w:after="60"/>
        <w:rPr>
          <w:rFonts w:ascii="Calibri" w:hAnsi="Calibri"/>
          <w:b/>
          <w:lang w:val="it-IT"/>
        </w:rPr>
      </w:pPr>
      <w:r w:rsidRPr="00D024DA">
        <w:rPr>
          <w:rFonts w:ascii="Calibri" w:hAnsi="Calibri"/>
          <w:b/>
          <w:lang w:val="it-IT"/>
        </w:rPr>
        <w:t xml:space="preserve">1° Passaggio: </w:t>
      </w:r>
      <w:r w:rsidR="00142F9A" w:rsidRPr="00D024DA">
        <w:rPr>
          <w:rFonts w:ascii="Calibri" w:hAnsi="Calibri"/>
          <w:b/>
          <w:lang w:val="it-IT"/>
        </w:rPr>
        <w:t>Defin</w:t>
      </w:r>
      <w:r w:rsidRPr="00D024DA">
        <w:rPr>
          <w:rFonts w:ascii="Calibri" w:hAnsi="Calibri"/>
          <w:b/>
          <w:lang w:val="it-IT"/>
        </w:rPr>
        <w:t>ire le caratteristiche di qualità</w:t>
      </w:r>
      <w:r w:rsidR="00142F9A" w:rsidRPr="00D024DA">
        <w:rPr>
          <w:rFonts w:ascii="Calibri" w:hAnsi="Calibri"/>
          <w:b/>
          <w:lang w:val="it-IT"/>
        </w:rPr>
        <w:t xml:space="preserve">  </w:t>
      </w:r>
    </w:p>
    <w:p w14:paraId="7DEA458F" w14:textId="095F069A" w:rsidR="00D024DA" w:rsidRPr="00D024DA" w:rsidRDefault="00D024DA" w:rsidP="00D024DA">
      <w:pPr>
        <w:rPr>
          <w:rFonts w:ascii="Calibri" w:hAnsi="Calibri"/>
          <w:lang w:val="it-IT"/>
        </w:rPr>
      </w:pPr>
      <w:r w:rsidRPr="00D024DA">
        <w:rPr>
          <w:rFonts w:ascii="Calibri" w:hAnsi="Calibri"/>
          <w:lang w:val="it-IT"/>
        </w:rPr>
        <w:t xml:space="preserve">Lo scopo di </w:t>
      </w:r>
      <w:r w:rsidR="00621710">
        <w:rPr>
          <w:rFonts w:ascii="Calibri" w:hAnsi="Calibri"/>
          <w:lang w:val="it-IT"/>
        </w:rPr>
        <w:t>questo passaggio</w:t>
      </w:r>
      <w:r w:rsidRPr="00D024DA">
        <w:rPr>
          <w:rFonts w:ascii="Calibri" w:hAnsi="Calibri"/>
          <w:lang w:val="it-IT"/>
        </w:rPr>
        <w:t xml:space="preserve"> è identificare gli obiettivi, l'approccio, i requisiti, le attività e le responsabilità del processo di gestione della qualità e come sarà implementato nel corso del progetto. Tutto ciò è documentato in questo piano in base agli obiettivi del progetto, all'approccio, ai prodotti, ai benefici attesi e alle risorse disponibili (come definito nel </w:t>
      </w:r>
      <w:r w:rsidRPr="00D024DA">
        <w:rPr>
          <w:rFonts w:ascii="Calibri" w:hAnsi="Calibri"/>
          <w:i/>
          <w:iCs/>
          <w:lang w:val="it-IT"/>
        </w:rPr>
        <w:t>Business Case</w:t>
      </w:r>
      <w:r w:rsidRPr="00D024DA">
        <w:rPr>
          <w:rFonts w:ascii="Calibri" w:hAnsi="Calibri"/>
          <w:lang w:val="it-IT"/>
        </w:rPr>
        <w:t xml:space="preserve">, nella </w:t>
      </w:r>
      <w:r w:rsidRPr="00D024DA">
        <w:rPr>
          <w:rFonts w:ascii="Calibri" w:hAnsi="Calibri"/>
          <w:i/>
          <w:iCs/>
          <w:lang w:val="it-IT"/>
        </w:rPr>
        <w:t>Scheda</w:t>
      </w:r>
      <w:r w:rsidR="00A271A2">
        <w:rPr>
          <w:rFonts w:ascii="Calibri" w:hAnsi="Calibri"/>
          <w:i/>
          <w:iCs/>
          <w:lang w:val="it-IT"/>
        </w:rPr>
        <w:t xml:space="preserve"> di</w:t>
      </w:r>
      <w:r w:rsidRPr="00D024DA">
        <w:rPr>
          <w:rFonts w:ascii="Calibri" w:hAnsi="Calibri"/>
          <w:i/>
          <w:iCs/>
          <w:lang w:val="it-IT"/>
        </w:rPr>
        <w:t xml:space="preserve"> inizio progetto</w:t>
      </w:r>
      <w:r w:rsidRPr="00D024DA">
        <w:rPr>
          <w:rFonts w:ascii="Calibri" w:hAnsi="Calibri"/>
          <w:lang w:val="it-IT"/>
        </w:rPr>
        <w:t xml:space="preserve">, nella </w:t>
      </w:r>
      <w:r w:rsidRPr="00D024DA">
        <w:rPr>
          <w:rFonts w:ascii="Calibri" w:hAnsi="Calibri"/>
          <w:i/>
          <w:iCs/>
          <w:lang w:val="it-IT"/>
        </w:rPr>
        <w:t>Guida di gestione del progetto</w:t>
      </w:r>
      <w:r w:rsidRPr="00D024DA">
        <w:rPr>
          <w:rFonts w:ascii="Calibri" w:hAnsi="Calibri"/>
          <w:lang w:val="it-IT"/>
        </w:rPr>
        <w:t xml:space="preserve">, nel </w:t>
      </w:r>
      <w:r w:rsidRPr="00D024DA">
        <w:rPr>
          <w:rFonts w:ascii="Calibri" w:hAnsi="Calibri"/>
          <w:i/>
          <w:iCs/>
          <w:lang w:val="it-IT"/>
        </w:rPr>
        <w:t>Piano di progetto</w:t>
      </w:r>
      <w:r w:rsidRPr="00D024DA">
        <w:rPr>
          <w:rFonts w:ascii="Calibri" w:hAnsi="Calibri"/>
          <w:lang w:val="it-IT"/>
        </w:rPr>
        <w:t xml:space="preserve"> ed in altri piani).</w:t>
      </w:r>
    </w:p>
    <w:p w14:paraId="500A540E" w14:textId="15DBC77F" w:rsidR="00D024DA" w:rsidRPr="00D024DA" w:rsidRDefault="00D024DA" w:rsidP="00D024DA">
      <w:pPr>
        <w:spacing w:before="120"/>
        <w:rPr>
          <w:rFonts w:asciiTheme="minorHAnsi" w:hAnsiTheme="minorHAnsi" w:cstheme="minorHAnsi"/>
          <w:lang w:val="it-IT"/>
        </w:rPr>
      </w:pPr>
      <w:r w:rsidRPr="00D024DA">
        <w:rPr>
          <w:rFonts w:asciiTheme="minorHAnsi" w:hAnsiTheme="minorHAnsi" w:cstheme="minorHAnsi"/>
          <w:lang w:val="it-IT"/>
        </w:rPr>
        <w:t xml:space="preserve">Il </w:t>
      </w:r>
      <w:r w:rsidRPr="00D024DA">
        <w:rPr>
          <w:rFonts w:asciiTheme="minorHAnsi" w:hAnsiTheme="minorHAnsi" w:cstheme="minorHAnsi"/>
          <w:i/>
          <w:iCs/>
          <w:lang w:val="it-IT"/>
        </w:rPr>
        <w:t xml:space="preserve">Piano di </w:t>
      </w:r>
      <w:r>
        <w:rPr>
          <w:rFonts w:asciiTheme="minorHAnsi" w:hAnsiTheme="minorHAnsi" w:cstheme="minorHAnsi"/>
          <w:i/>
          <w:iCs/>
          <w:lang w:val="it-IT"/>
        </w:rPr>
        <w:t>g</w:t>
      </w:r>
      <w:r w:rsidRPr="00D024DA">
        <w:rPr>
          <w:rFonts w:asciiTheme="minorHAnsi" w:hAnsiTheme="minorHAnsi" w:cstheme="minorHAnsi"/>
          <w:i/>
          <w:iCs/>
          <w:lang w:val="it-IT"/>
        </w:rPr>
        <w:t xml:space="preserve">estione della </w:t>
      </w:r>
      <w:r>
        <w:rPr>
          <w:rFonts w:asciiTheme="minorHAnsi" w:hAnsiTheme="minorHAnsi" w:cstheme="minorHAnsi"/>
          <w:i/>
          <w:iCs/>
          <w:lang w:val="it-IT"/>
        </w:rPr>
        <w:t>q</w:t>
      </w:r>
      <w:r w:rsidRPr="00D024DA">
        <w:rPr>
          <w:rFonts w:asciiTheme="minorHAnsi" w:hAnsiTheme="minorHAnsi" w:cstheme="minorHAnsi"/>
          <w:i/>
          <w:iCs/>
          <w:lang w:val="it-IT"/>
        </w:rPr>
        <w:t>ualità</w:t>
      </w:r>
      <w:r w:rsidRPr="00D024DA">
        <w:rPr>
          <w:rFonts w:asciiTheme="minorHAnsi" w:hAnsiTheme="minorHAnsi" w:cstheme="minorHAnsi"/>
          <w:lang w:val="it-IT"/>
        </w:rPr>
        <w:t xml:space="preserve"> include:</w:t>
      </w:r>
    </w:p>
    <w:p w14:paraId="37477CEC" w14:textId="26C1574E" w:rsidR="00D024DA" w:rsidRPr="00D024DA" w:rsidRDefault="00D024DA" w:rsidP="00D024DA">
      <w:pPr>
        <w:pStyle w:val="ListParagraph"/>
        <w:numPr>
          <w:ilvl w:val="0"/>
          <w:numId w:val="26"/>
        </w:numPr>
        <w:spacing w:before="120"/>
        <w:rPr>
          <w:rFonts w:asciiTheme="minorHAnsi" w:hAnsiTheme="minorHAnsi" w:cstheme="minorHAnsi"/>
          <w:lang w:val="it-IT"/>
        </w:rPr>
      </w:pPr>
      <w:r w:rsidRPr="00D024DA">
        <w:rPr>
          <w:rFonts w:asciiTheme="minorHAnsi" w:hAnsiTheme="minorHAnsi" w:cstheme="minorHAnsi"/>
          <w:lang w:val="it-IT"/>
        </w:rPr>
        <w:t>Obiettivi, approccio e requisiti per la qualità;</w:t>
      </w:r>
    </w:p>
    <w:p w14:paraId="4C90296C" w14:textId="03497964" w:rsidR="00D024DA" w:rsidRPr="00D024DA" w:rsidRDefault="00D024DA" w:rsidP="00D024DA">
      <w:pPr>
        <w:pStyle w:val="ListParagraph"/>
        <w:numPr>
          <w:ilvl w:val="0"/>
          <w:numId w:val="26"/>
        </w:numPr>
        <w:spacing w:before="120"/>
        <w:rPr>
          <w:rFonts w:asciiTheme="minorHAnsi" w:hAnsiTheme="minorHAnsi" w:cstheme="minorHAnsi"/>
          <w:lang w:val="it-IT"/>
        </w:rPr>
      </w:pPr>
      <w:r w:rsidRPr="00D024DA">
        <w:rPr>
          <w:rFonts w:asciiTheme="minorHAnsi" w:hAnsiTheme="minorHAnsi" w:cstheme="minorHAnsi"/>
          <w:lang w:val="it-IT"/>
        </w:rPr>
        <w:t xml:space="preserve">Standard di qualità, linee guida, strumenti e tecniche, ad es. la </w:t>
      </w:r>
      <w:r w:rsidRPr="008C467B">
        <w:rPr>
          <w:rFonts w:asciiTheme="minorHAnsi" w:hAnsiTheme="minorHAnsi" w:cstheme="minorHAnsi"/>
          <w:i/>
          <w:iCs/>
          <w:lang w:val="it-IT"/>
        </w:rPr>
        <w:t xml:space="preserve">Checklist </w:t>
      </w:r>
      <w:r w:rsidR="00F501BC">
        <w:rPr>
          <w:rFonts w:asciiTheme="minorHAnsi" w:hAnsiTheme="minorHAnsi" w:cstheme="minorHAnsi"/>
          <w:i/>
          <w:iCs/>
          <w:lang w:val="it-IT"/>
        </w:rPr>
        <w:t>di</w:t>
      </w:r>
      <w:r w:rsidRPr="008C467B">
        <w:rPr>
          <w:rFonts w:asciiTheme="minorHAnsi" w:hAnsiTheme="minorHAnsi" w:cstheme="minorHAnsi"/>
          <w:i/>
          <w:iCs/>
          <w:lang w:val="it-IT"/>
        </w:rPr>
        <w:t xml:space="preserve"> </w:t>
      </w:r>
      <w:r w:rsidR="00F501BC" w:rsidRPr="008C467B">
        <w:rPr>
          <w:rFonts w:asciiTheme="minorHAnsi" w:hAnsiTheme="minorHAnsi" w:cstheme="minorHAnsi"/>
          <w:i/>
          <w:iCs/>
          <w:lang w:val="it-IT"/>
        </w:rPr>
        <w:t xml:space="preserve">verifica </w:t>
      </w:r>
      <w:r w:rsidR="00F501BC">
        <w:rPr>
          <w:rFonts w:asciiTheme="minorHAnsi" w:hAnsiTheme="minorHAnsi" w:cstheme="minorHAnsi"/>
          <w:i/>
          <w:iCs/>
          <w:lang w:val="it-IT"/>
        </w:rPr>
        <w:t>di</w:t>
      </w:r>
      <w:r w:rsidR="00F501BC" w:rsidRPr="008C467B">
        <w:rPr>
          <w:rFonts w:asciiTheme="minorHAnsi" w:hAnsiTheme="minorHAnsi" w:cstheme="minorHAnsi"/>
          <w:i/>
          <w:iCs/>
          <w:lang w:val="it-IT"/>
        </w:rPr>
        <w:t xml:space="preserve"> </w:t>
      </w:r>
      <w:r w:rsidRPr="008C467B">
        <w:rPr>
          <w:rFonts w:asciiTheme="minorHAnsi" w:hAnsiTheme="minorHAnsi" w:cstheme="minorHAnsi"/>
          <w:i/>
          <w:iCs/>
          <w:lang w:val="it-IT"/>
        </w:rPr>
        <w:t>qualità</w:t>
      </w:r>
      <w:r w:rsidRPr="00D024DA">
        <w:rPr>
          <w:rFonts w:asciiTheme="minorHAnsi" w:hAnsiTheme="minorHAnsi" w:cstheme="minorHAnsi"/>
          <w:lang w:val="it-IT"/>
        </w:rPr>
        <w:t xml:space="preserve"> e la </w:t>
      </w:r>
      <w:r w:rsidRPr="008C467B">
        <w:rPr>
          <w:rFonts w:asciiTheme="minorHAnsi" w:hAnsiTheme="minorHAnsi" w:cstheme="minorHAnsi"/>
          <w:i/>
          <w:iCs/>
          <w:lang w:val="it-IT"/>
        </w:rPr>
        <w:t xml:space="preserve">Checklist </w:t>
      </w:r>
      <w:r w:rsidR="00F501BC" w:rsidRPr="008C467B">
        <w:rPr>
          <w:rFonts w:asciiTheme="minorHAnsi" w:hAnsiTheme="minorHAnsi" w:cstheme="minorHAnsi"/>
          <w:i/>
          <w:iCs/>
          <w:lang w:val="it-IT"/>
        </w:rPr>
        <w:t xml:space="preserve">di </w:t>
      </w:r>
      <w:r w:rsidRPr="008C467B">
        <w:rPr>
          <w:rFonts w:asciiTheme="minorHAnsi" w:hAnsiTheme="minorHAnsi" w:cstheme="minorHAnsi"/>
          <w:i/>
          <w:iCs/>
          <w:lang w:val="it-IT"/>
        </w:rPr>
        <w:t>accettazione dei prodotti</w:t>
      </w:r>
      <w:r w:rsidRPr="00D024DA">
        <w:rPr>
          <w:rFonts w:asciiTheme="minorHAnsi" w:hAnsiTheme="minorHAnsi" w:cstheme="minorHAnsi"/>
          <w:lang w:val="it-IT"/>
        </w:rPr>
        <w:t>;</w:t>
      </w:r>
    </w:p>
    <w:p w14:paraId="5191FD35" w14:textId="46334C53" w:rsidR="00D024DA" w:rsidRPr="00D024DA" w:rsidRDefault="00D024DA" w:rsidP="00D024DA">
      <w:pPr>
        <w:pStyle w:val="ListParagraph"/>
        <w:numPr>
          <w:ilvl w:val="0"/>
          <w:numId w:val="26"/>
        </w:numPr>
        <w:spacing w:before="120"/>
        <w:rPr>
          <w:rFonts w:asciiTheme="minorHAnsi" w:hAnsiTheme="minorHAnsi" w:cstheme="minorHAnsi"/>
          <w:lang w:val="it-IT"/>
        </w:rPr>
      </w:pPr>
      <w:r w:rsidRPr="00D024DA">
        <w:rPr>
          <w:rFonts w:asciiTheme="minorHAnsi" w:hAnsiTheme="minorHAnsi" w:cstheme="minorHAnsi"/>
          <w:lang w:val="it-IT"/>
        </w:rPr>
        <w:t xml:space="preserve">Attività di </w:t>
      </w:r>
      <w:r w:rsidR="008821DB">
        <w:rPr>
          <w:rFonts w:asciiTheme="minorHAnsi" w:hAnsiTheme="minorHAnsi" w:cstheme="minorHAnsi"/>
          <w:lang w:val="it-IT"/>
        </w:rPr>
        <w:t>garanzia</w:t>
      </w:r>
      <w:r w:rsidRPr="00D024DA">
        <w:rPr>
          <w:rFonts w:asciiTheme="minorHAnsi" w:hAnsiTheme="minorHAnsi" w:cstheme="minorHAnsi"/>
          <w:lang w:val="it-IT"/>
        </w:rPr>
        <w:t xml:space="preserve"> della qualità e relative responsabilità, ad es. Riunioni di revisione del progetto, </w:t>
      </w:r>
      <w:r w:rsidR="00D84C97">
        <w:rPr>
          <w:rFonts w:asciiTheme="minorHAnsi" w:hAnsiTheme="minorHAnsi" w:cstheme="minorHAnsi"/>
          <w:lang w:val="it-IT"/>
        </w:rPr>
        <w:t>r</w:t>
      </w:r>
      <w:r w:rsidRPr="00D024DA">
        <w:rPr>
          <w:rFonts w:asciiTheme="minorHAnsi" w:hAnsiTheme="minorHAnsi" w:cstheme="minorHAnsi"/>
          <w:lang w:val="it-IT"/>
        </w:rPr>
        <w:t xml:space="preserve">apporti mensili sulle attività, verifica della conformità e audit alle attività di </w:t>
      </w:r>
      <w:r w:rsidR="008821DB">
        <w:rPr>
          <w:rFonts w:asciiTheme="minorHAnsi" w:hAnsiTheme="minorHAnsi" w:cstheme="minorHAnsi"/>
          <w:lang w:val="it-IT"/>
        </w:rPr>
        <w:t>garanzia</w:t>
      </w:r>
      <w:r w:rsidRPr="00D024DA">
        <w:rPr>
          <w:rFonts w:asciiTheme="minorHAnsi" w:hAnsiTheme="minorHAnsi" w:cstheme="minorHAnsi"/>
          <w:lang w:val="it-IT"/>
        </w:rPr>
        <w:t xml:space="preserve"> della qualità dei fornitori, tra le altre;</w:t>
      </w:r>
    </w:p>
    <w:p w14:paraId="68ABC673" w14:textId="3824A397" w:rsidR="00D024DA" w:rsidRPr="00D024DA" w:rsidRDefault="00D024DA" w:rsidP="00D024DA">
      <w:pPr>
        <w:pStyle w:val="ListParagraph"/>
        <w:numPr>
          <w:ilvl w:val="0"/>
          <w:numId w:val="26"/>
        </w:numPr>
        <w:spacing w:before="120"/>
        <w:rPr>
          <w:rFonts w:asciiTheme="minorHAnsi" w:hAnsiTheme="minorHAnsi" w:cstheme="minorHAnsi"/>
          <w:lang w:val="it-IT"/>
        </w:rPr>
      </w:pPr>
      <w:r w:rsidRPr="00D024DA">
        <w:rPr>
          <w:rFonts w:asciiTheme="minorHAnsi" w:hAnsiTheme="minorHAnsi" w:cstheme="minorHAnsi"/>
          <w:lang w:val="it-IT"/>
        </w:rPr>
        <w:t>Attività di controllo qualità per il miglioramento continuo, ad es. revisione degli artefatti di gestione del progetto e revisioni dei piani di qualità;</w:t>
      </w:r>
    </w:p>
    <w:p w14:paraId="0FC8D693" w14:textId="12390C2B" w:rsidR="00D024DA" w:rsidRPr="00D024DA" w:rsidRDefault="00D024DA" w:rsidP="00652286">
      <w:pPr>
        <w:pStyle w:val="ListParagraph"/>
        <w:numPr>
          <w:ilvl w:val="0"/>
          <w:numId w:val="26"/>
        </w:numPr>
        <w:spacing w:before="120"/>
        <w:rPr>
          <w:rFonts w:asciiTheme="minorHAnsi" w:hAnsiTheme="minorHAnsi" w:cstheme="minorHAnsi"/>
          <w:lang w:val="it-IT"/>
        </w:rPr>
      </w:pPr>
      <w:r w:rsidRPr="00D024DA">
        <w:rPr>
          <w:rFonts w:asciiTheme="minorHAnsi" w:hAnsiTheme="minorHAnsi" w:cstheme="minorHAnsi"/>
          <w:lang w:val="it-IT"/>
        </w:rPr>
        <w:t>Procedura di configurazione relativa agli artefatti e ai prodotti di progetto.</w:t>
      </w:r>
    </w:p>
    <w:p w14:paraId="76A2788A" w14:textId="657E8470" w:rsidR="00D024DA" w:rsidRPr="00D024DA" w:rsidRDefault="00D024DA" w:rsidP="00652286">
      <w:pPr>
        <w:spacing w:before="120"/>
        <w:rPr>
          <w:rFonts w:asciiTheme="minorHAnsi" w:hAnsiTheme="minorHAnsi" w:cstheme="minorHAnsi"/>
          <w:lang w:val="it-IT"/>
        </w:rPr>
      </w:pPr>
      <w:r w:rsidRPr="00D024DA">
        <w:rPr>
          <w:rFonts w:asciiTheme="minorHAnsi" w:hAnsiTheme="minorHAnsi" w:cstheme="minorHAnsi"/>
          <w:lang w:val="it-IT"/>
        </w:rPr>
        <w:t>Tutte</w:t>
      </w:r>
      <w:r w:rsidRPr="001C69A1">
        <w:rPr>
          <w:rFonts w:asciiTheme="minorHAnsi" w:hAnsiTheme="minorHAnsi" w:cstheme="minorHAnsi"/>
          <w:lang w:val="it-IT"/>
        </w:rPr>
        <w:t xml:space="preserve"> le</w:t>
      </w:r>
      <w:r w:rsidRPr="00D024DA">
        <w:rPr>
          <w:rFonts w:asciiTheme="minorHAnsi" w:hAnsiTheme="minorHAnsi" w:cstheme="minorHAnsi"/>
          <w:lang w:val="it-IT"/>
        </w:rPr>
        <w:t xml:space="preserve"> attività </w:t>
      </w:r>
      <w:r w:rsidR="003C2ECA">
        <w:rPr>
          <w:rFonts w:asciiTheme="minorHAnsi" w:hAnsiTheme="minorHAnsi" w:cstheme="minorHAnsi"/>
          <w:lang w:val="it-IT"/>
        </w:rPr>
        <w:t>concernenti la</w:t>
      </w:r>
      <w:r w:rsidRPr="00D024DA">
        <w:rPr>
          <w:rFonts w:asciiTheme="minorHAnsi" w:hAnsiTheme="minorHAnsi" w:cstheme="minorHAnsi"/>
          <w:lang w:val="it-IT"/>
        </w:rPr>
        <w:t xml:space="preserve"> qualità relative agli artefatti di gestione del progetto sono documentate nel </w:t>
      </w:r>
      <w:r w:rsidRPr="00D024DA">
        <w:rPr>
          <w:rFonts w:asciiTheme="minorHAnsi" w:hAnsiTheme="minorHAnsi" w:cstheme="minorHAnsi"/>
          <w:i/>
          <w:iCs/>
          <w:lang w:val="it-IT"/>
        </w:rPr>
        <w:t>Piano di gestione della qualità</w:t>
      </w:r>
      <w:r w:rsidRPr="00D024DA">
        <w:rPr>
          <w:rFonts w:asciiTheme="minorHAnsi" w:hAnsiTheme="minorHAnsi" w:cstheme="minorHAnsi"/>
          <w:lang w:val="it-IT"/>
        </w:rPr>
        <w:t xml:space="preserve">, mentre le attività di controllo e </w:t>
      </w:r>
      <w:r w:rsidR="008821DB">
        <w:rPr>
          <w:rFonts w:asciiTheme="minorHAnsi" w:hAnsiTheme="minorHAnsi" w:cstheme="minorHAnsi"/>
          <w:lang w:val="it-IT"/>
        </w:rPr>
        <w:t>garanzia</w:t>
      </w:r>
      <w:r w:rsidRPr="00D024DA">
        <w:rPr>
          <w:rFonts w:asciiTheme="minorHAnsi" w:hAnsiTheme="minorHAnsi" w:cstheme="minorHAnsi"/>
          <w:lang w:val="it-IT"/>
        </w:rPr>
        <w:t xml:space="preserve"> della qualità relative ai prodotti del progetto possono essere trovate in documenti separati come ad es. piani </w:t>
      </w:r>
      <w:r w:rsidR="003C2ECA">
        <w:rPr>
          <w:rFonts w:asciiTheme="minorHAnsi" w:hAnsiTheme="minorHAnsi" w:cstheme="minorHAnsi"/>
          <w:lang w:val="it-IT"/>
        </w:rPr>
        <w:t>di test</w:t>
      </w:r>
      <w:r w:rsidRPr="00D024DA">
        <w:rPr>
          <w:rFonts w:asciiTheme="minorHAnsi" w:hAnsiTheme="minorHAnsi" w:cstheme="minorHAnsi"/>
          <w:lang w:val="it-IT"/>
        </w:rPr>
        <w:t xml:space="preserve">. Questi documenti sono specifici rispetto al settore del progetto e quindi non fanno parte del metodo PM². Le attività di controllo della qualità per l'accettazione formale da parte del cliente dei prodotti sono documentate nel </w:t>
      </w:r>
      <w:r w:rsidRPr="008C467B">
        <w:rPr>
          <w:rFonts w:asciiTheme="minorHAnsi" w:hAnsiTheme="minorHAnsi" w:cstheme="minorHAnsi"/>
          <w:i/>
          <w:iCs/>
          <w:lang w:val="it-IT"/>
        </w:rPr>
        <w:t xml:space="preserve">Piano di accettazione dei </w:t>
      </w:r>
      <w:r w:rsidR="004468F2" w:rsidRPr="008C467B">
        <w:rPr>
          <w:rFonts w:asciiTheme="minorHAnsi" w:hAnsiTheme="minorHAnsi" w:cstheme="minorHAnsi"/>
          <w:i/>
          <w:iCs/>
          <w:lang w:val="it-IT"/>
        </w:rPr>
        <w:t>prodotti</w:t>
      </w:r>
      <w:r w:rsidRPr="00D024DA">
        <w:rPr>
          <w:rFonts w:asciiTheme="minorHAnsi" w:hAnsiTheme="minorHAnsi" w:cstheme="minorHAnsi"/>
          <w:lang w:val="it-IT"/>
        </w:rPr>
        <w:t>.</w:t>
      </w:r>
    </w:p>
    <w:p w14:paraId="78F5D8A8" w14:textId="2E431AE1" w:rsidR="00D024DA" w:rsidRPr="00D024DA" w:rsidRDefault="00D024DA" w:rsidP="00D024DA">
      <w:pPr>
        <w:spacing w:before="120"/>
        <w:rPr>
          <w:rFonts w:asciiTheme="minorHAnsi" w:hAnsiTheme="minorHAnsi" w:cstheme="minorHAnsi"/>
          <w:lang w:val="it-IT"/>
        </w:rPr>
      </w:pPr>
      <w:r w:rsidRPr="00D024DA">
        <w:rPr>
          <w:rFonts w:ascii="Calibri" w:hAnsi="Calibri"/>
          <w:i/>
          <w:color w:val="1B6FB5"/>
          <w:sz w:val="20"/>
          <w:lang w:val="it-IT"/>
        </w:rPr>
        <w:t>&lt;Nel caso in cui non esista</w:t>
      </w:r>
      <w:r w:rsidR="004468F2">
        <w:rPr>
          <w:rFonts w:ascii="Calibri" w:hAnsi="Calibri"/>
          <w:i/>
          <w:color w:val="1B6FB5"/>
          <w:sz w:val="20"/>
          <w:lang w:val="it-IT"/>
        </w:rPr>
        <w:t xml:space="preserve"> formalmente</w:t>
      </w:r>
      <w:r w:rsidRPr="00D024DA">
        <w:rPr>
          <w:rFonts w:ascii="Calibri" w:hAnsi="Calibri"/>
          <w:i/>
          <w:color w:val="1B6FB5"/>
          <w:sz w:val="20"/>
          <w:lang w:val="it-IT"/>
        </w:rPr>
        <w:t xml:space="preserve"> un </w:t>
      </w:r>
      <w:r w:rsidR="004468F2">
        <w:rPr>
          <w:rFonts w:ascii="Calibri" w:hAnsi="Calibri"/>
          <w:i/>
          <w:color w:val="1B6FB5"/>
          <w:sz w:val="20"/>
          <w:lang w:val="it-IT"/>
        </w:rPr>
        <w:t>P</w:t>
      </w:r>
      <w:r w:rsidR="004468F2" w:rsidRPr="00D024DA">
        <w:rPr>
          <w:rFonts w:ascii="Calibri" w:hAnsi="Calibri"/>
          <w:i/>
          <w:color w:val="1B6FB5"/>
          <w:sz w:val="20"/>
          <w:lang w:val="it-IT"/>
        </w:rPr>
        <w:t xml:space="preserve">iano </w:t>
      </w:r>
      <w:r w:rsidRPr="00D024DA">
        <w:rPr>
          <w:rFonts w:ascii="Calibri" w:hAnsi="Calibri"/>
          <w:i/>
          <w:color w:val="1B6FB5"/>
          <w:sz w:val="20"/>
          <w:lang w:val="it-IT"/>
        </w:rPr>
        <w:t xml:space="preserve">di accettazione dei prodotti, le attività di accettazione dei prodotti possono essere descritte nel </w:t>
      </w:r>
      <w:r w:rsidR="004468F2">
        <w:rPr>
          <w:rFonts w:ascii="Calibri" w:hAnsi="Calibri"/>
          <w:i/>
          <w:color w:val="1B6FB5"/>
          <w:sz w:val="20"/>
          <w:lang w:val="it-IT"/>
        </w:rPr>
        <w:t>P</w:t>
      </w:r>
      <w:r w:rsidRPr="00D024DA">
        <w:rPr>
          <w:rFonts w:ascii="Calibri" w:hAnsi="Calibri"/>
          <w:i/>
          <w:color w:val="1B6FB5"/>
          <w:sz w:val="20"/>
          <w:lang w:val="it-IT"/>
        </w:rPr>
        <w:t>iano di gestione della qualità (o nella Guida di gestione del progetto)&gt;.</w:t>
      </w:r>
    </w:p>
    <w:p w14:paraId="1F2CA8D2" w14:textId="77777777" w:rsidR="00D024DA" w:rsidRPr="00D024DA" w:rsidRDefault="00D024DA" w:rsidP="00D024DA">
      <w:pPr>
        <w:rPr>
          <w:rFonts w:ascii="Calibri" w:hAnsi="Calibri"/>
          <w:lang w:val="it-IT"/>
        </w:rPr>
      </w:pPr>
      <w:r w:rsidRPr="00D024DA">
        <w:rPr>
          <w:rFonts w:ascii="Calibri" w:hAnsi="Calibri"/>
          <w:lang w:val="it-IT"/>
        </w:rPr>
        <w:t xml:space="preserve">Le tecniche che verranno utilizzate per la </w:t>
      </w:r>
      <w:r w:rsidRPr="00D024DA">
        <w:rPr>
          <w:rFonts w:ascii="Calibri" w:hAnsi="Calibri"/>
          <w:u w:val="single"/>
          <w:lang w:val="it-IT"/>
        </w:rPr>
        <w:t>pianificazione della qualità</w:t>
      </w:r>
      <w:r w:rsidRPr="00D024DA">
        <w:rPr>
          <w:rFonts w:ascii="Calibri" w:hAnsi="Calibri"/>
          <w:lang w:val="it-IT"/>
        </w:rPr>
        <w:t xml:space="preserve"> sono le seguenti:</w:t>
      </w:r>
    </w:p>
    <w:p w14:paraId="0F55327F" w14:textId="3AAB0B05" w:rsidR="00D024DA" w:rsidRPr="00D024DA" w:rsidRDefault="00D024DA" w:rsidP="00D024DA">
      <w:pPr>
        <w:pStyle w:val="ListParagraph"/>
        <w:numPr>
          <w:ilvl w:val="0"/>
          <w:numId w:val="27"/>
        </w:numPr>
        <w:rPr>
          <w:rFonts w:ascii="Calibri" w:hAnsi="Calibri"/>
          <w:color w:val="005828"/>
          <w:lang w:val="it-IT"/>
        </w:rPr>
      </w:pPr>
      <w:r w:rsidRPr="00D024DA">
        <w:rPr>
          <w:rFonts w:ascii="Calibri" w:hAnsi="Calibri"/>
          <w:color w:val="005828"/>
          <w:lang w:val="it-IT"/>
        </w:rPr>
        <w:t>Analisi costi benefici;</w:t>
      </w:r>
    </w:p>
    <w:p w14:paraId="527EF113" w14:textId="7C65E2AC" w:rsidR="00D024DA" w:rsidRPr="00D024DA" w:rsidRDefault="00D024DA" w:rsidP="00D024DA">
      <w:pPr>
        <w:pStyle w:val="ListParagraph"/>
        <w:numPr>
          <w:ilvl w:val="0"/>
          <w:numId w:val="27"/>
        </w:numPr>
        <w:rPr>
          <w:rFonts w:ascii="Calibri" w:hAnsi="Calibri"/>
          <w:color w:val="005828"/>
          <w:lang w:val="it-IT"/>
        </w:rPr>
      </w:pPr>
      <w:r w:rsidRPr="00D024DA">
        <w:rPr>
          <w:rFonts w:ascii="Calibri" w:hAnsi="Calibri"/>
          <w:color w:val="005828"/>
          <w:lang w:val="it-IT"/>
        </w:rPr>
        <w:t>Costo della Qualità (CoQ);</w:t>
      </w:r>
    </w:p>
    <w:p w14:paraId="6AF355EB" w14:textId="38AAF204" w:rsidR="00D024DA" w:rsidRPr="00D024DA" w:rsidRDefault="00D024DA" w:rsidP="00D024DA">
      <w:pPr>
        <w:pStyle w:val="ListParagraph"/>
        <w:numPr>
          <w:ilvl w:val="0"/>
          <w:numId w:val="27"/>
        </w:numPr>
        <w:rPr>
          <w:rFonts w:ascii="Calibri" w:hAnsi="Calibri"/>
          <w:color w:val="005828"/>
          <w:lang w:val="it-IT"/>
        </w:rPr>
      </w:pPr>
      <w:r w:rsidRPr="00D024DA">
        <w:rPr>
          <w:rFonts w:ascii="Calibri" w:hAnsi="Calibri"/>
          <w:color w:val="005828"/>
          <w:lang w:val="it-IT"/>
        </w:rPr>
        <w:t>Analisi comparativa;</w:t>
      </w:r>
    </w:p>
    <w:p w14:paraId="1434076B" w14:textId="2F17161C" w:rsidR="00D024DA" w:rsidRPr="00D024DA" w:rsidRDefault="00D024DA" w:rsidP="00D024DA">
      <w:pPr>
        <w:pStyle w:val="ListParagraph"/>
        <w:numPr>
          <w:ilvl w:val="0"/>
          <w:numId w:val="27"/>
        </w:numPr>
        <w:rPr>
          <w:rFonts w:ascii="Calibri" w:hAnsi="Calibri"/>
          <w:color w:val="005828"/>
          <w:lang w:val="it-IT"/>
        </w:rPr>
      </w:pPr>
      <w:r w:rsidRPr="00D024DA">
        <w:rPr>
          <w:rFonts w:ascii="Calibri" w:hAnsi="Calibri"/>
          <w:color w:val="005828"/>
          <w:lang w:val="it-IT"/>
        </w:rPr>
        <w:t>Campionamento statistico;</w:t>
      </w:r>
    </w:p>
    <w:p w14:paraId="2B0D4ED7" w14:textId="5F6AFD95" w:rsidR="00D024DA" w:rsidRPr="00D024DA" w:rsidRDefault="00D024DA" w:rsidP="00D024DA">
      <w:pPr>
        <w:pStyle w:val="ListParagraph"/>
        <w:numPr>
          <w:ilvl w:val="0"/>
          <w:numId w:val="27"/>
        </w:numPr>
        <w:rPr>
          <w:rFonts w:ascii="Calibri" w:hAnsi="Calibri"/>
          <w:color w:val="005828"/>
          <w:lang w:val="it-IT"/>
        </w:rPr>
      </w:pPr>
      <w:r w:rsidRPr="00D024DA">
        <w:rPr>
          <w:rFonts w:ascii="Calibri" w:hAnsi="Calibri"/>
          <w:color w:val="005828"/>
          <w:lang w:val="it-IT"/>
        </w:rPr>
        <w:t>Priorit</w:t>
      </w:r>
      <w:r w:rsidR="000C5084">
        <w:rPr>
          <w:rFonts w:ascii="Calibri" w:hAnsi="Calibri"/>
          <w:color w:val="005828"/>
          <w:lang w:val="it-IT"/>
        </w:rPr>
        <w:t>izzazione dei</w:t>
      </w:r>
      <w:r w:rsidRPr="00D024DA">
        <w:rPr>
          <w:rFonts w:ascii="Calibri" w:hAnsi="Calibri"/>
          <w:color w:val="005828"/>
          <w:lang w:val="it-IT"/>
        </w:rPr>
        <w:t xml:space="preserve"> requisiti di qualità (MoSCoW – Deve avere, Dovrebbe avere, Potrebbe avere o Non avrà).</w:t>
      </w:r>
    </w:p>
    <w:p w14:paraId="6125775C" w14:textId="4E5E1021" w:rsidR="00D024DA" w:rsidRPr="00D024DA" w:rsidRDefault="00D024DA" w:rsidP="00D024DA">
      <w:pPr>
        <w:pStyle w:val="ListParagraph"/>
        <w:numPr>
          <w:ilvl w:val="0"/>
          <w:numId w:val="27"/>
        </w:numPr>
        <w:rPr>
          <w:rFonts w:ascii="Calibri" w:hAnsi="Calibri"/>
          <w:color w:val="005828"/>
          <w:lang w:val="it-IT"/>
        </w:rPr>
      </w:pPr>
      <w:r w:rsidRPr="00D024DA">
        <w:rPr>
          <w:rFonts w:ascii="Calibri" w:hAnsi="Calibri"/>
          <w:color w:val="005828"/>
          <w:lang w:val="it-IT"/>
        </w:rPr>
        <w:t>…</w:t>
      </w:r>
    </w:p>
    <w:p w14:paraId="47CEBF31" w14:textId="67848E9C" w:rsidR="002E55E1" w:rsidRPr="002E55E1" w:rsidRDefault="00D024DA" w:rsidP="002E55E1">
      <w:pPr>
        <w:rPr>
          <w:rFonts w:ascii="Calibri" w:hAnsi="Calibri"/>
          <w:color w:val="005828"/>
          <w:sz w:val="20"/>
          <w:lang w:val="it-IT"/>
        </w:rPr>
      </w:pPr>
      <w:r w:rsidRPr="002E55E1">
        <w:rPr>
          <w:rFonts w:ascii="Calibri" w:hAnsi="Calibri"/>
          <w:i/>
          <w:color w:val="1B6FB5"/>
          <w:sz w:val="20"/>
          <w:lang w:val="it-IT"/>
        </w:rPr>
        <w:t>&lt;</w:t>
      </w:r>
      <w:r w:rsidR="002E55E1" w:rsidRPr="002E55E1">
        <w:rPr>
          <w:rFonts w:ascii="Calibri" w:hAnsi="Calibri"/>
          <w:i/>
          <w:color w:val="1B6FB5"/>
          <w:sz w:val="20"/>
          <w:lang w:val="it-IT"/>
        </w:rPr>
        <w:t>P</w:t>
      </w:r>
      <w:r w:rsidRPr="002E55E1">
        <w:rPr>
          <w:rFonts w:ascii="Calibri" w:hAnsi="Calibri"/>
          <w:i/>
          <w:color w:val="1B6FB5"/>
          <w:sz w:val="20"/>
          <w:lang w:val="it-IT"/>
        </w:rPr>
        <w:t>ersonalizza</w:t>
      </w:r>
      <w:r w:rsidR="002E55E1" w:rsidRPr="002E55E1">
        <w:rPr>
          <w:rFonts w:ascii="Calibri" w:hAnsi="Calibri"/>
          <w:i/>
          <w:color w:val="1B6FB5"/>
          <w:sz w:val="20"/>
          <w:lang w:val="it-IT"/>
        </w:rPr>
        <w:t>re</w:t>
      </w:r>
      <w:r w:rsidRPr="002E55E1">
        <w:rPr>
          <w:rFonts w:ascii="Calibri" w:hAnsi="Calibri"/>
          <w:i/>
          <w:color w:val="1B6FB5"/>
          <w:sz w:val="20"/>
          <w:lang w:val="it-IT"/>
        </w:rPr>
        <w:t xml:space="preserve"> l'elenco sopra in base alle esigenze del progetto e/o dell'organizzazione.&gt;</w:t>
      </w:r>
    </w:p>
    <w:p w14:paraId="360C3438" w14:textId="71A08E4A" w:rsidR="002E55E1" w:rsidRPr="002E55E1" w:rsidRDefault="002E55E1" w:rsidP="002E55E1">
      <w:pPr>
        <w:spacing w:before="120"/>
        <w:rPr>
          <w:rFonts w:ascii="Calibri" w:hAnsi="Calibri"/>
          <w:bCs/>
          <w:lang w:val="it-IT"/>
        </w:rPr>
      </w:pPr>
      <w:r w:rsidRPr="002E55E1">
        <w:rPr>
          <w:rFonts w:ascii="Calibri" w:hAnsi="Calibri"/>
          <w:bCs/>
          <w:lang w:val="it-IT"/>
        </w:rPr>
        <w:t xml:space="preserve">Considerando i requisiti del richiedente, il Responsabile di progetto (PM) determina l'equilibrio tra costo/tempo/rischio e qualità dei prodotti sulla base di un'analisi costi-benefici e definisce le attività di </w:t>
      </w:r>
      <w:r w:rsidR="00F75973">
        <w:rPr>
          <w:rFonts w:ascii="Calibri" w:hAnsi="Calibri"/>
          <w:bCs/>
          <w:lang w:val="it-IT"/>
        </w:rPr>
        <w:t>garanzia</w:t>
      </w:r>
      <w:r w:rsidRPr="002E55E1">
        <w:rPr>
          <w:rFonts w:ascii="Calibri" w:hAnsi="Calibri"/>
          <w:bCs/>
          <w:lang w:val="it-IT"/>
        </w:rPr>
        <w:t xml:space="preserve"> e controllo della qualità. Per queste attività, dovrebbero essere definite anche le metriche di qualità insieme alle tolleranze di accettazione.</w:t>
      </w:r>
    </w:p>
    <w:p w14:paraId="2DB31819" w14:textId="268F20C9" w:rsidR="002E55E1" w:rsidRPr="002E55E1" w:rsidRDefault="002E55E1" w:rsidP="002E55E1">
      <w:pPr>
        <w:spacing w:before="120"/>
        <w:rPr>
          <w:rFonts w:ascii="Calibri" w:hAnsi="Calibri"/>
          <w:bCs/>
          <w:lang w:val="it-IT"/>
        </w:rPr>
      </w:pPr>
      <w:r w:rsidRPr="002E55E1">
        <w:rPr>
          <w:rFonts w:ascii="Calibri" w:hAnsi="Calibri"/>
          <w:bCs/>
          <w:lang w:val="it-IT"/>
        </w:rPr>
        <w:t xml:space="preserve">La </w:t>
      </w:r>
      <w:r w:rsidRPr="008C467B">
        <w:rPr>
          <w:rFonts w:ascii="Calibri" w:hAnsi="Calibri"/>
          <w:bCs/>
          <w:i/>
          <w:iCs/>
          <w:lang w:val="it-IT"/>
        </w:rPr>
        <w:t xml:space="preserve">Checklist </w:t>
      </w:r>
      <w:r w:rsidR="000C5084" w:rsidRPr="008C467B">
        <w:rPr>
          <w:rFonts w:ascii="Calibri" w:hAnsi="Calibri"/>
          <w:bCs/>
          <w:i/>
          <w:iCs/>
          <w:lang w:val="it-IT"/>
        </w:rPr>
        <w:t>di verifica di</w:t>
      </w:r>
      <w:r w:rsidRPr="008C467B">
        <w:rPr>
          <w:rFonts w:ascii="Calibri" w:hAnsi="Calibri"/>
          <w:bCs/>
          <w:i/>
          <w:iCs/>
          <w:lang w:val="it-IT"/>
        </w:rPr>
        <w:t xml:space="preserve"> qualità</w:t>
      </w:r>
      <w:r w:rsidRPr="002E55E1">
        <w:rPr>
          <w:rFonts w:ascii="Calibri" w:hAnsi="Calibri"/>
          <w:bCs/>
          <w:lang w:val="it-IT"/>
        </w:rPr>
        <w:t xml:space="preserve">, la </w:t>
      </w:r>
      <w:r w:rsidRPr="008C467B">
        <w:rPr>
          <w:rFonts w:ascii="Calibri" w:hAnsi="Calibri"/>
          <w:bCs/>
          <w:i/>
          <w:iCs/>
          <w:lang w:val="it-IT"/>
        </w:rPr>
        <w:t>Checklist di fine fase</w:t>
      </w:r>
      <w:r w:rsidRPr="002E55E1">
        <w:rPr>
          <w:rFonts w:ascii="Calibri" w:hAnsi="Calibri"/>
          <w:bCs/>
          <w:lang w:val="it-IT"/>
        </w:rPr>
        <w:t xml:space="preserve"> e la </w:t>
      </w:r>
      <w:r w:rsidRPr="008C467B">
        <w:rPr>
          <w:rFonts w:ascii="Calibri" w:hAnsi="Calibri"/>
          <w:bCs/>
          <w:i/>
          <w:iCs/>
          <w:lang w:val="it-IT"/>
        </w:rPr>
        <w:t>Checklist di accettazione dei prodotti</w:t>
      </w:r>
      <w:r w:rsidRPr="002E55E1">
        <w:rPr>
          <w:rFonts w:ascii="Calibri" w:hAnsi="Calibri"/>
          <w:bCs/>
          <w:lang w:val="it-IT"/>
        </w:rPr>
        <w:t xml:space="preserve"> sono gli strumenti che verranno utilizzati per convalidare la conformità a questo piano. Le checklist di cui sopra devono essere definite e create durante la fase di pianificazione &lt;</w:t>
      </w:r>
      <w:r w:rsidRPr="002E55E1">
        <w:rPr>
          <w:rFonts w:ascii="Calibri" w:hAnsi="Calibri"/>
          <w:i/>
          <w:color w:val="1B6FB5"/>
          <w:sz w:val="20"/>
          <w:lang w:val="it-IT"/>
        </w:rPr>
        <w:t>Personalizzare i modelli PM</w:t>
      </w:r>
      <w:r w:rsidRPr="002E55E1">
        <w:rPr>
          <w:rFonts w:ascii="Calibri" w:hAnsi="Calibri"/>
          <w:i/>
          <w:color w:val="1B6FB5"/>
          <w:sz w:val="20"/>
          <w:vertAlign w:val="superscript"/>
          <w:lang w:val="it-IT"/>
        </w:rPr>
        <w:t>2</w:t>
      </w:r>
      <w:r w:rsidRPr="002E55E1">
        <w:rPr>
          <w:rFonts w:ascii="Calibri" w:hAnsi="Calibri"/>
          <w:i/>
          <w:color w:val="1B6FB5"/>
          <w:sz w:val="20"/>
          <w:lang w:val="it-IT"/>
        </w:rPr>
        <w:t>&gt;.</w:t>
      </w:r>
      <w:r w:rsidRPr="002E55E1">
        <w:rPr>
          <w:rFonts w:ascii="Calibri" w:hAnsi="Calibri"/>
          <w:bCs/>
          <w:lang w:val="it-IT"/>
        </w:rPr>
        <w:t xml:space="preserve"> </w:t>
      </w:r>
    </w:p>
    <w:p w14:paraId="090F4531" w14:textId="28B7B738" w:rsidR="002E55E1" w:rsidRDefault="002E55E1" w:rsidP="002E55E1">
      <w:pPr>
        <w:spacing w:before="120"/>
        <w:rPr>
          <w:rFonts w:ascii="Calibri" w:hAnsi="Calibri"/>
          <w:b/>
          <w:lang w:val="it-IT"/>
        </w:rPr>
      </w:pPr>
      <w:r w:rsidRPr="002E55E1">
        <w:rPr>
          <w:rFonts w:ascii="Calibri" w:hAnsi="Calibri"/>
          <w:color w:val="005828"/>
          <w:lang w:val="it-IT"/>
        </w:rPr>
        <w:lastRenderedPageBreak/>
        <w:t xml:space="preserve">Oltre alle checklist di cui sopra, verrà utilizzato il seguente strumento: </w:t>
      </w:r>
      <w:r w:rsidRPr="002E55E1">
        <w:rPr>
          <w:rFonts w:ascii="Calibri" w:hAnsi="Calibri"/>
          <w:i/>
          <w:color w:val="1B6FB5"/>
          <w:sz w:val="20"/>
          <w:lang w:val="it-IT"/>
        </w:rPr>
        <w:t>&lt;aggiungere strumenti aggiuntivi da utilizzare per la pianificazione e il controllo della qualità del progetto in base alle esigenze del progetto e/o dell'organizzazione.&gt;</w:t>
      </w:r>
    </w:p>
    <w:p w14:paraId="1C385C6E" w14:textId="6D5604C0" w:rsidR="00837DBD" w:rsidRPr="0088426F" w:rsidRDefault="00693E36" w:rsidP="002E55E1">
      <w:pPr>
        <w:spacing w:before="120"/>
        <w:rPr>
          <w:rFonts w:ascii="Calibri" w:hAnsi="Calibri"/>
          <w:bCs/>
          <w:lang w:val="it-IT"/>
        </w:rPr>
      </w:pPr>
      <w:r w:rsidRPr="0088426F">
        <w:rPr>
          <w:rFonts w:ascii="Calibri" w:hAnsi="Calibri"/>
          <w:b/>
          <w:lang w:val="it-IT"/>
        </w:rPr>
        <w:t>2° Passaggio</w:t>
      </w:r>
      <w:r w:rsidR="007A5E3D" w:rsidRPr="0088426F">
        <w:rPr>
          <w:rFonts w:ascii="Calibri" w:hAnsi="Calibri"/>
          <w:b/>
          <w:lang w:val="it-IT"/>
        </w:rPr>
        <w:t xml:space="preserve">: </w:t>
      </w:r>
      <w:r w:rsidRPr="0088426F">
        <w:rPr>
          <w:rFonts w:ascii="Calibri" w:hAnsi="Calibri"/>
          <w:b/>
          <w:lang w:val="it-IT"/>
        </w:rPr>
        <w:t xml:space="preserve">Eseguire </w:t>
      </w:r>
      <w:r w:rsidR="008821DB">
        <w:rPr>
          <w:rFonts w:ascii="Calibri" w:hAnsi="Calibri"/>
          <w:b/>
          <w:lang w:val="it-IT"/>
        </w:rPr>
        <w:t xml:space="preserve">la garanzia </w:t>
      </w:r>
      <w:r w:rsidRPr="0088426F">
        <w:rPr>
          <w:rFonts w:ascii="Calibri" w:hAnsi="Calibri"/>
          <w:b/>
          <w:lang w:val="it-IT"/>
        </w:rPr>
        <w:t>di qualità</w:t>
      </w:r>
    </w:p>
    <w:p w14:paraId="6FEB864A" w14:textId="7810155A" w:rsidR="00693E36" w:rsidRPr="0088426F" w:rsidRDefault="00693E36" w:rsidP="0088426F">
      <w:pPr>
        <w:pStyle w:val="Text1"/>
        <w:rPr>
          <w:rFonts w:ascii="Calibri" w:hAnsi="Calibri"/>
          <w:lang w:val="it-IT"/>
        </w:rPr>
      </w:pPr>
      <w:r w:rsidRPr="0088426F">
        <w:rPr>
          <w:rFonts w:ascii="Calibri" w:hAnsi="Calibri"/>
          <w:lang w:val="it-IT"/>
        </w:rPr>
        <w:t xml:space="preserve">Lo scopo di </w:t>
      </w:r>
      <w:r w:rsidR="00621710">
        <w:rPr>
          <w:rFonts w:ascii="Calibri" w:hAnsi="Calibri"/>
          <w:lang w:val="it-IT"/>
        </w:rPr>
        <w:t>questo passaggio</w:t>
      </w:r>
      <w:r w:rsidRPr="0088426F">
        <w:rPr>
          <w:rFonts w:ascii="Calibri" w:hAnsi="Calibri"/>
          <w:lang w:val="it-IT"/>
        </w:rPr>
        <w:t xml:space="preserve"> è verificare le prestazioni e la conformità delle attività di progetto (e di gestione del progetto) ai requisiti di qualità definiti. Le attività di </w:t>
      </w:r>
      <w:r w:rsidR="008821DB">
        <w:rPr>
          <w:rFonts w:ascii="Calibri" w:hAnsi="Calibri"/>
          <w:lang w:val="it-IT"/>
        </w:rPr>
        <w:t>garanzia</w:t>
      </w:r>
      <w:r w:rsidRPr="0088426F">
        <w:rPr>
          <w:rFonts w:ascii="Calibri" w:hAnsi="Calibri"/>
          <w:lang w:val="it-IT"/>
        </w:rPr>
        <w:t xml:space="preserve"> della qualità sono definite sulla base dell'approccio generale </w:t>
      </w:r>
      <w:r w:rsidR="0032397E">
        <w:rPr>
          <w:rFonts w:ascii="Calibri" w:hAnsi="Calibri"/>
          <w:lang w:val="it-IT"/>
        </w:rPr>
        <w:t>alla</w:t>
      </w:r>
      <w:r w:rsidRPr="0088426F">
        <w:rPr>
          <w:rFonts w:ascii="Calibri" w:hAnsi="Calibri"/>
          <w:lang w:val="it-IT"/>
        </w:rPr>
        <w:t xml:space="preserve"> gestione del progetto (descritto nella </w:t>
      </w:r>
      <w:r w:rsidRPr="0088426F">
        <w:rPr>
          <w:rFonts w:ascii="Calibri" w:hAnsi="Calibri"/>
          <w:i/>
          <w:iCs/>
          <w:lang w:val="it-IT"/>
        </w:rPr>
        <w:t>Guida di gestione del progetto</w:t>
      </w:r>
      <w:r w:rsidRPr="0088426F">
        <w:rPr>
          <w:rFonts w:ascii="Calibri" w:hAnsi="Calibri"/>
          <w:lang w:val="it-IT"/>
        </w:rPr>
        <w:t xml:space="preserve">) e fanno parte del </w:t>
      </w:r>
      <w:r w:rsidRPr="0088426F">
        <w:rPr>
          <w:rFonts w:ascii="Calibri" w:hAnsi="Calibri"/>
          <w:i/>
          <w:iCs/>
          <w:lang w:val="it-IT"/>
        </w:rPr>
        <w:t>Piano di progetto</w:t>
      </w:r>
      <w:r w:rsidRPr="0088426F">
        <w:rPr>
          <w:rFonts w:ascii="Calibri" w:hAnsi="Calibri"/>
          <w:lang w:val="it-IT"/>
        </w:rPr>
        <w:t>.</w:t>
      </w:r>
    </w:p>
    <w:p w14:paraId="2069CBAA" w14:textId="69BCF15E" w:rsidR="00693E36" w:rsidRPr="0088426F" w:rsidRDefault="00693E36" w:rsidP="00693E36">
      <w:pPr>
        <w:spacing w:before="120"/>
        <w:rPr>
          <w:rFonts w:asciiTheme="minorHAnsi" w:hAnsiTheme="minorHAnsi" w:cstheme="minorHAnsi"/>
          <w:lang w:val="it-IT"/>
        </w:rPr>
      </w:pPr>
      <w:r w:rsidRPr="0088426F">
        <w:rPr>
          <w:rFonts w:asciiTheme="minorHAnsi" w:hAnsiTheme="minorHAnsi" w:cstheme="minorHAnsi"/>
          <w:lang w:val="it-IT"/>
        </w:rPr>
        <w:t>L</w:t>
      </w:r>
      <w:r w:rsidR="008821DB">
        <w:rPr>
          <w:rFonts w:asciiTheme="minorHAnsi" w:hAnsiTheme="minorHAnsi" w:cstheme="minorHAnsi"/>
          <w:lang w:val="it-IT"/>
        </w:rPr>
        <w:t>a garanzia</w:t>
      </w:r>
      <w:r w:rsidRPr="0088426F">
        <w:rPr>
          <w:rFonts w:asciiTheme="minorHAnsi" w:hAnsiTheme="minorHAnsi" w:cstheme="minorHAnsi"/>
          <w:lang w:val="it-IT"/>
        </w:rPr>
        <w:t xml:space="preserve"> della qualità verrà eseguita valutando:</w:t>
      </w:r>
    </w:p>
    <w:p w14:paraId="15B70D81" w14:textId="145D9AEA" w:rsidR="00693E36" w:rsidRPr="0088426F" w:rsidRDefault="00693E36" w:rsidP="00693E36">
      <w:pPr>
        <w:pStyle w:val="ListParagraph"/>
        <w:numPr>
          <w:ilvl w:val="0"/>
          <w:numId w:val="38"/>
        </w:numPr>
        <w:spacing w:before="120"/>
        <w:rPr>
          <w:rFonts w:asciiTheme="minorHAnsi" w:hAnsiTheme="minorHAnsi" w:cstheme="minorHAnsi"/>
          <w:lang w:val="it-IT"/>
        </w:rPr>
      </w:pPr>
      <w:r w:rsidRPr="0088426F">
        <w:rPr>
          <w:rFonts w:asciiTheme="minorHAnsi" w:hAnsiTheme="minorHAnsi" w:cstheme="minorHAnsi"/>
          <w:lang w:val="it-IT"/>
        </w:rPr>
        <w:t>la progettazione dei controlli di progetto, confermandone l'attuazione e valutandone l'efficacia operativa. Queste attività prenderanno in considerazione gli obiettivi di qualità insieme ai rischi del progetto.</w:t>
      </w:r>
    </w:p>
    <w:p w14:paraId="2A8DD20D" w14:textId="571909C6" w:rsidR="00693E36" w:rsidRPr="0088426F" w:rsidRDefault="00693E36" w:rsidP="00693E36">
      <w:pPr>
        <w:pStyle w:val="ListParagraph"/>
        <w:numPr>
          <w:ilvl w:val="0"/>
          <w:numId w:val="38"/>
        </w:numPr>
        <w:spacing w:before="120"/>
        <w:rPr>
          <w:rFonts w:asciiTheme="minorHAnsi" w:hAnsiTheme="minorHAnsi" w:cstheme="minorHAnsi"/>
          <w:lang w:val="it-IT"/>
        </w:rPr>
      </w:pPr>
      <w:r w:rsidRPr="0088426F">
        <w:rPr>
          <w:rFonts w:asciiTheme="minorHAnsi" w:hAnsiTheme="minorHAnsi" w:cstheme="minorHAnsi"/>
          <w:lang w:val="it-IT"/>
        </w:rPr>
        <w:t xml:space="preserve">La conformità con </w:t>
      </w:r>
      <w:r w:rsidRPr="001C69A1">
        <w:rPr>
          <w:rFonts w:ascii="Calibri" w:hAnsi="Calibri"/>
          <w:color w:val="005828"/>
          <w:lang w:val="it-IT"/>
        </w:rPr>
        <w:t>le norme e i regolamenti dell'organizzazione, nonché con le norme, i regolamenti e la legislazione vigenti.</w:t>
      </w:r>
    </w:p>
    <w:p w14:paraId="1DBFFB71" w14:textId="3D92B8F9" w:rsidR="00693E36" w:rsidRPr="0088426F" w:rsidRDefault="00693E36" w:rsidP="00693E36">
      <w:pPr>
        <w:spacing w:before="120"/>
        <w:rPr>
          <w:rFonts w:asciiTheme="minorHAnsi" w:hAnsiTheme="minorHAnsi" w:cstheme="minorHAnsi"/>
          <w:lang w:val="it-IT"/>
        </w:rPr>
      </w:pPr>
      <w:r w:rsidRPr="0088426F">
        <w:rPr>
          <w:rFonts w:asciiTheme="minorHAnsi" w:hAnsiTheme="minorHAnsi" w:cstheme="minorHAnsi"/>
          <w:lang w:val="it-IT"/>
        </w:rPr>
        <w:t xml:space="preserve">Le attività di </w:t>
      </w:r>
      <w:r w:rsidR="008821DB">
        <w:rPr>
          <w:rFonts w:asciiTheme="minorHAnsi" w:hAnsiTheme="minorHAnsi" w:cstheme="minorHAnsi"/>
          <w:lang w:val="it-IT"/>
        </w:rPr>
        <w:t>garanzia</w:t>
      </w:r>
      <w:r w:rsidRPr="0088426F">
        <w:rPr>
          <w:rFonts w:asciiTheme="minorHAnsi" w:hAnsiTheme="minorHAnsi" w:cstheme="minorHAnsi"/>
          <w:lang w:val="it-IT"/>
        </w:rPr>
        <w:t xml:space="preserve"> della qualità solitamente non sono svolte dal Responsabile di progetto (PM), ma saranno svolte:</w:t>
      </w:r>
    </w:p>
    <w:p w14:paraId="691DD2CC" w14:textId="772EC93B" w:rsidR="00693E36" w:rsidRPr="0088426F" w:rsidRDefault="00693E36" w:rsidP="00693E36">
      <w:pPr>
        <w:pStyle w:val="ListParagraph"/>
        <w:numPr>
          <w:ilvl w:val="0"/>
          <w:numId w:val="27"/>
        </w:numPr>
        <w:rPr>
          <w:rFonts w:ascii="Calibri" w:hAnsi="Calibri"/>
          <w:lang w:val="it-IT"/>
        </w:rPr>
      </w:pPr>
      <w:r w:rsidRPr="0088426F">
        <w:rPr>
          <w:rFonts w:ascii="Calibri" w:hAnsi="Calibri"/>
          <w:u w:val="single"/>
          <w:lang w:val="it-IT"/>
        </w:rPr>
        <w:t>Internamente</w:t>
      </w:r>
      <w:r w:rsidRPr="0088426F">
        <w:rPr>
          <w:rFonts w:ascii="Calibri" w:hAnsi="Calibri"/>
          <w:lang w:val="it-IT"/>
        </w:rPr>
        <w:t>: da un</w:t>
      </w:r>
      <w:r w:rsidR="00D30387" w:rsidRPr="0088426F">
        <w:rPr>
          <w:rFonts w:ascii="Calibri" w:hAnsi="Calibri"/>
          <w:lang w:val="it-IT"/>
        </w:rPr>
        <w:t xml:space="preserve"> membro della </w:t>
      </w:r>
      <w:r w:rsidR="00D30387" w:rsidRPr="008C467B">
        <w:rPr>
          <w:rFonts w:ascii="Calibri" w:hAnsi="Calibri"/>
          <w:i/>
          <w:iCs/>
          <w:lang w:val="it-IT"/>
        </w:rPr>
        <w:t>Funzione di garanzia di qualità del progetto</w:t>
      </w:r>
      <w:r w:rsidR="00D30387" w:rsidRPr="0088426F">
        <w:rPr>
          <w:rFonts w:ascii="Calibri" w:hAnsi="Calibri"/>
          <w:lang w:val="it-IT"/>
        </w:rPr>
        <w:t xml:space="preserve"> (PQA) </w:t>
      </w:r>
      <w:r w:rsidRPr="0088426F">
        <w:rPr>
          <w:rFonts w:ascii="Calibri" w:hAnsi="Calibri"/>
          <w:lang w:val="it-IT"/>
        </w:rPr>
        <w:t>e dall'organizzazione del progetto (PCT, BM, SP); e/o</w:t>
      </w:r>
    </w:p>
    <w:p w14:paraId="382CD784" w14:textId="2932DD45" w:rsidR="00693E36" w:rsidRPr="0088426F" w:rsidRDefault="00693E36" w:rsidP="00693E36">
      <w:pPr>
        <w:pStyle w:val="ListParagraph"/>
        <w:numPr>
          <w:ilvl w:val="0"/>
          <w:numId w:val="27"/>
        </w:numPr>
        <w:rPr>
          <w:rFonts w:ascii="Calibri" w:hAnsi="Calibri"/>
          <w:lang w:val="it-IT"/>
        </w:rPr>
      </w:pPr>
      <w:r w:rsidRPr="0088426F">
        <w:rPr>
          <w:rFonts w:ascii="Calibri" w:hAnsi="Calibri"/>
          <w:u w:val="single"/>
          <w:lang w:val="it-IT"/>
        </w:rPr>
        <w:t>Esternamente</w:t>
      </w:r>
      <w:r w:rsidRPr="0088426F">
        <w:rPr>
          <w:rFonts w:ascii="Calibri" w:hAnsi="Calibri"/>
          <w:lang w:val="it-IT"/>
        </w:rPr>
        <w:t xml:space="preserve">: ad es. </w:t>
      </w:r>
      <w:r w:rsidR="00E31B97" w:rsidRPr="0088426F">
        <w:rPr>
          <w:rFonts w:ascii="Calibri" w:hAnsi="Calibri"/>
          <w:lang w:val="it-IT"/>
        </w:rPr>
        <w:t>esternalizza</w:t>
      </w:r>
      <w:r w:rsidR="00E31B97">
        <w:rPr>
          <w:rFonts w:ascii="Calibri" w:hAnsi="Calibri"/>
          <w:lang w:val="it-IT"/>
        </w:rPr>
        <w:t>ndo</w:t>
      </w:r>
      <w:r w:rsidR="00E31B97" w:rsidRPr="0088426F">
        <w:rPr>
          <w:rFonts w:ascii="Calibri" w:hAnsi="Calibri"/>
          <w:lang w:val="it-IT"/>
        </w:rPr>
        <w:t xml:space="preserve"> </w:t>
      </w:r>
      <w:r w:rsidRPr="0088426F">
        <w:rPr>
          <w:rFonts w:ascii="Calibri" w:hAnsi="Calibri"/>
          <w:lang w:val="it-IT"/>
        </w:rPr>
        <w:t xml:space="preserve">gli audit a enti/revisori esterni </w:t>
      </w:r>
      <w:r w:rsidR="0088426F" w:rsidRPr="0088426F">
        <w:rPr>
          <w:rFonts w:ascii="Calibri" w:hAnsi="Calibri"/>
          <w:lang w:val="it-IT"/>
        </w:rPr>
        <w:t>se</w:t>
      </w:r>
      <w:r w:rsidRPr="0088426F">
        <w:rPr>
          <w:rFonts w:ascii="Calibri" w:hAnsi="Calibri"/>
          <w:lang w:val="it-IT"/>
        </w:rPr>
        <w:t xml:space="preserve"> necessario.</w:t>
      </w:r>
    </w:p>
    <w:p w14:paraId="406E21AD" w14:textId="3BC73360" w:rsidR="00693E36" w:rsidRPr="0088426F" w:rsidRDefault="00693E36" w:rsidP="00693E36">
      <w:pPr>
        <w:spacing w:before="120"/>
        <w:rPr>
          <w:rFonts w:asciiTheme="minorHAnsi" w:hAnsiTheme="minorHAnsi" w:cstheme="minorHAnsi"/>
          <w:lang w:val="it-IT"/>
        </w:rPr>
      </w:pPr>
      <w:r w:rsidRPr="0088426F">
        <w:rPr>
          <w:rFonts w:asciiTheme="minorHAnsi" w:hAnsiTheme="minorHAnsi" w:cstheme="minorHAnsi"/>
          <w:lang w:val="it-IT"/>
        </w:rPr>
        <w:t xml:space="preserve">I risultati delle attività di </w:t>
      </w:r>
      <w:r w:rsidR="008821DB">
        <w:rPr>
          <w:rFonts w:asciiTheme="minorHAnsi" w:hAnsiTheme="minorHAnsi" w:cstheme="minorHAnsi"/>
          <w:lang w:val="it-IT"/>
        </w:rPr>
        <w:t>garanzia</w:t>
      </w:r>
      <w:r w:rsidRPr="0088426F">
        <w:rPr>
          <w:rFonts w:asciiTheme="minorHAnsi" w:hAnsiTheme="minorHAnsi" w:cstheme="minorHAnsi"/>
          <w:lang w:val="it-IT"/>
        </w:rPr>
        <w:t xml:space="preserve"> della qualità saranno documentati nei </w:t>
      </w:r>
      <w:r w:rsidRPr="001C69A1">
        <w:rPr>
          <w:rFonts w:ascii="Calibri" w:hAnsi="Calibri"/>
          <w:color w:val="005828"/>
          <w:lang w:val="it-IT"/>
        </w:rPr>
        <w:t>relativi rapporti sulla qualità e sullo stato o/e nei relativi registri di progetto</w:t>
      </w:r>
      <w:r w:rsidRPr="0088426F">
        <w:rPr>
          <w:rFonts w:asciiTheme="minorHAnsi" w:hAnsiTheme="minorHAnsi" w:cstheme="minorHAnsi"/>
          <w:lang w:val="it-IT"/>
        </w:rPr>
        <w:t>. Le raccomandazioni per i miglioramenti possono derivare dall</w:t>
      </w:r>
      <w:r w:rsidR="008821DB">
        <w:rPr>
          <w:rFonts w:asciiTheme="minorHAnsi" w:hAnsiTheme="minorHAnsi" w:cstheme="minorHAnsi"/>
          <w:lang w:val="it-IT"/>
        </w:rPr>
        <w:t>a garanzia</w:t>
      </w:r>
      <w:r w:rsidRPr="0088426F">
        <w:rPr>
          <w:rFonts w:asciiTheme="minorHAnsi" w:hAnsiTheme="minorHAnsi" w:cstheme="minorHAnsi"/>
          <w:lang w:val="it-IT"/>
        </w:rPr>
        <w:t xml:space="preserve"> della qualità e vengono elaborate dal controllo di qualità sotto forma di richieste di modifica</w:t>
      </w:r>
      <w:r w:rsidR="0088426F" w:rsidRPr="0088426F">
        <w:rPr>
          <w:rFonts w:asciiTheme="minorHAnsi" w:hAnsiTheme="minorHAnsi" w:cstheme="minorHAnsi"/>
          <w:lang w:val="it-IT"/>
        </w:rPr>
        <w:t>.</w:t>
      </w:r>
    </w:p>
    <w:p w14:paraId="34AB859F" w14:textId="4C903DDC" w:rsidR="00106480" w:rsidRPr="0088426F" w:rsidRDefault="0088426F" w:rsidP="00106480">
      <w:pPr>
        <w:spacing w:before="120"/>
        <w:rPr>
          <w:rFonts w:asciiTheme="minorHAnsi" w:hAnsiTheme="minorHAnsi" w:cstheme="minorHAnsi"/>
          <w:lang w:val="it-IT"/>
        </w:rPr>
      </w:pPr>
      <w:r w:rsidRPr="0088426F">
        <w:rPr>
          <w:rFonts w:ascii="Calibri" w:hAnsi="Calibri"/>
          <w:i/>
          <w:color w:val="1B6FB5"/>
          <w:sz w:val="20"/>
          <w:lang w:val="it-IT"/>
        </w:rPr>
        <w:t>&lt;Menzionare gli artefatti in cui i risultati della garanzia di qualità saranno documentati in base alle esigenze del progetto e/o dell'organizzazione.&gt;</w:t>
      </w:r>
    </w:p>
    <w:p w14:paraId="3331F66F" w14:textId="40182BFD" w:rsidR="00106480" w:rsidRPr="001C69A1" w:rsidRDefault="0088426F" w:rsidP="007A5E3D">
      <w:pPr>
        <w:spacing w:before="240" w:after="60"/>
        <w:rPr>
          <w:rFonts w:ascii="Calibri" w:hAnsi="Calibri"/>
          <w:b/>
          <w:lang w:val="it-IT"/>
        </w:rPr>
      </w:pPr>
      <w:r w:rsidRPr="001C69A1">
        <w:rPr>
          <w:rFonts w:ascii="Calibri" w:hAnsi="Calibri"/>
          <w:b/>
          <w:lang w:val="it-IT"/>
        </w:rPr>
        <w:t>3° Passaggio</w:t>
      </w:r>
      <w:r w:rsidR="007A5E3D" w:rsidRPr="001C69A1">
        <w:rPr>
          <w:rFonts w:ascii="Calibri" w:hAnsi="Calibri"/>
          <w:b/>
          <w:lang w:val="it-IT"/>
        </w:rPr>
        <w:t xml:space="preserve">: </w:t>
      </w:r>
      <w:r w:rsidRPr="0088426F">
        <w:rPr>
          <w:rFonts w:ascii="Calibri" w:hAnsi="Calibri"/>
          <w:b/>
          <w:lang w:val="it-IT"/>
        </w:rPr>
        <w:t>Eseguire il controllo di qualità</w:t>
      </w:r>
    </w:p>
    <w:p w14:paraId="222316FD" w14:textId="7138F0BC" w:rsidR="0088426F" w:rsidRPr="0088426F" w:rsidRDefault="0088426F" w:rsidP="00845EE7">
      <w:pPr>
        <w:pStyle w:val="Text1"/>
        <w:rPr>
          <w:rFonts w:ascii="Calibri" w:hAnsi="Calibri"/>
          <w:lang w:val="it-IT"/>
        </w:rPr>
      </w:pPr>
      <w:r w:rsidRPr="0088426F">
        <w:rPr>
          <w:rFonts w:ascii="Calibri" w:hAnsi="Calibri"/>
          <w:lang w:val="it-IT"/>
        </w:rPr>
        <w:t xml:space="preserve">Lo scopo di </w:t>
      </w:r>
      <w:r w:rsidR="00621710">
        <w:rPr>
          <w:rFonts w:ascii="Calibri" w:hAnsi="Calibri"/>
          <w:lang w:val="it-IT"/>
        </w:rPr>
        <w:t>questo passaggio</w:t>
      </w:r>
      <w:r w:rsidRPr="0088426F">
        <w:rPr>
          <w:rFonts w:ascii="Calibri" w:hAnsi="Calibri"/>
          <w:lang w:val="it-IT"/>
        </w:rPr>
        <w:t xml:space="preserve"> è monitorare e consolidare i risultati delle attività di </w:t>
      </w:r>
      <w:r w:rsidR="008821DB">
        <w:rPr>
          <w:rFonts w:ascii="Calibri" w:hAnsi="Calibri"/>
          <w:lang w:val="it-IT"/>
        </w:rPr>
        <w:t>garanzia</w:t>
      </w:r>
      <w:r w:rsidRPr="0088426F">
        <w:rPr>
          <w:rFonts w:ascii="Calibri" w:hAnsi="Calibri"/>
          <w:lang w:val="it-IT"/>
        </w:rPr>
        <w:t xml:space="preserve"> della qualità al fine di valutare la conformità e le prestazioni, raccomandare le modifiche necessarie e pianificare nuove attività di </w:t>
      </w:r>
      <w:r w:rsidR="008821DB">
        <w:rPr>
          <w:rFonts w:ascii="Calibri" w:hAnsi="Calibri"/>
          <w:lang w:val="it-IT"/>
        </w:rPr>
        <w:t>garanzia</w:t>
      </w:r>
      <w:r w:rsidRPr="0088426F">
        <w:rPr>
          <w:rFonts w:ascii="Calibri" w:hAnsi="Calibri"/>
          <w:lang w:val="it-IT"/>
        </w:rPr>
        <w:t xml:space="preserve"> della qualità o perfezionare quelle esistenti. Il monitoraggio e il controllo della qualità vengono eseguiti durante tutto il progetto dal Responsabile di progetto (PM).</w:t>
      </w:r>
    </w:p>
    <w:p w14:paraId="4E755F55" w14:textId="1F5F7902" w:rsidR="0088426F" w:rsidRDefault="0088426F" w:rsidP="00845EE7">
      <w:pPr>
        <w:pStyle w:val="Text1"/>
        <w:rPr>
          <w:rFonts w:ascii="Calibri" w:hAnsi="Calibri"/>
          <w:lang w:val="it-IT"/>
        </w:rPr>
      </w:pPr>
      <w:r w:rsidRPr="0088426F">
        <w:rPr>
          <w:rFonts w:ascii="Calibri" w:hAnsi="Calibri"/>
          <w:lang w:val="it-IT"/>
        </w:rPr>
        <w:t xml:space="preserve">La </w:t>
      </w:r>
      <w:r w:rsidRPr="0088426F">
        <w:rPr>
          <w:rFonts w:ascii="Calibri" w:hAnsi="Calibri"/>
          <w:i/>
          <w:iCs/>
          <w:lang w:val="it-IT"/>
        </w:rPr>
        <w:t>Checklist di verifica di qualità</w:t>
      </w:r>
      <w:r w:rsidRPr="0088426F">
        <w:rPr>
          <w:rFonts w:ascii="Calibri" w:hAnsi="Calibri"/>
          <w:lang w:val="it-IT"/>
        </w:rPr>
        <w:t xml:space="preserve"> sarà utilizzata dal Responsabile di progetto (PM) per valutare le attività di controllo qualità e per convalidare la conformità ai piani in termini di ambito, tempi, costi, qualità, organizzazione del progetto, comunicazione, rischi, contratti e soddisfazione del cliente. Inoltre, il Responsabile di progetto (PM) riassumerà e documenterà i risultati della </w:t>
      </w:r>
      <w:r w:rsidRPr="0088426F">
        <w:rPr>
          <w:rFonts w:ascii="Calibri" w:hAnsi="Calibri"/>
          <w:i/>
          <w:iCs/>
          <w:lang w:val="it-IT"/>
        </w:rPr>
        <w:t>Checklist di verifica di qualità</w:t>
      </w:r>
      <w:r w:rsidRPr="0088426F">
        <w:rPr>
          <w:rFonts w:ascii="Calibri" w:hAnsi="Calibri"/>
          <w:lang w:val="it-IT"/>
        </w:rPr>
        <w:t xml:space="preserve">, il loro impatto, le raccomandazioni insieme a qualsiasi azione di riparazione/miglioramento. I registri del progetto verranno quindi utilizzati anche per documentare </w:t>
      </w:r>
      <w:r w:rsidR="003511FA">
        <w:rPr>
          <w:rFonts w:ascii="Calibri" w:hAnsi="Calibri"/>
          <w:lang w:val="it-IT"/>
        </w:rPr>
        <w:t xml:space="preserve">i </w:t>
      </w:r>
      <w:r w:rsidRPr="0088426F">
        <w:rPr>
          <w:rFonts w:ascii="Calibri" w:hAnsi="Calibri"/>
          <w:lang w:val="it-IT"/>
        </w:rPr>
        <w:t>rischi, punti di attenzione, decisioni e modifiche</w:t>
      </w:r>
      <w:r w:rsidR="003511FA">
        <w:rPr>
          <w:rFonts w:ascii="Calibri" w:hAnsi="Calibri"/>
          <w:lang w:val="it-IT"/>
        </w:rPr>
        <w:t xml:space="preserve"> correlati</w:t>
      </w:r>
      <w:r w:rsidRPr="0088426F">
        <w:rPr>
          <w:rFonts w:ascii="Calibri" w:hAnsi="Calibri"/>
          <w:lang w:val="it-IT"/>
        </w:rPr>
        <w:t>.</w:t>
      </w:r>
    </w:p>
    <w:p w14:paraId="68001F39" w14:textId="2CB20C82" w:rsidR="0088426F" w:rsidRPr="0088426F" w:rsidRDefault="0088426F" w:rsidP="00845EE7">
      <w:pPr>
        <w:pStyle w:val="Text1"/>
        <w:rPr>
          <w:rFonts w:ascii="Calibri" w:hAnsi="Calibri"/>
          <w:lang w:val="it-IT"/>
        </w:rPr>
      </w:pPr>
      <w:r w:rsidRPr="0088426F">
        <w:rPr>
          <w:rFonts w:ascii="Calibri" w:hAnsi="Calibri"/>
          <w:lang w:val="it-IT"/>
        </w:rPr>
        <w:t xml:space="preserve">Durante il controllo e la verifica dell'adeguatezza della gestione della qualità del progetto, il </w:t>
      </w:r>
      <w:r>
        <w:rPr>
          <w:rFonts w:ascii="Calibri" w:hAnsi="Calibri"/>
          <w:lang w:val="it-IT"/>
        </w:rPr>
        <w:t>Responsabile di progetto</w:t>
      </w:r>
      <w:r w:rsidRPr="0088426F">
        <w:rPr>
          <w:rFonts w:ascii="Calibri" w:hAnsi="Calibri"/>
          <w:lang w:val="it-IT"/>
        </w:rPr>
        <w:t xml:space="preserve"> (PM) prenderà in considerazione tutti gli eventi che possono influenzare negativamente o favorevolmente il raggiungimento degli obiettivi del progetto e perfezionerà di conseguenza il </w:t>
      </w:r>
      <w:r w:rsidRPr="0088426F">
        <w:rPr>
          <w:rFonts w:ascii="Calibri" w:hAnsi="Calibri"/>
          <w:i/>
          <w:iCs/>
          <w:lang w:val="it-IT"/>
        </w:rPr>
        <w:t>Piano di gestione della qualità</w:t>
      </w:r>
      <w:r w:rsidRPr="0088426F">
        <w:rPr>
          <w:rFonts w:ascii="Calibri" w:hAnsi="Calibri"/>
          <w:lang w:val="it-IT"/>
        </w:rPr>
        <w:t xml:space="preserve">. Inoltre, il </w:t>
      </w:r>
      <w:r>
        <w:rPr>
          <w:rFonts w:ascii="Calibri" w:hAnsi="Calibri"/>
          <w:lang w:val="it-IT"/>
        </w:rPr>
        <w:t xml:space="preserve">Responsabile di progetto </w:t>
      </w:r>
      <w:r w:rsidRPr="0088426F">
        <w:rPr>
          <w:rFonts w:ascii="Calibri" w:hAnsi="Calibri"/>
          <w:lang w:val="it-IT"/>
        </w:rPr>
        <w:t xml:space="preserve">(PM) determinerà l'efficacia dei processi di progetto, cercherà potenziali miglioramenti nell'efficienza dei processi, analizzerà i risultati delle misurazioni e la loro efficacia e svilupperà </w:t>
      </w:r>
      <w:r w:rsidRPr="0088426F">
        <w:rPr>
          <w:rFonts w:ascii="Calibri" w:hAnsi="Calibri"/>
          <w:i/>
          <w:iCs/>
          <w:lang w:val="it-IT"/>
        </w:rPr>
        <w:t xml:space="preserve">Rapporti di </w:t>
      </w:r>
      <w:r w:rsidR="001F1C8E">
        <w:rPr>
          <w:rFonts w:ascii="Calibri" w:hAnsi="Calibri"/>
          <w:i/>
          <w:iCs/>
          <w:lang w:val="it-IT"/>
        </w:rPr>
        <w:t>verifica di</w:t>
      </w:r>
      <w:r w:rsidRPr="0088426F">
        <w:rPr>
          <w:rFonts w:ascii="Calibri" w:hAnsi="Calibri"/>
          <w:i/>
          <w:iCs/>
          <w:lang w:val="it-IT"/>
        </w:rPr>
        <w:t xml:space="preserve"> qualità</w:t>
      </w:r>
      <w:r w:rsidRPr="0088426F">
        <w:rPr>
          <w:rFonts w:ascii="Calibri" w:hAnsi="Calibri"/>
          <w:lang w:val="it-IT"/>
        </w:rPr>
        <w:t xml:space="preserve"> con il consolidamento dei risultati e delle raccomandazioni.</w:t>
      </w:r>
    </w:p>
    <w:p w14:paraId="4CABBCE2" w14:textId="5E374B55" w:rsidR="0088426F" w:rsidRPr="0088426F" w:rsidRDefault="0088426F" w:rsidP="0088426F">
      <w:pPr>
        <w:pStyle w:val="Text1"/>
        <w:rPr>
          <w:rFonts w:ascii="Calibri" w:hAnsi="Calibri"/>
          <w:lang w:val="it-IT"/>
        </w:rPr>
      </w:pPr>
      <w:r w:rsidRPr="0088426F">
        <w:rPr>
          <w:rFonts w:ascii="Calibri" w:hAnsi="Calibri"/>
          <w:lang w:val="it-IT"/>
        </w:rPr>
        <w:t xml:space="preserve">I risultati delle attività di </w:t>
      </w:r>
      <w:r w:rsidR="008821DB">
        <w:rPr>
          <w:rFonts w:ascii="Calibri" w:hAnsi="Calibri"/>
          <w:lang w:val="it-IT"/>
        </w:rPr>
        <w:t>garanzia</w:t>
      </w:r>
      <w:r w:rsidRPr="0088426F">
        <w:rPr>
          <w:rFonts w:ascii="Calibri" w:hAnsi="Calibri"/>
          <w:lang w:val="it-IT"/>
        </w:rPr>
        <w:t xml:space="preserve"> della qualità verranno utilizzati per migliorare la qualità delle attività del progetto e quindi possono generare richieste di modifica per azioni correttive o preventive o aggiornamenti nella documentazione del progetto, ad es. nel </w:t>
      </w:r>
      <w:r w:rsidRPr="0088426F">
        <w:rPr>
          <w:rFonts w:ascii="Calibri" w:hAnsi="Calibri"/>
          <w:i/>
          <w:iCs/>
          <w:lang w:val="it-IT"/>
        </w:rPr>
        <w:t>Piano di progetto</w:t>
      </w:r>
      <w:r w:rsidRPr="0088426F">
        <w:rPr>
          <w:rFonts w:ascii="Calibri" w:hAnsi="Calibri"/>
          <w:lang w:val="it-IT"/>
        </w:rPr>
        <w:t>.</w:t>
      </w:r>
    </w:p>
    <w:p w14:paraId="3D799C9F" w14:textId="1CE03D52" w:rsidR="0088426F" w:rsidRPr="00BD7BFE" w:rsidRDefault="0088426F" w:rsidP="00845EE7">
      <w:pPr>
        <w:pStyle w:val="Text1"/>
        <w:rPr>
          <w:rFonts w:ascii="Calibri" w:hAnsi="Calibri"/>
          <w:lang w:val="it-IT"/>
        </w:rPr>
      </w:pPr>
      <w:r w:rsidRPr="0088426F">
        <w:rPr>
          <w:rFonts w:ascii="Calibri" w:hAnsi="Calibri"/>
          <w:lang w:val="it-IT"/>
        </w:rPr>
        <w:lastRenderedPageBreak/>
        <w:t xml:space="preserve">Dopo l'identificazione di tutte le non conformità o opportunità di miglioramento, il Responsabile di Progetto (PM) elaborerà/convaliderà raccomandazioni e stabilirà piani d'azione, consultando gli </w:t>
      </w:r>
      <w:r w:rsidR="00451E31">
        <w:rPr>
          <w:rFonts w:ascii="Calibri" w:hAnsi="Calibri"/>
          <w:lang w:val="it-IT"/>
        </w:rPr>
        <w:t xml:space="preserve">opportuni </w:t>
      </w:r>
      <w:r w:rsidRPr="0088426F">
        <w:rPr>
          <w:rFonts w:ascii="Calibri" w:hAnsi="Calibri"/>
          <w:lang w:val="it-IT"/>
        </w:rPr>
        <w:t>stakeholder.</w:t>
      </w:r>
    </w:p>
    <w:p w14:paraId="3A8902AA" w14:textId="00EF8C53" w:rsidR="00BD7BFE" w:rsidRPr="00BD7BFE" w:rsidRDefault="00BD7BFE" w:rsidP="00845EE7">
      <w:pPr>
        <w:pStyle w:val="Text1"/>
        <w:rPr>
          <w:rFonts w:ascii="Calibri" w:hAnsi="Calibri"/>
          <w:lang w:val="it-IT"/>
        </w:rPr>
      </w:pPr>
      <w:r w:rsidRPr="00BD7BFE">
        <w:rPr>
          <w:rFonts w:ascii="Calibri" w:hAnsi="Calibri"/>
          <w:lang w:val="it-IT"/>
        </w:rPr>
        <w:t xml:space="preserve">Le azioni possono comportare richieste di modifica, identificazione di nuovi rischi e punti di attenzione, riprogrammazione delle attività o aggiunta di nuove attività al </w:t>
      </w:r>
      <w:r w:rsidRPr="00BD7BFE">
        <w:rPr>
          <w:rFonts w:ascii="Calibri" w:hAnsi="Calibri"/>
          <w:i/>
          <w:iCs/>
          <w:lang w:val="it-IT"/>
        </w:rPr>
        <w:t>Piano di progetto</w:t>
      </w:r>
      <w:r w:rsidRPr="00BD7BFE">
        <w:rPr>
          <w:rFonts w:ascii="Calibri" w:hAnsi="Calibri"/>
          <w:lang w:val="it-IT"/>
        </w:rPr>
        <w:t>. Può anche identificare, tra le alt</w:t>
      </w:r>
      <w:r w:rsidR="00451E31">
        <w:rPr>
          <w:rFonts w:ascii="Calibri" w:hAnsi="Calibri"/>
          <w:lang w:val="it-IT"/>
        </w:rPr>
        <w:t>re cose</w:t>
      </w:r>
      <w:r w:rsidRPr="00BD7BFE">
        <w:rPr>
          <w:rFonts w:ascii="Calibri" w:hAnsi="Calibri"/>
          <w:lang w:val="it-IT"/>
        </w:rPr>
        <w:t>, esigenze di formazione</w:t>
      </w:r>
      <w:r w:rsidR="00451E31">
        <w:rPr>
          <w:rFonts w:ascii="Calibri" w:hAnsi="Calibri"/>
          <w:lang w:val="it-IT"/>
        </w:rPr>
        <w:t xml:space="preserve"> </w:t>
      </w:r>
      <w:r w:rsidR="000B3903">
        <w:rPr>
          <w:rFonts w:ascii="Calibri" w:hAnsi="Calibri"/>
          <w:lang w:val="it-IT"/>
        </w:rPr>
        <w:t xml:space="preserve">e </w:t>
      </w:r>
      <w:r w:rsidRPr="00BD7BFE">
        <w:rPr>
          <w:rFonts w:ascii="Calibri" w:hAnsi="Calibri"/>
          <w:lang w:val="it-IT"/>
        </w:rPr>
        <w:t>risorse</w:t>
      </w:r>
      <w:r w:rsidR="000B3903">
        <w:rPr>
          <w:rFonts w:ascii="Calibri" w:hAnsi="Calibri"/>
          <w:lang w:val="it-IT"/>
        </w:rPr>
        <w:t>,</w:t>
      </w:r>
      <w:r w:rsidRPr="00BD7BFE">
        <w:rPr>
          <w:rFonts w:ascii="Calibri" w:hAnsi="Calibri"/>
          <w:lang w:val="it-IT"/>
        </w:rPr>
        <w:t xml:space="preserve"> attività aggiuntive </w:t>
      </w:r>
      <w:r w:rsidR="000B3903">
        <w:rPr>
          <w:rFonts w:ascii="Calibri" w:hAnsi="Calibri"/>
          <w:lang w:val="it-IT"/>
        </w:rPr>
        <w:t>per l’</w:t>
      </w:r>
      <w:r w:rsidR="008821DB">
        <w:rPr>
          <w:rFonts w:ascii="Calibri" w:hAnsi="Calibri"/>
          <w:lang w:val="it-IT"/>
        </w:rPr>
        <w:t>garanzia</w:t>
      </w:r>
      <w:r w:rsidRPr="00BD7BFE">
        <w:rPr>
          <w:rFonts w:ascii="Calibri" w:hAnsi="Calibri"/>
          <w:lang w:val="it-IT"/>
        </w:rPr>
        <w:t xml:space="preserve"> della qualità. Queste azioni identificheranno quale documentazione del progetto deve essere aggiornata e l'ID dell'azione presente nei documenti correlati (registri di progetto o </w:t>
      </w:r>
      <w:r w:rsidRPr="008C467B">
        <w:rPr>
          <w:rFonts w:ascii="Calibri" w:hAnsi="Calibri"/>
          <w:i/>
          <w:iCs/>
          <w:lang w:val="it-IT"/>
        </w:rPr>
        <w:t>Piano di progetto</w:t>
      </w:r>
      <w:r w:rsidRPr="00BD7BFE">
        <w:rPr>
          <w:rFonts w:ascii="Calibri" w:hAnsi="Calibri"/>
          <w:lang w:val="it-IT"/>
        </w:rPr>
        <w:t xml:space="preserve">). Tutte queste azioni saranno incorporate (almeno quelle che richiedono più impegno/costo) nel </w:t>
      </w:r>
      <w:r w:rsidRPr="00BD7BFE">
        <w:rPr>
          <w:rFonts w:ascii="Calibri" w:hAnsi="Calibri"/>
          <w:i/>
          <w:iCs/>
          <w:lang w:val="it-IT"/>
        </w:rPr>
        <w:t>Piano di progetto,</w:t>
      </w:r>
      <w:r w:rsidRPr="00BD7BFE">
        <w:rPr>
          <w:rFonts w:ascii="Calibri" w:hAnsi="Calibri"/>
          <w:lang w:val="it-IT"/>
        </w:rPr>
        <w:t xml:space="preserve"> al fine di avere una visione consolidata di tutte le attività relative al progetto.</w:t>
      </w:r>
    </w:p>
    <w:p w14:paraId="459240D1" w14:textId="3311AD1E" w:rsidR="00BD7BFE" w:rsidRPr="00BD7BFE" w:rsidRDefault="00BD7BFE" w:rsidP="00BD7BFE">
      <w:pPr>
        <w:pStyle w:val="Text1"/>
        <w:rPr>
          <w:rFonts w:ascii="Calibri" w:hAnsi="Calibri"/>
          <w:lang w:val="it-IT"/>
        </w:rPr>
      </w:pPr>
      <w:r w:rsidRPr="00BD7BFE">
        <w:rPr>
          <w:rFonts w:ascii="Calibri" w:hAnsi="Calibri"/>
          <w:lang w:val="it-IT"/>
        </w:rPr>
        <w:t xml:space="preserve">Inoltre, questo passaggio comprende anche la revisione e la convalida di ciascun pacchetto di lavoro del progetto (definito nel </w:t>
      </w:r>
      <w:r w:rsidRPr="00BD7BFE">
        <w:rPr>
          <w:rFonts w:ascii="Calibri" w:hAnsi="Calibri"/>
          <w:i/>
          <w:iCs/>
          <w:lang w:val="it-IT"/>
        </w:rPr>
        <w:t>Piano di progetto</w:t>
      </w:r>
      <w:r w:rsidRPr="00BD7BFE">
        <w:rPr>
          <w:rFonts w:ascii="Calibri" w:hAnsi="Calibri"/>
          <w:lang w:val="it-IT"/>
        </w:rPr>
        <w:t xml:space="preserve">). Se i risultati sono conformi ai requisiti di qualità, il Responsabile di progetto (PM) otterrà l'approvazione sugli output prodotti in ciascun passaggio di fase, in base ai criteri definiti. La </w:t>
      </w:r>
      <w:r w:rsidRPr="008C467B">
        <w:rPr>
          <w:rFonts w:ascii="Calibri" w:hAnsi="Calibri"/>
          <w:i/>
          <w:iCs/>
          <w:lang w:val="it-IT"/>
        </w:rPr>
        <w:t>Checklist di fine fase</w:t>
      </w:r>
      <w:r w:rsidRPr="00BD7BFE">
        <w:rPr>
          <w:rFonts w:ascii="Calibri" w:hAnsi="Calibri"/>
          <w:lang w:val="it-IT"/>
        </w:rPr>
        <w:t xml:space="preserve"> viene utilizzata per supportare la revisione di </w:t>
      </w:r>
      <w:r w:rsidR="000B3903">
        <w:rPr>
          <w:rFonts w:ascii="Calibri" w:hAnsi="Calibri"/>
          <w:lang w:val="it-IT"/>
        </w:rPr>
        <w:t xml:space="preserve">fine </w:t>
      </w:r>
      <w:r w:rsidRPr="00BD7BFE">
        <w:rPr>
          <w:rFonts w:ascii="Calibri" w:hAnsi="Calibri"/>
          <w:lang w:val="it-IT"/>
        </w:rPr>
        <w:t>fase. Inoltre, le decisioni formali go/no-go relativa ad ogni milestone o fase saranno concordate e accettate dal Committente di Progetto (PO) &lt;</w:t>
      </w:r>
      <w:r w:rsidRPr="00BD7BFE">
        <w:rPr>
          <w:rFonts w:ascii="Calibri" w:hAnsi="Calibri"/>
          <w:i/>
          <w:color w:val="1B6FB5"/>
          <w:sz w:val="20"/>
          <w:lang w:val="it-IT"/>
        </w:rPr>
        <w:t xml:space="preserve">o dal Comitato direttivo di progetto (PSC)&gt;, </w:t>
      </w:r>
      <w:r w:rsidRPr="00BD7BFE">
        <w:rPr>
          <w:rFonts w:ascii="Calibri" w:hAnsi="Calibri"/>
          <w:lang w:val="it-IT"/>
        </w:rPr>
        <w:t>in base ai criteri di successo.</w:t>
      </w:r>
    </w:p>
    <w:p w14:paraId="40AB2C8F" w14:textId="7DAFE3DB" w:rsidR="00BD7BFE" w:rsidRPr="00BD7BFE" w:rsidRDefault="00BD7BFE" w:rsidP="00BD7BFE">
      <w:pPr>
        <w:pStyle w:val="Text1"/>
        <w:rPr>
          <w:rFonts w:ascii="Calibri" w:hAnsi="Calibri"/>
          <w:lang w:val="it-IT"/>
        </w:rPr>
      </w:pPr>
      <w:r w:rsidRPr="00BD7BFE">
        <w:rPr>
          <w:rFonts w:ascii="Calibri" w:hAnsi="Calibri"/>
          <w:lang w:val="it-IT"/>
        </w:rPr>
        <w:t xml:space="preserve">Tutte le modifiche al </w:t>
      </w:r>
      <w:r w:rsidRPr="00BD7BFE">
        <w:rPr>
          <w:rFonts w:ascii="Calibri" w:hAnsi="Calibri"/>
          <w:i/>
          <w:iCs/>
          <w:lang w:val="it-IT"/>
        </w:rPr>
        <w:t>Piano di gestione della qualità</w:t>
      </w:r>
      <w:r w:rsidRPr="00BD7BFE">
        <w:rPr>
          <w:rFonts w:ascii="Calibri" w:hAnsi="Calibri"/>
          <w:lang w:val="it-IT"/>
        </w:rPr>
        <w:t xml:space="preserve"> e al </w:t>
      </w:r>
      <w:r w:rsidRPr="008C467B">
        <w:rPr>
          <w:rFonts w:ascii="Calibri" w:hAnsi="Calibri"/>
          <w:i/>
          <w:iCs/>
          <w:lang w:val="it-IT"/>
        </w:rPr>
        <w:t>Piano di accettazione dei prodotti</w:t>
      </w:r>
      <w:r w:rsidRPr="00BD7BFE">
        <w:rPr>
          <w:rFonts w:ascii="Calibri" w:hAnsi="Calibri"/>
          <w:lang w:val="it-IT"/>
        </w:rPr>
        <w:t xml:space="preserve"> saranno concordate dagli stakeholder e approvate dal Comitato direttivo del progetto (PSC).</w:t>
      </w:r>
    </w:p>
    <w:p w14:paraId="0EA14909" w14:textId="55B6B630" w:rsidR="00A010D2" w:rsidRPr="001C69A1" w:rsidRDefault="00A45B43" w:rsidP="007A5E3D">
      <w:pPr>
        <w:spacing w:before="240" w:after="60"/>
        <w:rPr>
          <w:rFonts w:ascii="Calibri" w:hAnsi="Calibri"/>
          <w:b/>
          <w:lang w:val="it-IT"/>
        </w:rPr>
      </w:pPr>
      <w:r w:rsidRPr="001C69A1">
        <w:rPr>
          <w:rFonts w:ascii="Calibri" w:hAnsi="Calibri"/>
          <w:b/>
          <w:lang w:val="it-IT"/>
        </w:rPr>
        <w:t>4° Passaggio</w:t>
      </w:r>
      <w:r w:rsidR="007A5E3D" w:rsidRPr="001C69A1">
        <w:rPr>
          <w:rFonts w:ascii="Calibri" w:hAnsi="Calibri"/>
          <w:b/>
          <w:lang w:val="it-IT"/>
        </w:rPr>
        <w:t xml:space="preserve">: </w:t>
      </w:r>
      <w:r w:rsidR="003C3296" w:rsidRPr="003C3296">
        <w:rPr>
          <w:rFonts w:ascii="Calibri" w:hAnsi="Calibri"/>
          <w:b/>
          <w:lang w:val="it-IT"/>
        </w:rPr>
        <w:t>Eseguire l’accettazione dei prodotti</w:t>
      </w:r>
    </w:p>
    <w:p w14:paraId="390DA2EC" w14:textId="1245F0BE" w:rsidR="003C3296" w:rsidRPr="003C3296" w:rsidRDefault="003C3296" w:rsidP="003C3296">
      <w:pPr>
        <w:pStyle w:val="Text1"/>
        <w:rPr>
          <w:rFonts w:ascii="Calibri" w:hAnsi="Calibri"/>
          <w:lang w:val="it-IT"/>
        </w:rPr>
      </w:pPr>
      <w:r w:rsidRPr="003C3296">
        <w:rPr>
          <w:rFonts w:ascii="Calibri" w:hAnsi="Calibri"/>
          <w:lang w:val="it-IT"/>
        </w:rPr>
        <w:t xml:space="preserve">Lo scopo di questo passaggio è ottenere l'approvazione formale dal Committente di progetto (PO) per ogni prodotto di progetto. Comprende la verifica dei prodotti rispetto gli obiettivi predefiniti e l'insieme di criteri definiti nel </w:t>
      </w:r>
      <w:r w:rsidRPr="003C3296">
        <w:rPr>
          <w:rFonts w:ascii="Calibri" w:hAnsi="Calibri"/>
          <w:i/>
          <w:iCs/>
          <w:lang w:val="it-IT"/>
        </w:rPr>
        <w:t>Piano di accettazione dei prodotti</w:t>
      </w:r>
      <w:r w:rsidRPr="003C3296">
        <w:rPr>
          <w:rFonts w:ascii="Calibri" w:hAnsi="Calibri"/>
          <w:lang w:val="it-IT"/>
        </w:rPr>
        <w:t xml:space="preserve">, in modo che il Committente di progetto (PO) possa accettarli formalmente, nella </w:t>
      </w:r>
      <w:r w:rsidRPr="008C467B">
        <w:rPr>
          <w:rFonts w:ascii="Calibri" w:hAnsi="Calibri"/>
          <w:i/>
          <w:iCs/>
          <w:lang w:val="it-IT"/>
        </w:rPr>
        <w:t>Nota di accettazione dei prodotti</w:t>
      </w:r>
      <w:r w:rsidR="00D0580F">
        <w:rPr>
          <w:rFonts w:ascii="Calibri" w:hAnsi="Calibri"/>
          <w:i/>
          <w:iCs/>
          <w:lang w:val="it-IT"/>
        </w:rPr>
        <w:t xml:space="preserve"> del progetto</w:t>
      </w:r>
      <w:r w:rsidRPr="003C3296">
        <w:rPr>
          <w:rFonts w:ascii="Calibri" w:hAnsi="Calibri"/>
          <w:lang w:val="it-IT"/>
        </w:rPr>
        <w:t>.</w:t>
      </w:r>
    </w:p>
    <w:p w14:paraId="59DD1AE9" w14:textId="263C01B7" w:rsidR="003C3296" w:rsidRPr="00EF7043" w:rsidRDefault="003C3296" w:rsidP="00A010D2">
      <w:pPr>
        <w:pStyle w:val="Text1"/>
        <w:rPr>
          <w:rFonts w:ascii="Calibri" w:hAnsi="Calibri"/>
          <w:lang w:val="it-IT"/>
        </w:rPr>
      </w:pPr>
      <w:r w:rsidRPr="003C3296">
        <w:rPr>
          <w:rFonts w:ascii="Calibri" w:hAnsi="Calibri"/>
          <w:lang w:val="it-IT"/>
        </w:rPr>
        <w:t xml:space="preserve">La </w:t>
      </w:r>
      <w:r w:rsidRPr="008C467B">
        <w:rPr>
          <w:rFonts w:ascii="Calibri" w:hAnsi="Calibri"/>
          <w:i/>
          <w:iCs/>
          <w:lang w:val="it-IT"/>
        </w:rPr>
        <w:t xml:space="preserve">Checklist </w:t>
      </w:r>
      <w:r w:rsidR="00D0580F" w:rsidRPr="008C467B">
        <w:rPr>
          <w:rFonts w:ascii="Calibri" w:hAnsi="Calibri"/>
          <w:i/>
          <w:iCs/>
          <w:lang w:val="it-IT"/>
        </w:rPr>
        <w:t xml:space="preserve">di </w:t>
      </w:r>
      <w:r w:rsidRPr="008C467B">
        <w:rPr>
          <w:rFonts w:ascii="Calibri" w:hAnsi="Calibri"/>
          <w:i/>
          <w:iCs/>
          <w:lang w:val="it-IT"/>
        </w:rPr>
        <w:t>accettazione dei prodotti</w:t>
      </w:r>
      <w:r w:rsidRPr="003C3296">
        <w:rPr>
          <w:rFonts w:ascii="Calibri" w:hAnsi="Calibri"/>
          <w:lang w:val="it-IT"/>
        </w:rPr>
        <w:t xml:space="preserve"> supporta il monitoraggio dello stato di tutte le attività che sono </w:t>
      </w:r>
      <w:r w:rsidR="00874F99" w:rsidRPr="003C3296">
        <w:rPr>
          <w:rFonts w:ascii="Calibri" w:hAnsi="Calibri"/>
          <w:lang w:val="it-IT"/>
        </w:rPr>
        <w:t>precondizione</w:t>
      </w:r>
      <w:r w:rsidRPr="003C3296">
        <w:rPr>
          <w:rFonts w:ascii="Calibri" w:hAnsi="Calibri"/>
          <w:lang w:val="it-IT"/>
        </w:rPr>
        <w:t xml:space="preserve"> per la consegna dei prodotti al Committente di progetto (PO) e la sua accettazione formale. I prodotti vengono accettati se le attività di accettazione (come descritte nel </w:t>
      </w:r>
      <w:r w:rsidRPr="003C3296">
        <w:rPr>
          <w:rFonts w:ascii="Calibri" w:hAnsi="Calibri"/>
          <w:i/>
          <w:iCs/>
          <w:lang w:val="it-IT"/>
        </w:rPr>
        <w:t>Piano di accettazione dei prodotti</w:t>
      </w:r>
      <w:r w:rsidRPr="003C3296">
        <w:rPr>
          <w:rFonts w:ascii="Calibri" w:hAnsi="Calibri"/>
          <w:lang w:val="it-IT"/>
        </w:rPr>
        <w:t>) vengono eseguite con successo ed entro le tolleranze prestabilite. I prodotti del progetto possono essere accettati con riserva anche con una serie di problemi noti, a condizione che siano documentati e che vi sia un piano per affrontarli.</w:t>
      </w:r>
    </w:p>
    <w:p w14:paraId="50941A31" w14:textId="23CF6A47" w:rsidR="003C3296" w:rsidRPr="001C69A1" w:rsidRDefault="003C3296" w:rsidP="003C3296">
      <w:pPr>
        <w:spacing w:before="240" w:after="60"/>
        <w:rPr>
          <w:rFonts w:ascii="Calibri" w:hAnsi="Calibri"/>
          <w:b/>
          <w:lang w:val="it-IT"/>
        </w:rPr>
      </w:pPr>
      <w:r w:rsidRPr="001C69A1">
        <w:rPr>
          <w:rFonts w:ascii="Calibri" w:hAnsi="Calibri"/>
          <w:b/>
          <w:lang w:val="it-IT"/>
        </w:rPr>
        <w:t>5° Passaggio</w:t>
      </w:r>
      <w:r w:rsidR="007A5E3D" w:rsidRPr="001C69A1">
        <w:rPr>
          <w:rFonts w:ascii="Calibri" w:hAnsi="Calibri"/>
          <w:b/>
          <w:lang w:val="it-IT"/>
        </w:rPr>
        <w:t xml:space="preserve">: </w:t>
      </w:r>
      <w:r w:rsidRPr="003C3296">
        <w:rPr>
          <w:rFonts w:ascii="Calibri" w:hAnsi="Calibri"/>
          <w:b/>
          <w:lang w:val="it-IT"/>
        </w:rPr>
        <w:t>Eseguire l’accettazione finale</w:t>
      </w:r>
      <w:r w:rsidR="00CC2D24" w:rsidRPr="001C69A1">
        <w:rPr>
          <w:rFonts w:ascii="Calibri" w:hAnsi="Calibri"/>
          <w:b/>
          <w:lang w:val="it-IT"/>
        </w:rPr>
        <w:t xml:space="preserve"> </w:t>
      </w:r>
    </w:p>
    <w:p w14:paraId="4427F0FA" w14:textId="5C7B3C81" w:rsidR="003C3296" w:rsidRPr="003C3296" w:rsidRDefault="003C3296" w:rsidP="003C3296">
      <w:pPr>
        <w:pStyle w:val="Text1"/>
        <w:rPr>
          <w:rFonts w:asciiTheme="minorHAnsi" w:hAnsiTheme="minorHAnsi" w:cstheme="minorHAnsi"/>
          <w:lang w:val="it-IT"/>
        </w:rPr>
      </w:pPr>
      <w:r w:rsidRPr="003C3296">
        <w:rPr>
          <w:rFonts w:asciiTheme="minorHAnsi" w:hAnsiTheme="minorHAnsi" w:cstheme="minorHAnsi"/>
          <w:lang w:val="it-IT"/>
        </w:rPr>
        <w:t xml:space="preserve">Lo scopo di </w:t>
      </w:r>
      <w:r w:rsidR="00621710">
        <w:rPr>
          <w:rFonts w:asciiTheme="minorHAnsi" w:hAnsiTheme="minorHAnsi" w:cstheme="minorHAnsi"/>
          <w:lang w:val="it-IT"/>
        </w:rPr>
        <w:t>questo passaggio</w:t>
      </w:r>
      <w:r w:rsidRPr="003C3296">
        <w:rPr>
          <w:rFonts w:asciiTheme="minorHAnsi" w:hAnsiTheme="minorHAnsi" w:cstheme="minorHAnsi"/>
          <w:lang w:val="it-IT"/>
        </w:rPr>
        <w:t xml:space="preserve"> è gestire l'accettazione finale del progetto, inclusi i prodotti accettati</w:t>
      </w:r>
      <w:r w:rsidR="00DF662B">
        <w:rPr>
          <w:rFonts w:asciiTheme="minorHAnsi" w:hAnsiTheme="minorHAnsi" w:cstheme="minorHAnsi"/>
          <w:lang w:val="it-IT"/>
        </w:rPr>
        <w:t>,</w:t>
      </w:r>
      <w:r w:rsidRPr="003C3296">
        <w:rPr>
          <w:rFonts w:asciiTheme="minorHAnsi" w:hAnsiTheme="minorHAnsi" w:cstheme="minorHAnsi"/>
          <w:lang w:val="it-IT"/>
        </w:rPr>
        <w:t xml:space="preserve"> ed eseguire la chiusura amministrativa. L'accettazione finale si ottiene dal Committente di progetto (PO), attraverso una formale </w:t>
      </w:r>
      <w:r w:rsidRPr="008C467B">
        <w:rPr>
          <w:rFonts w:asciiTheme="minorHAnsi" w:hAnsiTheme="minorHAnsi" w:cstheme="minorHAnsi"/>
          <w:i/>
          <w:iCs/>
          <w:lang w:val="it-IT"/>
        </w:rPr>
        <w:t>Nota di accettazione del progetto</w:t>
      </w:r>
      <w:r w:rsidRPr="003C3296">
        <w:rPr>
          <w:rFonts w:asciiTheme="minorHAnsi" w:hAnsiTheme="minorHAnsi" w:cstheme="minorHAnsi"/>
          <w:lang w:val="it-IT"/>
        </w:rPr>
        <w:t>.</w:t>
      </w:r>
    </w:p>
    <w:p w14:paraId="7AB0991A" w14:textId="6DE8C3F7" w:rsidR="003C3296" w:rsidRPr="004D36E3" w:rsidRDefault="003C3296" w:rsidP="00BC0300">
      <w:pPr>
        <w:pStyle w:val="Text1"/>
        <w:rPr>
          <w:rFonts w:asciiTheme="minorHAnsi" w:hAnsiTheme="minorHAnsi" w:cstheme="minorHAnsi"/>
          <w:lang w:val="it-IT"/>
        </w:rPr>
      </w:pPr>
      <w:r w:rsidRPr="003C3296">
        <w:rPr>
          <w:rFonts w:asciiTheme="minorHAnsi" w:hAnsiTheme="minorHAnsi" w:cstheme="minorHAnsi"/>
          <w:lang w:val="it-IT"/>
        </w:rPr>
        <w:t xml:space="preserve">Prima della firma formale di fine progetto, il Responsabile di progetto (PM) dovrebbe riferire sulle prestazioni del progetto nella </w:t>
      </w:r>
      <w:r w:rsidRPr="003C3296">
        <w:rPr>
          <w:rFonts w:asciiTheme="minorHAnsi" w:hAnsiTheme="minorHAnsi" w:cstheme="minorHAnsi"/>
          <w:i/>
          <w:iCs/>
          <w:lang w:val="it-IT"/>
        </w:rPr>
        <w:t>Riunione di fine</w:t>
      </w:r>
      <w:r w:rsidRPr="003C3296">
        <w:rPr>
          <w:rFonts w:asciiTheme="minorHAnsi" w:hAnsiTheme="minorHAnsi" w:cstheme="minorHAnsi"/>
          <w:lang w:val="it-IT"/>
        </w:rPr>
        <w:t xml:space="preserve"> </w:t>
      </w:r>
      <w:r w:rsidRPr="008C467B">
        <w:rPr>
          <w:rFonts w:asciiTheme="minorHAnsi" w:hAnsiTheme="minorHAnsi" w:cstheme="minorHAnsi"/>
          <w:i/>
          <w:iCs/>
          <w:lang w:val="it-IT"/>
        </w:rPr>
        <w:t>progetto</w:t>
      </w:r>
      <w:r w:rsidRPr="003C3296">
        <w:rPr>
          <w:rFonts w:asciiTheme="minorHAnsi" w:hAnsiTheme="minorHAnsi" w:cstheme="minorHAnsi"/>
          <w:lang w:val="it-IT"/>
        </w:rPr>
        <w:t xml:space="preserve">, discutere le lezioni apprese e sviluppare il </w:t>
      </w:r>
      <w:r w:rsidRPr="003C3296">
        <w:rPr>
          <w:rFonts w:asciiTheme="minorHAnsi" w:hAnsiTheme="minorHAnsi" w:cstheme="minorHAnsi"/>
          <w:i/>
          <w:iCs/>
          <w:lang w:val="it-IT"/>
        </w:rPr>
        <w:t>Rapporto di fine progetto</w:t>
      </w:r>
      <w:r w:rsidRPr="003C3296">
        <w:rPr>
          <w:rFonts w:asciiTheme="minorHAnsi" w:hAnsiTheme="minorHAnsi" w:cstheme="minorHAnsi"/>
          <w:lang w:val="it-IT"/>
        </w:rPr>
        <w:t>. Questo rapporto dovrebbe riassumere le prestazioni del progetto durante tutto il ciclo di vita e descrivere i principali rischi, punti di attenzione, vincoli, opportunità e lezioni apprese identificat</w:t>
      </w:r>
      <w:r w:rsidR="00FA1379">
        <w:rPr>
          <w:rFonts w:asciiTheme="minorHAnsi" w:hAnsiTheme="minorHAnsi" w:cstheme="minorHAnsi"/>
          <w:lang w:val="it-IT"/>
        </w:rPr>
        <w:t>i</w:t>
      </w:r>
      <w:r w:rsidRPr="003C3296">
        <w:rPr>
          <w:rFonts w:asciiTheme="minorHAnsi" w:hAnsiTheme="minorHAnsi" w:cstheme="minorHAnsi"/>
          <w:lang w:val="it-IT"/>
        </w:rPr>
        <w:t xml:space="preserve"> lungo il progetto. Può anche </w:t>
      </w:r>
      <w:r w:rsidR="00FA1379">
        <w:rPr>
          <w:rFonts w:asciiTheme="minorHAnsi" w:hAnsiTheme="minorHAnsi" w:cstheme="minorHAnsi"/>
          <w:lang w:val="it-IT"/>
        </w:rPr>
        <w:t>misurare</w:t>
      </w:r>
      <w:r w:rsidR="00FA1379" w:rsidRPr="003C3296">
        <w:rPr>
          <w:rFonts w:asciiTheme="minorHAnsi" w:hAnsiTheme="minorHAnsi" w:cstheme="minorHAnsi"/>
          <w:lang w:val="it-IT"/>
        </w:rPr>
        <w:t xml:space="preserve"> </w:t>
      </w:r>
      <w:r w:rsidRPr="003C3296">
        <w:rPr>
          <w:rFonts w:asciiTheme="minorHAnsi" w:hAnsiTheme="minorHAnsi" w:cstheme="minorHAnsi"/>
          <w:lang w:val="it-IT"/>
        </w:rPr>
        <w:t xml:space="preserve">il livello di soddisfazione degli stakeholder sulla base di questionari o altri tipi di feedback. Le </w:t>
      </w:r>
      <w:r w:rsidR="00FA1379">
        <w:rPr>
          <w:rFonts w:asciiTheme="minorHAnsi" w:hAnsiTheme="minorHAnsi" w:cstheme="minorHAnsi"/>
          <w:lang w:val="it-IT"/>
        </w:rPr>
        <w:t>difficoltà</w:t>
      </w:r>
      <w:r w:rsidRPr="003C3296">
        <w:rPr>
          <w:rFonts w:asciiTheme="minorHAnsi" w:hAnsiTheme="minorHAnsi" w:cstheme="minorHAnsi"/>
          <w:lang w:val="it-IT"/>
        </w:rPr>
        <w:t xml:space="preserve">, le migliori pratiche e le soluzioni implementate dovrebbero essere archiviate in un </w:t>
      </w:r>
      <w:r w:rsidRPr="003C3296">
        <w:rPr>
          <w:rFonts w:asciiTheme="minorHAnsi" w:hAnsiTheme="minorHAnsi" w:cstheme="minorHAnsi"/>
          <w:i/>
          <w:iCs/>
          <w:lang w:val="it-IT"/>
        </w:rPr>
        <w:t>repository</w:t>
      </w:r>
      <w:r w:rsidRPr="003C3296">
        <w:rPr>
          <w:rFonts w:asciiTheme="minorHAnsi" w:hAnsiTheme="minorHAnsi" w:cstheme="minorHAnsi"/>
          <w:lang w:val="it-IT"/>
        </w:rPr>
        <w:t xml:space="preserve"> di progetto, accessibile </w:t>
      </w:r>
      <w:r w:rsidR="008C467B">
        <w:rPr>
          <w:rFonts w:asciiTheme="minorHAnsi" w:hAnsiTheme="minorHAnsi" w:cstheme="minorHAnsi"/>
          <w:lang w:val="it-IT"/>
        </w:rPr>
        <w:t>ed utile per</w:t>
      </w:r>
      <w:r w:rsidR="008C467B" w:rsidRPr="003C3296">
        <w:rPr>
          <w:rFonts w:asciiTheme="minorHAnsi" w:hAnsiTheme="minorHAnsi" w:cstheme="minorHAnsi"/>
          <w:lang w:val="it-IT"/>
        </w:rPr>
        <w:t xml:space="preserve"> </w:t>
      </w:r>
      <w:r>
        <w:rPr>
          <w:rFonts w:asciiTheme="minorHAnsi" w:hAnsiTheme="minorHAnsi" w:cstheme="minorHAnsi"/>
          <w:lang w:val="it-IT"/>
        </w:rPr>
        <w:t xml:space="preserve">pianificare </w:t>
      </w:r>
      <w:r w:rsidRPr="003C3296">
        <w:rPr>
          <w:rFonts w:asciiTheme="minorHAnsi" w:hAnsiTheme="minorHAnsi" w:cstheme="minorHAnsi"/>
          <w:lang w:val="it-IT"/>
        </w:rPr>
        <w:t>progetti futuri.</w:t>
      </w:r>
    </w:p>
    <w:p w14:paraId="4FF7F7A3" w14:textId="0DF867F2" w:rsidR="003C3296" w:rsidRDefault="003C3296" w:rsidP="00BC0300">
      <w:pPr>
        <w:pStyle w:val="Text1"/>
        <w:rPr>
          <w:rFonts w:ascii="Calibri" w:hAnsi="Calibri"/>
          <w:lang w:val="it-IT"/>
        </w:rPr>
      </w:pPr>
      <w:r w:rsidRPr="004D36E3">
        <w:rPr>
          <w:rFonts w:ascii="Calibri" w:hAnsi="Calibri"/>
          <w:lang w:val="it-IT"/>
        </w:rPr>
        <w:t xml:space="preserve">La chiusura amministrativa del progetto include l'aggiornamento, la revisione, l'organizzazione e l'archiviazione di tutta la documentazione e le registrazioni del progetto, </w:t>
      </w:r>
      <w:r w:rsidRPr="008C467B">
        <w:rPr>
          <w:rFonts w:ascii="Calibri" w:hAnsi="Calibri"/>
          <w:color w:val="005828"/>
          <w:lang w:val="it-IT"/>
        </w:rPr>
        <w:t>con l'aiuto dell’</w:t>
      </w:r>
      <w:r w:rsidRPr="004D36E3">
        <w:rPr>
          <w:rFonts w:ascii="Calibri" w:hAnsi="Calibri"/>
          <w:color w:val="005828"/>
          <w:lang w:val="it-IT"/>
        </w:rPr>
        <w:t>Ufficio gestione progetti (PSO).</w:t>
      </w:r>
      <w:r w:rsidRPr="004D36E3">
        <w:rPr>
          <w:rFonts w:ascii="Calibri" w:hAnsi="Calibri"/>
          <w:lang w:val="it-IT"/>
        </w:rPr>
        <w:t xml:space="preserve"> Comprende anche il rilascio delle risorse del progetto, l'accettazione finale del progetto e la comunicazione della fine del progetto agli stakeholder. La </w:t>
      </w:r>
      <w:r w:rsidR="004D36E3" w:rsidRPr="004D36E3">
        <w:rPr>
          <w:rFonts w:ascii="Calibri" w:hAnsi="Calibri"/>
          <w:i/>
          <w:iCs/>
          <w:lang w:val="it-IT"/>
        </w:rPr>
        <w:t xml:space="preserve">Checklist di fine fase </w:t>
      </w:r>
      <w:r w:rsidRPr="004D36E3">
        <w:rPr>
          <w:rFonts w:ascii="Calibri" w:hAnsi="Calibri"/>
          <w:lang w:val="it-IT"/>
        </w:rPr>
        <w:t>sarà utilizzata per convalidare il completamento delle attività del progetto.</w:t>
      </w:r>
    </w:p>
    <w:p w14:paraId="0DB854D5" w14:textId="77777777" w:rsidR="00C76A8B" w:rsidRPr="004D36E3" w:rsidRDefault="00C76A8B" w:rsidP="00BC0300">
      <w:pPr>
        <w:pStyle w:val="Text1"/>
        <w:rPr>
          <w:rFonts w:ascii="Calibri" w:hAnsi="Calibri"/>
          <w:lang w:val="it-IT"/>
        </w:rPr>
      </w:pPr>
    </w:p>
    <w:p w14:paraId="6E16E72F" w14:textId="426E1B24" w:rsidR="003C3296" w:rsidRDefault="005C6E7E" w:rsidP="005C6E7E">
      <w:pPr>
        <w:pStyle w:val="Text1"/>
        <w:jc w:val="center"/>
        <w:rPr>
          <w:rFonts w:ascii="Calibri" w:hAnsi="Calibri"/>
          <w:lang w:val="en-CA"/>
        </w:rPr>
      </w:pPr>
      <w:r w:rsidRPr="005C6E7E">
        <w:rPr>
          <w:rFonts w:ascii="Calibri" w:hAnsi="Calibri"/>
          <w:noProof/>
          <w:lang w:val="fr-BE" w:eastAsia="fr-BE"/>
        </w:rPr>
        <w:lastRenderedPageBreak/>
        <w:drawing>
          <wp:inline distT="0" distB="0" distL="0" distR="0" wp14:anchorId="151406A7" wp14:editId="62518536">
            <wp:extent cx="5732145" cy="408178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2145" cy="4081780"/>
                    </a:xfrm>
                    <a:prstGeom prst="rect">
                      <a:avLst/>
                    </a:prstGeom>
                  </pic:spPr>
                </pic:pic>
              </a:graphicData>
            </a:graphic>
          </wp:inline>
        </w:drawing>
      </w:r>
    </w:p>
    <w:p w14:paraId="4758D204" w14:textId="1E5C8BCC" w:rsidR="00910E73" w:rsidRDefault="00910E73" w:rsidP="00BC0300">
      <w:pPr>
        <w:pStyle w:val="Text1"/>
        <w:rPr>
          <w:rFonts w:ascii="Calibri" w:hAnsi="Calibri"/>
        </w:rPr>
      </w:pPr>
    </w:p>
    <w:p w14:paraId="357DCB14" w14:textId="1F323AD1" w:rsidR="00FD6CD7" w:rsidRPr="00EF7043" w:rsidRDefault="00EF7043" w:rsidP="00F360A4">
      <w:pPr>
        <w:rPr>
          <w:rFonts w:ascii="Calibri" w:hAnsi="Calibri"/>
          <w:i/>
          <w:color w:val="1B6FB5"/>
          <w:sz w:val="20"/>
          <w:lang w:val="it-IT"/>
        </w:rPr>
      </w:pPr>
      <w:r w:rsidRPr="00EF7043">
        <w:rPr>
          <w:rFonts w:ascii="Calibri" w:hAnsi="Calibri"/>
          <w:i/>
          <w:color w:val="1B6FB5"/>
          <w:sz w:val="20"/>
          <w:lang w:val="it-IT"/>
        </w:rPr>
        <w:t>&lt;Se si personalizza il processo, assicurarsi di aggiornare il diagramma di processo</w:t>
      </w:r>
      <w:r>
        <w:rPr>
          <w:rFonts w:ascii="Calibri" w:hAnsi="Calibri"/>
          <w:i/>
          <w:color w:val="1B6FB5"/>
          <w:sz w:val="20"/>
          <w:lang w:val="it-IT"/>
        </w:rPr>
        <w:t xml:space="preserve"> sopra riportato</w:t>
      </w:r>
      <w:r w:rsidRPr="00EF7043">
        <w:rPr>
          <w:rFonts w:ascii="Calibri" w:hAnsi="Calibri"/>
          <w:i/>
          <w:color w:val="1B6FB5"/>
          <w:sz w:val="20"/>
          <w:lang w:val="it-IT"/>
        </w:rPr>
        <w:t xml:space="preserve"> &gt;</w:t>
      </w:r>
    </w:p>
    <w:p w14:paraId="35E4A01F" w14:textId="24FD2BD3" w:rsidR="00FD6CD7" w:rsidRPr="00EF7043" w:rsidRDefault="00EF7043" w:rsidP="00FD6CD7">
      <w:pPr>
        <w:pStyle w:val="Heading2"/>
        <w:rPr>
          <w:rFonts w:asciiTheme="minorHAnsi" w:hAnsiTheme="minorHAnsi" w:cstheme="minorHAnsi"/>
          <w:lang w:val="it-IT"/>
        </w:rPr>
      </w:pPr>
      <w:r w:rsidRPr="00EF7043">
        <w:rPr>
          <w:rFonts w:asciiTheme="minorHAnsi" w:hAnsiTheme="minorHAnsi" w:cstheme="minorHAnsi"/>
          <w:lang w:val="it-IT"/>
        </w:rPr>
        <w:t>Ruoli e responsabilità nella gestione della qualità</w:t>
      </w:r>
    </w:p>
    <w:p w14:paraId="1EDFA7A5" w14:textId="07C24AE6" w:rsidR="0082599F" w:rsidRPr="00EF7043" w:rsidRDefault="00EF7043" w:rsidP="00BC0300">
      <w:pPr>
        <w:pStyle w:val="Text1"/>
        <w:rPr>
          <w:rFonts w:ascii="Calibri" w:hAnsi="Calibri"/>
          <w:lang w:val="it-IT"/>
        </w:rPr>
      </w:pPr>
      <w:r w:rsidRPr="00EF7043">
        <w:rPr>
          <w:rFonts w:ascii="Calibri" w:hAnsi="Calibri"/>
          <w:lang w:val="it-IT"/>
        </w:rPr>
        <w:t>La seguente tabella RASCI definisce le responsabilità di coloro che sono coinvolti nella gestione della qualità:</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236"/>
        <w:gridCol w:w="727"/>
        <w:gridCol w:w="683"/>
        <w:gridCol w:w="819"/>
        <w:gridCol w:w="683"/>
        <w:gridCol w:w="821"/>
        <w:gridCol w:w="682"/>
        <w:gridCol w:w="683"/>
        <w:gridCol w:w="683"/>
      </w:tblGrid>
      <w:tr w:rsidR="0082599F" w:rsidRPr="003656AB" w14:paraId="7987EA2D" w14:textId="77777777" w:rsidTr="006F1435">
        <w:trPr>
          <w:trHeight w:val="388"/>
        </w:trPr>
        <w:tc>
          <w:tcPr>
            <w:tcW w:w="1794" w:type="pct"/>
            <w:shd w:val="clear" w:color="auto" w:fill="D9D9D9"/>
            <w:vAlign w:val="center"/>
          </w:tcPr>
          <w:p w14:paraId="052F2B61" w14:textId="77777777" w:rsidR="0082599F" w:rsidRPr="003656AB" w:rsidRDefault="00BC0300" w:rsidP="006F1435">
            <w:pPr>
              <w:spacing w:after="200" w:line="276" w:lineRule="auto"/>
              <w:jc w:val="left"/>
              <w:rPr>
                <w:rFonts w:ascii="Calibri" w:eastAsia="Calibri" w:hAnsi="Calibri" w:cs="Calibri"/>
                <w:b/>
                <w:lang w:val="en-CA"/>
              </w:rPr>
            </w:pPr>
            <w:r>
              <w:rPr>
                <w:rFonts w:ascii="Calibri" w:eastAsia="Calibri" w:hAnsi="Calibri" w:cs="Calibri"/>
                <w:b/>
                <w:lang w:val="en-CA"/>
              </w:rPr>
              <w:t xml:space="preserve">RAM </w:t>
            </w:r>
            <w:r w:rsidRPr="006F1435">
              <w:rPr>
                <w:rFonts w:ascii="Calibri" w:eastAsia="Calibri" w:hAnsi="Calibri" w:cs="Calibri"/>
                <w:lang w:val="en-CA"/>
              </w:rPr>
              <w:t>(RASCI)</w:t>
            </w:r>
          </w:p>
        </w:tc>
        <w:tc>
          <w:tcPr>
            <w:tcW w:w="403" w:type="pct"/>
            <w:shd w:val="clear" w:color="auto" w:fill="D9D9D9"/>
            <w:vAlign w:val="center"/>
          </w:tcPr>
          <w:p w14:paraId="7D9FD1D2" w14:textId="77777777" w:rsidR="0082599F" w:rsidRPr="0082599F" w:rsidRDefault="00BC0300" w:rsidP="006F1435">
            <w:pPr>
              <w:spacing w:after="200" w:line="276" w:lineRule="auto"/>
              <w:jc w:val="center"/>
              <w:rPr>
                <w:rFonts w:ascii="Calibri" w:eastAsia="Calibri" w:hAnsi="Calibri" w:cs="Calibri"/>
                <w:b/>
                <w:lang w:val="en-CA"/>
              </w:rPr>
            </w:pPr>
            <w:r>
              <w:rPr>
                <w:rFonts w:asciiTheme="minorHAnsi" w:hAnsiTheme="minorHAnsi" w:cstheme="minorHAnsi"/>
                <w:b/>
                <w:lang w:val="en-CA"/>
              </w:rPr>
              <w:t>AGB</w:t>
            </w:r>
            <w:r w:rsidRPr="00365CF9">
              <w:rPr>
                <w:rFonts w:asciiTheme="minorHAnsi" w:hAnsiTheme="minorHAnsi" w:cstheme="minorHAnsi"/>
                <w:b/>
                <w:lang w:val="en-CA"/>
              </w:rPr>
              <w:t>*</w:t>
            </w:r>
          </w:p>
        </w:tc>
        <w:tc>
          <w:tcPr>
            <w:tcW w:w="379" w:type="pct"/>
            <w:shd w:val="clear" w:color="auto" w:fill="D9D9D9"/>
            <w:vAlign w:val="center"/>
          </w:tcPr>
          <w:p w14:paraId="77415E38"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PSC</w:t>
            </w:r>
          </w:p>
        </w:tc>
        <w:tc>
          <w:tcPr>
            <w:tcW w:w="454" w:type="pct"/>
            <w:shd w:val="clear" w:color="auto" w:fill="D9D9D9"/>
            <w:vAlign w:val="center"/>
          </w:tcPr>
          <w:p w14:paraId="21C89124"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PO</w:t>
            </w:r>
          </w:p>
        </w:tc>
        <w:tc>
          <w:tcPr>
            <w:tcW w:w="379" w:type="pct"/>
            <w:shd w:val="clear" w:color="auto" w:fill="D9D9D9"/>
            <w:vAlign w:val="center"/>
          </w:tcPr>
          <w:p w14:paraId="2674E33A"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BM</w:t>
            </w:r>
          </w:p>
        </w:tc>
        <w:tc>
          <w:tcPr>
            <w:tcW w:w="455" w:type="pct"/>
            <w:shd w:val="clear" w:color="auto" w:fill="D9D9D9"/>
            <w:vAlign w:val="center"/>
          </w:tcPr>
          <w:p w14:paraId="6D3DF70B"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UR</w:t>
            </w:r>
          </w:p>
        </w:tc>
        <w:tc>
          <w:tcPr>
            <w:tcW w:w="378" w:type="pct"/>
            <w:shd w:val="clear" w:color="auto" w:fill="D9D9D9"/>
            <w:vAlign w:val="center"/>
          </w:tcPr>
          <w:p w14:paraId="7D3B4C11"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S</w:t>
            </w:r>
            <w:r>
              <w:rPr>
                <w:rFonts w:ascii="Calibri" w:eastAsia="Calibri" w:hAnsi="Calibri" w:cs="Calibri"/>
                <w:b/>
                <w:lang w:val="en-CA"/>
              </w:rPr>
              <w:t>P</w:t>
            </w:r>
          </w:p>
        </w:tc>
        <w:tc>
          <w:tcPr>
            <w:tcW w:w="379" w:type="pct"/>
            <w:shd w:val="clear" w:color="auto" w:fill="D9D9D9"/>
            <w:vAlign w:val="center"/>
          </w:tcPr>
          <w:p w14:paraId="66E217BE"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PM</w:t>
            </w:r>
          </w:p>
        </w:tc>
        <w:tc>
          <w:tcPr>
            <w:tcW w:w="379" w:type="pct"/>
            <w:shd w:val="clear" w:color="auto" w:fill="D9D9D9"/>
            <w:vAlign w:val="center"/>
          </w:tcPr>
          <w:p w14:paraId="0AB5BFB3"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PCT</w:t>
            </w:r>
          </w:p>
        </w:tc>
      </w:tr>
      <w:tr w:rsidR="0082599F" w:rsidRPr="003656AB" w14:paraId="27495196" w14:textId="77777777" w:rsidTr="006F1435">
        <w:trPr>
          <w:trHeight w:val="146"/>
        </w:trPr>
        <w:tc>
          <w:tcPr>
            <w:tcW w:w="1794" w:type="pct"/>
            <w:vAlign w:val="center"/>
          </w:tcPr>
          <w:p w14:paraId="6E2FAA5E" w14:textId="320DE7D4" w:rsidR="0082599F" w:rsidRPr="00EF7043" w:rsidRDefault="00EF7043" w:rsidP="00FF341C">
            <w:pPr>
              <w:spacing w:after="200" w:line="276" w:lineRule="auto"/>
              <w:jc w:val="left"/>
              <w:rPr>
                <w:rFonts w:ascii="Calibri" w:eastAsia="Calibri" w:hAnsi="Calibri" w:cs="Calibri"/>
                <w:lang w:val="it-IT"/>
              </w:rPr>
            </w:pPr>
            <w:r w:rsidRPr="00EF7043">
              <w:rPr>
                <w:rFonts w:ascii="Calibri" w:eastAsia="Calibri" w:hAnsi="Calibri" w:cs="Calibri"/>
                <w:lang w:val="it-IT"/>
              </w:rPr>
              <w:t>Piano di gestione della qualità</w:t>
            </w:r>
          </w:p>
        </w:tc>
        <w:tc>
          <w:tcPr>
            <w:tcW w:w="403" w:type="pct"/>
            <w:vAlign w:val="center"/>
          </w:tcPr>
          <w:p w14:paraId="35A7D940"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034644E5" w14:textId="77777777" w:rsidR="0082599F" w:rsidRPr="00F52A15" w:rsidRDefault="00F52A15" w:rsidP="00FF341C">
            <w:pPr>
              <w:spacing w:after="200" w:line="276" w:lineRule="auto"/>
              <w:jc w:val="center"/>
              <w:rPr>
                <w:rFonts w:ascii="Calibri" w:eastAsia="Calibri" w:hAnsi="Calibri" w:cs="Calibri"/>
                <w:b/>
                <w:lang w:val="en-CA"/>
              </w:rPr>
            </w:pPr>
            <w:r w:rsidRPr="00F52A15">
              <w:rPr>
                <w:rFonts w:ascii="Calibri" w:eastAsia="Calibri" w:hAnsi="Calibri" w:cs="Calibri"/>
                <w:b/>
                <w:lang w:val="en-CA"/>
              </w:rPr>
              <w:t>A</w:t>
            </w:r>
          </w:p>
        </w:tc>
        <w:tc>
          <w:tcPr>
            <w:tcW w:w="454" w:type="pct"/>
            <w:vAlign w:val="center"/>
          </w:tcPr>
          <w:p w14:paraId="39CDB419" w14:textId="77777777" w:rsidR="0082599F" w:rsidRPr="00F52A15" w:rsidRDefault="00F52A15" w:rsidP="00FF341C">
            <w:pPr>
              <w:spacing w:after="200" w:line="276" w:lineRule="auto"/>
              <w:jc w:val="center"/>
              <w:rPr>
                <w:rFonts w:ascii="Calibri" w:eastAsia="Calibri" w:hAnsi="Calibri" w:cs="Calibri"/>
                <w:szCs w:val="22"/>
                <w:lang w:val="en-CA"/>
              </w:rPr>
            </w:pPr>
            <w:r w:rsidRPr="00F52A15">
              <w:rPr>
                <w:rFonts w:ascii="Calibri" w:eastAsia="Calibri" w:hAnsi="Calibri" w:cs="Calibri"/>
                <w:szCs w:val="22"/>
                <w:lang w:val="en-CA"/>
              </w:rPr>
              <w:t>C</w:t>
            </w:r>
          </w:p>
        </w:tc>
        <w:tc>
          <w:tcPr>
            <w:tcW w:w="379" w:type="pct"/>
            <w:vAlign w:val="center"/>
          </w:tcPr>
          <w:p w14:paraId="2382F1B0"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455" w:type="pct"/>
            <w:vAlign w:val="center"/>
          </w:tcPr>
          <w:p w14:paraId="717EA5CE"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8" w:type="pct"/>
            <w:vAlign w:val="center"/>
          </w:tcPr>
          <w:p w14:paraId="22ABCADF"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9" w:type="pct"/>
            <w:vAlign w:val="center"/>
          </w:tcPr>
          <w:p w14:paraId="33928A61" w14:textId="77777777" w:rsidR="0082599F" w:rsidRPr="00F52A15" w:rsidRDefault="0082599F" w:rsidP="00FF341C">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R</w:t>
            </w:r>
          </w:p>
        </w:tc>
        <w:tc>
          <w:tcPr>
            <w:tcW w:w="379" w:type="pct"/>
            <w:vAlign w:val="center"/>
          </w:tcPr>
          <w:p w14:paraId="17D37C04" w14:textId="77777777" w:rsidR="0082599F" w:rsidRPr="00F52A15" w:rsidRDefault="00484862"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r>
      <w:tr w:rsidR="0082599F" w:rsidRPr="003656AB" w14:paraId="06CA9BDB" w14:textId="77777777" w:rsidTr="00853F2C">
        <w:trPr>
          <w:trHeight w:val="474"/>
        </w:trPr>
        <w:tc>
          <w:tcPr>
            <w:tcW w:w="1794" w:type="pct"/>
            <w:vAlign w:val="center"/>
          </w:tcPr>
          <w:p w14:paraId="42CBC0CF" w14:textId="09161F3A" w:rsidR="0082599F" w:rsidRPr="00EF7043" w:rsidRDefault="00EF7043" w:rsidP="00793066">
            <w:pPr>
              <w:spacing w:after="200" w:line="276" w:lineRule="auto"/>
              <w:jc w:val="left"/>
              <w:rPr>
                <w:rFonts w:ascii="Calibri" w:eastAsia="Calibri" w:hAnsi="Calibri" w:cs="Calibri"/>
                <w:lang w:val="it-IT"/>
              </w:rPr>
            </w:pPr>
            <w:r w:rsidRPr="00EF7043">
              <w:rPr>
                <w:rFonts w:ascii="Calibri" w:eastAsia="Calibri" w:hAnsi="Calibri" w:cs="Calibri"/>
                <w:lang w:val="it-IT"/>
              </w:rPr>
              <w:t>Piano di accettazione dei prodotti</w:t>
            </w:r>
          </w:p>
        </w:tc>
        <w:tc>
          <w:tcPr>
            <w:tcW w:w="403" w:type="pct"/>
            <w:vAlign w:val="center"/>
          </w:tcPr>
          <w:p w14:paraId="1DB08C75"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19093461" w14:textId="77777777" w:rsidR="0082599F" w:rsidRPr="00F52A15" w:rsidRDefault="00F52A15" w:rsidP="00FF341C">
            <w:pPr>
              <w:spacing w:after="200" w:line="276" w:lineRule="auto"/>
              <w:jc w:val="center"/>
              <w:rPr>
                <w:rFonts w:ascii="Calibri" w:eastAsia="Calibri" w:hAnsi="Calibri" w:cs="Calibri"/>
                <w:b/>
                <w:lang w:val="en-CA"/>
              </w:rPr>
            </w:pPr>
            <w:r w:rsidRPr="00F52A15">
              <w:rPr>
                <w:rFonts w:ascii="Calibri" w:eastAsia="Calibri" w:hAnsi="Calibri" w:cs="Calibri"/>
                <w:b/>
                <w:lang w:val="en-CA"/>
              </w:rPr>
              <w:t>A</w:t>
            </w:r>
          </w:p>
        </w:tc>
        <w:tc>
          <w:tcPr>
            <w:tcW w:w="454" w:type="pct"/>
            <w:vAlign w:val="center"/>
          </w:tcPr>
          <w:p w14:paraId="112B38D8" w14:textId="77777777" w:rsidR="0082599F" w:rsidRPr="00F52A15" w:rsidRDefault="00F52A15" w:rsidP="00FF341C">
            <w:pPr>
              <w:spacing w:after="200" w:line="276" w:lineRule="auto"/>
              <w:jc w:val="center"/>
              <w:rPr>
                <w:rFonts w:ascii="Calibri" w:eastAsia="Calibri" w:hAnsi="Calibri" w:cs="Calibri"/>
                <w:szCs w:val="22"/>
                <w:lang w:val="en-CA"/>
              </w:rPr>
            </w:pPr>
            <w:r w:rsidRPr="00F52A15">
              <w:rPr>
                <w:rFonts w:ascii="Calibri" w:eastAsia="Calibri" w:hAnsi="Calibri" w:cs="Calibri"/>
                <w:szCs w:val="22"/>
                <w:lang w:val="en-CA"/>
              </w:rPr>
              <w:t>C</w:t>
            </w:r>
          </w:p>
        </w:tc>
        <w:tc>
          <w:tcPr>
            <w:tcW w:w="379" w:type="pct"/>
            <w:vAlign w:val="center"/>
          </w:tcPr>
          <w:p w14:paraId="42307482" w14:textId="77777777" w:rsidR="0082599F" w:rsidRPr="004921C7" w:rsidRDefault="00F52A15" w:rsidP="00FF341C">
            <w:pPr>
              <w:spacing w:after="200" w:line="276" w:lineRule="auto"/>
              <w:jc w:val="center"/>
              <w:rPr>
                <w:rFonts w:ascii="Calibri" w:eastAsia="Calibri" w:hAnsi="Calibri" w:cs="Calibri"/>
                <w:b/>
                <w:lang w:val="en-CA"/>
              </w:rPr>
            </w:pPr>
            <w:r w:rsidRPr="004921C7">
              <w:rPr>
                <w:rFonts w:ascii="Calibri" w:eastAsia="Calibri" w:hAnsi="Calibri" w:cs="Calibri"/>
                <w:b/>
                <w:lang w:val="en-CA"/>
              </w:rPr>
              <w:t>S</w:t>
            </w:r>
          </w:p>
        </w:tc>
        <w:tc>
          <w:tcPr>
            <w:tcW w:w="455" w:type="pct"/>
            <w:vAlign w:val="center"/>
          </w:tcPr>
          <w:p w14:paraId="57F2885A"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8" w:type="pct"/>
            <w:vAlign w:val="center"/>
          </w:tcPr>
          <w:p w14:paraId="0E65B878"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9" w:type="pct"/>
            <w:vAlign w:val="center"/>
          </w:tcPr>
          <w:p w14:paraId="6F6289EA" w14:textId="77777777" w:rsidR="0082599F" w:rsidRPr="00F52A15" w:rsidRDefault="0082599F" w:rsidP="00FF341C">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R</w:t>
            </w:r>
          </w:p>
        </w:tc>
        <w:tc>
          <w:tcPr>
            <w:tcW w:w="379" w:type="pct"/>
            <w:vAlign w:val="center"/>
          </w:tcPr>
          <w:p w14:paraId="3251CA4C" w14:textId="77777777" w:rsidR="0082599F" w:rsidRPr="00F52A15" w:rsidRDefault="00F52A15"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r>
      <w:tr w:rsidR="0082599F" w:rsidRPr="003656AB" w14:paraId="51C4CCD6" w14:textId="77777777" w:rsidTr="00853F2C">
        <w:tc>
          <w:tcPr>
            <w:tcW w:w="1794" w:type="pct"/>
            <w:vAlign w:val="center"/>
          </w:tcPr>
          <w:p w14:paraId="25C9D6A9" w14:textId="69F3F5F5" w:rsidR="0082599F" w:rsidRPr="00EF7043" w:rsidRDefault="00EF7043" w:rsidP="00FF341C">
            <w:pPr>
              <w:spacing w:after="200" w:line="276" w:lineRule="auto"/>
              <w:jc w:val="left"/>
              <w:rPr>
                <w:rFonts w:ascii="Calibri" w:eastAsia="Calibri" w:hAnsi="Calibri" w:cs="Calibri"/>
                <w:lang w:val="it-IT"/>
              </w:rPr>
            </w:pPr>
            <w:r w:rsidRPr="00EF7043">
              <w:rPr>
                <w:rFonts w:ascii="Calibri" w:eastAsia="Calibri" w:hAnsi="Calibri" w:cs="Calibri"/>
                <w:lang w:val="it-IT"/>
              </w:rPr>
              <w:t>Eseguire la garanzia di qualità</w:t>
            </w:r>
          </w:p>
        </w:tc>
        <w:tc>
          <w:tcPr>
            <w:tcW w:w="403" w:type="pct"/>
            <w:vAlign w:val="center"/>
          </w:tcPr>
          <w:p w14:paraId="4B3CCA6A"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762E271C" w14:textId="77777777" w:rsidR="0082599F" w:rsidRPr="00F52A15" w:rsidRDefault="00F52A15" w:rsidP="00FF341C">
            <w:pPr>
              <w:spacing w:after="200" w:line="276" w:lineRule="auto"/>
              <w:jc w:val="center"/>
              <w:rPr>
                <w:rFonts w:ascii="Calibri" w:eastAsia="Calibri" w:hAnsi="Calibri" w:cs="Calibri"/>
                <w:lang w:val="en-CA"/>
              </w:rPr>
            </w:pPr>
            <w:r>
              <w:rPr>
                <w:rFonts w:ascii="Calibri" w:eastAsia="Calibri" w:hAnsi="Calibri" w:cs="Calibri"/>
                <w:lang w:val="en-CA"/>
              </w:rPr>
              <w:t>I</w:t>
            </w:r>
          </w:p>
        </w:tc>
        <w:tc>
          <w:tcPr>
            <w:tcW w:w="454" w:type="pct"/>
            <w:vAlign w:val="center"/>
          </w:tcPr>
          <w:p w14:paraId="639F5EDF" w14:textId="77777777" w:rsidR="0082599F" w:rsidRPr="00F52A15" w:rsidRDefault="00F52A15" w:rsidP="00FF341C">
            <w:pPr>
              <w:spacing w:after="200" w:line="276" w:lineRule="auto"/>
              <w:jc w:val="center"/>
              <w:rPr>
                <w:rFonts w:ascii="Calibri" w:eastAsia="Calibri" w:hAnsi="Calibri" w:cs="Calibri"/>
                <w:szCs w:val="22"/>
                <w:lang w:val="en-CA"/>
              </w:rPr>
            </w:pPr>
            <w:r>
              <w:rPr>
                <w:rFonts w:ascii="Calibri" w:eastAsia="Calibri" w:hAnsi="Calibri" w:cs="Calibri"/>
                <w:szCs w:val="22"/>
                <w:lang w:val="en-CA"/>
              </w:rPr>
              <w:t>I</w:t>
            </w:r>
          </w:p>
        </w:tc>
        <w:tc>
          <w:tcPr>
            <w:tcW w:w="379" w:type="pct"/>
            <w:vAlign w:val="center"/>
          </w:tcPr>
          <w:p w14:paraId="74077B08" w14:textId="77777777" w:rsidR="0082599F" w:rsidRPr="004921C7" w:rsidRDefault="00430092" w:rsidP="00FF341C">
            <w:pPr>
              <w:spacing w:after="200" w:line="276" w:lineRule="auto"/>
              <w:jc w:val="center"/>
              <w:rPr>
                <w:rFonts w:ascii="Calibri" w:eastAsia="Calibri" w:hAnsi="Calibri" w:cs="Calibri"/>
                <w:b/>
                <w:lang w:val="en-CA"/>
              </w:rPr>
            </w:pPr>
            <w:r w:rsidRPr="004921C7">
              <w:rPr>
                <w:rFonts w:ascii="Calibri" w:eastAsia="Calibri" w:hAnsi="Calibri" w:cs="Calibri"/>
                <w:b/>
                <w:lang w:val="en-CA"/>
              </w:rPr>
              <w:t>S</w:t>
            </w:r>
          </w:p>
        </w:tc>
        <w:tc>
          <w:tcPr>
            <w:tcW w:w="455" w:type="pct"/>
            <w:vAlign w:val="center"/>
          </w:tcPr>
          <w:p w14:paraId="5E07E2EE" w14:textId="77777777" w:rsidR="00710891" w:rsidRPr="00F52A15" w:rsidRDefault="00F52A15" w:rsidP="00857B0B">
            <w:pPr>
              <w:spacing w:after="200" w:line="276" w:lineRule="auto"/>
              <w:jc w:val="center"/>
              <w:rPr>
                <w:rFonts w:ascii="Calibri" w:eastAsia="Calibri" w:hAnsi="Calibri" w:cs="Calibri"/>
                <w:lang w:val="en-CA"/>
              </w:rPr>
            </w:pPr>
            <w:r>
              <w:rPr>
                <w:rFonts w:ascii="Calibri" w:eastAsia="Calibri" w:hAnsi="Calibri" w:cs="Calibri"/>
                <w:lang w:val="en-CA"/>
              </w:rPr>
              <w:t>C</w:t>
            </w:r>
          </w:p>
        </w:tc>
        <w:tc>
          <w:tcPr>
            <w:tcW w:w="378" w:type="pct"/>
            <w:vAlign w:val="center"/>
          </w:tcPr>
          <w:p w14:paraId="6F99BC92" w14:textId="77777777" w:rsidR="0082599F" w:rsidRPr="00F52A15" w:rsidRDefault="00F52A15" w:rsidP="00FF341C">
            <w:pPr>
              <w:spacing w:after="200" w:line="276" w:lineRule="auto"/>
              <w:jc w:val="center"/>
              <w:rPr>
                <w:rFonts w:ascii="Calibri" w:eastAsia="Calibri" w:hAnsi="Calibri" w:cs="Calibri"/>
                <w:lang w:val="en-CA"/>
              </w:rPr>
            </w:pPr>
            <w:r>
              <w:rPr>
                <w:rFonts w:ascii="Calibri" w:eastAsia="Calibri" w:hAnsi="Calibri" w:cs="Calibri"/>
                <w:lang w:val="en-CA"/>
              </w:rPr>
              <w:t>I</w:t>
            </w:r>
          </w:p>
        </w:tc>
        <w:tc>
          <w:tcPr>
            <w:tcW w:w="379" w:type="pct"/>
            <w:vAlign w:val="center"/>
          </w:tcPr>
          <w:p w14:paraId="77E40D65" w14:textId="77777777" w:rsidR="0082599F" w:rsidRPr="00F52A15" w:rsidRDefault="00BA21DA" w:rsidP="00FF341C">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A</w:t>
            </w:r>
          </w:p>
        </w:tc>
        <w:tc>
          <w:tcPr>
            <w:tcW w:w="379" w:type="pct"/>
            <w:vAlign w:val="center"/>
          </w:tcPr>
          <w:p w14:paraId="02E2CC50" w14:textId="77777777" w:rsidR="0082599F" w:rsidRPr="00F52A15" w:rsidRDefault="00BA21DA" w:rsidP="00FF341C">
            <w:pPr>
              <w:spacing w:after="200" w:line="276" w:lineRule="auto"/>
              <w:jc w:val="center"/>
              <w:rPr>
                <w:rFonts w:ascii="Calibri" w:eastAsia="Calibri" w:hAnsi="Calibri" w:cs="Calibri"/>
                <w:b/>
                <w:lang w:val="en-CA"/>
              </w:rPr>
            </w:pPr>
            <w:r w:rsidRPr="00F52A15">
              <w:rPr>
                <w:rFonts w:ascii="Calibri" w:eastAsia="Calibri" w:hAnsi="Calibri" w:cs="Calibri"/>
                <w:b/>
                <w:lang w:val="en-CA"/>
              </w:rPr>
              <w:t>R</w:t>
            </w:r>
          </w:p>
        </w:tc>
      </w:tr>
      <w:tr w:rsidR="0082599F" w:rsidRPr="003656AB" w14:paraId="20A72566" w14:textId="77777777" w:rsidTr="00853F2C">
        <w:trPr>
          <w:trHeight w:val="290"/>
        </w:trPr>
        <w:tc>
          <w:tcPr>
            <w:tcW w:w="1794" w:type="pct"/>
            <w:vAlign w:val="center"/>
          </w:tcPr>
          <w:p w14:paraId="05F31B4B" w14:textId="43AEC9A6" w:rsidR="0082599F" w:rsidRPr="00EF7043" w:rsidRDefault="00EF7043" w:rsidP="00FF341C">
            <w:pPr>
              <w:spacing w:after="200" w:line="276" w:lineRule="auto"/>
              <w:jc w:val="left"/>
              <w:rPr>
                <w:rFonts w:ascii="Calibri" w:eastAsia="Calibri" w:hAnsi="Calibri" w:cs="Calibri"/>
                <w:lang w:val="it-IT"/>
              </w:rPr>
            </w:pPr>
            <w:r w:rsidRPr="00EF7043">
              <w:rPr>
                <w:rFonts w:ascii="Calibri" w:eastAsia="Calibri" w:hAnsi="Calibri" w:cs="Calibri"/>
                <w:lang w:val="it-IT"/>
              </w:rPr>
              <w:t>Eseguire il controllo di qualità</w:t>
            </w:r>
          </w:p>
        </w:tc>
        <w:tc>
          <w:tcPr>
            <w:tcW w:w="403" w:type="pct"/>
            <w:vAlign w:val="center"/>
          </w:tcPr>
          <w:p w14:paraId="5A6AC5CA"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4D32C367"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454" w:type="pct"/>
            <w:vAlign w:val="center"/>
          </w:tcPr>
          <w:p w14:paraId="2F7F2B46" w14:textId="77777777" w:rsidR="0082599F" w:rsidRPr="00F52A15" w:rsidRDefault="0082599F" w:rsidP="00FF341C">
            <w:pPr>
              <w:spacing w:after="200" w:line="276" w:lineRule="auto"/>
              <w:jc w:val="center"/>
              <w:rPr>
                <w:rFonts w:ascii="Calibri" w:eastAsia="Calibri" w:hAnsi="Calibri" w:cs="Calibri"/>
                <w:szCs w:val="22"/>
                <w:lang w:val="en-CA"/>
              </w:rPr>
            </w:pPr>
            <w:r w:rsidRPr="00F52A15">
              <w:rPr>
                <w:rFonts w:ascii="Calibri" w:eastAsia="Calibri" w:hAnsi="Calibri" w:cs="Calibri"/>
                <w:szCs w:val="22"/>
                <w:lang w:val="en-CA"/>
              </w:rPr>
              <w:t>I</w:t>
            </w:r>
          </w:p>
        </w:tc>
        <w:tc>
          <w:tcPr>
            <w:tcW w:w="379" w:type="pct"/>
            <w:vAlign w:val="center"/>
          </w:tcPr>
          <w:p w14:paraId="3CABE2A3"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455" w:type="pct"/>
            <w:vAlign w:val="center"/>
          </w:tcPr>
          <w:p w14:paraId="292268A0"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8" w:type="pct"/>
            <w:vAlign w:val="center"/>
          </w:tcPr>
          <w:p w14:paraId="28147AB3" w14:textId="77777777" w:rsidR="0082599F" w:rsidRPr="00F52A15" w:rsidRDefault="0082599F" w:rsidP="00FF341C">
            <w:pPr>
              <w:spacing w:after="200" w:line="276" w:lineRule="auto"/>
              <w:jc w:val="center"/>
              <w:rPr>
                <w:rFonts w:ascii="Calibri" w:eastAsia="Calibri" w:hAnsi="Calibri" w:cs="Calibri"/>
                <w:b/>
                <w:lang w:val="en-CA"/>
              </w:rPr>
            </w:pPr>
            <w:r w:rsidRPr="00F52A15">
              <w:rPr>
                <w:rFonts w:ascii="Calibri" w:eastAsia="Calibri" w:hAnsi="Calibri" w:cs="Calibri"/>
                <w:b/>
                <w:lang w:val="en-CA"/>
              </w:rPr>
              <w:t>A</w:t>
            </w:r>
          </w:p>
        </w:tc>
        <w:tc>
          <w:tcPr>
            <w:tcW w:w="379" w:type="pct"/>
            <w:vAlign w:val="center"/>
          </w:tcPr>
          <w:p w14:paraId="34B3DDD3" w14:textId="77777777" w:rsidR="0082599F" w:rsidRPr="00F52A15" w:rsidRDefault="0082599F" w:rsidP="00FF341C">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R</w:t>
            </w:r>
          </w:p>
        </w:tc>
        <w:tc>
          <w:tcPr>
            <w:tcW w:w="379" w:type="pct"/>
            <w:vAlign w:val="center"/>
          </w:tcPr>
          <w:p w14:paraId="7351B55A" w14:textId="77777777" w:rsidR="0082599F" w:rsidRPr="00F52A15" w:rsidRDefault="00F52A15" w:rsidP="00FF341C">
            <w:pPr>
              <w:spacing w:after="200" w:line="276" w:lineRule="auto"/>
              <w:jc w:val="center"/>
              <w:rPr>
                <w:rFonts w:ascii="Calibri" w:eastAsia="Calibri" w:hAnsi="Calibri" w:cs="Calibri"/>
                <w:lang w:val="en-CA"/>
              </w:rPr>
            </w:pPr>
            <w:r>
              <w:rPr>
                <w:rFonts w:ascii="Calibri" w:eastAsia="Calibri" w:hAnsi="Calibri" w:cs="Calibri"/>
                <w:lang w:val="en-CA"/>
              </w:rPr>
              <w:t>C</w:t>
            </w:r>
          </w:p>
        </w:tc>
      </w:tr>
      <w:tr w:rsidR="0082599F" w:rsidRPr="003656AB" w14:paraId="073CB90F" w14:textId="77777777" w:rsidTr="00853F2C">
        <w:trPr>
          <w:trHeight w:val="482"/>
        </w:trPr>
        <w:tc>
          <w:tcPr>
            <w:tcW w:w="1794" w:type="pct"/>
            <w:vAlign w:val="center"/>
          </w:tcPr>
          <w:p w14:paraId="47527C84" w14:textId="5D3449E4" w:rsidR="0082599F" w:rsidRPr="00EF7043" w:rsidRDefault="00EF7043" w:rsidP="00FF341C">
            <w:pPr>
              <w:spacing w:after="200" w:line="276" w:lineRule="auto"/>
              <w:jc w:val="left"/>
              <w:rPr>
                <w:rFonts w:ascii="Calibri" w:eastAsia="Calibri" w:hAnsi="Calibri" w:cs="Calibri"/>
                <w:lang w:val="it-IT"/>
              </w:rPr>
            </w:pPr>
            <w:r w:rsidRPr="00EF7043">
              <w:rPr>
                <w:rFonts w:ascii="Calibri" w:eastAsia="Calibri" w:hAnsi="Calibri" w:cs="Calibri"/>
                <w:lang w:val="it-IT"/>
              </w:rPr>
              <w:t>Eseguire l’accettazione dei prodotti</w:t>
            </w:r>
          </w:p>
        </w:tc>
        <w:tc>
          <w:tcPr>
            <w:tcW w:w="403" w:type="pct"/>
            <w:vAlign w:val="center"/>
          </w:tcPr>
          <w:p w14:paraId="427FB237"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37E4AECA" w14:textId="77777777" w:rsidR="0082599F" w:rsidRPr="00F52A15" w:rsidRDefault="00F52A15" w:rsidP="00FF341C">
            <w:pPr>
              <w:spacing w:after="200" w:line="276" w:lineRule="auto"/>
              <w:jc w:val="center"/>
              <w:rPr>
                <w:rFonts w:ascii="Calibri" w:eastAsia="Calibri" w:hAnsi="Calibri" w:cs="Calibri"/>
                <w:lang w:val="en-CA"/>
              </w:rPr>
            </w:pPr>
            <w:r>
              <w:rPr>
                <w:rFonts w:ascii="Calibri" w:eastAsia="Calibri" w:hAnsi="Calibri" w:cs="Calibri"/>
                <w:lang w:val="en-CA"/>
              </w:rPr>
              <w:t>I</w:t>
            </w:r>
          </w:p>
        </w:tc>
        <w:tc>
          <w:tcPr>
            <w:tcW w:w="454" w:type="pct"/>
            <w:vAlign w:val="center"/>
          </w:tcPr>
          <w:p w14:paraId="5B1247CF" w14:textId="77777777" w:rsidR="0082599F" w:rsidRPr="00160A90" w:rsidRDefault="00F52A15" w:rsidP="00FF341C">
            <w:pPr>
              <w:spacing w:after="200" w:line="276" w:lineRule="auto"/>
              <w:jc w:val="center"/>
              <w:rPr>
                <w:rFonts w:ascii="Calibri" w:eastAsia="Calibri" w:hAnsi="Calibri" w:cs="Calibri"/>
                <w:b/>
                <w:szCs w:val="22"/>
                <w:lang w:val="en-CA"/>
              </w:rPr>
            </w:pPr>
            <w:r w:rsidRPr="00160A90">
              <w:rPr>
                <w:rFonts w:ascii="Calibri" w:eastAsia="Calibri" w:hAnsi="Calibri" w:cs="Calibri"/>
                <w:b/>
                <w:szCs w:val="22"/>
                <w:lang w:val="en-CA"/>
              </w:rPr>
              <w:t>A</w:t>
            </w:r>
          </w:p>
        </w:tc>
        <w:tc>
          <w:tcPr>
            <w:tcW w:w="379" w:type="pct"/>
            <w:vAlign w:val="center"/>
          </w:tcPr>
          <w:p w14:paraId="6759B487" w14:textId="77777777" w:rsidR="0082599F" w:rsidRPr="004921C7" w:rsidRDefault="00F52A15" w:rsidP="00FF341C">
            <w:pPr>
              <w:spacing w:after="200" w:line="276" w:lineRule="auto"/>
              <w:jc w:val="center"/>
              <w:rPr>
                <w:rFonts w:ascii="Calibri" w:eastAsia="Calibri" w:hAnsi="Calibri" w:cs="Calibri"/>
                <w:b/>
                <w:lang w:val="en-CA"/>
              </w:rPr>
            </w:pPr>
            <w:r w:rsidRPr="004921C7">
              <w:rPr>
                <w:rFonts w:ascii="Calibri" w:eastAsia="Calibri" w:hAnsi="Calibri" w:cs="Calibri"/>
                <w:b/>
                <w:lang w:val="en-CA"/>
              </w:rPr>
              <w:t>S</w:t>
            </w:r>
          </w:p>
        </w:tc>
        <w:tc>
          <w:tcPr>
            <w:tcW w:w="455" w:type="pct"/>
            <w:vAlign w:val="center"/>
          </w:tcPr>
          <w:p w14:paraId="776F8132"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8" w:type="pct"/>
            <w:vAlign w:val="center"/>
          </w:tcPr>
          <w:p w14:paraId="0BBC596C" w14:textId="77777777" w:rsidR="0082599F" w:rsidRPr="00F52A15" w:rsidRDefault="00F52A15"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53BF3A42" w14:textId="77777777" w:rsidR="0082599F" w:rsidRPr="00F52A15" w:rsidRDefault="0082599F" w:rsidP="00FF341C">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R</w:t>
            </w:r>
          </w:p>
        </w:tc>
        <w:tc>
          <w:tcPr>
            <w:tcW w:w="379" w:type="pct"/>
            <w:vAlign w:val="center"/>
          </w:tcPr>
          <w:p w14:paraId="6A2ACE64" w14:textId="77777777" w:rsidR="0082599F" w:rsidRPr="00F52A15" w:rsidRDefault="00F52A15" w:rsidP="00FF341C">
            <w:pPr>
              <w:spacing w:after="200" w:line="276" w:lineRule="auto"/>
              <w:jc w:val="center"/>
              <w:rPr>
                <w:rFonts w:ascii="Calibri" w:eastAsia="Calibri" w:hAnsi="Calibri" w:cs="Calibri"/>
                <w:lang w:val="en-CA"/>
              </w:rPr>
            </w:pPr>
            <w:r>
              <w:rPr>
                <w:rFonts w:ascii="Calibri" w:eastAsia="Calibri" w:hAnsi="Calibri" w:cs="Calibri"/>
                <w:lang w:val="en-CA"/>
              </w:rPr>
              <w:t>C</w:t>
            </w:r>
          </w:p>
        </w:tc>
      </w:tr>
      <w:tr w:rsidR="00750FC6" w:rsidRPr="003656AB" w14:paraId="38FA8688" w14:textId="77777777" w:rsidTr="00853F2C">
        <w:tc>
          <w:tcPr>
            <w:tcW w:w="1794" w:type="pct"/>
            <w:vAlign w:val="center"/>
          </w:tcPr>
          <w:p w14:paraId="3F94290D" w14:textId="59B76AA4" w:rsidR="00750FC6" w:rsidRPr="00EF7043" w:rsidRDefault="00EF7043" w:rsidP="00FF341C">
            <w:pPr>
              <w:spacing w:after="200" w:line="276" w:lineRule="auto"/>
              <w:jc w:val="left"/>
              <w:rPr>
                <w:rFonts w:ascii="Calibri" w:eastAsia="Calibri" w:hAnsi="Calibri" w:cs="Calibri"/>
                <w:lang w:val="it-IT"/>
              </w:rPr>
            </w:pPr>
            <w:r w:rsidRPr="00EF7043">
              <w:rPr>
                <w:rFonts w:ascii="Calibri" w:eastAsia="Calibri" w:hAnsi="Calibri" w:cs="Calibri"/>
                <w:lang w:val="it-IT"/>
              </w:rPr>
              <w:t>Eseguire l’accettazione finale</w:t>
            </w:r>
          </w:p>
        </w:tc>
        <w:tc>
          <w:tcPr>
            <w:tcW w:w="403" w:type="pct"/>
            <w:vAlign w:val="center"/>
          </w:tcPr>
          <w:p w14:paraId="31F79ED5" w14:textId="77777777" w:rsidR="00750FC6" w:rsidRPr="00F52A15" w:rsidRDefault="00750FC6" w:rsidP="00775961">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03951352" w14:textId="77777777" w:rsidR="00750FC6" w:rsidRPr="00F52A15" w:rsidRDefault="00CE46C7" w:rsidP="00775961">
            <w:pPr>
              <w:spacing w:after="200" w:line="276" w:lineRule="auto"/>
              <w:jc w:val="center"/>
              <w:rPr>
                <w:rFonts w:ascii="Calibri" w:eastAsia="Calibri" w:hAnsi="Calibri" w:cs="Calibri"/>
                <w:b/>
                <w:lang w:val="en-CA"/>
              </w:rPr>
            </w:pPr>
            <w:r w:rsidRPr="00F52A15">
              <w:rPr>
                <w:rFonts w:ascii="Calibri" w:eastAsia="Calibri" w:hAnsi="Calibri" w:cs="Calibri"/>
                <w:b/>
                <w:lang w:val="en-CA"/>
              </w:rPr>
              <w:t>A</w:t>
            </w:r>
          </w:p>
        </w:tc>
        <w:tc>
          <w:tcPr>
            <w:tcW w:w="454" w:type="pct"/>
            <w:vAlign w:val="center"/>
          </w:tcPr>
          <w:p w14:paraId="0912DE46" w14:textId="77777777" w:rsidR="00750FC6" w:rsidRPr="00F52A15" w:rsidRDefault="004813C8" w:rsidP="00775961">
            <w:pPr>
              <w:spacing w:after="200" w:line="276" w:lineRule="auto"/>
              <w:jc w:val="center"/>
              <w:rPr>
                <w:rFonts w:ascii="Calibri" w:eastAsia="Calibri" w:hAnsi="Calibri" w:cs="Calibri"/>
                <w:szCs w:val="22"/>
                <w:lang w:val="en-CA"/>
              </w:rPr>
            </w:pPr>
            <w:r w:rsidRPr="00F52A15">
              <w:rPr>
                <w:rFonts w:ascii="Calibri" w:eastAsia="Calibri" w:hAnsi="Calibri" w:cs="Calibri"/>
                <w:szCs w:val="22"/>
                <w:lang w:val="en-CA"/>
              </w:rPr>
              <w:t>C</w:t>
            </w:r>
          </w:p>
        </w:tc>
        <w:tc>
          <w:tcPr>
            <w:tcW w:w="379" w:type="pct"/>
            <w:vAlign w:val="center"/>
          </w:tcPr>
          <w:p w14:paraId="33E5E0B9" w14:textId="77777777" w:rsidR="00750FC6" w:rsidRPr="00F52A15" w:rsidRDefault="00750FC6" w:rsidP="00775961">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455" w:type="pct"/>
            <w:vAlign w:val="center"/>
          </w:tcPr>
          <w:p w14:paraId="14EAE304" w14:textId="77777777" w:rsidR="00750FC6" w:rsidRPr="00F52A15" w:rsidRDefault="004813C8" w:rsidP="00775961">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8" w:type="pct"/>
            <w:vAlign w:val="center"/>
          </w:tcPr>
          <w:p w14:paraId="1213C0B6" w14:textId="77777777" w:rsidR="00750FC6" w:rsidRPr="00F52A15" w:rsidRDefault="00CE46C7" w:rsidP="00775961">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9" w:type="pct"/>
            <w:vAlign w:val="center"/>
          </w:tcPr>
          <w:p w14:paraId="1AD4B8B2" w14:textId="77777777" w:rsidR="00750FC6" w:rsidRPr="00F52A15" w:rsidRDefault="004813C8" w:rsidP="00775961">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R</w:t>
            </w:r>
          </w:p>
        </w:tc>
        <w:tc>
          <w:tcPr>
            <w:tcW w:w="379" w:type="pct"/>
            <w:vAlign w:val="center"/>
          </w:tcPr>
          <w:p w14:paraId="6DBE4F71" w14:textId="77777777" w:rsidR="00750FC6" w:rsidRPr="00F52A15" w:rsidRDefault="00CE46C7" w:rsidP="00775961">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r>
    </w:tbl>
    <w:p w14:paraId="7E07D935" w14:textId="376CD9D6" w:rsidR="00BC0300" w:rsidRPr="00A9155D" w:rsidRDefault="00BC0300" w:rsidP="00DD6442">
      <w:pPr>
        <w:jc w:val="left"/>
        <w:rPr>
          <w:rFonts w:ascii="Calibri" w:hAnsi="Calibri"/>
          <w:color w:val="005828"/>
          <w:sz w:val="20"/>
          <w:lang w:val="it-IT"/>
        </w:rPr>
      </w:pPr>
      <w:r w:rsidRPr="00A9155D">
        <w:rPr>
          <w:rFonts w:asciiTheme="minorHAnsi" w:hAnsiTheme="minorHAnsi" w:cstheme="minorHAnsi"/>
          <w:i/>
          <w:sz w:val="14"/>
          <w:szCs w:val="16"/>
          <w:lang w:val="it-IT"/>
        </w:rPr>
        <w:t>*</w:t>
      </w:r>
      <w:r w:rsidRPr="00A9155D">
        <w:rPr>
          <w:rFonts w:asciiTheme="minorHAnsi" w:hAnsiTheme="minorHAnsi" w:cstheme="minorHAnsi"/>
          <w:b/>
          <w:i/>
          <w:sz w:val="16"/>
          <w:szCs w:val="18"/>
          <w:lang w:val="it-IT"/>
        </w:rPr>
        <w:t>AGB</w:t>
      </w:r>
      <w:r w:rsidRPr="00A9155D">
        <w:rPr>
          <w:rFonts w:asciiTheme="minorHAnsi" w:hAnsiTheme="minorHAnsi" w:cstheme="minorHAnsi"/>
          <w:i/>
          <w:sz w:val="16"/>
          <w:szCs w:val="18"/>
          <w:lang w:val="it-IT"/>
        </w:rPr>
        <w:t xml:space="preserve">: </w:t>
      </w:r>
      <w:r w:rsidR="00EF7043" w:rsidRPr="00A9155D">
        <w:rPr>
          <w:rFonts w:asciiTheme="minorHAnsi" w:hAnsiTheme="minorHAnsi" w:cstheme="minorHAnsi"/>
          <w:i/>
          <w:sz w:val="16"/>
          <w:szCs w:val="18"/>
          <w:lang w:val="it-IT"/>
        </w:rPr>
        <w:t>Organo di governance competente</w:t>
      </w:r>
      <w:r w:rsidRPr="00A9155D">
        <w:rPr>
          <w:rFonts w:asciiTheme="minorHAnsi" w:hAnsiTheme="minorHAnsi" w:cstheme="minorHAnsi"/>
          <w:i/>
          <w:sz w:val="16"/>
          <w:szCs w:val="18"/>
          <w:lang w:val="it-IT"/>
        </w:rPr>
        <w:t xml:space="preserve">. </w:t>
      </w:r>
      <w:r w:rsidR="008E32EB" w:rsidRPr="00A9155D">
        <w:rPr>
          <w:rFonts w:ascii="Calibri" w:hAnsi="Calibri"/>
          <w:lang w:val="it-IT"/>
        </w:rPr>
        <w:br/>
      </w:r>
      <w:r w:rsidR="00EF7043" w:rsidRPr="00A9155D">
        <w:rPr>
          <w:rFonts w:ascii="Calibri" w:hAnsi="Calibri"/>
          <w:i/>
          <w:color w:val="1B6FB5"/>
          <w:sz w:val="20"/>
          <w:lang w:val="it-IT"/>
        </w:rPr>
        <w:t>&lt;Personalizzare la matrice di cui sopra in base alle esigenze del progetto e/o dell'organizzazione</w:t>
      </w:r>
    </w:p>
    <w:p w14:paraId="528EC823" w14:textId="0C61AD70" w:rsidR="00EF7043" w:rsidRPr="00A9155D" w:rsidRDefault="00EF7043" w:rsidP="00EF7043">
      <w:pPr>
        <w:pStyle w:val="Text1"/>
        <w:rPr>
          <w:rFonts w:asciiTheme="minorHAnsi" w:hAnsiTheme="minorHAnsi" w:cstheme="minorHAnsi"/>
          <w:lang w:val="it-IT"/>
        </w:rPr>
      </w:pPr>
      <w:r w:rsidRPr="00A9155D">
        <w:rPr>
          <w:rFonts w:asciiTheme="minorHAnsi" w:hAnsiTheme="minorHAnsi" w:cstheme="minorHAnsi"/>
          <w:lang w:val="it-IT"/>
        </w:rPr>
        <w:t xml:space="preserve">I contatti di ciascuno degli stakeholder di cui sopra sono documentati nella </w:t>
      </w:r>
      <w:r w:rsidRPr="00A9155D">
        <w:rPr>
          <w:rFonts w:asciiTheme="minorHAnsi" w:hAnsiTheme="minorHAnsi" w:cstheme="minorHAnsi"/>
          <w:i/>
          <w:iCs/>
          <w:lang w:val="it-IT"/>
        </w:rPr>
        <w:t>Matrice degli stakeholder di progetto</w:t>
      </w:r>
      <w:r w:rsidRPr="00A9155D">
        <w:rPr>
          <w:rFonts w:asciiTheme="minorHAnsi" w:hAnsiTheme="minorHAnsi" w:cstheme="minorHAnsi"/>
          <w:lang w:val="it-IT"/>
        </w:rPr>
        <w:t>.</w:t>
      </w:r>
    </w:p>
    <w:p w14:paraId="4AA0D768" w14:textId="1A475F22" w:rsidR="00EF7043" w:rsidRPr="00A9155D" w:rsidRDefault="00EF7043" w:rsidP="00EF7043">
      <w:pPr>
        <w:pStyle w:val="Text1"/>
        <w:rPr>
          <w:rFonts w:asciiTheme="minorHAnsi" w:hAnsiTheme="minorHAnsi" w:cstheme="minorHAnsi"/>
          <w:lang w:val="it-IT"/>
        </w:rPr>
      </w:pPr>
      <w:r w:rsidRPr="00A9155D">
        <w:rPr>
          <w:rFonts w:asciiTheme="minorHAnsi" w:hAnsiTheme="minorHAnsi" w:cstheme="minorHAnsi"/>
          <w:lang w:val="it-IT"/>
        </w:rPr>
        <w:t>L'approccio e i criteri di qualità del progetto sono concordati dal Comitato direttivo del progetto (PSC).</w:t>
      </w:r>
    </w:p>
    <w:p w14:paraId="177491D1" w14:textId="10BAEB1D" w:rsidR="00EF7043" w:rsidRPr="00A9155D" w:rsidRDefault="00EF7043" w:rsidP="00EF7043">
      <w:pPr>
        <w:pStyle w:val="Text1"/>
        <w:rPr>
          <w:rFonts w:asciiTheme="minorHAnsi" w:hAnsiTheme="minorHAnsi" w:cstheme="minorHAnsi"/>
          <w:lang w:val="it-IT"/>
        </w:rPr>
      </w:pPr>
      <w:r w:rsidRPr="00A9155D">
        <w:rPr>
          <w:rFonts w:asciiTheme="minorHAnsi" w:hAnsiTheme="minorHAnsi" w:cstheme="minorHAnsi"/>
          <w:lang w:val="it-IT"/>
        </w:rPr>
        <w:lastRenderedPageBreak/>
        <w:t xml:space="preserve">Il Responsabile di progetto (PM) è </w:t>
      </w:r>
      <w:r w:rsidR="00B545C4">
        <w:rPr>
          <w:rFonts w:asciiTheme="minorHAnsi" w:hAnsiTheme="minorHAnsi" w:cstheme="minorHAnsi"/>
          <w:lang w:val="it-IT"/>
        </w:rPr>
        <w:t>il</w:t>
      </w:r>
      <w:r w:rsidRPr="00A9155D">
        <w:rPr>
          <w:rFonts w:asciiTheme="minorHAnsi" w:hAnsiTheme="minorHAnsi" w:cstheme="minorHAnsi"/>
          <w:lang w:val="it-IT"/>
        </w:rPr>
        <w:t xml:space="preserve"> responsabile </w:t>
      </w:r>
      <w:r w:rsidR="00B545C4">
        <w:rPr>
          <w:rFonts w:asciiTheme="minorHAnsi" w:hAnsiTheme="minorHAnsi" w:cstheme="minorHAnsi"/>
          <w:lang w:val="it-IT"/>
        </w:rPr>
        <w:t>ultimo (</w:t>
      </w:r>
      <w:r w:rsidR="00B545C4" w:rsidRPr="008C467B">
        <w:rPr>
          <w:rFonts w:asciiTheme="minorHAnsi" w:hAnsiTheme="minorHAnsi" w:cstheme="minorHAnsi"/>
          <w:i/>
          <w:iCs/>
          <w:lang w:val="it-IT"/>
        </w:rPr>
        <w:t>accountable</w:t>
      </w:r>
      <w:r w:rsidR="00B545C4">
        <w:rPr>
          <w:rFonts w:asciiTheme="minorHAnsi" w:hAnsiTheme="minorHAnsi" w:cstheme="minorHAnsi"/>
          <w:lang w:val="it-IT"/>
        </w:rPr>
        <w:t xml:space="preserve">) </w:t>
      </w:r>
      <w:r w:rsidRPr="00A9155D">
        <w:rPr>
          <w:rFonts w:asciiTheme="minorHAnsi" w:hAnsiTheme="minorHAnsi" w:cstheme="minorHAnsi"/>
          <w:lang w:val="it-IT"/>
        </w:rPr>
        <w:t xml:space="preserve">del corretto completamento delle attività di </w:t>
      </w:r>
      <w:r w:rsidR="008821DB">
        <w:rPr>
          <w:rFonts w:asciiTheme="minorHAnsi" w:hAnsiTheme="minorHAnsi" w:cstheme="minorHAnsi"/>
          <w:lang w:val="it-IT"/>
        </w:rPr>
        <w:t>garanzia</w:t>
      </w:r>
      <w:r w:rsidRPr="00A9155D">
        <w:rPr>
          <w:rFonts w:asciiTheme="minorHAnsi" w:hAnsiTheme="minorHAnsi" w:cstheme="minorHAnsi"/>
          <w:lang w:val="it-IT"/>
        </w:rPr>
        <w:t xml:space="preserve"> della qualità. Il responsabile è la persona che assume il </w:t>
      </w:r>
      <w:r w:rsidR="00B545C4">
        <w:rPr>
          <w:rFonts w:asciiTheme="minorHAnsi" w:hAnsiTheme="minorHAnsi" w:cstheme="minorHAnsi"/>
          <w:lang w:val="it-IT"/>
        </w:rPr>
        <w:t>r</w:t>
      </w:r>
      <w:r w:rsidRPr="00A9155D">
        <w:rPr>
          <w:rFonts w:asciiTheme="minorHAnsi" w:hAnsiTheme="minorHAnsi" w:cstheme="minorHAnsi"/>
          <w:lang w:val="it-IT"/>
        </w:rPr>
        <w:t>uolo di auditor o revisore del progetto e che può essere interna al team, interna all'organizzazione ma esterna al team o esterna all'organizzazione.</w:t>
      </w:r>
    </w:p>
    <w:p w14:paraId="6E0ABB04" w14:textId="0ADD2C10" w:rsidR="00EF7043" w:rsidRPr="00A9155D" w:rsidRDefault="00EF7043" w:rsidP="00EF7043">
      <w:pPr>
        <w:pStyle w:val="Text1"/>
        <w:rPr>
          <w:rFonts w:asciiTheme="minorHAnsi" w:hAnsiTheme="minorHAnsi" w:cstheme="minorHAnsi"/>
          <w:lang w:val="it-IT"/>
        </w:rPr>
      </w:pPr>
      <w:r w:rsidRPr="00A9155D">
        <w:rPr>
          <w:rFonts w:asciiTheme="minorHAnsi" w:hAnsiTheme="minorHAnsi" w:cstheme="minorHAnsi"/>
          <w:lang w:val="it-IT"/>
        </w:rPr>
        <w:t xml:space="preserve">Il Responsabile di progetto (PM), supportato dal </w:t>
      </w:r>
      <w:r w:rsidR="00A9155D" w:rsidRPr="00A9155D">
        <w:rPr>
          <w:rFonts w:asciiTheme="minorHAnsi" w:hAnsiTheme="minorHAnsi" w:cstheme="minorHAnsi"/>
          <w:lang w:val="it-IT"/>
        </w:rPr>
        <w:t>Rappresentante lato committente</w:t>
      </w:r>
      <w:r w:rsidRPr="00A9155D">
        <w:rPr>
          <w:rFonts w:asciiTheme="minorHAnsi" w:hAnsiTheme="minorHAnsi" w:cstheme="minorHAnsi"/>
          <w:lang w:val="it-IT"/>
        </w:rPr>
        <w:t xml:space="preserve"> (BM), è responsabile </w:t>
      </w:r>
      <w:r w:rsidR="003461A5">
        <w:rPr>
          <w:rFonts w:asciiTheme="minorHAnsi" w:hAnsiTheme="minorHAnsi" w:cstheme="minorHAnsi"/>
          <w:lang w:val="it-IT"/>
        </w:rPr>
        <w:t xml:space="preserve">ultimo </w:t>
      </w:r>
      <w:r w:rsidRPr="00A9155D">
        <w:rPr>
          <w:rFonts w:asciiTheme="minorHAnsi" w:hAnsiTheme="minorHAnsi" w:cstheme="minorHAnsi"/>
          <w:lang w:val="it-IT"/>
        </w:rPr>
        <w:t xml:space="preserve">della programmazione delle attività di accettazione e </w:t>
      </w:r>
      <w:r w:rsidR="003461A5">
        <w:rPr>
          <w:rFonts w:asciiTheme="minorHAnsi" w:hAnsiTheme="minorHAnsi" w:cstheme="minorHAnsi"/>
          <w:lang w:val="it-IT"/>
        </w:rPr>
        <w:t>dell</w:t>
      </w:r>
      <w:r w:rsidR="00785B8E">
        <w:rPr>
          <w:rFonts w:asciiTheme="minorHAnsi" w:hAnsiTheme="minorHAnsi" w:cstheme="minorHAnsi"/>
          <w:lang w:val="it-IT"/>
        </w:rPr>
        <w:t xml:space="preserve">a </w:t>
      </w:r>
      <w:r w:rsidR="008821DB">
        <w:rPr>
          <w:rFonts w:asciiTheme="minorHAnsi" w:hAnsiTheme="minorHAnsi" w:cstheme="minorHAnsi"/>
          <w:lang w:val="it-IT"/>
        </w:rPr>
        <w:t>garanzia</w:t>
      </w:r>
      <w:r w:rsidRPr="00A9155D">
        <w:rPr>
          <w:rFonts w:asciiTheme="minorHAnsi" w:hAnsiTheme="minorHAnsi" w:cstheme="minorHAnsi"/>
          <w:lang w:val="it-IT"/>
        </w:rPr>
        <w:t xml:space="preserve"> che vengano eseguite secondo il piano.</w:t>
      </w:r>
    </w:p>
    <w:p w14:paraId="2CB57C38" w14:textId="6DABF5A5" w:rsidR="00EF7043" w:rsidRPr="00A9155D" w:rsidRDefault="00EF7043" w:rsidP="00EF7043">
      <w:pPr>
        <w:pStyle w:val="Text1"/>
        <w:rPr>
          <w:rFonts w:asciiTheme="minorHAnsi" w:hAnsiTheme="minorHAnsi" w:cstheme="minorHAnsi"/>
          <w:lang w:val="it-IT"/>
        </w:rPr>
      </w:pPr>
      <w:r w:rsidRPr="00A9155D">
        <w:rPr>
          <w:rFonts w:asciiTheme="minorHAnsi" w:hAnsiTheme="minorHAnsi" w:cstheme="minorHAnsi"/>
          <w:lang w:val="it-IT"/>
        </w:rPr>
        <w:t xml:space="preserve">Il </w:t>
      </w:r>
      <w:r w:rsidR="00A9155D" w:rsidRPr="00A9155D">
        <w:rPr>
          <w:rFonts w:asciiTheme="minorHAnsi" w:hAnsiTheme="minorHAnsi" w:cstheme="minorHAnsi"/>
          <w:lang w:val="it-IT"/>
        </w:rPr>
        <w:t>Responsabile di progetto</w:t>
      </w:r>
      <w:r w:rsidRPr="00A9155D">
        <w:rPr>
          <w:rFonts w:asciiTheme="minorHAnsi" w:hAnsiTheme="minorHAnsi" w:cstheme="minorHAnsi"/>
          <w:lang w:val="it-IT"/>
        </w:rPr>
        <w:t xml:space="preserve"> (PM) è anche responsabile dell'esecuzione del controllo di qualità durante tutto il progetto sotto la supervisione del </w:t>
      </w:r>
      <w:r w:rsidR="00A9155D" w:rsidRPr="00A9155D">
        <w:rPr>
          <w:rFonts w:asciiTheme="minorHAnsi" w:hAnsiTheme="minorHAnsi" w:cstheme="minorHAnsi"/>
          <w:lang w:val="it-IT"/>
        </w:rPr>
        <w:t>Rappresentante dei fornitori</w:t>
      </w:r>
      <w:r w:rsidRPr="00A9155D">
        <w:rPr>
          <w:rFonts w:asciiTheme="minorHAnsi" w:hAnsiTheme="minorHAnsi" w:cstheme="minorHAnsi"/>
          <w:lang w:val="it-IT"/>
        </w:rPr>
        <w:t xml:space="preserve"> (SP).</w:t>
      </w:r>
    </w:p>
    <w:p w14:paraId="22153EE4" w14:textId="5E414584" w:rsidR="00EF7043" w:rsidRPr="00A9155D" w:rsidRDefault="00EF7043" w:rsidP="00EF7043">
      <w:pPr>
        <w:pStyle w:val="Text1"/>
        <w:rPr>
          <w:rFonts w:asciiTheme="minorHAnsi" w:hAnsiTheme="minorHAnsi" w:cstheme="minorHAnsi"/>
          <w:lang w:val="it-IT"/>
        </w:rPr>
      </w:pPr>
      <w:r w:rsidRPr="00A9155D">
        <w:rPr>
          <w:rFonts w:asciiTheme="minorHAnsi" w:hAnsiTheme="minorHAnsi" w:cstheme="minorHAnsi"/>
          <w:lang w:val="it-IT"/>
        </w:rPr>
        <w:t xml:space="preserve">Il </w:t>
      </w:r>
      <w:r w:rsidR="00A9155D" w:rsidRPr="00A9155D">
        <w:rPr>
          <w:rFonts w:asciiTheme="minorHAnsi" w:hAnsiTheme="minorHAnsi" w:cstheme="minorHAnsi"/>
          <w:lang w:val="it-IT"/>
        </w:rPr>
        <w:t>Committente di progetto</w:t>
      </w:r>
      <w:r w:rsidRPr="00A9155D">
        <w:rPr>
          <w:rFonts w:asciiTheme="minorHAnsi" w:hAnsiTheme="minorHAnsi" w:cstheme="minorHAnsi"/>
          <w:lang w:val="it-IT"/>
        </w:rPr>
        <w:t xml:space="preserve"> (PO) è responsabile </w:t>
      </w:r>
      <w:r w:rsidR="007F5C34">
        <w:rPr>
          <w:rFonts w:asciiTheme="minorHAnsi" w:hAnsiTheme="minorHAnsi" w:cstheme="minorHAnsi"/>
          <w:lang w:val="it-IT"/>
        </w:rPr>
        <w:t xml:space="preserve">ultimo </w:t>
      </w:r>
      <w:r w:rsidR="007F5C34" w:rsidRPr="009F171B">
        <w:rPr>
          <w:rFonts w:asciiTheme="minorHAnsi" w:hAnsiTheme="minorHAnsi" w:cstheme="minorHAnsi"/>
          <w:i/>
          <w:lang w:val="it-IT"/>
        </w:rPr>
        <w:t>(accountable)</w:t>
      </w:r>
      <w:r w:rsidR="007F5C34">
        <w:rPr>
          <w:rFonts w:asciiTheme="minorHAnsi" w:hAnsiTheme="minorHAnsi" w:cstheme="minorHAnsi"/>
          <w:lang w:val="it-IT"/>
        </w:rPr>
        <w:t xml:space="preserve"> </w:t>
      </w:r>
      <w:r w:rsidRPr="00A9155D">
        <w:rPr>
          <w:rFonts w:asciiTheme="minorHAnsi" w:hAnsiTheme="minorHAnsi" w:cstheme="minorHAnsi"/>
          <w:lang w:val="it-IT"/>
        </w:rPr>
        <w:t xml:space="preserve">dei </w:t>
      </w:r>
      <w:r w:rsidR="003E77D2">
        <w:rPr>
          <w:rFonts w:asciiTheme="minorHAnsi" w:hAnsiTheme="minorHAnsi" w:cstheme="minorHAnsi"/>
          <w:lang w:val="it-IT"/>
        </w:rPr>
        <w:t>prodotti</w:t>
      </w:r>
      <w:r w:rsidRPr="00A9155D">
        <w:rPr>
          <w:rFonts w:asciiTheme="minorHAnsi" w:hAnsiTheme="minorHAnsi" w:cstheme="minorHAnsi"/>
          <w:lang w:val="it-IT"/>
        </w:rPr>
        <w:t xml:space="preserve"> e dell'accettazione del progetto e di garantire la disponibilità di risorse (incluse le persone) e le linee guida per i test di accettazione.</w:t>
      </w:r>
    </w:p>
    <w:p w14:paraId="073C9CED" w14:textId="4E315B86" w:rsidR="0031212E" w:rsidRPr="00A9155D" w:rsidRDefault="00A9155D" w:rsidP="0031212E">
      <w:pPr>
        <w:pStyle w:val="Heading1"/>
        <w:rPr>
          <w:bCs/>
          <w:szCs w:val="24"/>
          <w:lang w:val="it-IT"/>
        </w:rPr>
      </w:pPr>
      <w:r w:rsidRPr="00A9155D">
        <w:rPr>
          <w:bCs/>
          <w:szCs w:val="24"/>
          <w:lang w:val="it-IT"/>
        </w:rPr>
        <w:t>Strumenti e Tecniche</w:t>
      </w:r>
    </w:p>
    <w:p w14:paraId="4DDEF5E5" w14:textId="77777777" w:rsidR="00A9155D" w:rsidRPr="00A9155D" w:rsidRDefault="00A9155D" w:rsidP="00A9155D">
      <w:pPr>
        <w:rPr>
          <w:rFonts w:ascii="Calibri" w:hAnsi="Calibri"/>
          <w:lang w:val="it-IT"/>
        </w:rPr>
      </w:pPr>
      <w:r w:rsidRPr="00A9155D">
        <w:rPr>
          <w:rFonts w:ascii="Calibri" w:hAnsi="Calibri"/>
          <w:lang w:val="it-IT"/>
        </w:rPr>
        <w:t>Le seguenti tecniche saranno utilizzate per la gestione della qualità del progetto:</w:t>
      </w:r>
    </w:p>
    <w:p w14:paraId="7D8C3FCF" w14:textId="00EE961C" w:rsidR="00A9155D" w:rsidRPr="00A9155D" w:rsidRDefault="00A9155D" w:rsidP="00A9155D">
      <w:pPr>
        <w:pStyle w:val="ListParagraph"/>
        <w:numPr>
          <w:ilvl w:val="0"/>
          <w:numId w:val="27"/>
        </w:numPr>
        <w:rPr>
          <w:rFonts w:ascii="Calibri" w:hAnsi="Calibri"/>
          <w:color w:val="005828"/>
          <w:lang w:val="it-IT"/>
        </w:rPr>
      </w:pPr>
      <w:r w:rsidRPr="00A9155D">
        <w:rPr>
          <w:rFonts w:ascii="Calibri" w:hAnsi="Calibri"/>
          <w:color w:val="005828"/>
          <w:lang w:val="it-IT"/>
        </w:rPr>
        <w:t>Audit;</w:t>
      </w:r>
    </w:p>
    <w:p w14:paraId="0878DE71" w14:textId="3E04F5B5" w:rsidR="00A9155D" w:rsidRPr="00A9155D" w:rsidRDefault="00A9155D" w:rsidP="00A9155D">
      <w:pPr>
        <w:pStyle w:val="ListParagraph"/>
        <w:numPr>
          <w:ilvl w:val="0"/>
          <w:numId w:val="27"/>
        </w:numPr>
        <w:rPr>
          <w:rFonts w:ascii="Calibri" w:hAnsi="Calibri"/>
          <w:color w:val="005828"/>
          <w:lang w:val="it-IT"/>
        </w:rPr>
      </w:pPr>
      <w:r w:rsidRPr="00A9155D">
        <w:rPr>
          <w:rFonts w:ascii="Calibri" w:hAnsi="Calibri"/>
          <w:color w:val="005828"/>
          <w:lang w:val="it-IT"/>
        </w:rPr>
        <w:t>Procedure dettagliate;</w:t>
      </w:r>
    </w:p>
    <w:p w14:paraId="1FFA3A71" w14:textId="5F530562" w:rsidR="00A9155D" w:rsidRPr="00A9155D" w:rsidRDefault="00A9155D" w:rsidP="00A9155D">
      <w:pPr>
        <w:pStyle w:val="ListParagraph"/>
        <w:numPr>
          <w:ilvl w:val="0"/>
          <w:numId w:val="27"/>
        </w:numPr>
        <w:rPr>
          <w:rFonts w:ascii="Calibri" w:hAnsi="Calibri"/>
          <w:color w:val="005828"/>
          <w:lang w:val="it-IT"/>
        </w:rPr>
      </w:pPr>
      <w:r w:rsidRPr="00A9155D">
        <w:rPr>
          <w:rFonts w:ascii="Calibri" w:hAnsi="Calibri"/>
          <w:color w:val="005828"/>
          <w:lang w:val="it-IT"/>
        </w:rPr>
        <w:t>Analisi comparativa;</w:t>
      </w:r>
    </w:p>
    <w:p w14:paraId="5DA0CD07" w14:textId="0F025845" w:rsidR="00A9155D" w:rsidRPr="00A9155D" w:rsidRDefault="00A9155D" w:rsidP="00A9155D">
      <w:pPr>
        <w:pStyle w:val="ListParagraph"/>
        <w:numPr>
          <w:ilvl w:val="0"/>
          <w:numId w:val="27"/>
        </w:numPr>
        <w:rPr>
          <w:rFonts w:ascii="Calibri" w:hAnsi="Calibri"/>
          <w:color w:val="005828"/>
          <w:lang w:val="it-IT"/>
        </w:rPr>
      </w:pPr>
      <w:r w:rsidRPr="00A9155D">
        <w:rPr>
          <w:rFonts w:ascii="Calibri" w:hAnsi="Calibri"/>
          <w:color w:val="005828"/>
          <w:lang w:val="it-IT"/>
        </w:rPr>
        <w:t>Questionari;</w:t>
      </w:r>
    </w:p>
    <w:p w14:paraId="7CE6666C" w14:textId="23EAA88B" w:rsidR="00A9155D" w:rsidRPr="00A9155D" w:rsidRDefault="00A9155D" w:rsidP="00A9155D">
      <w:pPr>
        <w:pStyle w:val="ListParagraph"/>
        <w:numPr>
          <w:ilvl w:val="0"/>
          <w:numId w:val="27"/>
        </w:numPr>
        <w:rPr>
          <w:rFonts w:ascii="Calibri" w:hAnsi="Calibri"/>
          <w:color w:val="005828"/>
          <w:lang w:val="it-IT"/>
        </w:rPr>
      </w:pPr>
      <w:r w:rsidRPr="00A9155D">
        <w:rPr>
          <w:rFonts w:ascii="Calibri" w:hAnsi="Calibri"/>
          <w:color w:val="005828"/>
          <w:lang w:val="it-IT"/>
        </w:rPr>
        <w:t>Revisioni tra pari;</w:t>
      </w:r>
    </w:p>
    <w:p w14:paraId="2DF4381E" w14:textId="0CC7FDC5" w:rsidR="00A9155D" w:rsidRPr="00A9155D" w:rsidRDefault="00A9155D" w:rsidP="00A9155D">
      <w:pPr>
        <w:pStyle w:val="ListParagraph"/>
        <w:numPr>
          <w:ilvl w:val="0"/>
          <w:numId w:val="27"/>
        </w:numPr>
        <w:rPr>
          <w:rFonts w:ascii="Calibri" w:hAnsi="Calibri"/>
          <w:color w:val="005828"/>
          <w:lang w:val="it-IT"/>
        </w:rPr>
      </w:pPr>
      <w:r w:rsidRPr="00A9155D">
        <w:rPr>
          <w:rFonts w:ascii="Calibri" w:hAnsi="Calibri"/>
          <w:color w:val="005828"/>
          <w:lang w:val="it-IT"/>
        </w:rPr>
        <w:t>Test di accettazione;</w:t>
      </w:r>
    </w:p>
    <w:p w14:paraId="0D19AC8B" w14:textId="5D0B50E6" w:rsidR="00A9155D" w:rsidRPr="00A9155D" w:rsidRDefault="00A9155D" w:rsidP="00A9155D">
      <w:pPr>
        <w:pStyle w:val="ListParagraph"/>
        <w:numPr>
          <w:ilvl w:val="0"/>
          <w:numId w:val="27"/>
        </w:numPr>
        <w:rPr>
          <w:rFonts w:ascii="Calibri" w:hAnsi="Calibri"/>
          <w:color w:val="005828"/>
          <w:lang w:val="it-IT"/>
        </w:rPr>
      </w:pPr>
      <w:r w:rsidRPr="00A9155D">
        <w:rPr>
          <w:rFonts w:ascii="Calibri" w:hAnsi="Calibri"/>
          <w:color w:val="005828"/>
          <w:lang w:val="it-IT"/>
        </w:rPr>
        <w:t>Riunioni di revisione del progetto;</w:t>
      </w:r>
    </w:p>
    <w:p w14:paraId="177F2584" w14:textId="1966AFD0" w:rsidR="00A9155D" w:rsidRPr="00A9155D" w:rsidRDefault="00A9155D" w:rsidP="00A9155D">
      <w:pPr>
        <w:pStyle w:val="ListParagraph"/>
        <w:numPr>
          <w:ilvl w:val="0"/>
          <w:numId w:val="27"/>
        </w:numPr>
        <w:rPr>
          <w:rFonts w:ascii="Calibri" w:hAnsi="Calibri"/>
          <w:color w:val="005828"/>
          <w:lang w:val="it-IT"/>
        </w:rPr>
      </w:pPr>
      <w:r w:rsidRPr="00A9155D">
        <w:rPr>
          <w:rFonts w:ascii="Calibri" w:hAnsi="Calibri"/>
          <w:color w:val="005828"/>
          <w:lang w:val="it-IT"/>
        </w:rPr>
        <w:t>…</w:t>
      </w:r>
    </w:p>
    <w:p w14:paraId="67D7DEA2" w14:textId="6B0FD9D5" w:rsidR="001268CB" w:rsidRPr="00977B7B" w:rsidRDefault="00977B7B" w:rsidP="001268CB">
      <w:pPr>
        <w:rPr>
          <w:rFonts w:ascii="Calibri" w:hAnsi="Calibri"/>
          <w:color w:val="005828"/>
          <w:sz w:val="20"/>
          <w:lang w:val="it-IT"/>
        </w:rPr>
      </w:pPr>
      <w:r w:rsidRPr="00977B7B">
        <w:rPr>
          <w:rFonts w:ascii="Calibri" w:hAnsi="Calibri"/>
          <w:i/>
          <w:color w:val="1B6FB5"/>
          <w:sz w:val="20"/>
          <w:lang w:val="it-IT"/>
        </w:rPr>
        <w:t>&lt;Personalizzare l'elenco sopra secondo le tue esigenze di progetto e/o organizzazione.&gt;</w:t>
      </w:r>
    </w:p>
    <w:p w14:paraId="5F84CEC8" w14:textId="567E37B3" w:rsidR="002C72C1" w:rsidRPr="00977B7B" w:rsidRDefault="00977B7B" w:rsidP="002C72C1">
      <w:pPr>
        <w:rPr>
          <w:rFonts w:ascii="Calibri" w:hAnsi="Calibri"/>
          <w:lang w:val="it-IT"/>
        </w:rPr>
      </w:pPr>
      <w:r w:rsidRPr="00977B7B">
        <w:rPr>
          <w:rFonts w:ascii="Calibri" w:hAnsi="Calibri"/>
          <w:lang w:val="it-IT"/>
        </w:rPr>
        <w:t>I seguenti strumenti saranno utilizzati per la gestione della qualità del progetto:</w:t>
      </w:r>
    </w:p>
    <w:p w14:paraId="04FDB802" w14:textId="3D021B99" w:rsidR="002C72C1" w:rsidRPr="00977B7B" w:rsidRDefault="00977B7B" w:rsidP="002C72C1">
      <w:pPr>
        <w:pStyle w:val="ListParagraph"/>
        <w:numPr>
          <w:ilvl w:val="0"/>
          <w:numId w:val="27"/>
        </w:numPr>
        <w:rPr>
          <w:rFonts w:ascii="Calibri" w:hAnsi="Calibri"/>
          <w:color w:val="005828"/>
          <w:lang w:val="it-IT"/>
        </w:rPr>
      </w:pPr>
      <w:r w:rsidRPr="00977B7B">
        <w:rPr>
          <w:rFonts w:ascii="Calibri" w:hAnsi="Calibri"/>
          <w:color w:val="005828"/>
          <w:lang w:val="it-IT"/>
        </w:rPr>
        <w:t xml:space="preserve">Piano di gestione della qualità </w:t>
      </w:r>
      <w:r w:rsidR="00FD1C46" w:rsidRPr="00977B7B">
        <w:rPr>
          <w:rFonts w:ascii="Calibri" w:hAnsi="Calibri"/>
          <w:color w:val="005828"/>
          <w:lang w:val="it-IT"/>
        </w:rPr>
        <w:t>PM</w:t>
      </w:r>
      <w:r w:rsidR="00FD1C46" w:rsidRPr="00977B7B">
        <w:rPr>
          <w:rFonts w:ascii="Calibri" w:hAnsi="Calibri"/>
          <w:color w:val="005828"/>
          <w:vertAlign w:val="superscript"/>
          <w:lang w:val="it-IT"/>
        </w:rPr>
        <w:t>2</w:t>
      </w:r>
      <w:r w:rsidR="002C72C1" w:rsidRPr="00977B7B">
        <w:rPr>
          <w:rFonts w:ascii="Calibri" w:hAnsi="Calibri"/>
          <w:color w:val="005828"/>
          <w:lang w:val="it-IT"/>
        </w:rPr>
        <w:t>;</w:t>
      </w:r>
    </w:p>
    <w:p w14:paraId="1488E70B" w14:textId="29D1FFE6" w:rsidR="007F6FDF" w:rsidRPr="00977B7B" w:rsidRDefault="00977B7B" w:rsidP="002C72C1">
      <w:pPr>
        <w:pStyle w:val="ListParagraph"/>
        <w:numPr>
          <w:ilvl w:val="0"/>
          <w:numId w:val="27"/>
        </w:numPr>
        <w:rPr>
          <w:rFonts w:ascii="Calibri" w:hAnsi="Calibri"/>
          <w:color w:val="005828"/>
          <w:lang w:val="it-IT"/>
        </w:rPr>
      </w:pPr>
      <w:r w:rsidRPr="00977B7B">
        <w:rPr>
          <w:rFonts w:ascii="Calibri" w:hAnsi="Calibri"/>
          <w:color w:val="005828"/>
          <w:lang w:val="it-IT"/>
        </w:rPr>
        <w:t xml:space="preserve">Piano di accettazione dei prodotti </w:t>
      </w:r>
      <w:r w:rsidR="007F6FDF" w:rsidRPr="00977B7B">
        <w:rPr>
          <w:rFonts w:ascii="Calibri" w:hAnsi="Calibri"/>
          <w:color w:val="005828"/>
          <w:lang w:val="it-IT"/>
        </w:rPr>
        <w:t>PM</w:t>
      </w:r>
      <w:r w:rsidR="007F6FDF" w:rsidRPr="00977B7B">
        <w:rPr>
          <w:rFonts w:ascii="Calibri" w:hAnsi="Calibri"/>
          <w:color w:val="005828"/>
          <w:vertAlign w:val="superscript"/>
          <w:lang w:val="it-IT"/>
        </w:rPr>
        <w:t>2</w:t>
      </w:r>
      <w:r w:rsidR="007F6FDF" w:rsidRPr="00977B7B">
        <w:rPr>
          <w:rFonts w:ascii="Calibri" w:hAnsi="Calibri"/>
          <w:color w:val="005828"/>
          <w:lang w:val="it-IT"/>
        </w:rPr>
        <w:t>;</w:t>
      </w:r>
    </w:p>
    <w:p w14:paraId="63143AF4" w14:textId="427EA358" w:rsidR="002C72C1" w:rsidRPr="00977B7B" w:rsidRDefault="00977B7B" w:rsidP="002C72C1">
      <w:pPr>
        <w:pStyle w:val="ListParagraph"/>
        <w:numPr>
          <w:ilvl w:val="0"/>
          <w:numId w:val="27"/>
        </w:numPr>
        <w:rPr>
          <w:rFonts w:ascii="Calibri" w:hAnsi="Calibri"/>
          <w:color w:val="005828"/>
          <w:lang w:val="it-IT"/>
        </w:rPr>
      </w:pPr>
      <w:r w:rsidRPr="00977B7B">
        <w:rPr>
          <w:rFonts w:ascii="Calibri" w:hAnsi="Calibri"/>
          <w:color w:val="005828"/>
          <w:lang w:val="it-IT"/>
        </w:rPr>
        <w:t xml:space="preserve">Checklist di verifica di qualità </w:t>
      </w:r>
      <w:r w:rsidR="00FD1C46" w:rsidRPr="00977B7B">
        <w:rPr>
          <w:rFonts w:ascii="Calibri" w:hAnsi="Calibri"/>
          <w:color w:val="005828"/>
          <w:lang w:val="it-IT"/>
        </w:rPr>
        <w:t>PM</w:t>
      </w:r>
      <w:r w:rsidR="00FD1C46" w:rsidRPr="00977B7B">
        <w:rPr>
          <w:rFonts w:ascii="Calibri" w:hAnsi="Calibri"/>
          <w:color w:val="005828"/>
          <w:vertAlign w:val="superscript"/>
          <w:lang w:val="it-IT"/>
        </w:rPr>
        <w:t>2</w:t>
      </w:r>
      <w:r w:rsidR="002C72C1" w:rsidRPr="00977B7B">
        <w:rPr>
          <w:rFonts w:ascii="Calibri" w:hAnsi="Calibri"/>
          <w:color w:val="005828"/>
          <w:lang w:val="it-IT"/>
        </w:rPr>
        <w:t>;</w:t>
      </w:r>
    </w:p>
    <w:p w14:paraId="1A26980E" w14:textId="6AE4BA37" w:rsidR="00E7219F" w:rsidRPr="00977B7B" w:rsidRDefault="00977B7B" w:rsidP="002C72C1">
      <w:pPr>
        <w:pStyle w:val="ListParagraph"/>
        <w:numPr>
          <w:ilvl w:val="0"/>
          <w:numId w:val="27"/>
        </w:numPr>
        <w:rPr>
          <w:rFonts w:ascii="Calibri" w:hAnsi="Calibri"/>
          <w:color w:val="005828"/>
          <w:lang w:val="it-IT"/>
        </w:rPr>
      </w:pPr>
      <w:r w:rsidRPr="00977B7B">
        <w:rPr>
          <w:rFonts w:ascii="Calibri" w:hAnsi="Calibri"/>
          <w:color w:val="005828"/>
          <w:lang w:val="it-IT"/>
        </w:rPr>
        <w:t xml:space="preserve">Checklist di accettazione dei prodotti </w:t>
      </w:r>
      <w:r w:rsidR="00E7219F" w:rsidRPr="00977B7B">
        <w:rPr>
          <w:rFonts w:ascii="Calibri" w:hAnsi="Calibri"/>
          <w:color w:val="005828"/>
          <w:lang w:val="it-IT"/>
        </w:rPr>
        <w:t>PM</w:t>
      </w:r>
      <w:r w:rsidR="00E7219F" w:rsidRPr="00977B7B">
        <w:rPr>
          <w:rFonts w:ascii="Calibri" w:hAnsi="Calibri"/>
          <w:color w:val="005828"/>
          <w:vertAlign w:val="superscript"/>
          <w:lang w:val="it-IT"/>
        </w:rPr>
        <w:t>2</w:t>
      </w:r>
      <w:r w:rsidR="009F35A8" w:rsidRPr="00977B7B">
        <w:rPr>
          <w:rFonts w:ascii="Calibri" w:hAnsi="Calibri"/>
          <w:color w:val="005828"/>
          <w:lang w:val="it-IT"/>
        </w:rPr>
        <w:t>;</w:t>
      </w:r>
    </w:p>
    <w:p w14:paraId="55A41CC3" w14:textId="1CAAA45A" w:rsidR="00E319C0" w:rsidRPr="00977B7B" w:rsidRDefault="00977B7B" w:rsidP="002C72C1">
      <w:pPr>
        <w:pStyle w:val="ListParagraph"/>
        <w:numPr>
          <w:ilvl w:val="0"/>
          <w:numId w:val="27"/>
        </w:numPr>
        <w:rPr>
          <w:rFonts w:ascii="Calibri" w:hAnsi="Calibri"/>
          <w:color w:val="005828"/>
          <w:lang w:val="it-IT"/>
        </w:rPr>
      </w:pPr>
      <w:r w:rsidRPr="00977B7B">
        <w:rPr>
          <w:rFonts w:ascii="Calibri" w:hAnsi="Calibri"/>
          <w:color w:val="005828"/>
          <w:lang w:val="it-IT"/>
        </w:rPr>
        <w:t xml:space="preserve">Checklist di fine fase </w:t>
      </w:r>
      <w:r w:rsidR="00E319C0" w:rsidRPr="00977B7B">
        <w:rPr>
          <w:rFonts w:ascii="Calibri" w:hAnsi="Calibri"/>
          <w:color w:val="005828"/>
          <w:lang w:val="it-IT"/>
        </w:rPr>
        <w:t>PM</w:t>
      </w:r>
      <w:r w:rsidR="00E319C0" w:rsidRPr="00977B7B">
        <w:rPr>
          <w:rFonts w:ascii="Calibri" w:hAnsi="Calibri"/>
          <w:color w:val="005828"/>
          <w:vertAlign w:val="superscript"/>
          <w:lang w:val="it-IT"/>
        </w:rPr>
        <w:t>2</w:t>
      </w:r>
      <w:r w:rsidR="009F35A8" w:rsidRPr="00977B7B">
        <w:rPr>
          <w:rFonts w:ascii="Calibri" w:hAnsi="Calibri"/>
          <w:color w:val="005828"/>
          <w:lang w:val="it-IT"/>
        </w:rPr>
        <w:t>;</w:t>
      </w:r>
    </w:p>
    <w:p w14:paraId="13F05037" w14:textId="353DBD30" w:rsidR="009F35A8" w:rsidRPr="00977B7B" w:rsidRDefault="00977B7B" w:rsidP="002C72C1">
      <w:pPr>
        <w:pStyle w:val="ListParagraph"/>
        <w:numPr>
          <w:ilvl w:val="0"/>
          <w:numId w:val="27"/>
        </w:numPr>
        <w:rPr>
          <w:rFonts w:ascii="Calibri" w:hAnsi="Calibri"/>
          <w:color w:val="005828"/>
          <w:lang w:val="it-IT"/>
        </w:rPr>
      </w:pPr>
      <w:r w:rsidRPr="00977B7B">
        <w:rPr>
          <w:rFonts w:ascii="Calibri" w:hAnsi="Calibri"/>
          <w:color w:val="005828"/>
          <w:lang w:val="it-IT"/>
        </w:rPr>
        <w:t xml:space="preserve">Rapporto di verifica di qualità </w:t>
      </w:r>
      <w:r w:rsidR="009F35A8" w:rsidRPr="00977B7B">
        <w:rPr>
          <w:rFonts w:ascii="Calibri" w:hAnsi="Calibri"/>
          <w:color w:val="005828"/>
          <w:lang w:val="it-IT"/>
        </w:rPr>
        <w:t>PM</w:t>
      </w:r>
      <w:r w:rsidR="009F35A8" w:rsidRPr="00977B7B">
        <w:rPr>
          <w:rFonts w:ascii="Calibri" w:hAnsi="Calibri"/>
          <w:color w:val="005828"/>
          <w:vertAlign w:val="superscript"/>
          <w:lang w:val="it-IT"/>
        </w:rPr>
        <w:t>2</w:t>
      </w:r>
      <w:r w:rsidR="009F35A8" w:rsidRPr="00977B7B">
        <w:rPr>
          <w:rFonts w:ascii="Calibri" w:hAnsi="Calibri"/>
          <w:color w:val="005828"/>
          <w:lang w:val="it-IT"/>
        </w:rPr>
        <w:t>;</w:t>
      </w:r>
    </w:p>
    <w:p w14:paraId="05420CA0" w14:textId="1313BD25" w:rsidR="00F360D9" w:rsidRPr="00977B7B" w:rsidRDefault="00977B7B" w:rsidP="002C72C1">
      <w:pPr>
        <w:pStyle w:val="ListParagraph"/>
        <w:numPr>
          <w:ilvl w:val="0"/>
          <w:numId w:val="27"/>
        </w:numPr>
        <w:rPr>
          <w:rFonts w:ascii="Calibri" w:hAnsi="Calibri"/>
          <w:color w:val="005828"/>
          <w:lang w:val="it-IT"/>
        </w:rPr>
      </w:pPr>
      <w:r w:rsidRPr="00977B7B">
        <w:rPr>
          <w:rFonts w:ascii="Calibri" w:hAnsi="Calibri"/>
          <w:color w:val="005828"/>
          <w:lang w:val="it-IT"/>
        </w:rPr>
        <w:t xml:space="preserve">Rapporto di fine progetto </w:t>
      </w:r>
      <w:r w:rsidR="00F360D9" w:rsidRPr="00977B7B">
        <w:rPr>
          <w:rFonts w:ascii="Calibri" w:hAnsi="Calibri"/>
          <w:color w:val="005828"/>
          <w:lang w:val="it-IT"/>
        </w:rPr>
        <w:t>PM</w:t>
      </w:r>
      <w:r w:rsidR="00F360D9" w:rsidRPr="00977B7B">
        <w:rPr>
          <w:rFonts w:ascii="Calibri" w:hAnsi="Calibri"/>
          <w:color w:val="005828"/>
          <w:vertAlign w:val="superscript"/>
          <w:lang w:val="it-IT"/>
        </w:rPr>
        <w:t>2</w:t>
      </w:r>
      <w:r w:rsidR="00F360D9" w:rsidRPr="00977B7B">
        <w:rPr>
          <w:rFonts w:ascii="Calibri" w:hAnsi="Calibri"/>
          <w:color w:val="005828"/>
          <w:lang w:val="it-IT"/>
        </w:rPr>
        <w:t>;</w:t>
      </w:r>
    </w:p>
    <w:p w14:paraId="51EB03E8" w14:textId="0AC498F7" w:rsidR="00AF501D" w:rsidRPr="00977B7B" w:rsidRDefault="00977B7B" w:rsidP="002C72C1">
      <w:pPr>
        <w:pStyle w:val="ListParagraph"/>
        <w:numPr>
          <w:ilvl w:val="0"/>
          <w:numId w:val="27"/>
        </w:numPr>
        <w:rPr>
          <w:rFonts w:ascii="Calibri" w:hAnsi="Calibri"/>
          <w:color w:val="005828"/>
          <w:lang w:val="it-IT"/>
        </w:rPr>
      </w:pPr>
      <w:r w:rsidRPr="00977B7B">
        <w:rPr>
          <w:rFonts w:ascii="Calibri" w:hAnsi="Calibri"/>
          <w:color w:val="005828"/>
          <w:lang w:val="it-IT"/>
        </w:rPr>
        <w:t>Nota di accettazione dei prodotti</w:t>
      </w:r>
      <w:r w:rsidR="00AF501D" w:rsidRPr="00977B7B">
        <w:rPr>
          <w:rFonts w:ascii="Calibri" w:hAnsi="Calibri"/>
          <w:color w:val="005828"/>
          <w:lang w:val="it-IT"/>
        </w:rPr>
        <w:t>;</w:t>
      </w:r>
    </w:p>
    <w:p w14:paraId="4001B472" w14:textId="34DABC16" w:rsidR="00AF501D" w:rsidRPr="00977B7B" w:rsidRDefault="00977B7B" w:rsidP="002C72C1">
      <w:pPr>
        <w:pStyle w:val="ListParagraph"/>
        <w:numPr>
          <w:ilvl w:val="0"/>
          <w:numId w:val="27"/>
        </w:numPr>
        <w:rPr>
          <w:rFonts w:ascii="Calibri" w:hAnsi="Calibri"/>
          <w:color w:val="005828"/>
          <w:lang w:val="it-IT"/>
        </w:rPr>
      </w:pPr>
      <w:r w:rsidRPr="00977B7B">
        <w:rPr>
          <w:rFonts w:ascii="Calibri" w:hAnsi="Calibri"/>
          <w:color w:val="005828"/>
          <w:lang w:val="it-IT"/>
        </w:rPr>
        <w:t>Nota di accettazione del progetto</w:t>
      </w:r>
      <w:r w:rsidR="00AF501D" w:rsidRPr="00977B7B">
        <w:rPr>
          <w:rFonts w:ascii="Calibri" w:hAnsi="Calibri"/>
          <w:color w:val="005828"/>
          <w:lang w:val="it-IT"/>
        </w:rPr>
        <w:t>;</w:t>
      </w:r>
    </w:p>
    <w:p w14:paraId="03EE6584" w14:textId="77777777" w:rsidR="002C72C1" w:rsidRPr="00977B7B" w:rsidRDefault="002C72C1" w:rsidP="002C72C1">
      <w:pPr>
        <w:pStyle w:val="ListParagraph"/>
        <w:numPr>
          <w:ilvl w:val="0"/>
          <w:numId w:val="27"/>
        </w:numPr>
        <w:rPr>
          <w:rFonts w:ascii="Calibri" w:hAnsi="Calibri"/>
          <w:color w:val="005828"/>
          <w:lang w:val="it-IT"/>
        </w:rPr>
      </w:pPr>
      <w:r w:rsidRPr="00977B7B">
        <w:rPr>
          <w:rFonts w:ascii="Calibri" w:hAnsi="Calibri"/>
          <w:color w:val="005828"/>
          <w:lang w:val="it-IT"/>
        </w:rPr>
        <w:t>…</w:t>
      </w:r>
    </w:p>
    <w:p w14:paraId="6BB92AA1" w14:textId="039D4AD7" w:rsidR="002C72C1" w:rsidRPr="00977B7B" w:rsidRDefault="00977B7B" w:rsidP="008E2FCF">
      <w:pPr>
        <w:rPr>
          <w:rFonts w:ascii="Calibri" w:hAnsi="Calibri"/>
          <w:lang w:val="it-IT"/>
        </w:rPr>
      </w:pPr>
      <w:r w:rsidRPr="00977B7B">
        <w:rPr>
          <w:rFonts w:ascii="Calibri" w:hAnsi="Calibri"/>
          <w:i/>
          <w:color w:val="1B6FB5"/>
          <w:sz w:val="20"/>
          <w:lang w:val="it-IT"/>
        </w:rPr>
        <w:t>&lt;Personalizzare l'elenco sopra secondo le esigenze di progetto e/o organizzazione.&gt;</w:t>
      </w:r>
    </w:p>
    <w:p w14:paraId="39A54CBD" w14:textId="21C38BC0" w:rsidR="004D46BE" w:rsidRPr="00034AD7" w:rsidRDefault="00034AD7" w:rsidP="00E2778E">
      <w:pPr>
        <w:pStyle w:val="Heading1"/>
        <w:rPr>
          <w:bCs/>
          <w:szCs w:val="24"/>
          <w:lang w:val="it-IT"/>
        </w:rPr>
      </w:pPr>
      <w:r w:rsidRPr="00034AD7">
        <w:rPr>
          <w:bCs/>
          <w:szCs w:val="24"/>
          <w:lang w:val="it-IT"/>
        </w:rPr>
        <w:t xml:space="preserve">Attività di </w:t>
      </w:r>
      <w:r w:rsidR="008821DB">
        <w:rPr>
          <w:bCs/>
          <w:szCs w:val="24"/>
          <w:lang w:val="it-IT"/>
        </w:rPr>
        <w:t>Garanzia</w:t>
      </w:r>
      <w:r w:rsidRPr="00034AD7">
        <w:rPr>
          <w:bCs/>
          <w:szCs w:val="24"/>
          <w:lang w:val="it-IT"/>
        </w:rPr>
        <w:t xml:space="preserve"> della Qualità</w:t>
      </w:r>
      <w:r w:rsidR="003C4A1E" w:rsidRPr="00034AD7">
        <w:rPr>
          <w:bCs/>
          <w:szCs w:val="24"/>
          <w:lang w:val="it-IT"/>
        </w:rPr>
        <w:t xml:space="preserve"> </w:t>
      </w:r>
    </w:p>
    <w:p w14:paraId="618DFC70" w14:textId="4AD5B1A6" w:rsidR="00034AD7" w:rsidRPr="00034AD7" w:rsidRDefault="00034AD7" w:rsidP="008C467B">
      <w:pPr>
        <w:tabs>
          <w:tab w:val="left" w:pos="5529"/>
        </w:tabs>
        <w:rPr>
          <w:rFonts w:ascii="Calibri" w:hAnsi="Calibri"/>
          <w:lang w:val="it-IT"/>
        </w:rPr>
      </w:pPr>
      <w:r w:rsidRPr="00034AD7">
        <w:rPr>
          <w:rFonts w:ascii="Calibri" w:hAnsi="Calibri"/>
          <w:lang w:val="it-IT"/>
        </w:rPr>
        <w:t xml:space="preserve">Il Responsabile di progetto (PM) è il responsabile </w:t>
      </w:r>
      <w:r w:rsidR="004A09D1">
        <w:rPr>
          <w:rFonts w:ascii="Calibri" w:hAnsi="Calibri"/>
          <w:lang w:val="it-IT"/>
        </w:rPr>
        <w:t>ultimo</w:t>
      </w:r>
      <w:r w:rsidR="004A09D1" w:rsidRPr="00034AD7">
        <w:rPr>
          <w:rFonts w:ascii="Calibri" w:hAnsi="Calibri"/>
          <w:lang w:val="it-IT"/>
        </w:rPr>
        <w:t xml:space="preserve"> </w:t>
      </w:r>
      <w:r w:rsidRPr="00034AD7">
        <w:rPr>
          <w:rFonts w:ascii="Calibri" w:hAnsi="Calibri"/>
          <w:lang w:val="it-IT"/>
        </w:rPr>
        <w:t xml:space="preserve">delle attività di </w:t>
      </w:r>
      <w:r w:rsidR="008821DB">
        <w:rPr>
          <w:rFonts w:ascii="Calibri" w:hAnsi="Calibri"/>
          <w:lang w:val="it-IT"/>
        </w:rPr>
        <w:t>garanzia</w:t>
      </w:r>
      <w:r w:rsidRPr="00034AD7">
        <w:rPr>
          <w:rFonts w:ascii="Calibri" w:hAnsi="Calibri"/>
          <w:lang w:val="it-IT"/>
        </w:rPr>
        <w:t xml:space="preserve"> della qualità all'interno del progetto. Il Responsabile di progetto (PM) è anche responsabile della programmazione e dell'avvio di tutti gli audit o revisioni formali del progetto.</w:t>
      </w:r>
    </w:p>
    <w:p w14:paraId="0C51AD3E" w14:textId="346DD24A" w:rsidR="00034AD7" w:rsidRDefault="00034AD7" w:rsidP="00034AD7">
      <w:pPr>
        <w:rPr>
          <w:rFonts w:ascii="Calibri" w:hAnsi="Calibri"/>
          <w:i/>
          <w:color w:val="1B6FB5"/>
          <w:sz w:val="20"/>
          <w:lang w:val="it-IT"/>
        </w:rPr>
      </w:pPr>
      <w:r w:rsidRPr="00034AD7">
        <w:rPr>
          <w:rFonts w:ascii="Calibri" w:hAnsi="Calibri"/>
          <w:lang w:val="it-IT"/>
        </w:rPr>
        <w:t xml:space="preserve">Le attività di </w:t>
      </w:r>
      <w:r w:rsidR="008821DB">
        <w:rPr>
          <w:rFonts w:ascii="Calibri" w:hAnsi="Calibri"/>
          <w:lang w:val="it-IT"/>
        </w:rPr>
        <w:t>garanzia</w:t>
      </w:r>
      <w:r w:rsidRPr="00034AD7">
        <w:rPr>
          <w:rFonts w:ascii="Calibri" w:hAnsi="Calibri"/>
          <w:lang w:val="it-IT"/>
        </w:rPr>
        <w:t xml:space="preserve"> della qualità saranno eseguite</w:t>
      </w:r>
      <w:r w:rsidRPr="00034AD7">
        <w:rPr>
          <w:rFonts w:ascii="Calibri" w:hAnsi="Calibri"/>
          <w:color w:val="1B6FB5"/>
          <w:szCs w:val="22"/>
          <w:lang w:val="it-IT"/>
        </w:rPr>
        <w:t xml:space="preserve"> </w:t>
      </w:r>
      <w:r w:rsidRPr="00034AD7">
        <w:rPr>
          <w:rFonts w:ascii="Calibri" w:hAnsi="Calibri"/>
          <w:lang w:val="it-IT"/>
        </w:rPr>
        <w:t xml:space="preserve">dal Team specialistico di progetto (PCT), dalla </w:t>
      </w:r>
      <w:r w:rsidRPr="00034AD7">
        <w:rPr>
          <w:rFonts w:ascii="Calibri" w:hAnsi="Calibri"/>
          <w:color w:val="005828"/>
          <w:lang w:val="it-IT"/>
        </w:rPr>
        <w:t>Funzione di garanzia di qualità del progetto (PQA) o da</w:t>
      </w:r>
      <w:r w:rsidRPr="00034AD7">
        <w:rPr>
          <w:rFonts w:ascii="Calibri" w:hAnsi="Calibri"/>
          <w:color w:val="1B6FB5"/>
          <w:szCs w:val="22"/>
          <w:lang w:val="it-IT"/>
        </w:rPr>
        <w:t xml:space="preserve"> &lt;</w:t>
      </w:r>
      <w:r w:rsidRPr="00034AD7">
        <w:rPr>
          <w:rFonts w:ascii="Calibri" w:hAnsi="Calibri"/>
          <w:i/>
          <w:color w:val="1B6FB5"/>
          <w:sz w:val="20"/>
          <w:lang w:val="it-IT"/>
        </w:rPr>
        <w:t>identificare altre organizzazioni coinvolte come, ad esempio, un revisore interno o enti esterni.&gt;.</w:t>
      </w:r>
    </w:p>
    <w:p w14:paraId="74291F38" w14:textId="249DA13C" w:rsidR="0045458D" w:rsidRDefault="0045458D" w:rsidP="00034AD7">
      <w:pPr>
        <w:rPr>
          <w:rFonts w:ascii="Calibri" w:hAnsi="Calibri"/>
          <w:i/>
          <w:color w:val="1B6FB5"/>
          <w:sz w:val="20"/>
          <w:lang w:val="it-IT"/>
        </w:rPr>
      </w:pPr>
    </w:p>
    <w:p w14:paraId="4E3F443A" w14:textId="77777777" w:rsidR="0045458D" w:rsidRPr="001C20BE" w:rsidRDefault="0045458D" w:rsidP="00034AD7">
      <w:pPr>
        <w:rPr>
          <w:rFonts w:ascii="Calibri" w:hAnsi="Calibri"/>
          <w:color w:val="1B6FB5"/>
          <w:szCs w:val="22"/>
          <w:lang w:val="it-IT"/>
        </w:rPr>
      </w:pPr>
    </w:p>
    <w:p w14:paraId="1C00C095" w14:textId="2B0433DC" w:rsidR="00034AD7" w:rsidRPr="001C20BE" w:rsidRDefault="00034AD7" w:rsidP="00034AD7">
      <w:pPr>
        <w:rPr>
          <w:rFonts w:ascii="Calibri" w:hAnsi="Calibri"/>
          <w:color w:val="005828"/>
          <w:lang w:val="it-IT"/>
        </w:rPr>
      </w:pPr>
      <w:r w:rsidRPr="001C20BE">
        <w:rPr>
          <w:rFonts w:ascii="Calibri" w:hAnsi="Calibri"/>
          <w:lang w:val="it-IT"/>
        </w:rPr>
        <w:lastRenderedPageBreak/>
        <w:t xml:space="preserve">Le attività di </w:t>
      </w:r>
      <w:r w:rsidR="008821DB">
        <w:rPr>
          <w:rFonts w:ascii="Calibri" w:hAnsi="Calibri"/>
          <w:lang w:val="it-IT"/>
        </w:rPr>
        <w:t>garanzia</w:t>
      </w:r>
      <w:r w:rsidRPr="001C20BE">
        <w:rPr>
          <w:rFonts w:ascii="Calibri" w:hAnsi="Calibri"/>
          <w:lang w:val="it-IT"/>
        </w:rPr>
        <w:t xml:space="preserve"> della qualità includono:</w:t>
      </w:r>
    </w:p>
    <w:p w14:paraId="63E8CEB9" w14:textId="61957FC2" w:rsidR="00034AD7" w:rsidRPr="001C20BE" w:rsidRDefault="00034AD7" w:rsidP="00034AD7">
      <w:pPr>
        <w:pStyle w:val="ListParagraph"/>
        <w:numPr>
          <w:ilvl w:val="0"/>
          <w:numId w:val="27"/>
        </w:numPr>
        <w:rPr>
          <w:rFonts w:asciiTheme="minorHAnsi" w:hAnsiTheme="minorHAnsi" w:cstheme="minorHAnsi"/>
          <w:lang w:val="it-IT"/>
        </w:rPr>
      </w:pPr>
      <w:r w:rsidRPr="001C20BE">
        <w:rPr>
          <w:rFonts w:asciiTheme="minorHAnsi" w:hAnsiTheme="minorHAnsi" w:cstheme="minorHAnsi"/>
          <w:lang w:val="it-IT"/>
        </w:rPr>
        <w:t xml:space="preserve">Verifica della conformità </w:t>
      </w:r>
      <w:r w:rsidR="00A0517A">
        <w:rPr>
          <w:rFonts w:ascii="Calibri" w:hAnsi="Calibri"/>
          <w:color w:val="005828"/>
          <w:lang w:val="it-IT"/>
        </w:rPr>
        <w:t>a</w:t>
      </w:r>
      <w:r w:rsidRPr="001C20BE">
        <w:rPr>
          <w:rFonts w:ascii="Calibri" w:hAnsi="Calibri"/>
          <w:color w:val="005828"/>
          <w:lang w:val="it-IT"/>
        </w:rPr>
        <w:t xml:space="preserve"> politiche, norme e regolamenti </w:t>
      </w:r>
      <w:r w:rsidR="00A0517A">
        <w:rPr>
          <w:rFonts w:ascii="Calibri" w:hAnsi="Calibri"/>
          <w:color w:val="005828"/>
          <w:lang w:val="it-IT"/>
        </w:rPr>
        <w:t>(</w:t>
      </w:r>
      <w:r w:rsidRPr="001C20BE">
        <w:rPr>
          <w:rFonts w:ascii="Calibri" w:hAnsi="Calibri"/>
          <w:color w:val="005828"/>
          <w:lang w:val="it-IT"/>
        </w:rPr>
        <w:t>dell'organizzazione</w:t>
      </w:r>
      <w:r w:rsidR="00A0517A">
        <w:rPr>
          <w:rFonts w:ascii="Calibri" w:hAnsi="Calibri"/>
          <w:color w:val="005828"/>
          <w:lang w:val="it-IT"/>
        </w:rPr>
        <w:t xml:space="preserve"> o esterni)</w:t>
      </w:r>
      <w:r w:rsidRPr="001C20BE">
        <w:rPr>
          <w:rFonts w:ascii="Calibri" w:hAnsi="Calibri"/>
          <w:color w:val="005828"/>
          <w:lang w:val="it-IT"/>
        </w:rPr>
        <w:t xml:space="preserve">, nonché </w:t>
      </w:r>
      <w:r w:rsidR="00A0517A">
        <w:rPr>
          <w:rFonts w:ascii="Calibri" w:hAnsi="Calibri"/>
          <w:color w:val="005828"/>
          <w:lang w:val="it-IT"/>
        </w:rPr>
        <w:t>al</w:t>
      </w:r>
      <w:r w:rsidRPr="001C20BE">
        <w:rPr>
          <w:rFonts w:ascii="Calibri" w:hAnsi="Calibri"/>
          <w:color w:val="005828"/>
          <w:lang w:val="it-IT"/>
        </w:rPr>
        <w:t>la legislazione vigente;</w:t>
      </w:r>
    </w:p>
    <w:p w14:paraId="754F6AB1" w14:textId="3F5318FB" w:rsidR="00034AD7" w:rsidRPr="001C20BE" w:rsidRDefault="00034AD7" w:rsidP="00034AD7">
      <w:pPr>
        <w:pStyle w:val="ListParagraph"/>
        <w:numPr>
          <w:ilvl w:val="0"/>
          <w:numId w:val="27"/>
        </w:numPr>
        <w:rPr>
          <w:rFonts w:asciiTheme="minorHAnsi" w:hAnsiTheme="minorHAnsi" w:cstheme="minorHAnsi"/>
          <w:lang w:val="it-IT"/>
        </w:rPr>
      </w:pPr>
      <w:r w:rsidRPr="001C20BE">
        <w:rPr>
          <w:rFonts w:ascii="Calibri" w:hAnsi="Calibri"/>
          <w:color w:val="005828"/>
          <w:lang w:val="it-IT"/>
        </w:rPr>
        <w:t>Revisioni e approvazioni degli artefatti &lt;</w:t>
      </w:r>
      <w:r w:rsidRPr="001C20BE">
        <w:rPr>
          <w:rFonts w:ascii="Calibri" w:hAnsi="Calibri"/>
          <w:i/>
          <w:color w:val="1B6FB5"/>
          <w:sz w:val="20"/>
          <w:lang w:val="it-IT"/>
        </w:rPr>
        <w:t>ovvero il fatto che il contenuto di un artefatto (</w:t>
      </w:r>
      <w:r w:rsidR="001C20BE" w:rsidRPr="001C20BE">
        <w:rPr>
          <w:rFonts w:ascii="Calibri" w:hAnsi="Calibri"/>
          <w:i/>
          <w:color w:val="1B6FB5"/>
          <w:sz w:val="20"/>
          <w:lang w:val="it-IT"/>
        </w:rPr>
        <w:t>prodotto</w:t>
      </w:r>
      <w:r w:rsidRPr="001C20BE">
        <w:rPr>
          <w:rFonts w:ascii="Calibri" w:hAnsi="Calibri"/>
          <w:i/>
          <w:color w:val="1B6FB5"/>
          <w:sz w:val="20"/>
          <w:lang w:val="it-IT"/>
        </w:rPr>
        <w:t xml:space="preserve"> di gestione del progetto) deve essere rivisto prima di essere considerato finalizzato e inviato per approvazione/convalida formale o informale&gt;.</w:t>
      </w:r>
    </w:p>
    <w:p w14:paraId="02BD0031" w14:textId="7A38C2C2" w:rsidR="00034AD7" w:rsidRPr="001C20BE" w:rsidRDefault="00034AD7" w:rsidP="00034AD7">
      <w:pPr>
        <w:pStyle w:val="ListParagraph"/>
        <w:numPr>
          <w:ilvl w:val="0"/>
          <w:numId w:val="27"/>
        </w:numPr>
        <w:rPr>
          <w:rFonts w:asciiTheme="minorHAnsi" w:hAnsiTheme="minorHAnsi" w:cstheme="minorHAnsi"/>
          <w:lang w:val="it-IT"/>
        </w:rPr>
      </w:pPr>
      <w:r w:rsidRPr="001C20BE">
        <w:rPr>
          <w:rFonts w:ascii="Calibri" w:hAnsi="Calibri"/>
          <w:color w:val="005828"/>
          <w:lang w:val="it-IT"/>
        </w:rPr>
        <w:t xml:space="preserve">Impostazione delle schede attività; </w:t>
      </w:r>
      <w:r w:rsidRPr="001C20BE">
        <w:rPr>
          <w:rFonts w:ascii="Calibri" w:hAnsi="Calibri"/>
          <w:i/>
          <w:color w:val="1B6FB5"/>
          <w:sz w:val="20"/>
          <w:lang w:val="it-IT"/>
        </w:rPr>
        <w:t>&lt;</w:t>
      </w:r>
      <w:r w:rsidR="00812070" w:rsidRPr="001C20BE">
        <w:rPr>
          <w:rFonts w:ascii="Calibri" w:hAnsi="Calibri"/>
          <w:i/>
          <w:color w:val="1B6FB5"/>
          <w:sz w:val="20"/>
          <w:lang w:val="it-IT"/>
        </w:rPr>
        <w:t>ovvero</w:t>
      </w:r>
      <w:r w:rsidRPr="001C20BE">
        <w:rPr>
          <w:rFonts w:ascii="Calibri" w:hAnsi="Calibri"/>
          <w:i/>
          <w:color w:val="1B6FB5"/>
          <w:sz w:val="20"/>
          <w:lang w:val="it-IT"/>
        </w:rPr>
        <w:t xml:space="preserve"> il fatto che siano richiesti timesheet (es. in email, xls o piattaforma informatica)&gt;.</w:t>
      </w:r>
    </w:p>
    <w:p w14:paraId="27BCFCE4" w14:textId="7444BC5D" w:rsidR="00034AD7" w:rsidRPr="001C20BE" w:rsidRDefault="00A0517A" w:rsidP="00034AD7">
      <w:pPr>
        <w:pStyle w:val="ListParagraph"/>
        <w:numPr>
          <w:ilvl w:val="0"/>
          <w:numId w:val="27"/>
        </w:numPr>
        <w:rPr>
          <w:rFonts w:asciiTheme="minorHAnsi" w:hAnsiTheme="minorHAnsi" w:cstheme="minorHAnsi"/>
          <w:lang w:val="it-IT"/>
        </w:rPr>
      </w:pPr>
      <w:r>
        <w:rPr>
          <w:rFonts w:ascii="Calibri" w:hAnsi="Calibri"/>
          <w:color w:val="005828"/>
          <w:lang w:val="it-IT"/>
        </w:rPr>
        <w:t>S</w:t>
      </w:r>
      <w:r w:rsidRPr="001C20BE">
        <w:rPr>
          <w:rFonts w:ascii="Calibri" w:hAnsi="Calibri"/>
          <w:color w:val="005828"/>
          <w:lang w:val="it-IT"/>
        </w:rPr>
        <w:t>chede attività</w:t>
      </w:r>
      <w:r w:rsidRPr="001C20BE" w:rsidDel="00A0517A">
        <w:rPr>
          <w:rFonts w:ascii="Calibri" w:hAnsi="Calibri"/>
          <w:color w:val="005828"/>
          <w:lang w:val="it-IT"/>
        </w:rPr>
        <w:t xml:space="preserve"> </w:t>
      </w:r>
      <w:r w:rsidR="00034AD7" w:rsidRPr="001C20BE">
        <w:rPr>
          <w:rFonts w:ascii="Calibri" w:hAnsi="Calibri"/>
          <w:color w:val="005828"/>
          <w:lang w:val="it-IT"/>
        </w:rPr>
        <w:t>rivist</w:t>
      </w:r>
      <w:r>
        <w:rPr>
          <w:rFonts w:ascii="Calibri" w:hAnsi="Calibri"/>
          <w:color w:val="005828"/>
          <w:lang w:val="it-IT"/>
        </w:rPr>
        <w:t>e</w:t>
      </w:r>
      <w:r w:rsidR="00034AD7" w:rsidRPr="001C20BE">
        <w:rPr>
          <w:rFonts w:ascii="Calibri" w:hAnsi="Calibri"/>
          <w:color w:val="005828"/>
          <w:lang w:val="it-IT"/>
        </w:rPr>
        <w:t>;</w:t>
      </w:r>
      <w:r w:rsidR="00034AD7" w:rsidRPr="001C20BE">
        <w:rPr>
          <w:rFonts w:ascii="Calibri" w:hAnsi="Calibri"/>
          <w:i/>
          <w:color w:val="1B6FB5"/>
          <w:sz w:val="20"/>
          <w:lang w:val="it-IT"/>
        </w:rPr>
        <w:t xml:space="preserve"> &lt;</w:t>
      </w:r>
      <w:r w:rsidR="001C20BE" w:rsidRPr="001C20BE">
        <w:rPr>
          <w:rFonts w:ascii="Calibri" w:hAnsi="Calibri"/>
          <w:i/>
          <w:color w:val="1B6FB5"/>
          <w:sz w:val="20"/>
          <w:lang w:val="it-IT"/>
        </w:rPr>
        <w:t>ovvero</w:t>
      </w:r>
      <w:r w:rsidR="00034AD7" w:rsidRPr="001C20BE">
        <w:rPr>
          <w:rFonts w:ascii="Calibri" w:hAnsi="Calibri"/>
          <w:i/>
          <w:color w:val="1B6FB5"/>
          <w:sz w:val="20"/>
          <w:lang w:val="it-IT"/>
        </w:rPr>
        <w:t xml:space="preserve"> il fatto che qualcuno esaminerà l'accuratezza del timesheet segnalato&gt;.</w:t>
      </w:r>
    </w:p>
    <w:p w14:paraId="183E8D4D" w14:textId="6A2BEF94" w:rsidR="00034AD7" w:rsidRPr="001C20BE" w:rsidRDefault="00034AD7" w:rsidP="00034AD7">
      <w:pPr>
        <w:pStyle w:val="ListParagraph"/>
        <w:numPr>
          <w:ilvl w:val="0"/>
          <w:numId w:val="27"/>
        </w:numPr>
        <w:rPr>
          <w:rFonts w:asciiTheme="minorHAnsi" w:hAnsiTheme="minorHAnsi" w:cstheme="minorHAnsi"/>
          <w:lang w:val="it-IT"/>
        </w:rPr>
      </w:pPr>
      <w:r w:rsidRPr="001C20BE">
        <w:rPr>
          <w:rFonts w:ascii="Calibri" w:hAnsi="Calibri"/>
          <w:color w:val="005828"/>
          <w:lang w:val="it-IT"/>
        </w:rPr>
        <w:t xml:space="preserve">Resoconti mensili delle attività </w:t>
      </w:r>
      <w:r w:rsidRPr="001C20BE">
        <w:rPr>
          <w:rFonts w:ascii="Calibri" w:hAnsi="Calibri"/>
          <w:i/>
          <w:color w:val="1B6FB5"/>
          <w:sz w:val="20"/>
          <w:lang w:val="it-IT"/>
        </w:rPr>
        <w:t>&lt;che sintetizzano le principali attività svolte e mostrano il numero di giorni lavorati, durante il mese solare precedente)&gt;.</w:t>
      </w:r>
    </w:p>
    <w:p w14:paraId="32BF7E9E" w14:textId="0BFB3A7E" w:rsidR="00034AD7" w:rsidRPr="001C20BE" w:rsidRDefault="00775460" w:rsidP="00034AD7">
      <w:pPr>
        <w:pStyle w:val="ListParagraph"/>
        <w:numPr>
          <w:ilvl w:val="0"/>
          <w:numId w:val="27"/>
        </w:numPr>
        <w:rPr>
          <w:rFonts w:asciiTheme="minorHAnsi" w:hAnsiTheme="minorHAnsi" w:cstheme="minorHAnsi"/>
          <w:lang w:val="it-IT"/>
        </w:rPr>
      </w:pPr>
      <w:r>
        <w:rPr>
          <w:rFonts w:ascii="Calibri" w:hAnsi="Calibri"/>
          <w:color w:val="005828"/>
          <w:lang w:val="it-IT"/>
        </w:rPr>
        <w:t>Riunioni</w:t>
      </w:r>
      <w:r w:rsidRPr="001C20BE">
        <w:rPr>
          <w:rFonts w:ascii="Calibri" w:hAnsi="Calibri"/>
          <w:color w:val="005828"/>
          <w:lang w:val="it-IT"/>
        </w:rPr>
        <w:t xml:space="preserve"> </w:t>
      </w:r>
      <w:r w:rsidR="00034AD7" w:rsidRPr="001C20BE">
        <w:rPr>
          <w:rFonts w:ascii="Calibri" w:hAnsi="Calibri"/>
          <w:color w:val="005828"/>
          <w:lang w:val="it-IT"/>
        </w:rPr>
        <w:t>sullo stato del progetto;</w:t>
      </w:r>
    </w:p>
    <w:p w14:paraId="77693D59" w14:textId="10643276" w:rsidR="00034AD7" w:rsidRPr="001C20BE" w:rsidRDefault="00034AD7" w:rsidP="00034AD7">
      <w:pPr>
        <w:pStyle w:val="ListParagraph"/>
        <w:numPr>
          <w:ilvl w:val="0"/>
          <w:numId w:val="27"/>
        </w:numPr>
        <w:rPr>
          <w:rFonts w:asciiTheme="minorHAnsi" w:hAnsiTheme="minorHAnsi" w:cstheme="minorHAnsi"/>
          <w:lang w:val="it-IT"/>
        </w:rPr>
      </w:pPr>
      <w:r w:rsidRPr="001C20BE">
        <w:rPr>
          <w:rFonts w:ascii="Calibri" w:hAnsi="Calibri"/>
          <w:color w:val="005828"/>
          <w:lang w:val="it-IT"/>
        </w:rPr>
        <w:t>Riunioni di revisione del progetto;</w:t>
      </w:r>
    </w:p>
    <w:p w14:paraId="1B638A40" w14:textId="14036110" w:rsidR="00034AD7" w:rsidRPr="001C20BE" w:rsidRDefault="00034AD7" w:rsidP="00034AD7">
      <w:pPr>
        <w:pStyle w:val="ListParagraph"/>
        <w:numPr>
          <w:ilvl w:val="0"/>
          <w:numId w:val="27"/>
        </w:numPr>
        <w:rPr>
          <w:rFonts w:asciiTheme="minorHAnsi" w:hAnsiTheme="minorHAnsi" w:cstheme="minorHAnsi"/>
          <w:lang w:val="it-IT"/>
        </w:rPr>
      </w:pPr>
      <w:r w:rsidRPr="001C20BE">
        <w:rPr>
          <w:rFonts w:ascii="Calibri" w:hAnsi="Calibri"/>
          <w:color w:val="005828"/>
          <w:lang w:val="it-IT"/>
        </w:rPr>
        <w:t>Riunioni del comitato direttivo del progetto;</w:t>
      </w:r>
    </w:p>
    <w:p w14:paraId="54BB8A19" w14:textId="3FFFAD3E" w:rsidR="00034AD7" w:rsidRPr="001C20BE" w:rsidRDefault="00775460" w:rsidP="00034AD7">
      <w:pPr>
        <w:pStyle w:val="ListParagraph"/>
        <w:numPr>
          <w:ilvl w:val="0"/>
          <w:numId w:val="27"/>
        </w:numPr>
        <w:rPr>
          <w:rFonts w:asciiTheme="minorHAnsi" w:hAnsiTheme="minorHAnsi" w:cstheme="minorHAnsi"/>
          <w:lang w:val="it-IT"/>
        </w:rPr>
      </w:pPr>
      <w:r w:rsidRPr="001C20BE">
        <w:rPr>
          <w:rFonts w:ascii="Calibri" w:hAnsi="Calibri"/>
          <w:color w:val="005828"/>
          <w:lang w:val="it-IT"/>
        </w:rPr>
        <w:t>Re</w:t>
      </w:r>
      <w:r>
        <w:rPr>
          <w:rFonts w:ascii="Calibri" w:hAnsi="Calibri"/>
          <w:color w:val="005828"/>
          <w:lang w:val="it-IT"/>
        </w:rPr>
        <w:t>vision</w:t>
      </w:r>
      <w:r w:rsidRPr="001C20BE">
        <w:rPr>
          <w:rFonts w:ascii="Calibri" w:hAnsi="Calibri"/>
          <w:color w:val="005828"/>
          <w:lang w:val="it-IT"/>
        </w:rPr>
        <w:t>i</w:t>
      </w:r>
      <w:r>
        <w:rPr>
          <w:rFonts w:ascii="Calibri" w:hAnsi="Calibri"/>
          <w:color w:val="005828"/>
          <w:lang w:val="it-IT"/>
        </w:rPr>
        <w:t xml:space="preserve"> delle</w:t>
      </w:r>
      <w:r w:rsidRPr="001C20BE">
        <w:rPr>
          <w:rFonts w:ascii="Calibri" w:hAnsi="Calibri"/>
          <w:color w:val="005828"/>
          <w:lang w:val="it-IT"/>
        </w:rPr>
        <w:t xml:space="preserve"> </w:t>
      </w:r>
      <w:r w:rsidR="001C20BE" w:rsidRPr="001C20BE">
        <w:rPr>
          <w:rFonts w:ascii="Calibri" w:hAnsi="Calibri"/>
          <w:color w:val="005828"/>
          <w:lang w:val="it-IT"/>
        </w:rPr>
        <w:t>milestone</w:t>
      </w:r>
      <w:r w:rsidR="00034AD7" w:rsidRPr="001C20BE">
        <w:rPr>
          <w:rFonts w:ascii="Calibri" w:hAnsi="Calibri"/>
          <w:color w:val="005828"/>
          <w:lang w:val="it-IT"/>
        </w:rPr>
        <w:t>;</w:t>
      </w:r>
    </w:p>
    <w:p w14:paraId="39ADBA8C" w14:textId="6E907F16" w:rsidR="00034AD7" w:rsidRPr="001C20BE" w:rsidRDefault="00812070" w:rsidP="00034AD7">
      <w:pPr>
        <w:pStyle w:val="ListParagraph"/>
        <w:numPr>
          <w:ilvl w:val="0"/>
          <w:numId w:val="27"/>
        </w:numPr>
        <w:rPr>
          <w:rFonts w:asciiTheme="minorHAnsi" w:hAnsiTheme="minorHAnsi" w:cstheme="minorHAnsi"/>
          <w:lang w:val="it-IT"/>
        </w:rPr>
      </w:pPr>
      <w:r w:rsidRPr="001C20BE">
        <w:rPr>
          <w:rFonts w:ascii="Calibri" w:hAnsi="Calibri"/>
          <w:color w:val="005828"/>
          <w:lang w:val="it-IT"/>
        </w:rPr>
        <w:t>R</w:t>
      </w:r>
      <w:r w:rsidR="00034AD7" w:rsidRPr="001C20BE">
        <w:rPr>
          <w:rFonts w:ascii="Calibri" w:hAnsi="Calibri"/>
          <w:color w:val="005828"/>
          <w:lang w:val="it-IT"/>
        </w:rPr>
        <w:t xml:space="preserve">evisioni di </w:t>
      </w:r>
      <w:r w:rsidR="001C20BE" w:rsidRPr="001C20BE">
        <w:rPr>
          <w:rFonts w:ascii="Calibri" w:hAnsi="Calibri"/>
          <w:color w:val="005828"/>
          <w:lang w:val="it-IT"/>
        </w:rPr>
        <w:t>fine</w:t>
      </w:r>
      <w:r w:rsidR="00034AD7" w:rsidRPr="001C20BE">
        <w:rPr>
          <w:rFonts w:ascii="Calibri" w:hAnsi="Calibri"/>
          <w:color w:val="005828"/>
          <w:lang w:val="it-IT"/>
        </w:rPr>
        <w:t xml:space="preserve"> fase;</w:t>
      </w:r>
    </w:p>
    <w:p w14:paraId="58DA620D" w14:textId="21962FED" w:rsidR="00034AD7" w:rsidRPr="001C20BE" w:rsidRDefault="00034AD7" w:rsidP="00034AD7">
      <w:pPr>
        <w:pStyle w:val="ListParagraph"/>
        <w:numPr>
          <w:ilvl w:val="0"/>
          <w:numId w:val="27"/>
        </w:numPr>
        <w:rPr>
          <w:rFonts w:asciiTheme="minorHAnsi" w:hAnsiTheme="minorHAnsi" w:cstheme="minorHAnsi"/>
          <w:lang w:val="it-IT"/>
        </w:rPr>
      </w:pPr>
      <w:r w:rsidRPr="001C20BE">
        <w:rPr>
          <w:rFonts w:ascii="Calibri" w:hAnsi="Calibri"/>
          <w:color w:val="005828"/>
          <w:lang w:val="it-IT"/>
        </w:rPr>
        <w:t>Revisione dell'accettazione del progetto;</w:t>
      </w:r>
    </w:p>
    <w:p w14:paraId="4CF07AB8" w14:textId="6D837B02" w:rsidR="00034AD7" w:rsidRPr="001C20BE" w:rsidRDefault="00034AD7" w:rsidP="00034AD7">
      <w:pPr>
        <w:pStyle w:val="ListParagraph"/>
        <w:numPr>
          <w:ilvl w:val="0"/>
          <w:numId w:val="27"/>
        </w:numPr>
        <w:rPr>
          <w:rFonts w:asciiTheme="minorHAnsi" w:hAnsiTheme="minorHAnsi" w:cstheme="minorHAnsi"/>
          <w:lang w:val="it-IT"/>
        </w:rPr>
      </w:pPr>
      <w:r w:rsidRPr="001C20BE">
        <w:rPr>
          <w:rFonts w:ascii="Calibri" w:hAnsi="Calibri"/>
          <w:color w:val="005828"/>
          <w:lang w:val="it-IT"/>
        </w:rPr>
        <w:t>Audit di progetto e di processo;</w:t>
      </w:r>
    </w:p>
    <w:p w14:paraId="40A0B132" w14:textId="5699E777" w:rsidR="00034AD7" w:rsidRPr="001C20BE" w:rsidRDefault="00034AD7" w:rsidP="00034AD7">
      <w:pPr>
        <w:pStyle w:val="ListParagraph"/>
        <w:numPr>
          <w:ilvl w:val="0"/>
          <w:numId w:val="27"/>
        </w:numPr>
        <w:rPr>
          <w:rFonts w:asciiTheme="minorHAnsi" w:hAnsiTheme="minorHAnsi" w:cstheme="minorHAnsi"/>
          <w:lang w:val="it-IT"/>
        </w:rPr>
      </w:pPr>
      <w:r w:rsidRPr="001C20BE">
        <w:rPr>
          <w:rFonts w:ascii="Calibri" w:hAnsi="Calibri"/>
          <w:color w:val="005828"/>
          <w:lang w:val="it-IT"/>
        </w:rPr>
        <w:t xml:space="preserve">Test di accettazione </w:t>
      </w:r>
      <w:r w:rsidR="00775460" w:rsidRPr="001C20BE">
        <w:rPr>
          <w:rFonts w:ascii="Calibri" w:hAnsi="Calibri"/>
          <w:color w:val="005828"/>
          <w:lang w:val="it-IT"/>
        </w:rPr>
        <w:t>de</w:t>
      </w:r>
      <w:r w:rsidR="00775460">
        <w:rPr>
          <w:rFonts w:ascii="Calibri" w:hAnsi="Calibri"/>
          <w:color w:val="005828"/>
          <w:lang w:val="it-IT"/>
        </w:rPr>
        <w:t>i</w:t>
      </w:r>
      <w:r w:rsidR="00775460" w:rsidRPr="001C20BE">
        <w:rPr>
          <w:rFonts w:ascii="Calibri" w:hAnsi="Calibri"/>
          <w:color w:val="005828"/>
          <w:lang w:val="it-IT"/>
        </w:rPr>
        <w:t xml:space="preserve"> prodott</w:t>
      </w:r>
      <w:r w:rsidR="00775460">
        <w:rPr>
          <w:rFonts w:ascii="Calibri" w:hAnsi="Calibri"/>
          <w:color w:val="005828"/>
          <w:lang w:val="it-IT"/>
        </w:rPr>
        <w:t>i</w:t>
      </w:r>
      <w:r w:rsidRPr="001C20BE">
        <w:rPr>
          <w:rFonts w:ascii="Calibri" w:hAnsi="Calibri"/>
          <w:color w:val="005828"/>
          <w:lang w:val="it-IT"/>
        </w:rPr>
        <w:t>;</w:t>
      </w:r>
    </w:p>
    <w:p w14:paraId="6FBAA886" w14:textId="6951B3C5" w:rsidR="00034AD7" w:rsidRPr="001C20BE" w:rsidRDefault="00034AD7" w:rsidP="00034AD7">
      <w:pPr>
        <w:pStyle w:val="ListParagraph"/>
        <w:numPr>
          <w:ilvl w:val="0"/>
          <w:numId w:val="27"/>
        </w:numPr>
        <w:rPr>
          <w:rFonts w:asciiTheme="minorHAnsi" w:hAnsiTheme="minorHAnsi" w:cstheme="minorHAnsi"/>
          <w:lang w:val="it-IT"/>
        </w:rPr>
      </w:pPr>
      <w:r w:rsidRPr="001C20BE">
        <w:rPr>
          <w:rFonts w:ascii="Calibri" w:hAnsi="Calibri"/>
          <w:color w:val="005828"/>
          <w:lang w:val="it-IT"/>
        </w:rPr>
        <w:t>Audit sulle attività di qualità de</w:t>
      </w:r>
      <w:r w:rsidR="001C20BE" w:rsidRPr="001C20BE">
        <w:rPr>
          <w:rFonts w:ascii="Calibri" w:hAnsi="Calibri"/>
          <w:color w:val="005828"/>
          <w:lang w:val="it-IT"/>
        </w:rPr>
        <w:t>i fornitori</w:t>
      </w:r>
      <w:r w:rsidRPr="001C20BE">
        <w:rPr>
          <w:rFonts w:ascii="Calibri" w:hAnsi="Calibri"/>
          <w:color w:val="005828"/>
          <w:lang w:val="it-IT"/>
        </w:rPr>
        <w:t>;</w:t>
      </w:r>
    </w:p>
    <w:p w14:paraId="66E002F4" w14:textId="3CD4F9CE" w:rsidR="00034AD7" w:rsidRPr="001C20BE" w:rsidRDefault="00034AD7" w:rsidP="00034AD7">
      <w:pPr>
        <w:pStyle w:val="ListParagraph"/>
        <w:numPr>
          <w:ilvl w:val="0"/>
          <w:numId w:val="27"/>
        </w:numPr>
        <w:rPr>
          <w:rFonts w:asciiTheme="minorHAnsi" w:hAnsiTheme="minorHAnsi" w:cstheme="minorHAnsi"/>
          <w:lang w:val="it-IT"/>
        </w:rPr>
      </w:pPr>
      <w:r w:rsidRPr="001C20BE">
        <w:rPr>
          <w:rFonts w:ascii="Calibri" w:hAnsi="Calibri"/>
          <w:color w:val="005828"/>
          <w:lang w:val="it-IT"/>
        </w:rPr>
        <w:t>Questionari di soddisfazione degli stakeholder;</w:t>
      </w:r>
    </w:p>
    <w:p w14:paraId="5736FB18" w14:textId="6538C380" w:rsidR="00034AD7" w:rsidRPr="001C20BE" w:rsidRDefault="00E139F4" w:rsidP="00034AD7">
      <w:pPr>
        <w:pStyle w:val="ListParagraph"/>
        <w:numPr>
          <w:ilvl w:val="0"/>
          <w:numId w:val="27"/>
        </w:numPr>
        <w:rPr>
          <w:rFonts w:asciiTheme="minorHAnsi" w:hAnsiTheme="minorHAnsi" w:cstheme="minorHAnsi"/>
          <w:lang w:val="it-IT"/>
        </w:rPr>
      </w:pPr>
      <w:r>
        <w:rPr>
          <w:rFonts w:ascii="Calibri" w:hAnsi="Calibri"/>
          <w:color w:val="005828"/>
          <w:lang w:val="it-IT"/>
        </w:rPr>
        <w:t>Audit sulle c</w:t>
      </w:r>
      <w:r w:rsidR="00034AD7" w:rsidRPr="001C20BE">
        <w:rPr>
          <w:rFonts w:ascii="Calibri" w:hAnsi="Calibri"/>
          <w:color w:val="005828"/>
          <w:lang w:val="it-IT"/>
        </w:rPr>
        <w:t>ertificazion</w:t>
      </w:r>
      <w:r>
        <w:rPr>
          <w:rFonts w:ascii="Calibri" w:hAnsi="Calibri"/>
          <w:color w:val="005828"/>
          <w:lang w:val="it-IT"/>
        </w:rPr>
        <w:t>i di sicurezza</w:t>
      </w:r>
      <w:r w:rsidR="00034AD7" w:rsidRPr="001C20BE">
        <w:rPr>
          <w:rFonts w:ascii="Calibri" w:hAnsi="Calibri"/>
          <w:color w:val="005828"/>
          <w:lang w:val="it-IT"/>
        </w:rPr>
        <w:t xml:space="preserve"> </w:t>
      </w:r>
      <w:r>
        <w:rPr>
          <w:rFonts w:ascii="Calibri" w:hAnsi="Calibri"/>
          <w:color w:val="005828"/>
          <w:lang w:val="it-IT"/>
        </w:rPr>
        <w:t xml:space="preserve">e </w:t>
      </w:r>
      <w:r w:rsidR="00034AD7" w:rsidRPr="001C20BE">
        <w:rPr>
          <w:rFonts w:ascii="Calibri" w:hAnsi="Calibri"/>
          <w:color w:val="005828"/>
          <w:lang w:val="it-IT"/>
        </w:rPr>
        <w:t>accreditamento.</w:t>
      </w:r>
    </w:p>
    <w:p w14:paraId="4872E338" w14:textId="22CBD932" w:rsidR="006007E4" w:rsidRPr="001C20BE" w:rsidRDefault="001C20BE" w:rsidP="00C86909">
      <w:pPr>
        <w:rPr>
          <w:rFonts w:ascii="Calibri" w:hAnsi="Calibri"/>
          <w:sz w:val="20"/>
          <w:lang w:val="it-IT"/>
        </w:rPr>
      </w:pPr>
      <w:r w:rsidRPr="001C20BE">
        <w:rPr>
          <w:rFonts w:ascii="Calibri" w:hAnsi="Calibri"/>
          <w:i/>
          <w:color w:val="1B6FB5"/>
          <w:sz w:val="20"/>
          <w:lang w:val="it-IT"/>
        </w:rPr>
        <w:t xml:space="preserve">&lt;Personalizzare le attività di </w:t>
      </w:r>
      <w:r w:rsidR="008821DB">
        <w:rPr>
          <w:rFonts w:ascii="Calibri" w:hAnsi="Calibri"/>
          <w:i/>
          <w:color w:val="1B6FB5"/>
          <w:sz w:val="20"/>
          <w:lang w:val="it-IT"/>
        </w:rPr>
        <w:t>garanzia</w:t>
      </w:r>
      <w:r w:rsidR="00E139F4" w:rsidRPr="001C20BE">
        <w:rPr>
          <w:rFonts w:ascii="Calibri" w:hAnsi="Calibri"/>
          <w:i/>
          <w:color w:val="1B6FB5"/>
          <w:sz w:val="20"/>
          <w:lang w:val="it-IT"/>
        </w:rPr>
        <w:t xml:space="preserve"> </w:t>
      </w:r>
      <w:r w:rsidRPr="001C20BE">
        <w:rPr>
          <w:rFonts w:ascii="Calibri" w:hAnsi="Calibri"/>
          <w:i/>
          <w:color w:val="1B6FB5"/>
          <w:sz w:val="20"/>
          <w:lang w:val="it-IT"/>
        </w:rPr>
        <w:t>della qualità, se necessario (aggiungere nuove attività o eliminare attività esistenti che non sono inerenti al progetto.&gt;</w:t>
      </w:r>
    </w:p>
    <w:p w14:paraId="7A83B88D" w14:textId="5796C3BB" w:rsidR="00887962" w:rsidRPr="001C20BE" w:rsidRDefault="001C20BE" w:rsidP="001F51BE">
      <w:pPr>
        <w:spacing w:after="0"/>
        <w:rPr>
          <w:rFonts w:ascii="Calibri" w:hAnsi="Calibri"/>
          <w:lang w:val="it-IT"/>
        </w:rPr>
      </w:pPr>
      <w:bookmarkStart w:id="8" w:name="4.__________________Documentation"/>
      <w:bookmarkStart w:id="9" w:name="_Toc142726066"/>
      <w:r w:rsidRPr="001C20BE">
        <w:rPr>
          <w:rFonts w:ascii="Calibri" w:hAnsi="Calibri"/>
          <w:lang w:val="it-IT"/>
        </w:rPr>
        <w:t xml:space="preserve">Le attività di </w:t>
      </w:r>
      <w:r w:rsidR="008821DB">
        <w:rPr>
          <w:rFonts w:ascii="Calibri" w:hAnsi="Calibri"/>
          <w:lang w:val="it-IT"/>
        </w:rPr>
        <w:t>garanzia</w:t>
      </w:r>
      <w:r w:rsidR="00E139F4" w:rsidRPr="001C20BE">
        <w:rPr>
          <w:rFonts w:ascii="Calibri" w:hAnsi="Calibri"/>
          <w:lang w:val="it-IT"/>
        </w:rPr>
        <w:t xml:space="preserve"> </w:t>
      </w:r>
      <w:r w:rsidRPr="001C20BE">
        <w:rPr>
          <w:rFonts w:ascii="Calibri" w:hAnsi="Calibri"/>
          <w:lang w:val="it-IT"/>
        </w:rPr>
        <w:t xml:space="preserve">della qualità del progetto sono dettagliate e programmate nel </w:t>
      </w:r>
      <w:r w:rsidRPr="008C467B">
        <w:rPr>
          <w:rFonts w:ascii="Calibri" w:hAnsi="Calibri"/>
          <w:i/>
          <w:iCs/>
          <w:lang w:val="it-IT"/>
        </w:rPr>
        <w:t>Pian</w:t>
      </w:r>
      <w:r w:rsidR="00E139F4" w:rsidRPr="008C467B">
        <w:rPr>
          <w:rFonts w:ascii="Calibri" w:hAnsi="Calibri"/>
          <w:i/>
          <w:iCs/>
          <w:lang w:val="it-IT"/>
        </w:rPr>
        <w:t>o</w:t>
      </w:r>
      <w:r w:rsidRPr="008C467B">
        <w:rPr>
          <w:rFonts w:ascii="Calibri" w:hAnsi="Calibri"/>
          <w:i/>
          <w:iCs/>
          <w:lang w:val="it-IT"/>
        </w:rPr>
        <w:t xml:space="preserve"> di progetto</w:t>
      </w:r>
      <w:r w:rsidRPr="001C20BE">
        <w:rPr>
          <w:rFonts w:ascii="Calibri" w:hAnsi="Calibri"/>
          <w:lang w:val="it-IT"/>
        </w:rPr>
        <w:t>.</w:t>
      </w:r>
      <w:r w:rsidR="00887962" w:rsidRPr="001C20BE">
        <w:rPr>
          <w:rFonts w:ascii="Calibri" w:hAnsi="Calibri"/>
          <w:color w:val="FF0000"/>
          <w:lang w:val="it-IT"/>
        </w:rPr>
        <w:t xml:space="preserve"> </w:t>
      </w:r>
    </w:p>
    <w:p w14:paraId="4099493F" w14:textId="6CEF0503" w:rsidR="000A0FD9" w:rsidRPr="00D21FD7" w:rsidRDefault="004B62F3" w:rsidP="00D21FD7">
      <w:pPr>
        <w:pStyle w:val="Heading1"/>
        <w:rPr>
          <w:bCs/>
          <w:szCs w:val="24"/>
          <w:lang w:val="it-IT"/>
        </w:rPr>
      </w:pPr>
      <w:bookmarkStart w:id="10" w:name="_Toc478657731"/>
      <w:r w:rsidRPr="00D21FD7">
        <w:rPr>
          <w:bCs/>
          <w:szCs w:val="24"/>
          <w:lang w:val="it-IT"/>
        </w:rPr>
        <w:t>Metri</w:t>
      </w:r>
      <w:bookmarkEnd w:id="10"/>
      <w:r w:rsidR="001C20BE" w:rsidRPr="00D21FD7">
        <w:rPr>
          <w:bCs/>
          <w:szCs w:val="24"/>
          <w:lang w:val="it-IT"/>
        </w:rPr>
        <w:t>che</w:t>
      </w:r>
      <w:r w:rsidR="002A4F98" w:rsidRPr="00D21FD7">
        <w:rPr>
          <w:color w:val="005828"/>
          <w:lang w:val="it-IT"/>
        </w:rPr>
        <w:t>.</w:t>
      </w:r>
      <w:r w:rsidR="008C4BCB" w:rsidRPr="00D21FD7">
        <w:rPr>
          <w:lang w:val="it-IT"/>
        </w:rPr>
        <w:t xml:space="preserve"> </w:t>
      </w:r>
    </w:p>
    <w:p w14:paraId="2EB95B67" w14:textId="6715BE66" w:rsidR="001C20BE" w:rsidRPr="00D21FD7" w:rsidRDefault="001C20BE" w:rsidP="000C05AB">
      <w:pPr>
        <w:spacing w:before="120"/>
        <w:rPr>
          <w:rFonts w:ascii="Calibri" w:hAnsi="Calibri"/>
          <w:color w:val="005828"/>
          <w:lang w:val="it-IT"/>
        </w:rPr>
      </w:pPr>
      <w:r w:rsidRPr="00D21FD7">
        <w:rPr>
          <w:rFonts w:ascii="Calibri" w:hAnsi="Calibri"/>
          <w:lang w:val="it-IT"/>
        </w:rPr>
        <w:t xml:space="preserve">Questa sezione include i criteri di qualità da raccogliere e </w:t>
      </w:r>
      <w:r w:rsidR="004D4843" w:rsidRPr="00D21FD7">
        <w:rPr>
          <w:rFonts w:ascii="Calibri" w:hAnsi="Calibri"/>
          <w:lang w:val="it-IT"/>
        </w:rPr>
        <w:t>verificare</w:t>
      </w:r>
      <w:r w:rsidRPr="00D21FD7">
        <w:rPr>
          <w:rFonts w:ascii="Calibri" w:hAnsi="Calibri"/>
          <w:lang w:val="it-IT"/>
        </w:rPr>
        <w:t xml:space="preserve"> durante il progetto, </w:t>
      </w:r>
      <w:r w:rsidRPr="00D21FD7">
        <w:rPr>
          <w:rFonts w:ascii="Calibri" w:hAnsi="Calibri"/>
          <w:color w:val="005828"/>
          <w:lang w:val="it-IT"/>
        </w:rPr>
        <w:t xml:space="preserve">per gli artefatti del progetto (ossia i prodotti </w:t>
      </w:r>
      <w:r w:rsidR="00566BAD">
        <w:rPr>
          <w:rFonts w:ascii="Calibri" w:hAnsi="Calibri"/>
          <w:color w:val="005828"/>
          <w:lang w:val="it-IT"/>
        </w:rPr>
        <w:t>relativi alla</w:t>
      </w:r>
      <w:r w:rsidR="00566BAD" w:rsidRPr="00D21FD7">
        <w:rPr>
          <w:rFonts w:ascii="Calibri" w:hAnsi="Calibri"/>
          <w:color w:val="005828"/>
          <w:lang w:val="it-IT"/>
        </w:rPr>
        <w:t xml:space="preserve"> </w:t>
      </w:r>
      <w:r w:rsidRPr="00D21FD7">
        <w:rPr>
          <w:rFonts w:ascii="Calibri" w:hAnsi="Calibri"/>
          <w:color w:val="005828"/>
          <w:lang w:val="it-IT"/>
        </w:rPr>
        <w:t xml:space="preserve">gestione del progetto). Si noti che i criteri relativi al test dei prodotti del progetto e alla loro accettazione formale da parte del cliente sono </w:t>
      </w:r>
      <w:r w:rsidR="00D21FD7" w:rsidRPr="00D21FD7">
        <w:rPr>
          <w:rFonts w:ascii="Calibri" w:hAnsi="Calibri"/>
          <w:color w:val="005828"/>
          <w:lang w:val="it-IT"/>
        </w:rPr>
        <w:t>inclusi</w:t>
      </w:r>
      <w:r w:rsidRPr="00D21FD7">
        <w:rPr>
          <w:rFonts w:ascii="Calibri" w:hAnsi="Calibri"/>
          <w:color w:val="005828"/>
          <w:lang w:val="it-IT"/>
        </w:rPr>
        <w:t xml:space="preserve"> nei documenti </w:t>
      </w:r>
      <w:r w:rsidR="00D21FD7" w:rsidRPr="00D21FD7">
        <w:rPr>
          <w:rFonts w:ascii="Calibri" w:hAnsi="Calibri"/>
          <w:color w:val="005828"/>
          <w:lang w:val="it-IT"/>
        </w:rPr>
        <w:t>relativi al settore</w:t>
      </w:r>
      <w:r w:rsidRPr="00D21FD7">
        <w:rPr>
          <w:rFonts w:ascii="Calibri" w:hAnsi="Calibri"/>
          <w:color w:val="005828"/>
          <w:lang w:val="it-IT"/>
        </w:rPr>
        <w:t xml:space="preserve"> del progetto come ad es. piani di test e </w:t>
      </w:r>
      <w:r w:rsidR="00D21FD7" w:rsidRPr="00D21FD7">
        <w:rPr>
          <w:rFonts w:ascii="Calibri" w:hAnsi="Calibri"/>
          <w:i/>
          <w:iCs/>
          <w:color w:val="005828"/>
          <w:lang w:val="it-IT"/>
        </w:rPr>
        <w:t>P</w:t>
      </w:r>
      <w:r w:rsidRPr="00D21FD7">
        <w:rPr>
          <w:rFonts w:ascii="Calibri" w:hAnsi="Calibri"/>
          <w:i/>
          <w:iCs/>
          <w:color w:val="005828"/>
          <w:lang w:val="it-IT"/>
        </w:rPr>
        <w:t>iano di accettazione dei prodotti</w:t>
      </w:r>
      <w:r w:rsidRPr="00D21FD7">
        <w:rPr>
          <w:rFonts w:ascii="Calibri" w:hAnsi="Calibri"/>
          <w:color w:val="005828"/>
          <w:lang w:val="it-IT"/>
        </w:rPr>
        <w:t>.</w:t>
      </w:r>
    </w:p>
    <w:p w14:paraId="3F731EEE" w14:textId="62D6D353" w:rsidR="004B62F3" w:rsidRPr="00D21FD7" w:rsidRDefault="00D21FD7" w:rsidP="000C05AB">
      <w:pPr>
        <w:spacing w:before="120"/>
        <w:rPr>
          <w:rFonts w:asciiTheme="minorHAnsi" w:hAnsiTheme="minorHAnsi" w:cstheme="minorHAnsi"/>
          <w:lang w:val="it-IT"/>
        </w:rPr>
      </w:pPr>
      <w:r w:rsidRPr="00D21FD7">
        <w:rPr>
          <w:rFonts w:ascii="Calibri" w:hAnsi="Calibri"/>
          <w:i/>
          <w:color w:val="1B6FB5"/>
          <w:sz w:val="20"/>
          <w:lang w:val="it-IT"/>
        </w:rPr>
        <w:t>&lt;Nel caso in cui non esista un formale</w:t>
      </w:r>
      <w:r w:rsidR="00566BAD">
        <w:rPr>
          <w:rFonts w:ascii="Calibri" w:hAnsi="Calibri"/>
          <w:i/>
          <w:color w:val="1B6FB5"/>
          <w:sz w:val="20"/>
          <w:lang w:val="it-IT"/>
        </w:rPr>
        <w:t xml:space="preserve"> Piano</w:t>
      </w:r>
      <w:r w:rsidRPr="00D21FD7">
        <w:rPr>
          <w:rFonts w:ascii="Calibri" w:hAnsi="Calibri"/>
          <w:i/>
          <w:color w:val="1B6FB5"/>
          <w:sz w:val="20"/>
          <w:lang w:val="it-IT"/>
        </w:rPr>
        <w:t xml:space="preserve"> di accettazione dei prodotti, i criteri relativi all'accettazione dei prodotti dovrebbero essere descritti nel </w:t>
      </w:r>
      <w:r w:rsidR="00566BAD">
        <w:rPr>
          <w:rFonts w:ascii="Calibri" w:hAnsi="Calibri"/>
          <w:i/>
          <w:color w:val="1B6FB5"/>
          <w:sz w:val="20"/>
          <w:lang w:val="it-IT"/>
        </w:rPr>
        <w:t>P</w:t>
      </w:r>
      <w:r w:rsidR="00566BAD" w:rsidRPr="00D21FD7">
        <w:rPr>
          <w:rFonts w:ascii="Calibri" w:hAnsi="Calibri"/>
          <w:i/>
          <w:color w:val="1B6FB5"/>
          <w:sz w:val="20"/>
          <w:lang w:val="it-IT"/>
        </w:rPr>
        <w:t xml:space="preserve">iano </w:t>
      </w:r>
      <w:r w:rsidRPr="00D21FD7">
        <w:rPr>
          <w:rFonts w:ascii="Calibri" w:hAnsi="Calibri"/>
          <w:i/>
          <w:color w:val="1B6FB5"/>
          <w:sz w:val="20"/>
          <w:lang w:val="it-IT"/>
        </w:rPr>
        <w:t>di gestione della qualità&gt;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250"/>
        <w:gridCol w:w="1430"/>
        <w:gridCol w:w="5337"/>
      </w:tblGrid>
      <w:tr w:rsidR="00D21FD7" w:rsidRPr="003D62BA" w14:paraId="64978827" w14:textId="77777777" w:rsidTr="00853F2C">
        <w:trPr>
          <w:trHeight w:val="532"/>
        </w:trPr>
        <w:tc>
          <w:tcPr>
            <w:tcW w:w="1981" w:type="pct"/>
            <w:shd w:val="clear" w:color="auto" w:fill="E6E6E6"/>
            <w:vAlign w:val="center"/>
          </w:tcPr>
          <w:p w14:paraId="3E767684" w14:textId="26887F1E" w:rsidR="002A4F98" w:rsidRPr="004D4843" w:rsidRDefault="00D21FD7" w:rsidP="005878A1">
            <w:pPr>
              <w:spacing w:after="0"/>
              <w:jc w:val="left"/>
              <w:rPr>
                <w:rFonts w:ascii="Calibri" w:hAnsi="Calibri" w:cs="Arial"/>
                <w:b/>
                <w:szCs w:val="22"/>
                <w:lang w:val="it-IT" w:eastAsia="en-GB"/>
              </w:rPr>
            </w:pPr>
            <w:r w:rsidRPr="004D4843">
              <w:rPr>
                <w:rFonts w:ascii="Calibri" w:hAnsi="Calibri" w:cs="Arial"/>
                <w:b/>
                <w:szCs w:val="22"/>
                <w:lang w:val="it-IT" w:eastAsia="en-GB"/>
              </w:rPr>
              <w:t>Nome criterio</w:t>
            </w:r>
          </w:p>
        </w:tc>
        <w:tc>
          <w:tcPr>
            <w:tcW w:w="726" w:type="pct"/>
            <w:shd w:val="clear" w:color="auto" w:fill="E6E6E6"/>
            <w:vAlign w:val="center"/>
          </w:tcPr>
          <w:p w14:paraId="61AD6890" w14:textId="173D1926" w:rsidR="002A4F98" w:rsidRPr="004D4843" w:rsidRDefault="00D21FD7" w:rsidP="008C467B">
            <w:pPr>
              <w:spacing w:after="0"/>
              <w:jc w:val="center"/>
              <w:rPr>
                <w:rFonts w:ascii="Calibri" w:hAnsi="Calibri" w:cs="Arial"/>
                <w:b/>
                <w:szCs w:val="22"/>
                <w:lang w:val="it-IT" w:eastAsia="en-GB"/>
              </w:rPr>
            </w:pPr>
            <w:r w:rsidRPr="004D4843">
              <w:rPr>
                <w:rFonts w:ascii="Calibri" w:hAnsi="Calibri" w:cs="Arial"/>
                <w:b/>
                <w:szCs w:val="22"/>
                <w:lang w:val="it-IT" w:eastAsia="en-GB"/>
              </w:rPr>
              <w:t>Frequenza</w:t>
            </w:r>
          </w:p>
        </w:tc>
        <w:tc>
          <w:tcPr>
            <w:tcW w:w="2293" w:type="pct"/>
            <w:shd w:val="clear" w:color="auto" w:fill="E6E6E6"/>
            <w:vAlign w:val="center"/>
          </w:tcPr>
          <w:p w14:paraId="54914882" w14:textId="7252DDDF" w:rsidR="002A4F98" w:rsidRPr="004D4843" w:rsidRDefault="00D21FD7" w:rsidP="005878A1">
            <w:pPr>
              <w:spacing w:after="0"/>
              <w:jc w:val="left"/>
              <w:rPr>
                <w:rFonts w:ascii="Calibri" w:hAnsi="Calibri" w:cs="Arial"/>
                <w:b/>
                <w:szCs w:val="22"/>
                <w:lang w:val="it-IT" w:eastAsia="en-GB"/>
              </w:rPr>
            </w:pPr>
            <w:r w:rsidRPr="004D4843">
              <w:rPr>
                <w:rFonts w:ascii="Calibri" w:hAnsi="Calibri" w:cs="Arial"/>
                <w:b/>
                <w:szCs w:val="22"/>
                <w:lang w:val="it-IT" w:eastAsia="en-GB"/>
              </w:rPr>
              <w:t>Tolleranza</w:t>
            </w:r>
          </w:p>
        </w:tc>
      </w:tr>
      <w:tr w:rsidR="004D4843" w:rsidRPr="0074418D" w14:paraId="4AEFC330" w14:textId="77777777" w:rsidTr="00853F2C">
        <w:trPr>
          <w:trHeight w:val="266"/>
        </w:trPr>
        <w:tc>
          <w:tcPr>
            <w:tcW w:w="1981" w:type="pct"/>
            <w:shd w:val="clear" w:color="auto" w:fill="auto"/>
          </w:tcPr>
          <w:p w14:paraId="244F33B6" w14:textId="122771D4" w:rsidR="002A4F98" w:rsidRPr="004D4843" w:rsidRDefault="00D21FD7" w:rsidP="00C86909">
            <w:pPr>
              <w:spacing w:line="240" w:lineRule="atLeast"/>
              <w:jc w:val="left"/>
              <w:rPr>
                <w:rFonts w:ascii="Calibri" w:hAnsi="Calibri"/>
                <w:lang w:val="it-IT"/>
              </w:rPr>
            </w:pPr>
            <w:r w:rsidRPr="004D4843">
              <w:rPr>
                <w:rFonts w:ascii="Calibri" w:hAnsi="Calibri"/>
                <w:lang w:val="it-IT"/>
              </w:rPr>
              <w:t>Revisione artefatti</w:t>
            </w:r>
            <w:r w:rsidR="00DF42FF" w:rsidRPr="004D4843">
              <w:rPr>
                <w:rFonts w:ascii="Calibri" w:hAnsi="Calibri"/>
                <w:lang w:val="it-IT"/>
              </w:rPr>
              <w:t xml:space="preserve"> </w:t>
            </w:r>
            <w:r w:rsidR="005878A1" w:rsidRPr="004D4843">
              <w:rPr>
                <w:rFonts w:ascii="Calibri" w:hAnsi="Calibri"/>
                <w:lang w:val="it-IT"/>
              </w:rPr>
              <w:t>(</w:t>
            </w:r>
            <w:r w:rsidRPr="004D4843">
              <w:rPr>
                <w:rFonts w:ascii="Calibri" w:hAnsi="Calibri"/>
                <w:lang w:val="it-IT"/>
              </w:rPr>
              <w:t>per fase progettuale</w:t>
            </w:r>
            <w:r w:rsidR="005878A1" w:rsidRPr="004D4843">
              <w:rPr>
                <w:rFonts w:ascii="Calibri" w:hAnsi="Calibri"/>
                <w:lang w:val="it-IT"/>
              </w:rPr>
              <w:t>)</w:t>
            </w:r>
          </w:p>
        </w:tc>
        <w:tc>
          <w:tcPr>
            <w:tcW w:w="726" w:type="pct"/>
          </w:tcPr>
          <w:p w14:paraId="0D7F840B" w14:textId="7349E7FD" w:rsidR="002A4F98" w:rsidRPr="004D4843" w:rsidRDefault="00D21FD7" w:rsidP="0069633A">
            <w:pPr>
              <w:spacing w:after="0"/>
              <w:jc w:val="center"/>
              <w:rPr>
                <w:rFonts w:ascii="Calibri" w:hAnsi="Calibri"/>
                <w:lang w:val="it-IT"/>
              </w:rPr>
            </w:pPr>
            <w:r w:rsidRPr="004D4843">
              <w:rPr>
                <w:rFonts w:ascii="Calibri" w:hAnsi="Calibri"/>
                <w:lang w:val="it-IT"/>
              </w:rPr>
              <w:t>Una volta</w:t>
            </w:r>
          </w:p>
        </w:tc>
        <w:tc>
          <w:tcPr>
            <w:tcW w:w="2293" w:type="pct"/>
            <w:shd w:val="clear" w:color="auto" w:fill="auto"/>
            <w:noWrap/>
          </w:tcPr>
          <w:p w14:paraId="6FF952F0" w14:textId="70B83D27" w:rsidR="002A4F98" w:rsidRPr="004D4843" w:rsidRDefault="00D21FD7" w:rsidP="00C86909">
            <w:pPr>
              <w:spacing w:after="0"/>
              <w:jc w:val="left"/>
              <w:rPr>
                <w:rFonts w:ascii="Calibri" w:hAnsi="Calibri"/>
                <w:lang w:val="it-IT"/>
              </w:rPr>
            </w:pPr>
            <w:r w:rsidRPr="004D4843">
              <w:rPr>
                <w:rFonts w:ascii="Calibri" w:hAnsi="Calibri"/>
                <w:lang w:val="it-IT"/>
              </w:rPr>
              <w:t>Nessuna tolleranza.</w:t>
            </w:r>
          </w:p>
        </w:tc>
      </w:tr>
      <w:tr w:rsidR="004D4843" w:rsidRPr="0074418D" w14:paraId="25C6AE24" w14:textId="77777777" w:rsidTr="00853F2C">
        <w:trPr>
          <w:trHeight w:val="266"/>
        </w:trPr>
        <w:tc>
          <w:tcPr>
            <w:tcW w:w="1981" w:type="pct"/>
            <w:shd w:val="clear" w:color="auto" w:fill="auto"/>
          </w:tcPr>
          <w:p w14:paraId="6B1FE7F8" w14:textId="5B1513E4" w:rsidR="002A4F98" w:rsidRPr="004D4843" w:rsidRDefault="00D21FD7" w:rsidP="00C86909">
            <w:pPr>
              <w:spacing w:line="240" w:lineRule="atLeast"/>
              <w:jc w:val="left"/>
              <w:rPr>
                <w:rFonts w:ascii="Calibri" w:hAnsi="Calibri"/>
                <w:lang w:val="it-IT"/>
              </w:rPr>
            </w:pPr>
            <w:r w:rsidRPr="004D4843">
              <w:rPr>
                <w:rFonts w:ascii="Calibri" w:hAnsi="Calibri"/>
                <w:lang w:val="it-IT"/>
              </w:rPr>
              <w:t>Schede attività mensili riviste e approvate</w:t>
            </w:r>
          </w:p>
        </w:tc>
        <w:tc>
          <w:tcPr>
            <w:tcW w:w="726" w:type="pct"/>
          </w:tcPr>
          <w:p w14:paraId="421305A3" w14:textId="75DEF92B" w:rsidR="002A4F98" w:rsidRPr="004D4843" w:rsidRDefault="00D21FD7" w:rsidP="0069633A">
            <w:pPr>
              <w:spacing w:after="0"/>
              <w:jc w:val="center"/>
              <w:rPr>
                <w:rFonts w:ascii="Calibri" w:hAnsi="Calibri"/>
                <w:lang w:val="it-IT"/>
              </w:rPr>
            </w:pPr>
            <w:r w:rsidRPr="004D4843">
              <w:rPr>
                <w:rFonts w:ascii="Calibri" w:hAnsi="Calibri"/>
                <w:lang w:val="it-IT"/>
              </w:rPr>
              <w:t>Una volta al mese</w:t>
            </w:r>
          </w:p>
        </w:tc>
        <w:tc>
          <w:tcPr>
            <w:tcW w:w="2293" w:type="pct"/>
            <w:shd w:val="clear" w:color="auto" w:fill="auto"/>
            <w:noWrap/>
          </w:tcPr>
          <w:p w14:paraId="6ECC1175" w14:textId="1F96A157" w:rsidR="002A4F98" w:rsidRPr="004D4843" w:rsidRDefault="00D21FD7" w:rsidP="00C86909">
            <w:pPr>
              <w:spacing w:after="0"/>
              <w:jc w:val="left"/>
              <w:rPr>
                <w:rFonts w:ascii="Calibri" w:hAnsi="Calibri"/>
                <w:lang w:val="it-IT"/>
              </w:rPr>
            </w:pPr>
            <w:r w:rsidRPr="004D4843">
              <w:rPr>
                <w:rFonts w:ascii="Calibri" w:hAnsi="Calibri"/>
                <w:lang w:val="it-IT"/>
              </w:rPr>
              <w:t>Nessuna tolleranza</w:t>
            </w:r>
            <w:r w:rsidR="00DF42FF" w:rsidRPr="004D4843">
              <w:rPr>
                <w:rFonts w:ascii="Calibri" w:hAnsi="Calibri"/>
                <w:lang w:val="it-IT"/>
              </w:rPr>
              <w:t>.</w:t>
            </w:r>
          </w:p>
        </w:tc>
      </w:tr>
      <w:tr w:rsidR="004D4843" w:rsidRPr="007F5C34" w14:paraId="5CEE229A" w14:textId="77777777" w:rsidTr="00853F2C">
        <w:trPr>
          <w:trHeight w:val="266"/>
        </w:trPr>
        <w:tc>
          <w:tcPr>
            <w:tcW w:w="1981" w:type="pct"/>
            <w:shd w:val="clear" w:color="auto" w:fill="auto"/>
          </w:tcPr>
          <w:p w14:paraId="52135FA3" w14:textId="2C8D32E8" w:rsidR="002A4F98" w:rsidRPr="004D4843" w:rsidRDefault="00D21FD7" w:rsidP="005878A1">
            <w:pPr>
              <w:spacing w:line="240" w:lineRule="atLeast"/>
              <w:jc w:val="left"/>
              <w:rPr>
                <w:rFonts w:ascii="Calibri" w:hAnsi="Calibri"/>
                <w:lang w:val="it-IT"/>
              </w:rPr>
            </w:pPr>
            <w:r w:rsidRPr="004D4843">
              <w:rPr>
                <w:rFonts w:ascii="Calibri" w:hAnsi="Calibri"/>
                <w:lang w:val="it-IT"/>
              </w:rPr>
              <w:t xml:space="preserve">Distribuzione relazioni sullo stato del progetto </w:t>
            </w:r>
          </w:p>
        </w:tc>
        <w:tc>
          <w:tcPr>
            <w:tcW w:w="726" w:type="pct"/>
          </w:tcPr>
          <w:p w14:paraId="4C48D1C5" w14:textId="08575F99" w:rsidR="002A4F98" w:rsidRPr="004D4843" w:rsidRDefault="00D21FD7" w:rsidP="0069633A">
            <w:pPr>
              <w:spacing w:after="0"/>
              <w:jc w:val="center"/>
              <w:rPr>
                <w:rFonts w:ascii="Calibri" w:hAnsi="Calibri"/>
                <w:color w:val="005828"/>
                <w:lang w:val="it-IT"/>
              </w:rPr>
            </w:pPr>
            <w:r w:rsidRPr="004D4843">
              <w:rPr>
                <w:rFonts w:ascii="Calibri" w:hAnsi="Calibri"/>
                <w:color w:val="005828"/>
                <w:lang w:val="it-IT"/>
              </w:rPr>
              <w:t>Una volta al mese</w:t>
            </w:r>
          </w:p>
        </w:tc>
        <w:tc>
          <w:tcPr>
            <w:tcW w:w="2293" w:type="pct"/>
            <w:shd w:val="clear" w:color="auto" w:fill="auto"/>
            <w:noWrap/>
          </w:tcPr>
          <w:p w14:paraId="20A45F70" w14:textId="366E8267" w:rsidR="002A4F98" w:rsidRPr="004D4843" w:rsidRDefault="00D21FD7" w:rsidP="005878A1">
            <w:pPr>
              <w:spacing w:after="0"/>
              <w:jc w:val="left"/>
              <w:rPr>
                <w:rFonts w:ascii="Calibri" w:hAnsi="Calibri"/>
                <w:lang w:val="it-IT"/>
              </w:rPr>
            </w:pPr>
            <w:r w:rsidRPr="004D4843">
              <w:rPr>
                <w:rFonts w:ascii="Calibri" w:hAnsi="Calibri"/>
                <w:color w:val="005828"/>
                <w:lang w:val="it-IT"/>
              </w:rPr>
              <w:t>Un mese</w:t>
            </w:r>
            <w:r w:rsidR="005878A1" w:rsidRPr="004D4843">
              <w:rPr>
                <w:rFonts w:ascii="Calibri" w:hAnsi="Calibri"/>
                <w:lang w:val="it-IT"/>
              </w:rPr>
              <w:t xml:space="preserve"> (</w:t>
            </w:r>
            <w:r w:rsidRPr="004D4843">
              <w:rPr>
                <w:rFonts w:ascii="Calibri" w:hAnsi="Calibri"/>
                <w:lang w:val="it-IT"/>
              </w:rPr>
              <w:t>ossia ogni due mesi</w:t>
            </w:r>
            <w:r w:rsidR="005878A1" w:rsidRPr="004D4843">
              <w:rPr>
                <w:rFonts w:ascii="Calibri" w:hAnsi="Calibri"/>
                <w:lang w:val="it-IT"/>
              </w:rPr>
              <w:t>)</w:t>
            </w:r>
            <w:r w:rsidR="001B14D6" w:rsidRPr="004D4843">
              <w:rPr>
                <w:rFonts w:ascii="Calibri" w:hAnsi="Calibri"/>
                <w:lang w:val="it-IT"/>
              </w:rPr>
              <w:t>.</w:t>
            </w:r>
          </w:p>
        </w:tc>
      </w:tr>
      <w:tr w:rsidR="004D4843" w:rsidRPr="0045458D" w14:paraId="69B97398" w14:textId="77777777" w:rsidTr="00853F2C">
        <w:trPr>
          <w:trHeight w:val="479"/>
        </w:trPr>
        <w:tc>
          <w:tcPr>
            <w:tcW w:w="1981" w:type="pct"/>
            <w:shd w:val="clear" w:color="auto" w:fill="auto"/>
          </w:tcPr>
          <w:p w14:paraId="36B262C2" w14:textId="39446BAE" w:rsidR="002A4F98" w:rsidRPr="004D4843" w:rsidRDefault="004D4843" w:rsidP="00EA3075">
            <w:pPr>
              <w:spacing w:line="240" w:lineRule="atLeast"/>
              <w:jc w:val="left"/>
              <w:rPr>
                <w:rFonts w:ascii="Calibri" w:hAnsi="Calibri"/>
                <w:lang w:val="it-IT"/>
              </w:rPr>
            </w:pPr>
            <w:r>
              <w:rPr>
                <w:rFonts w:ascii="Calibri" w:hAnsi="Calibri"/>
                <w:lang w:val="it-IT"/>
              </w:rPr>
              <w:t xml:space="preserve">Organizzazione </w:t>
            </w:r>
            <w:r w:rsidR="00D21FD7" w:rsidRPr="004D4843">
              <w:rPr>
                <w:rFonts w:ascii="Calibri" w:hAnsi="Calibri"/>
                <w:lang w:val="it-IT"/>
              </w:rPr>
              <w:t xml:space="preserve">Riunioni di revisione del progetto </w:t>
            </w:r>
          </w:p>
        </w:tc>
        <w:tc>
          <w:tcPr>
            <w:tcW w:w="726" w:type="pct"/>
          </w:tcPr>
          <w:p w14:paraId="74838D22" w14:textId="25293BA4" w:rsidR="002A4F98" w:rsidRPr="004D4843" w:rsidRDefault="00D21FD7" w:rsidP="0069633A">
            <w:pPr>
              <w:spacing w:after="0"/>
              <w:jc w:val="center"/>
              <w:rPr>
                <w:rFonts w:ascii="Calibri" w:hAnsi="Calibri"/>
                <w:lang w:val="it-IT"/>
              </w:rPr>
            </w:pPr>
            <w:r w:rsidRPr="004D4843">
              <w:rPr>
                <w:rFonts w:ascii="Calibri" w:hAnsi="Calibri"/>
                <w:color w:val="005828"/>
                <w:lang w:val="it-IT"/>
              </w:rPr>
              <w:t>Una</w:t>
            </w:r>
            <w:r w:rsidR="00566BAD">
              <w:rPr>
                <w:rFonts w:ascii="Calibri" w:hAnsi="Calibri"/>
                <w:color w:val="005828"/>
                <w:lang w:val="it-IT"/>
              </w:rPr>
              <w:t xml:space="preserve"> volta</w:t>
            </w:r>
            <w:r w:rsidRPr="004D4843">
              <w:rPr>
                <w:rFonts w:ascii="Calibri" w:hAnsi="Calibri"/>
                <w:color w:val="005828"/>
                <w:lang w:val="it-IT"/>
              </w:rPr>
              <w:t xml:space="preserve"> alla settimana</w:t>
            </w:r>
          </w:p>
        </w:tc>
        <w:tc>
          <w:tcPr>
            <w:tcW w:w="2293" w:type="pct"/>
            <w:shd w:val="clear" w:color="auto" w:fill="auto"/>
            <w:noWrap/>
          </w:tcPr>
          <w:p w14:paraId="75CA3753" w14:textId="77055575" w:rsidR="002A4F98" w:rsidRPr="004D4843" w:rsidRDefault="00D21FD7" w:rsidP="00C86909">
            <w:pPr>
              <w:spacing w:after="0"/>
              <w:jc w:val="left"/>
              <w:rPr>
                <w:rFonts w:ascii="Calibri" w:hAnsi="Calibri"/>
                <w:lang w:val="it-IT"/>
              </w:rPr>
            </w:pPr>
            <w:r w:rsidRPr="004D4843">
              <w:rPr>
                <w:rFonts w:ascii="Calibri" w:hAnsi="Calibri"/>
                <w:color w:val="005828"/>
                <w:lang w:val="it-IT"/>
              </w:rPr>
              <w:t>Una settimana</w:t>
            </w:r>
            <w:r w:rsidR="001B14D6" w:rsidRPr="004D4843">
              <w:rPr>
                <w:rFonts w:ascii="Calibri" w:hAnsi="Calibri"/>
                <w:color w:val="005828"/>
                <w:lang w:val="it-IT"/>
              </w:rPr>
              <w:t>.</w:t>
            </w:r>
            <w:r w:rsidR="001B14D6" w:rsidRPr="004D4843">
              <w:rPr>
                <w:rFonts w:ascii="Calibri" w:hAnsi="Calibri"/>
                <w:lang w:val="it-IT"/>
              </w:rPr>
              <w:t xml:space="preserve"> </w:t>
            </w:r>
            <w:r w:rsidRPr="004D4843">
              <w:rPr>
                <w:rFonts w:ascii="Calibri" w:hAnsi="Calibri"/>
                <w:lang w:val="it-IT"/>
              </w:rPr>
              <w:t>Nei periodi festivi</w:t>
            </w:r>
            <w:r w:rsidR="004D4843" w:rsidRPr="004D4843">
              <w:rPr>
                <w:rFonts w:ascii="Calibri" w:hAnsi="Calibri"/>
                <w:lang w:val="it-IT"/>
              </w:rPr>
              <w:t xml:space="preserve">, una ogni tre settimane </w:t>
            </w:r>
          </w:p>
        </w:tc>
      </w:tr>
      <w:tr w:rsidR="004D4843" w:rsidRPr="007F5C34" w14:paraId="082F6BDD" w14:textId="77777777" w:rsidTr="00853F2C">
        <w:trPr>
          <w:trHeight w:val="266"/>
        </w:trPr>
        <w:tc>
          <w:tcPr>
            <w:tcW w:w="1981" w:type="pct"/>
            <w:shd w:val="clear" w:color="auto" w:fill="auto"/>
          </w:tcPr>
          <w:p w14:paraId="0A948595" w14:textId="06B66886" w:rsidR="002A4F98" w:rsidRPr="004D4843" w:rsidRDefault="004D4843" w:rsidP="00C86909">
            <w:pPr>
              <w:spacing w:line="240" w:lineRule="atLeast"/>
              <w:jc w:val="left"/>
              <w:rPr>
                <w:rFonts w:ascii="Calibri" w:hAnsi="Calibri"/>
                <w:lang w:val="it-IT"/>
              </w:rPr>
            </w:pPr>
            <w:r w:rsidRPr="004D4843">
              <w:rPr>
                <w:rFonts w:ascii="Calibri" w:hAnsi="Calibri"/>
                <w:lang w:val="it-IT"/>
              </w:rPr>
              <w:lastRenderedPageBreak/>
              <w:t xml:space="preserve">Organizzazione delle Riunioni del comitato direttivo del progetto </w:t>
            </w:r>
          </w:p>
        </w:tc>
        <w:tc>
          <w:tcPr>
            <w:tcW w:w="726" w:type="pct"/>
          </w:tcPr>
          <w:p w14:paraId="7ED5662A" w14:textId="69750FA6" w:rsidR="002A4F98" w:rsidRPr="004D4843" w:rsidRDefault="004D4843" w:rsidP="0069633A">
            <w:pPr>
              <w:spacing w:after="0"/>
              <w:jc w:val="center"/>
              <w:rPr>
                <w:rFonts w:ascii="Calibri" w:hAnsi="Calibri"/>
                <w:lang w:val="it-IT"/>
              </w:rPr>
            </w:pPr>
            <w:r w:rsidRPr="004D4843">
              <w:rPr>
                <w:rFonts w:ascii="Calibri" w:hAnsi="Calibri"/>
                <w:lang w:val="it-IT"/>
              </w:rPr>
              <w:t>Una volta al mese</w:t>
            </w:r>
          </w:p>
        </w:tc>
        <w:tc>
          <w:tcPr>
            <w:tcW w:w="2293" w:type="pct"/>
            <w:shd w:val="clear" w:color="auto" w:fill="auto"/>
            <w:noWrap/>
          </w:tcPr>
          <w:p w14:paraId="5BBD4C92" w14:textId="5908408C" w:rsidR="002A4F98" w:rsidRPr="004D4843" w:rsidRDefault="004D4843" w:rsidP="00C86909">
            <w:pPr>
              <w:spacing w:after="0"/>
              <w:jc w:val="left"/>
              <w:rPr>
                <w:rFonts w:ascii="Calibri" w:hAnsi="Calibri"/>
                <w:lang w:val="it-IT"/>
              </w:rPr>
            </w:pPr>
            <w:r w:rsidRPr="004D4843">
              <w:rPr>
                <w:rFonts w:ascii="Calibri" w:hAnsi="Calibri"/>
                <w:color w:val="005828"/>
                <w:lang w:val="it-IT"/>
              </w:rPr>
              <w:t>Un mese</w:t>
            </w:r>
            <w:r w:rsidRPr="004D4843">
              <w:rPr>
                <w:rFonts w:ascii="Calibri" w:hAnsi="Calibri"/>
                <w:lang w:val="it-IT"/>
              </w:rPr>
              <w:t xml:space="preserve"> (ossia ogni due mesi).</w:t>
            </w:r>
          </w:p>
        </w:tc>
      </w:tr>
      <w:tr w:rsidR="004D4843" w:rsidRPr="0074418D" w14:paraId="7F7A52B4" w14:textId="77777777" w:rsidTr="00853F2C">
        <w:trPr>
          <w:trHeight w:val="266"/>
        </w:trPr>
        <w:tc>
          <w:tcPr>
            <w:tcW w:w="1981" w:type="pct"/>
            <w:shd w:val="clear" w:color="auto" w:fill="auto"/>
          </w:tcPr>
          <w:p w14:paraId="1E49A334" w14:textId="64A9B2C9" w:rsidR="002A4F98" w:rsidRPr="004D4843" w:rsidRDefault="004D4843" w:rsidP="00C86909">
            <w:pPr>
              <w:spacing w:line="240" w:lineRule="atLeast"/>
              <w:jc w:val="left"/>
              <w:rPr>
                <w:rFonts w:ascii="Calibri" w:hAnsi="Calibri"/>
                <w:lang w:val="it-IT"/>
              </w:rPr>
            </w:pPr>
            <w:r w:rsidRPr="004D4843">
              <w:rPr>
                <w:rFonts w:ascii="Calibri" w:hAnsi="Calibri"/>
                <w:lang w:val="it-IT"/>
              </w:rPr>
              <w:t>Revisione milestone</w:t>
            </w:r>
          </w:p>
        </w:tc>
        <w:tc>
          <w:tcPr>
            <w:tcW w:w="726" w:type="pct"/>
          </w:tcPr>
          <w:p w14:paraId="0A06B1EC" w14:textId="27155E66" w:rsidR="002A4F98" w:rsidRPr="004D4843" w:rsidRDefault="004D4843" w:rsidP="0069633A">
            <w:pPr>
              <w:spacing w:after="0"/>
              <w:jc w:val="center"/>
              <w:rPr>
                <w:rFonts w:ascii="Calibri" w:hAnsi="Calibri"/>
                <w:lang w:val="it-IT"/>
              </w:rPr>
            </w:pPr>
            <w:r w:rsidRPr="004D4843">
              <w:rPr>
                <w:rFonts w:ascii="Calibri" w:hAnsi="Calibri"/>
                <w:lang w:val="it-IT"/>
              </w:rPr>
              <w:t>Una per milestone</w:t>
            </w:r>
          </w:p>
        </w:tc>
        <w:tc>
          <w:tcPr>
            <w:tcW w:w="2293" w:type="pct"/>
            <w:shd w:val="clear" w:color="auto" w:fill="auto"/>
            <w:noWrap/>
          </w:tcPr>
          <w:p w14:paraId="3DE46EC5" w14:textId="2B6E1147" w:rsidR="002A4F98" w:rsidRPr="004D4843" w:rsidRDefault="004D4843" w:rsidP="00C86909">
            <w:pPr>
              <w:spacing w:after="0"/>
              <w:jc w:val="left"/>
              <w:rPr>
                <w:rFonts w:ascii="Calibri" w:hAnsi="Calibri"/>
                <w:lang w:val="it-IT"/>
              </w:rPr>
            </w:pPr>
            <w:r w:rsidRPr="004D4843">
              <w:rPr>
                <w:rFonts w:ascii="Calibri" w:hAnsi="Calibri"/>
                <w:lang w:val="it-IT"/>
              </w:rPr>
              <w:t xml:space="preserve"> Nessuna tolleranza.</w:t>
            </w:r>
          </w:p>
        </w:tc>
      </w:tr>
      <w:tr w:rsidR="004D4843" w:rsidRPr="0074418D" w14:paraId="7A7F6B40" w14:textId="77777777" w:rsidTr="00853F2C">
        <w:trPr>
          <w:trHeight w:val="266"/>
        </w:trPr>
        <w:tc>
          <w:tcPr>
            <w:tcW w:w="1981" w:type="pct"/>
            <w:shd w:val="clear" w:color="auto" w:fill="auto"/>
          </w:tcPr>
          <w:p w14:paraId="12C3CD1D" w14:textId="3CB3890B" w:rsidR="002A4F98" w:rsidRPr="004D4843" w:rsidRDefault="004D4843" w:rsidP="00C86909">
            <w:pPr>
              <w:spacing w:line="240" w:lineRule="atLeast"/>
              <w:jc w:val="left"/>
              <w:rPr>
                <w:rFonts w:ascii="Calibri" w:hAnsi="Calibri"/>
                <w:lang w:val="it-IT"/>
              </w:rPr>
            </w:pPr>
            <w:r w:rsidRPr="004D4843">
              <w:rPr>
                <w:rFonts w:ascii="Calibri" w:hAnsi="Calibri"/>
                <w:lang w:val="it-IT"/>
              </w:rPr>
              <w:t xml:space="preserve">Organizzazione Revisioni di fine fase </w:t>
            </w:r>
          </w:p>
        </w:tc>
        <w:tc>
          <w:tcPr>
            <w:tcW w:w="726" w:type="pct"/>
          </w:tcPr>
          <w:p w14:paraId="7CA07F9D" w14:textId="2FDCFFB6" w:rsidR="002A4F98" w:rsidRPr="004D4843" w:rsidRDefault="004D4843" w:rsidP="0069633A">
            <w:pPr>
              <w:spacing w:after="0"/>
              <w:jc w:val="center"/>
              <w:rPr>
                <w:rFonts w:ascii="Calibri" w:hAnsi="Calibri"/>
                <w:lang w:val="it-IT"/>
              </w:rPr>
            </w:pPr>
            <w:r w:rsidRPr="004D4843">
              <w:rPr>
                <w:rFonts w:ascii="Calibri" w:hAnsi="Calibri"/>
                <w:lang w:val="it-IT"/>
              </w:rPr>
              <w:t xml:space="preserve">Una per fine fase </w:t>
            </w:r>
          </w:p>
        </w:tc>
        <w:tc>
          <w:tcPr>
            <w:tcW w:w="2293" w:type="pct"/>
            <w:shd w:val="clear" w:color="auto" w:fill="auto"/>
            <w:noWrap/>
          </w:tcPr>
          <w:p w14:paraId="344C9F13" w14:textId="6CC4A3BA" w:rsidR="002A4F98" w:rsidRPr="004D4843" w:rsidRDefault="004D4843" w:rsidP="00C86909">
            <w:pPr>
              <w:spacing w:after="0"/>
              <w:jc w:val="left"/>
              <w:rPr>
                <w:rFonts w:ascii="Calibri" w:hAnsi="Calibri"/>
                <w:lang w:val="it-IT"/>
              </w:rPr>
            </w:pPr>
            <w:r w:rsidRPr="004D4843">
              <w:rPr>
                <w:rFonts w:ascii="Calibri" w:hAnsi="Calibri"/>
                <w:lang w:val="it-IT"/>
              </w:rPr>
              <w:t>Nessuna tolleranza.</w:t>
            </w:r>
          </w:p>
        </w:tc>
      </w:tr>
      <w:tr w:rsidR="004D4843" w:rsidRPr="0074418D" w14:paraId="0E19ECF1" w14:textId="77777777" w:rsidTr="00853F2C">
        <w:trPr>
          <w:trHeight w:val="266"/>
        </w:trPr>
        <w:tc>
          <w:tcPr>
            <w:tcW w:w="1981" w:type="pct"/>
            <w:shd w:val="clear" w:color="auto" w:fill="auto"/>
          </w:tcPr>
          <w:p w14:paraId="05425DCE" w14:textId="302EFE59" w:rsidR="002A4F98" w:rsidRPr="004D4843" w:rsidRDefault="004D4843" w:rsidP="00C86909">
            <w:pPr>
              <w:spacing w:line="240" w:lineRule="atLeast"/>
              <w:jc w:val="left"/>
              <w:rPr>
                <w:rFonts w:ascii="Calibri" w:hAnsi="Calibri"/>
                <w:lang w:val="it-IT"/>
              </w:rPr>
            </w:pPr>
            <w:r w:rsidRPr="004D4843">
              <w:rPr>
                <w:rFonts w:ascii="Calibri" w:hAnsi="Calibri"/>
                <w:lang w:val="it-IT"/>
              </w:rPr>
              <w:t xml:space="preserve">Esecuzione Audit di progetto e di processo </w:t>
            </w:r>
          </w:p>
        </w:tc>
        <w:tc>
          <w:tcPr>
            <w:tcW w:w="726" w:type="pct"/>
          </w:tcPr>
          <w:p w14:paraId="5E155C82" w14:textId="7DAF3C69" w:rsidR="002A4F98" w:rsidRPr="004D4843" w:rsidRDefault="004D4843" w:rsidP="0069633A">
            <w:pPr>
              <w:spacing w:after="0"/>
              <w:jc w:val="center"/>
              <w:rPr>
                <w:rFonts w:ascii="Calibri" w:hAnsi="Calibri"/>
                <w:lang w:val="it-IT"/>
              </w:rPr>
            </w:pPr>
            <w:r w:rsidRPr="004D4843">
              <w:rPr>
                <w:rFonts w:ascii="Calibri" w:hAnsi="Calibri"/>
                <w:color w:val="005828"/>
                <w:lang w:val="it-IT"/>
              </w:rPr>
              <w:t xml:space="preserve">Annualmente o una volta durante il progetto </w:t>
            </w:r>
          </w:p>
        </w:tc>
        <w:tc>
          <w:tcPr>
            <w:tcW w:w="2293" w:type="pct"/>
            <w:shd w:val="clear" w:color="auto" w:fill="auto"/>
            <w:noWrap/>
          </w:tcPr>
          <w:p w14:paraId="748ADBAA" w14:textId="39D59BE2" w:rsidR="002A4F98" w:rsidRPr="004D4843" w:rsidRDefault="004D4843" w:rsidP="00C86909">
            <w:pPr>
              <w:spacing w:after="0"/>
              <w:jc w:val="left"/>
              <w:rPr>
                <w:rFonts w:ascii="Calibri" w:hAnsi="Calibri"/>
                <w:lang w:val="it-IT"/>
              </w:rPr>
            </w:pPr>
            <w:r w:rsidRPr="004D4843">
              <w:rPr>
                <w:rFonts w:ascii="Calibri" w:hAnsi="Calibri"/>
                <w:lang w:val="it-IT"/>
              </w:rPr>
              <w:t>Nessuna tolleranza.</w:t>
            </w:r>
          </w:p>
        </w:tc>
      </w:tr>
      <w:tr w:rsidR="004D4843" w:rsidRPr="0074418D" w14:paraId="1B4245BC" w14:textId="77777777" w:rsidTr="00853F2C">
        <w:trPr>
          <w:trHeight w:val="266"/>
        </w:trPr>
        <w:tc>
          <w:tcPr>
            <w:tcW w:w="1981" w:type="pct"/>
            <w:shd w:val="clear" w:color="auto" w:fill="auto"/>
          </w:tcPr>
          <w:p w14:paraId="13A3877C" w14:textId="582EF4FA" w:rsidR="002A4F98" w:rsidRPr="004D4843" w:rsidRDefault="004D4843" w:rsidP="00C86909">
            <w:pPr>
              <w:spacing w:line="240" w:lineRule="atLeast"/>
              <w:jc w:val="left"/>
              <w:rPr>
                <w:rFonts w:ascii="Calibri" w:hAnsi="Calibri"/>
                <w:lang w:val="it-IT"/>
              </w:rPr>
            </w:pPr>
            <w:r w:rsidRPr="004D4843">
              <w:rPr>
                <w:rFonts w:ascii="Calibri" w:hAnsi="Calibri"/>
                <w:lang w:val="it-IT"/>
              </w:rPr>
              <w:t xml:space="preserve">Esecuzione Audit alle attività di qualità </w:t>
            </w:r>
            <w:r w:rsidR="00566BAD" w:rsidRPr="004D4843">
              <w:rPr>
                <w:rFonts w:ascii="Calibri" w:hAnsi="Calibri"/>
                <w:lang w:val="it-IT"/>
              </w:rPr>
              <w:t>de</w:t>
            </w:r>
            <w:r w:rsidR="00566BAD">
              <w:rPr>
                <w:rFonts w:ascii="Calibri" w:hAnsi="Calibri"/>
                <w:lang w:val="it-IT"/>
              </w:rPr>
              <w:t xml:space="preserve">i </w:t>
            </w:r>
            <w:r w:rsidRPr="004D4843">
              <w:rPr>
                <w:rFonts w:ascii="Calibri" w:hAnsi="Calibri"/>
                <w:lang w:val="it-IT"/>
              </w:rPr>
              <w:t xml:space="preserve">fornitori </w:t>
            </w:r>
          </w:p>
        </w:tc>
        <w:tc>
          <w:tcPr>
            <w:tcW w:w="726" w:type="pct"/>
          </w:tcPr>
          <w:p w14:paraId="039160CA" w14:textId="0176CA98" w:rsidR="002A4F98" w:rsidRPr="004D4843" w:rsidRDefault="004D4843" w:rsidP="0069633A">
            <w:pPr>
              <w:spacing w:after="0"/>
              <w:jc w:val="center"/>
              <w:rPr>
                <w:rFonts w:ascii="Calibri" w:hAnsi="Calibri"/>
                <w:lang w:val="it-IT"/>
              </w:rPr>
            </w:pPr>
            <w:r w:rsidRPr="004D4843">
              <w:rPr>
                <w:rFonts w:ascii="Calibri" w:hAnsi="Calibri"/>
                <w:color w:val="005828"/>
                <w:lang w:val="it-IT"/>
              </w:rPr>
              <w:t>Annualmente o una volta durante il progetto</w:t>
            </w:r>
          </w:p>
        </w:tc>
        <w:tc>
          <w:tcPr>
            <w:tcW w:w="2293" w:type="pct"/>
            <w:shd w:val="clear" w:color="auto" w:fill="auto"/>
            <w:noWrap/>
          </w:tcPr>
          <w:p w14:paraId="7B3AD675" w14:textId="285CE10C" w:rsidR="002A4F98" w:rsidRPr="004D4843" w:rsidRDefault="004D4843" w:rsidP="00C86909">
            <w:pPr>
              <w:spacing w:after="0"/>
              <w:jc w:val="left"/>
              <w:rPr>
                <w:rFonts w:ascii="Calibri" w:hAnsi="Calibri"/>
                <w:lang w:val="it-IT"/>
              </w:rPr>
            </w:pPr>
            <w:r w:rsidRPr="004D4843">
              <w:rPr>
                <w:rFonts w:ascii="Calibri" w:hAnsi="Calibri"/>
                <w:lang w:val="it-IT"/>
              </w:rPr>
              <w:t>Nessuna tolleranza.</w:t>
            </w:r>
          </w:p>
        </w:tc>
      </w:tr>
      <w:tr w:rsidR="004D4843" w:rsidRPr="0074418D" w14:paraId="65708C13" w14:textId="77777777" w:rsidTr="00853F2C">
        <w:trPr>
          <w:trHeight w:val="266"/>
        </w:trPr>
        <w:tc>
          <w:tcPr>
            <w:tcW w:w="1981" w:type="pct"/>
            <w:shd w:val="clear" w:color="auto" w:fill="auto"/>
          </w:tcPr>
          <w:p w14:paraId="587A0141" w14:textId="18FDF0AE" w:rsidR="002A4F98" w:rsidRPr="004D4843" w:rsidRDefault="004D4843" w:rsidP="00C86909">
            <w:pPr>
              <w:spacing w:line="240" w:lineRule="atLeast"/>
              <w:jc w:val="left"/>
              <w:rPr>
                <w:rFonts w:ascii="Calibri" w:hAnsi="Calibri"/>
                <w:lang w:val="it-IT"/>
              </w:rPr>
            </w:pPr>
            <w:r w:rsidRPr="004D4843">
              <w:rPr>
                <w:rFonts w:ascii="Calibri" w:hAnsi="Calibri"/>
                <w:lang w:val="it-IT"/>
              </w:rPr>
              <w:t xml:space="preserve">Invio, ricezione ed analisi dei questionari di soddisfazione degli stakeholder </w:t>
            </w:r>
          </w:p>
        </w:tc>
        <w:tc>
          <w:tcPr>
            <w:tcW w:w="726" w:type="pct"/>
          </w:tcPr>
          <w:p w14:paraId="5B8F1126" w14:textId="6E5B2707" w:rsidR="002A4F98" w:rsidRPr="004D4843" w:rsidRDefault="004D4843" w:rsidP="0069633A">
            <w:pPr>
              <w:spacing w:after="0"/>
              <w:jc w:val="center"/>
              <w:rPr>
                <w:rFonts w:ascii="Calibri" w:hAnsi="Calibri"/>
                <w:lang w:val="it-IT"/>
              </w:rPr>
            </w:pPr>
            <w:r w:rsidRPr="004D4843">
              <w:rPr>
                <w:rFonts w:ascii="Calibri" w:hAnsi="Calibri"/>
                <w:color w:val="005828"/>
                <w:lang w:val="it-IT"/>
              </w:rPr>
              <w:t>Annualmente o una volta durante il progetto</w:t>
            </w:r>
          </w:p>
        </w:tc>
        <w:tc>
          <w:tcPr>
            <w:tcW w:w="2293" w:type="pct"/>
            <w:shd w:val="clear" w:color="auto" w:fill="auto"/>
            <w:noWrap/>
          </w:tcPr>
          <w:p w14:paraId="1A91C649" w14:textId="60F29AFF" w:rsidR="002A4F98" w:rsidRPr="004D4843" w:rsidRDefault="004D4843" w:rsidP="004D4843">
            <w:pPr>
              <w:spacing w:after="0"/>
              <w:jc w:val="left"/>
              <w:rPr>
                <w:rFonts w:ascii="Calibri" w:hAnsi="Calibri"/>
                <w:lang w:val="it-IT"/>
              </w:rPr>
            </w:pPr>
            <w:r w:rsidRPr="004D4843">
              <w:rPr>
                <w:rFonts w:ascii="Calibri" w:hAnsi="Calibri"/>
                <w:color w:val="005828"/>
                <w:lang w:val="it-IT"/>
              </w:rPr>
              <w:t xml:space="preserve"> Nessuna tolleranza.</w:t>
            </w:r>
          </w:p>
        </w:tc>
      </w:tr>
    </w:tbl>
    <w:bookmarkEnd w:id="8"/>
    <w:bookmarkEnd w:id="9"/>
    <w:p w14:paraId="29BA9F87" w14:textId="7AA27170" w:rsidR="004E62DB" w:rsidRPr="00EA1EA8" w:rsidRDefault="004E62DB" w:rsidP="004E62DB">
      <w:pPr>
        <w:rPr>
          <w:rFonts w:ascii="Calibri" w:hAnsi="Calibri"/>
          <w:i/>
          <w:color w:val="1B6FB5"/>
          <w:sz w:val="20"/>
          <w:lang w:val="it-IT"/>
        </w:rPr>
      </w:pPr>
      <w:r w:rsidRPr="001C69A1">
        <w:rPr>
          <w:rFonts w:ascii="Calibri" w:hAnsi="Calibri"/>
          <w:lang w:val="it-IT"/>
        </w:rPr>
        <w:br/>
      </w:r>
      <w:r w:rsidR="004D4843" w:rsidRPr="00EA1EA8">
        <w:rPr>
          <w:rFonts w:ascii="Calibri" w:hAnsi="Calibri"/>
          <w:i/>
          <w:color w:val="1B6FB5"/>
          <w:sz w:val="20"/>
          <w:lang w:val="it-IT"/>
        </w:rPr>
        <w:t>&lt;Personalizzare le frequenze e le tolleranze di cui sopra in base alle esigenze del progetto e/o dell'organizzazione.&gt;</w:t>
      </w:r>
    </w:p>
    <w:p w14:paraId="7786C3B9" w14:textId="5A5A09D4" w:rsidR="004D46BE" w:rsidRPr="00EA1EA8" w:rsidRDefault="004D4843" w:rsidP="00E2778E">
      <w:pPr>
        <w:pStyle w:val="Heading1"/>
        <w:rPr>
          <w:bCs/>
          <w:szCs w:val="24"/>
          <w:lang w:val="it-IT"/>
        </w:rPr>
      </w:pPr>
      <w:r w:rsidRPr="00EA1EA8">
        <w:rPr>
          <w:bCs/>
          <w:szCs w:val="24"/>
          <w:lang w:val="it-IT"/>
        </w:rPr>
        <w:t>Controllo Qualità</w:t>
      </w:r>
    </w:p>
    <w:p w14:paraId="080F8D91" w14:textId="0C8562C5" w:rsidR="004D46BE" w:rsidRPr="00EA1EA8" w:rsidRDefault="004D4843" w:rsidP="00E2778E">
      <w:pPr>
        <w:pStyle w:val="Heading2"/>
        <w:rPr>
          <w:rFonts w:ascii="Calibri" w:hAnsi="Calibri"/>
          <w:lang w:val="it-IT"/>
        </w:rPr>
      </w:pPr>
      <w:r w:rsidRPr="00EA1EA8">
        <w:rPr>
          <w:rFonts w:ascii="Calibri" w:hAnsi="Calibri"/>
          <w:lang w:val="it-IT"/>
        </w:rPr>
        <w:t>Revisione qualità</w:t>
      </w:r>
    </w:p>
    <w:p w14:paraId="57B6A2CE" w14:textId="413AF74E" w:rsidR="004D46BE" w:rsidRPr="00EA1EA8" w:rsidRDefault="004D4843" w:rsidP="00E2778E">
      <w:pPr>
        <w:rPr>
          <w:rFonts w:ascii="Calibri" w:hAnsi="Calibri"/>
          <w:i/>
          <w:color w:val="1B6FB5"/>
          <w:sz w:val="20"/>
          <w:lang w:val="it-IT"/>
        </w:rPr>
      </w:pPr>
      <w:r w:rsidRPr="00EA1EA8">
        <w:rPr>
          <w:rFonts w:ascii="Calibri" w:hAnsi="Calibri"/>
          <w:i/>
          <w:color w:val="1B6FB5"/>
          <w:sz w:val="20"/>
          <w:lang w:val="it-IT"/>
        </w:rPr>
        <w:t>&lt;Tutti i piani di progetto, i processi o le attività descritti all'interno di questi piani dovrebbero essere riesaminati. I risultati di queste revisioni insieme ai risultati dell</w:t>
      </w:r>
      <w:r w:rsidR="008821DB">
        <w:rPr>
          <w:rFonts w:ascii="Calibri" w:hAnsi="Calibri"/>
          <w:i/>
          <w:color w:val="1B6FB5"/>
          <w:sz w:val="20"/>
          <w:lang w:val="it-IT"/>
        </w:rPr>
        <w:t>a garanzia</w:t>
      </w:r>
      <w:r w:rsidR="001723D8">
        <w:rPr>
          <w:rFonts w:ascii="Calibri" w:hAnsi="Calibri"/>
          <w:i/>
          <w:color w:val="1B6FB5"/>
          <w:sz w:val="20"/>
          <w:lang w:val="it-IT"/>
        </w:rPr>
        <w:t xml:space="preserve"> </w:t>
      </w:r>
      <w:r w:rsidRPr="00EA1EA8">
        <w:rPr>
          <w:rFonts w:ascii="Calibri" w:hAnsi="Calibri"/>
          <w:i/>
          <w:color w:val="1B6FB5"/>
          <w:sz w:val="20"/>
          <w:lang w:val="it-IT"/>
        </w:rPr>
        <w:t xml:space="preserve">di qualità (ad esempio i rapporti di verifica) dovrebbero essere analizzati e le raccomandazioni e le azioni </w:t>
      </w:r>
      <w:r w:rsidR="001723D8">
        <w:rPr>
          <w:rFonts w:ascii="Calibri" w:hAnsi="Calibri"/>
          <w:i/>
          <w:color w:val="1B6FB5"/>
          <w:sz w:val="20"/>
          <w:lang w:val="it-IT"/>
        </w:rPr>
        <w:t>correttive</w:t>
      </w:r>
      <w:r w:rsidRPr="00EA1EA8">
        <w:rPr>
          <w:rFonts w:ascii="Calibri" w:hAnsi="Calibri"/>
          <w:i/>
          <w:color w:val="1B6FB5"/>
          <w:sz w:val="20"/>
          <w:lang w:val="it-IT"/>
        </w:rPr>
        <w:t>/</w:t>
      </w:r>
      <w:r w:rsidR="001723D8">
        <w:rPr>
          <w:rFonts w:ascii="Calibri" w:hAnsi="Calibri"/>
          <w:i/>
          <w:color w:val="1B6FB5"/>
          <w:sz w:val="20"/>
          <w:lang w:val="it-IT"/>
        </w:rPr>
        <w:t>migliorative</w:t>
      </w:r>
      <w:r w:rsidRPr="00EA1EA8">
        <w:rPr>
          <w:rFonts w:ascii="Calibri" w:hAnsi="Calibri"/>
          <w:i/>
          <w:color w:val="1B6FB5"/>
          <w:sz w:val="20"/>
          <w:lang w:val="it-IT"/>
        </w:rPr>
        <w:t xml:space="preserve"> dovrebbero essere definite nel rapporto di revisione della qualità.&gt;</w:t>
      </w:r>
      <w:r w:rsidR="004D46BE" w:rsidRPr="00EA1EA8">
        <w:rPr>
          <w:rFonts w:ascii="Calibri" w:hAnsi="Calibri"/>
          <w:i/>
          <w:color w:val="1B6FB5"/>
          <w:sz w:val="20"/>
          <w:lang w:val="it-IT"/>
        </w:rPr>
        <w:t xml:space="preserve"> </w:t>
      </w:r>
    </w:p>
    <w:p w14:paraId="50006881" w14:textId="60057251" w:rsidR="00EA1EA8" w:rsidRPr="00EA1EA8" w:rsidRDefault="001723D8" w:rsidP="00E2778E">
      <w:pPr>
        <w:rPr>
          <w:rFonts w:ascii="Calibri" w:hAnsi="Calibri"/>
          <w:lang w:val="it-IT"/>
        </w:rPr>
      </w:pPr>
      <w:r>
        <w:rPr>
          <w:rFonts w:ascii="Calibri" w:hAnsi="Calibri"/>
          <w:lang w:val="it-IT"/>
        </w:rPr>
        <w:t>Le</w:t>
      </w:r>
      <w:r w:rsidR="00EA1EA8" w:rsidRPr="00EA1EA8">
        <w:rPr>
          <w:rFonts w:ascii="Calibri" w:hAnsi="Calibri"/>
          <w:lang w:val="it-IT"/>
        </w:rPr>
        <w:t xml:space="preserve"> revisioni della qualità del progetto</w:t>
      </w:r>
      <w:r>
        <w:rPr>
          <w:rFonts w:ascii="Calibri" w:hAnsi="Calibri"/>
          <w:lang w:val="it-IT"/>
        </w:rPr>
        <w:t xml:space="preserve"> saranno eseguite</w:t>
      </w:r>
      <w:r w:rsidR="00EA1EA8" w:rsidRPr="00EA1EA8">
        <w:rPr>
          <w:rFonts w:ascii="Calibri" w:hAnsi="Calibri"/>
          <w:lang w:val="it-IT"/>
        </w:rPr>
        <w:t xml:space="preserve"> ogni </w:t>
      </w:r>
      <w:r w:rsidR="00EA1EA8" w:rsidRPr="00EA1EA8">
        <w:rPr>
          <w:rFonts w:ascii="Calibri" w:hAnsi="Calibri"/>
          <w:i/>
          <w:color w:val="1B6FB5"/>
          <w:sz w:val="20"/>
          <w:lang w:val="it-IT"/>
        </w:rPr>
        <w:t>&lt;definire la frequenza di questa attività&gt;</w:t>
      </w:r>
      <w:r w:rsidR="00EA1EA8" w:rsidRPr="00EA1EA8">
        <w:rPr>
          <w:rFonts w:ascii="Calibri" w:hAnsi="Calibri"/>
          <w:lang w:val="it-IT"/>
        </w:rPr>
        <w:t xml:space="preserve"> al fine di verificare che tutti i piani e i processi di progetto definiti nella </w:t>
      </w:r>
      <w:r w:rsidR="00EA1EA8" w:rsidRPr="008C467B">
        <w:rPr>
          <w:rFonts w:ascii="Calibri" w:hAnsi="Calibri"/>
          <w:i/>
          <w:iCs/>
          <w:lang w:val="it-IT"/>
        </w:rPr>
        <w:t>Guida alla gestione del progetto</w:t>
      </w:r>
      <w:r w:rsidR="00EA1EA8" w:rsidRPr="00EA1EA8">
        <w:rPr>
          <w:rFonts w:ascii="Calibri" w:hAnsi="Calibri"/>
          <w:lang w:val="it-IT"/>
        </w:rPr>
        <w:t xml:space="preserve"> siano stati creati e siano eseguiti come pianificato.</w:t>
      </w:r>
    </w:p>
    <w:p w14:paraId="3CBA1FA2" w14:textId="4435313E" w:rsidR="00EA1EA8" w:rsidRDefault="00347AFF" w:rsidP="00E2778E">
      <w:pPr>
        <w:rPr>
          <w:rFonts w:ascii="Calibri" w:hAnsi="Calibri"/>
          <w:lang w:val="it-IT"/>
        </w:rPr>
      </w:pPr>
      <w:r>
        <w:rPr>
          <w:rFonts w:ascii="Calibri" w:hAnsi="Calibri"/>
          <w:lang w:val="it-IT"/>
        </w:rPr>
        <w:t>Una</w:t>
      </w:r>
      <w:r w:rsidR="00EA1EA8" w:rsidRPr="00EA1EA8">
        <w:rPr>
          <w:rFonts w:ascii="Calibri" w:hAnsi="Calibri"/>
          <w:lang w:val="it-IT"/>
        </w:rPr>
        <w:t xml:space="preserve"> </w:t>
      </w:r>
      <w:r w:rsidR="00EA1EA8" w:rsidRPr="00EA1EA8">
        <w:rPr>
          <w:rFonts w:ascii="Calibri" w:hAnsi="Calibri"/>
          <w:i/>
          <w:color w:val="005828"/>
          <w:lang w:val="it-IT"/>
        </w:rPr>
        <w:t xml:space="preserve">checklist per la revisione della </w:t>
      </w:r>
      <w:r w:rsidR="003E77D2" w:rsidRPr="00EA1EA8">
        <w:rPr>
          <w:rFonts w:ascii="Calibri" w:hAnsi="Calibri"/>
          <w:i/>
          <w:color w:val="005828"/>
          <w:lang w:val="it-IT"/>
        </w:rPr>
        <w:t xml:space="preserve">qualità </w:t>
      </w:r>
      <w:r w:rsidR="003E77D2">
        <w:rPr>
          <w:rFonts w:ascii="Calibri" w:hAnsi="Calibri"/>
          <w:lang w:val="it-IT"/>
        </w:rPr>
        <w:t>sarà</w:t>
      </w:r>
      <w:r>
        <w:rPr>
          <w:rFonts w:ascii="Calibri" w:hAnsi="Calibri"/>
          <w:lang w:val="it-IT"/>
        </w:rPr>
        <w:t xml:space="preserve"> utilizzata p</w:t>
      </w:r>
      <w:r w:rsidR="00EA1EA8" w:rsidRPr="00EA1EA8">
        <w:rPr>
          <w:rFonts w:ascii="Calibri" w:hAnsi="Calibri"/>
          <w:lang w:val="it-IT"/>
        </w:rPr>
        <w:t>er valutare la conformità del progetto alle attività pianificate (e ai relativi output) rispetto ad ambito, tempi, costi, qualità, organizzazione del progetto, comunicazioni, rischi, contratti e soddisfazione del cliente.</w:t>
      </w:r>
    </w:p>
    <w:p w14:paraId="1B523708" w14:textId="05F194AC" w:rsidR="00EA1EA8" w:rsidRPr="00EA1EA8" w:rsidRDefault="00EA1EA8" w:rsidP="00EA1EA8">
      <w:pPr>
        <w:rPr>
          <w:rFonts w:ascii="Calibri" w:hAnsi="Calibri"/>
          <w:lang w:val="it-IT"/>
        </w:rPr>
      </w:pPr>
      <w:r w:rsidRPr="00EA1EA8">
        <w:rPr>
          <w:rFonts w:ascii="Calibri" w:hAnsi="Calibri"/>
          <w:lang w:val="it-IT"/>
        </w:rPr>
        <w:t xml:space="preserve">Si noti che alcune delle azioni approvate (dal </w:t>
      </w:r>
      <w:r w:rsidRPr="001C69A1">
        <w:rPr>
          <w:rFonts w:ascii="Calibri" w:hAnsi="Calibri"/>
          <w:color w:val="005828"/>
          <w:lang w:val="it-IT"/>
        </w:rPr>
        <w:t>Committente di progetto</w:t>
      </w:r>
      <w:r w:rsidRPr="00EA1EA8">
        <w:rPr>
          <w:rFonts w:ascii="Calibri" w:hAnsi="Calibri"/>
          <w:lang w:val="it-IT"/>
        </w:rPr>
        <w:t xml:space="preserve"> (PO)), correttive e/o migliorative possono anche generare </w:t>
      </w:r>
      <w:r w:rsidRPr="008C467B">
        <w:rPr>
          <w:rFonts w:ascii="Calibri" w:hAnsi="Calibri"/>
          <w:i/>
          <w:iCs/>
          <w:lang w:val="it-IT"/>
        </w:rPr>
        <w:t xml:space="preserve">Richieste di </w:t>
      </w:r>
      <w:r w:rsidR="00347AFF">
        <w:rPr>
          <w:rFonts w:ascii="Calibri" w:hAnsi="Calibri"/>
          <w:i/>
          <w:iCs/>
          <w:lang w:val="it-IT"/>
        </w:rPr>
        <w:t>m</w:t>
      </w:r>
      <w:r w:rsidRPr="008C467B">
        <w:rPr>
          <w:rFonts w:ascii="Calibri" w:hAnsi="Calibri"/>
          <w:i/>
          <w:iCs/>
          <w:lang w:val="it-IT"/>
        </w:rPr>
        <w:t>odifica</w:t>
      </w:r>
      <w:r w:rsidRPr="00EA1EA8">
        <w:rPr>
          <w:rFonts w:ascii="Calibri" w:hAnsi="Calibri"/>
          <w:lang w:val="it-IT"/>
        </w:rPr>
        <w:t xml:space="preserve"> e aggiornamenti nei documenti e nei piani </w:t>
      </w:r>
      <w:r w:rsidR="00347AFF">
        <w:rPr>
          <w:rFonts w:ascii="Calibri" w:hAnsi="Calibri"/>
          <w:lang w:val="it-IT"/>
        </w:rPr>
        <w:t>di</w:t>
      </w:r>
      <w:r w:rsidR="00347AFF" w:rsidRPr="00EA1EA8">
        <w:rPr>
          <w:rFonts w:ascii="Calibri" w:hAnsi="Calibri"/>
          <w:lang w:val="it-IT"/>
        </w:rPr>
        <w:t xml:space="preserve"> </w:t>
      </w:r>
      <w:r w:rsidRPr="00EA1EA8">
        <w:rPr>
          <w:rFonts w:ascii="Calibri" w:hAnsi="Calibri"/>
          <w:lang w:val="it-IT"/>
        </w:rPr>
        <w:t>progetto.</w:t>
      </w:r>
    </w:p>
    <w:p w14:paraId="3C15F59D" w14:textId="6161366D" w:rsidR="00EA1EA8" w:rsidRPr="00EA1EA8" w:rsidRDefault="00EA1EA8" w:rsidP="00EA1EA8">
      <w:pPr>
        <w:rPr>
          <w:rFonts w:ascii="Calibri" w:hAnsi="Calibri"/>
          <w:lang w:val="it-IT"/>
        </w:rPr>
      </w:pPr>
      <w:r w:rsidRPr="00EA1EA8">
        <w:rPr>
          <w:rFonts w:ascii="Calibri" w:hAnsi="Calibri"/>
          <w:lang w:val="it-IT"/>
        </w:rPr>
        <w:t xml:space="preserve">I risultati, le raccomandazioni e le azioni di </w:t>
      </w:r>
      <w:r w:rsidR="00347AFF">
        <w:rPr>
          <w:rFonts w:ascii="Calibri" w:hAnsi="Calibri"/>
          <w:lang w:val="it-IT"/>
        </w:rPr>
        <w:t>correzione</w:t>
      </w:r>
      <w:r w:rsidRPr="00EA1EA8">
        <w:rPr>
          <w:rFonts w:ascii="Calibri" w:hAnsi="Calibri"/>
          <w:lang w:val="it-IT"/>
        </w:rPr>
        <w:t xml:space="preserve">/miglioramento saranno consolidati nel </w:t>
      </w:r>
      <w:r w:rsidRPr="008C467B">
        <w:rPr>
          <w:rFonts w:ascii="Calibri" w:hAnsi="Calibri"/>
          <w:i/>
          <w:iCs/>
          <w:lang w:val="it-IT"/>
        </w:rPr>
        <w:t xml:space="preserve">Rapporto di </w:t>
      </w:r>
      <w:r w:rsidR="0005436A">
        <w:rPr>
          <w:rFonts w:ascii="Calibri" w:hAnsi="Calibri"/>
          <w:i/>
          <w:iCs/>
          <w:lang w:val="it-IT"/>
        </w:rPr>
        <w:t>verifica</w:t>
      </w:r>
      <w:r w:rsidR="0005436A" w:rsidRPr="008C467B">
        <w:rPr>
          <w:rFonts w:ascii="Calibri" w:hAnsi="Calibri"/>
          <w:i/>
          <w:iCs/>
          <w:lang w:val="it-IT"/>
        </w:rPr>
        <w:t xml:space="preserve"> </w:t>
      </w:r>
      <w:r w:rsidR="0005436A">
        <w:rPr>
          <w:rFonts w:ascii="Calibri" w:hAnsi="Calibri"/>
          <w:i/>
          <w:iCs/>
          <w:lang w:val="it-IT"/>
        </w:rPr>
        <w:t>di</w:t>
      </w:r>
      <w:r w:rsidR="0005436A" w:rsidRPr="008C467B">
        <w:rPr>
          <w:rFonts w:ascii="Calibri" w:hAnsi="Calibri"/>
          <w:i/>
          <w:iCs/>
          <w:lang w:val="it-IT"/>
        </w:rPr>
        <w:t xml:space="preserve"> </w:t>
      </w:r>
      <w:r w:rsidRPr="008C467B">
        <w:rPr>
          <w:rFonts w:ascii="Calibri" w:hAnsi="Calibri"/>
          <w:i/>
          <w:iCs/>
          <w:lang w:val="it-IT"/>
        </w:rPr>
        <w:t>qualità</w:t>
      </w:r>
      <w:r w:rsidRPr="00EA1EA8">
        <w:rPr>
          <w:rFonts w:ascii="Calibri" w:hAnsi="Calibri"/>
          <w:lang w:val="it-IT"/>
        </w:rPr>
        <w:t xml:space="preserve">, registrati come problemi nel </w:t>
      </w:r>
      <w:r w:rsidRPr="008C467B">
        <w:rPr>
          <w:rFonts w:ascii="Calibri" w:hAnsi="Calibri"/>
          <w:i/>
          <w:iCs/>
          <w:lang w:val="it-IT"/>
        </w:rPr>
        <w:t xml:space="preserve">Registro dei </w:t>
      </w:r>
      <w:r w:rsidR="0005436A" w:rsidRPr="008C467B">
        <w:rPr>
          <w:rFonts w:ascii="Calibri" w:hAnsi="Calibri"/>
          <w:i/>
          <w:iCs/>
          <w:lang w:val="it-IT"/>
        </w:rPr>
        <w:t>punti di attenzione</w:t>
      </w:r>
      <w:r w:rsidR="0005436A" w:rsidRPr="00EA1EA8">
        <w:rPr>
          <w:rFonts w:ascii="Calibri" w:hAnsi="Calibri"/>
          <w:lang w:val="it-IT"/>
        </w:rPr>
        <w:t xml:space="preserve"> </w:t>
      </w:r>
      <w:r w:rsidRPr="00EA1EA8">
        <w:rPr>
          <w:rFonts w:ascii="Calibri" w:hAnsi="Calibri"/>
          <w:lang w:val="it-IT"/>
        </w:rPr>
        <w:t xml:space="preserve">e riportati </w:t>
      </w:r>
      <w:r w:rsidR="0005436A">
        <w:rPr>
          <w:rFonts w:ascii="Calibri" w:hAnsi="Calibri"/>
          <w:lang w:val="it-IT"/>
        </w:rPr>
        <w:t>a</w:t>
      </w:r>
      <w:r w:rsidR="0005436A" w:rsidRPr="00EA1EA8">
        <w:rPr>
          <w:rFonts w:ascii="Calibri" w:hAnsi="Calibri"/>
          <w:lang w:val="it-IT"/>
        </w:rPr>
        <w:t xml:space="preserve"> </w:t>
      </w:r>
      <w:r w:rsidRPr="00EA1EA8">
        <w:rPr>
          <w:rFonts w:ascii="Calibri" w:hAnsi="Calibri"/>
          <w:lang w:val="it-IT"/>
        </w:rPr>
        <w:t>&lt;</w:t>
      </w:r>
      <w:r w:rsidRPr="001C69A1">
        <w:rPr>
          <w:rFonts w:ascii="Calibri" w:hAnsi="Calibri"/>
          <w:i/>
          <w:color w:val="1B6FB5"/>
          <w:sz w:val="20"/>
          <w:lang w:val="it-IT"/>
        </w:rPr>
        <w:t>fornire l'elenco di distribuzione di questo rapporto&gt;</w:t>
      </w:r>
      <w:r w:rsidRPr="00EA1EA8">
        <w:rPr>
          <w:rFonts w:ascii="Calibri" w:hAnsi="Calibri"/>
          <w:lang w:val="it-IT"/>
        </w:rPr>
        <w:t xml:space="preserve"> come da </w:t>
      </w:r>
      <w:r w:rsidR="008B20CE" w:rsidRPr="00C762A1">
        <w:rPr>
          <w:rFonts w:asciiTheme="minorHAnsi" w:hAnsiTheme="minorHAnsi" w:cstheme="minorHAnsi"/>
          <w:i/>
          <w:iCs/>
          <w:lang w:val="it-IT"/>
        </w:rPr>
        <w:t xml:space="preserve">Piano di gestione delle </w:t>
      </w:r>
      <w:r w:rsidR="00874F99" w:rsidRPr="00C762A1">
        <w:rPr>
          <w:rFonts w:asciiTheme="minorHAnsi" w:hAnsiTheme="minorHAnsi" w:cstheme="minorHAnsi"/>
          <w:i/>
          <w:iCs/>
          <w:lang w:val="it-IT"/>
        </w:rPr>
        <w:t>comunicazioni</w:t>
      </w:r>
      <w:r w:rsidR="00874F99" w:rsidRPr="0005436A" w:rsidDel="008B20CE">
        <w:rPr>
          <w:rFonts w:ascii="Calibri" w:hAnsi="Calibri"/>
          <w:i/>
          <w:iCs/>
          <w:lang w:val="it-IT"/>
        </w:rPr>
        <w:t>.</w:t>
      </w:r>
    </w:p>
    <w:p w14:paraId="75276222" w14:textId="27078FE5" w:rsidR="00EA1EA8" w:rsidRPr="00DD5A3E" w:rsidRDefault="00EA1EA8" w:rsidP="00E2778E">
      <w:pPr>
        <w:rPr>
          <w:rFonts w:ascii="Calibri" w:hAnsi="Calibri"/>
          <w:lang w:val="it-IT"/>
        </w:rPr>
      </w:pPr>
      <w:r w:rsidRPr="00EA1EA8">
        <w:rPr>
          <w:rFonts w:ascii="Calibri" w:hAnsi="Calibri"/>
          <w:lang w:val="it-IT"/>
        </w:rPr>
        <w:t xml:space="preserve">Ogni volta che viene eseguita la fase di controllo della qualità, dovrebbe essere valutata l'efficacia delle raccomandazioni del ciclo precedente e delle azioni di </w:t>
      </w:r>
      <w:r w:rsidR="0005436A">
        <w:rPr>
          <w:rFonts w:ascii="Calibri" w:hAnsi="Calibri"/>
          <w:lang w:val="it-IT"/>
        </w:rPr>
        <w:t>correzione</w:t>
      </w:r>
      <w:r w:rsidRPr="00EA1EA8">
        <w:rPr>
          <w:rFonts w:ascii="Calibri" w:hAnsi="Calibri"/>
          <w:lang w:val="it-IT"/>
        </w:rPr>
        <w:t>/miglioramento.</w:t>
      </w:r>
    </w:p>
    <w:p w14:paraId="2D088219" w14:textId="27CE9A06" w:rsidR="002F30EF" w:rsidRPr="00C762A1" w:rsidRDefault="00C762A1" w:rsidP="002F30EF">
      <w:pPr>
        <w:pStyle w:val="Heading2"/>
        <w:rPr>
          <w:rFonts w:ascii="Calibri" w:hAnsi="Calibri"/>
          <w:lang w:val="it-IT"/>
        </w:rPr>
      </w:pPr>
      <w:bookmarkStart w:id="11" w:name="_Toc142726075"/>
      <w:r w:rsidRPr="00C762A1">
        <w:rPr>
          <w:rFonts w:ascii="Calibri" w:hAnsi="Calibri"/>
          <w:lang w:val="it-IT"/>
        </w:rPr>
        <w:t>Revisioni prodotti</w:t>
      </w:r>
    </w:p>
    <w:p w14:paraId="719DADB3" w14:textId="47DE31F8" w:rsidR="00C762A1" w:rsidRPr="00C762A1" w:rsidRDefault="00C762A1" w:rsidP="004B1B5F">
      <w:pPr>
        <w:pStyle w:val="Text2"/>
        <w:rPr>
          <w:rFonts w:ascii="Calibri" w:hAnsi="Calibri"/>
          <w:i/>
          <w:color w:val="1B6FB5"/>
          <w:sz w:val="20"/>
          <w:lang w:val="it-IT"/>
        </w:rPr>
      </w:pPr>
      <w:r w:rsidRPr="00C762A1">
        <w:rPr>
          <w:rFonts w:asciiTheme="minorHAnsi" w:hAnsiTheme="minorHAnsi" w:cstheme="minorHAnsi"/>
          <w:lang w:val="it-IT"/>
        </w:rPr>
        <w:t>Le revisioni dei prodotti da parte del cliente verranno eseguite</w:t>
      </w:r>
      <w:r w:rsidRPr="00C762A1">
        <w:rPr>
          <w:rFonts w:ascii="Calibri" w:hAnsi="Calibri"/>
          <w:i/>
          <w:color w:val="1B6FB5"/>
          <w:sz w:val="20"/>
          <w:lang w:val="it-IT"/>
        </w:rPr>
        <w:t xml:space="preserve"> &lt;definire la frequenza di questa attività&gt; </w:t>
      </w:r>
      <w:r w:rsidRPr="00C762A1">
        <w:rPr>
          <w:rFonts w:ascii="Calibri" w:hAnsi="Calibri"/>
          <w:lang w:val="it-IT"/>
        </w:rPr>
        <w:t xml:space="preserve">in base al </w:t>
      </w:r>
      <w:r w:rsidRPr="00C762A1">
        <w:rPr>
          <w:rFonts w:ascii="Calibri" w:hAnsi="Calibri"/>
          <w:i/>
          <w:iCs/>
          <w:lang w:val="it-IT"/>
        </w:rPr>
        <w:t>Piano di accettazione dei prodotti</w:t>
      </w:r>
      <w:r w:rsidRPr="00C762A1">
        <w:rPr>
          <w:rFonts w:ascii="Calibri" w:hAnsi="Calibri"/>
          <w:lang w:val="it-IT"/>
        </w:rPr>
        <w:t xml:space="preserve"> e alla </w:t>
      </w:r>
      <w:r w:rsidRPr="00C762A1">
        <w:rPr>
          <w:rFonts w:ascii="Calibri" w:hAnsi="Calibri"/>
          <w:i/>
          <w:iCs/>
          <w:lang w:val="it-IT"/>
        </w:rPr>
        <w:t>Checklist per l'accettazione dei prodotti</w:t>
      </w:r>
      <w:r w:rsidRPr="00C762A1">
        <w:rPr>
          <w:rFonts w:ascii="Calibri" w:hAnsi="Calibri"/>
          <w:i/>
          <w:color w:val="1B6FB5"/>
          <w:sz w:val="20"/>
          <w:lang w:val="it-IT"/>
        </w:rPr>
        <w:t xml:space="preserve">. &lt;Fornire </w:t>
      </w:r>
      <w:r w:rsidRPr="00C762A1">
        <w:rPr>
          <w:rFonts w:ascii="Calibri" w:hAnsi="Calibri"/>
          <w:i/>
          <w:color w:val="1B6FB5"/>
          <w:sz w:val="20"/>
          <w:lang w:val="it-IT"/>
        </w:rPr>
        <w:lastRenderedPageBreak/>
        <w:t>collegamenti al Piano di accettazione dei prodotti e alla Checklist per l'accettazione dei prodotti. Se questi piani non esistono, riassumere le attività di accettazione rilevanti in questa sezione.&gt;</w:t>
      </w:r>
    </w:p>
    <w:p w14:paraId="4576151D" w14:textId="3272D8F2" w:rsidR="00C762A1" w:rsidRPr="001C69A1" w:rsidRDefault="00C762A1" w:rsidP="00F2583B">
      <w:pPr>
        <w:rPr>
          <w:rFonts w:asciiTheme="minorHAnsi" w:hAnsiTheme="minorHAnsi" w:cstheme="minorHAnsi"/>
          <w:lang w:val="it-IT"/>
        </w:rPr>
      </w:pPr>
      <w:r w:rsidRPr="00C762A1">
        <w:rPr>
          <w:rFonts w:asciiTheme="minorHAnsi" w:hAnsiTheme="minorHAnsi" w:cstheme="minorHAnsi"/>
          <w:lang w:val="it-IT"/>
        </w:rPr>
        <w:t xml:space="preserve">I risultati, le raccomandazioni e le azioni di </w:t>
      </w:r>
      <w:r w:rsidR="009527D5">
        <w:rPr>
          <w:rFonts w:asciiTheme="minorHAnsi" w:hAnsiTheme="minorHAnsi" w:cstheme="minorHAnsi"/>
          <w:lang w:val="it-IT"/>
        </w:rPr>
        <w:t>correzione</w:t>
      </w:r>
      <w:r w:rsidRPr="00C762A1">
        <w:rPr>
          <w:rFonts w:asciiTheme="minorHAnsi" w:hAnsiTheme="minorHAnsi" w:cstheme="minorHAnsi"/>
          <w:lang w:val="it-IT"/>
        </w:rPr>
        <w:t xml:space="preserve">/miglioramento saranno consolidati nel </w:t>
      </w:r>
      <w:r w:rsidRPr="008C467B">
        <w:rPr>
          <w:rFonts w:asciiTheme="minorHAnsi" w:hAnsiTheme="minorHAnsi" w:cstheme="minorHAnsi"/>
          <w:i/>
          <w:iCs/>
          <w:lang w:val="it-IT"/>
        </w:rPr>
        <w:t xml:space="preserve">Rapporto </w:t>
      </w:r>
      <w:r w:rsidR="009527D5" w:rsidRPr="008C467B">
        <w:rPr>
          <w:rFonts w:asciiTheme="minorHAnsi" w:hAnsiTheme="minorHAnsi" w:cstheme="minorHAnsi"/>
          <w:i/>
          <w:iCs/>
          <w:lang w:val="it-IT"/>
        </w:rPr>
        <w:t>di verifica di</w:t>
      </w:r>
      <w:r w:rsidRPr="008C467B">
        <w:rPr>
          <w:rFonts w:asciiTheme="minorHAnsi" w:hAnsiTheme="minorHAnsi" w:cstheme="minorHAnsi"/>
          <w:i/>
          <w:iCs/>
          <w:lang w:val="it-IT"/>
        </w:rPr>
        <w:t xml:space="preserve"> qualità</w:t>
      </w:r>
      <w:r w:rsidRPr="00C762A1">
        <w:rPr>
          <w:rFonts w:asciiTheme="minorHAnsi" w:hAnsiTheme="minorHAnsi" w:cstheme="minorHAnsi"/>
          <w:lang w:val="it-IT"/>
        </w:rPr>
        <w:t xml:space="preserve"> e riportati a &lt;</w:t>
      </w:r>
      <w:r w:rsidRPr="00C762A1">
        <w:rPr>
          <w:rFonts w:ascii="Calibri" w:hAnsi="Calibri"/>
          <w:i/>
          <w:color w:val="1B6FB5"/>
          <w:sz w:val="20"/>
          <w:lang w:val="it-IT"/>
        </w:rPr>
        <w:t>fare riferimento alla lista di distribuzione di questo rapporto&gt;</w:t>
      </w:r>
      <w:r w:rsidRPr="00C762A1">
        <w:rPr>
          <w:rFonts w:asciiTheme="minorHAnsi" w:hAnsiTheme="minorHAnsi" w:cstheme="minorHAnsi"/>
          <w:lang w:val="it-IT"/>
        </w:rPr>
        <w:t xml:space="preserve"> come da </w:t>
      </w:r>
      <w:r w:rsidRPr="00C762A1">
        <w:rPr>
          <w:rFonts w:asciiTheme="minorHAnsi" w:hAnsiTheme="minorHAnsi" w:cstheme="minorHAnsi"/>
          <w:i/>
          <w:iCs/>
          <w:lang w:val="it-IT"/>
        </w:rPr>
        <w:t>Piano di gestione delle comunicazioni</w:t>
      </w:r>
      <w:r w:rsidRPr="00C762A1">
        <w:rPr>
          <w:rFonts w:asciiTheme="minorHAnsi" w:hAnsiTheme="minorHAnsi" w:cstheme="minorHAnsi"/>
          <w:lang w:val="it-IT"/>
        </w:rPr>
        <w:t>.</w:t>
      </w:r>
    </w:p>
    <w:bookmarkEnd w:id="11"/>
    <w:p w14:paraId="10ADC726" w14:textId="0EC62E18" w:rsidR="004D46BE" w:rsidRPr="00C762A1" w:rsidRDefault="00C762A1" w:rsidP="00E2778E">
      <w:pPr>
        <w:pStyle w:val="Heading2"/>
        <w:rPr>
          <w:rFonts w:ascii="Calibri" w:hAnsi="Calibri"/>
          <w:lang w:val="it-IT"/>
        </w:rPr>
      </w:pPr>
      <w:r w:rsidRPr="00C762A1">
        <w:rPr>
          <w:rFonts w:ascii="Calibri" w:hAnsi="Calibri"/>
          <w:lang w:val="it-IT"/>
        </w:rPr>
        <w:t>Altre attività di controllo qualità</w:t>
      </w:r>
    </w:p>
    <w:p w14:paraId="75BDB479" w14:textId="2D56979B" w:rsidR="00E97B1D" w:rsidRPr="00C762A1" w:rsidRDefault="00C762A1" w:rsidP="00A53C81">
      <w:pPr>
        <w:pStyle w:val="Text2"/>
        <w:rPr>
          <w:rFonts w:ascii="Calibri" w:hAnsi="Calibri"/>
          <w:i/>
          <w:color w:val="1B6FB5"/>
          <w:sz w:val="20"/>
          <w:lang w:val="it-IT"/>
        </w:rPr>
      </w:pPr>
      <w:r w:rsidRPr="00C762A1">
        <w:rPr>
          <w:rFonts w:ascii="Calibri" w:hAnsi="Calibri"/>
          <w:i/>
          <w:color w:val="1B6FB5"/>
          <w:sz w:val="20"/>
          <w:lang w:val="it-IT"/>
        </w:rPr>
        <w:t>&lt;Descrivere altre attività nell'ambito del controllo di qualità del progetto.&gt;</w:t>
      </w:r>
    </w:p>
    <w:p w14:paraId="09C18497" w14:textId="26D17076" w:rsidR="00775961" w:rsidRPr="00C762A1" w:rsidRDefault="00C762A1" w:rsidP="00775961">
      <w:pPr>
        <w:pStyle w:val="Heading1"/>
        <w:rPr>
          <w:bCs/>
          <w:szCs w:val="24"/>
          <w:lang w:val="it-IT"/>
        </w:rPr>
      </w:pPr>
      <w:r w:rsidRPr="00C762A1">
        <w:rPr>
          <w:bCs/>
          <w:szCs w:val="24"/>
          <w:lang w:val="it-IT"/>
        </w:rPr>
        <w:t>Record di Qualità</w:t>
      </w:r>
    </w:p>
    <w:p w14:paraId="7C4AE5F7" w14:textId="2BF11DFC" w:rsidR="00C762A1" w:rsidRPr="00C762A1" w:rsidRDefault="00C762A1" w:rsidP="00775961">
      <w:pPr>
        <w:rPr>
          <w:rFonts w:ascii="Calibri" w:hAnsi="Calibri"/>
          <w:lang w:val="it-IT"/>
        </w:rPr>
      </w:pPr>
      <w:r w:rsidRPr="00C762A1">
        <w:rPr>
          <w:rFonts w:ascii="Calibri" w:hAnsi="Calibri"/>
          <w:lang w:val="it-IT"/>
        </w:rPr>
        <w:t xml:space="preserve">I record di qualità (evidenza che le attività di gestione della qualità sono state eseguite) sono archiviati nel </w:t>
      </w:r>
      <w:r w:rsidRPr="00C762A1">
        <w:rPr>
          <w:rFonts w:ascii="Calibri" w:hAnsi="Calibri"/>
          <w:i/>
          <w:iCs/>
          <w:lang w:val="it-IT"/>
        </w:rPr>
        <w:t>repository</w:t>
      </w:r>
      <w:r w:rsidRPr="00C762A1">
        <w:rPr>
          <w:rFonts w:ascii="Calibri" w:hAnsi="Calibri"/>
          <w:lang w:val="it-IT"/>
        </w:rPr>
        <w:t xml:space="preserve"> del progetto, nella cartella "Monitor &amp; Control". Le diverse versioni degli artefatti del progetto (create ad ogni aggiornamento dell'artefatto) forniranno evidenza delle prestazioni di queste attività.</w:t>
      </w:r>
    </w:p>
    <w:p w14:paraId="38A9381A" w14:textId="5E3017A3" w:rsidR="00775961" w:rsidRPr="00B20C48" w:rsidRDefault="00C762A1" w:rsidP="00775961">
      <w:pPr>
        <w:pStyle w:val="Heading1"/>
        <w:rPr>
          <w:bCs/>
          <w:szCs w:val="24"/>
          <w:lang w:val="it-IT"/>
        </w:rPr>
      </w:pPr>
      <w:r w:rsidRPr="00B20C48">
        <w:rPr>
          <w:bCs/>
          <w:szCs w:val="24"/>
          <w:lang w:val="it-IT"/>
        </w:rPr>
        <w:t>Gestione della Configurazione</w:t>
      </w:r>
    </w:p>
    <w:p w14:paraId="71BE2D66" w14:textId="3B37A246" w:rsidR="00C762A1" w:rsidRPr="00C762A1" w:rsidRDefault="00C762A1" w:rsidP="00C762A1">
      <w:pPr>
        <w:rPr>
          <w:rFonts w:ascii="Calibri" w:hAnsi="Calibri"/>
          <w:i/>
          <w:color w:val="1B6FB5"/>
          <w:sz w:val="20"/>
          <w:lang w:val="it-IT"/>
        </w:rPr>
      </w:pPr>
      <w:r w:rsidRPr="00C762A1">
        <w:rPr>
          <w:rFonts w:ascii="Calibri" w:hAnsi="Calibri"/>
          <w:i/>
          <w:color w:val="1B6FB5"/>
          <w:sz w:val="20"/>
          <w:lang w:val="it-IT"/>
        </w:rPr>
        <w:t>&lt;Lo scopo del processo di gestione della configurazione del progetto è aiutare gli stakeholder del progetto a gestire efficacemente gli artefatti e i prodotti del progetto e fornire un unico riferimento affidabile, assicurando che le versioni corrette siano consegnate al richiedente/cliente del progetto. Inoltre, aiuta il Responsabile di progetto (PM) a identificare</w:t>
      </w:r>
      <w:r>
        <w:rPr>
          <w:rFonts w:ascii="Calibri" w:hAnsi="Calibri"/>
          <w:i/>
          <w:color w:val="1B6FB5"/>
          <w:sz w:val="20"/>
          <w:lang w:val="it-IT"/>
        </w:rPr>
        <w:t xml:space="preserve"> </w:t>
      </w:r>
      <w:r w:rsidRPr="00C762A1">
        <w:rPr>
          <w:rFonts w:ascii="Calibri" w:hAnsi="Calibri"/>
          <w:i/>
          <w:color w:val="1B6FB5"/>
          <w:sz w:val="20"/>
          <w:lang w:val="it-IT"/>
        </w:rPr>
        <w:t xml:space="preserve">la versione più recente degli artefatti del progetto ed essere in grado di raccogliere tutte le fonti, i documenti e altre informazioni per il progetto, prevenire modifiche non autorizzate, garantire la tracciabilità degli artefatti, ad es. </w:t>
      </w:r>
      <w:r w:rsidR="00352724">
        <w:rPr>
          <w:rFonts w:ascii="Calibri" w:hAnsi="Calibri"/>
          <w:i/>
          <w:color w:val="1B6FB5"/>
          <w:sz w:val="20"/>
          <w:lang w:val="it-IT"/>
        </w:rPr>
        <w:t xml:space="preserve">per </w:t>
      </w:r>
      <w:r w:rsidRPr="00C762A1">
        <w:rPr>
          <w:rFonts w:ascii="Calibri" w:hAnsi="Calibri"/>
          <w:i/>
          <w:color w:val="1B6FB5"/>
          <w:sz w:val="20"/>
          <w:lang w:val="it-IT"/>
        </w:rPr>
        <w:t>finalità di audit e ritorno alle versioni precedenti (procedura di fallback).</w:t>
      </w:r>
    </w:p>
    <w:p w14:paraId="21544AD4" w14:textId="25EF9E58" w:rsidR="00775961" w:rsidRPr="00C762A1" w:rsidRDefault="00C762A1" w:rsidP="00C762A1">
      <w:pPr>
        <w:rPr>
          <w:rFonts w:ascii="Calibri" w:hAnsi="Calibri"/>
          <w:i/>
          <w:color w:val="1B6FB5"/>
          <w:szCs w:val="22"/>
          <w:lang w:val="it-IT"/>
        </w:rPr>
      </w:pPr>
      <w:r w:rsidRPr="00C762A1">
        <w:rPr>
          <w:rFonts w:ascii="Calibri" w:hAnsi="Calibri"/>
          <w:i/>
          <w:color w:val="1B6FB5"/>
          <w:sz w:val="20"/>
          <w:lang w:val="it-IT"/>
        </w:rPr>
        <w:t>I progetti possono seguire procedure di gestione della configurazione già esistenti in un'organizzazione/Unità o utilizzare le linee guida fornite di seguito dalla metodologia PM</w:t>
      </w:r>
      <w:r w:rsidRPr="00C762A1">
        <w:rPr>
          <w:rFonts w:ascii="Calibri" w:hAnsi="Calibri"/>
          <w:i/>
          <w:color w:val="1B6FB5"/>
          <w:sz w:val="20"/>
          <w:vertAlign w:val="superscript"/>
          <w:lang w:val="it-IT"/>
        </w:rPr>
        <w:t>2</w:t>
      </w:r>
      <w:r w:rsidRPr="00C762A1">
        <w:rPr>
          <w:rFonts w:ascii="Calibri" w:hAnsi="Calibri"/>
          <w:i/>
          <w:color w:val="1B6FB5"/>
          <w:sz w:val="20"/>
          <w:lang w:val="it-IT"/>
        </w:rPr>
        <w:t>.&gt;</w:t>
      </w:r>
    </w:p>
    <w:p w14:paraId="5ACCD6C5" w14:textId="0026A7AF" w:rsidR="00B20C48" w:rsidRPr="00B20C48" w:rsidRDefault="00B20C48" w:rsidP="00B20C48">
      <w:pPr>
        <w:rPr>
          <w:rFonts w:ascii="Calibri" w:hAnsi="Calibri"/>
          <w:szCs w:val="22"/>
          <w:lang w:val="it-IT"/>
        </w:rPr>
      </w:pPr>
      <w:r w:rsidRPr="00B20C48">
        <w:rPr>
          <w:rFonts w:ascii="Calibri" w:hAnsi="Calibri"/>
          <w:szCs w:val="22"/>
          <w:lang w:val="it-IT"/>
        </w:rPr>
        <w:t>La procedura di gestione della configurazione del progetto comprende l'identificazione degli elementi di configurazione del progetto (CI), le loro caratteristiche e codici</w:t>
      </w:r>
      <w:r w:rsidR="00771494">
        <w:rPr>
          <w:rFonts w:ascii="Calibri" w:hAnsi="Calibri"/>
          <w:szCs w:val="22"/>
          <w:lang w:val="it-IT"/>
        </w:rPr>
        <w:t xml:space="preserve"> di stato</w:t>
      </w:r>
      <w:r w:rsidRPr="00B20C48">
        <w:rPr>
          <w:rFonts w:ascii="Calibri" w:hAnsi="Calibri"/>
          <w:szCs w:val="22"/>
          <w:lang w:val="it-IT"/>
        </w:rPr>
        <w:t>, la definizione di baseline, la definizione di ruoli e responsabilità per le modifiche autorizzate a</w:t>
      </w:r>
      <w:r w:rsidR="007D2F4A">
        <w:rPr>
          <w:rFonts w:ascii="Calibri" w:hAnsi="Calibri"/>
          <w:szCs w:val="22"/>
          <w:lang w:val="it-IT"/>
        </w:rPr>
        <w:t>i</w:t>
      </w:r>
      <w:r w:rsidRPr="00B20C48">
        <w:rPr>
          <w:rFonts w:ascii="Calibri" w:hAnsi="Calibri"/>
          <w:szCs w:val="22"/>
          <w:lang w:val="it-IT"/>
        </w:rPr>
        <w:t xml:space="preserve"> CI e la manutenzione e il controllo di un </w:t>
      </w:r>
      <w:r w:rsidRPr="00B20C48">
        <w:rPr>
          <w:rFonts w:ascii="Calibri" w:hAnsi="Calibri"/>
          <w:i/>
          <w:iCs/>
          <w:szCs w:val="22"/>
          <w:lang w:val="it-IT"/>
        </w:rPr>
        <w:t>repository</w:t>
      </w:r>
      <w:r w:rsidRPr="00B20C48">
        <w:rPr>
          <w:rFonts w:ascii="Calibri" w:hAnsi="Calibri"/>
          <w:szCs w:val="22"/>
          <w:lang w:val="it-IT"/>
        </w:rPr>
        <w:t xml:space="preserve"> di progetto.</w:t>
      </w:r>
      <w:r>
        <w:rPr>
          <w:rFonts w:ascii="Calibri" w:hAnsi="Calibri"/>
          <w:szCs w:val="22"/>
          <w:lang w:val="it-IT"/>
        </w:rPr>
        <w:t xml:space="preserve"> </w:t>
      </w:r>
    </w:p>
    <w:p w14:paraId="4D1759CB" w14:textId="7799BACD" w:rsidR="00B20C48" w:rsidRPr="00B20C48" w:rsidRDefault="00B20C48" w:rsidP="00B20C48">
      <w:pPr>
        <w:spacing w:after="0"/>
        <w:rPr>
          <w:rFonts w:ascii="Calibri" w:hAnsi="Calibri"/>
          <w:szCs w:val="22"/>
          <w:lang w:val="it-IT"/>
        </w:rPr>
      </w:pPr>
      <w:r w:rsidRPr="00B20C48">
        <w:rPr>
          <w:rFonts w:ascii="Calibri" w:hAnsi="Calibri"/>
          <w:szCs w:val="22"/>
          <w:lang w:val="it-IT"/>
        </w:rPr>
        <w:t>La gestione della configurazione del progetto riguarda:</w:t>
      </w:r>
    </w:p>
    <w:p w14:paraId="13DC9DA9" w14:textId="7195520B" w:rsidR="00B20C48" w:rsidRPr="00B20C48" w:rsidRDefault="00B20C48" w:rsidP="00B20C48">
      <w:pPr>
        <w:numPr>
          <w:ilvl w:val="0"/>
          <w:numId w:val="21"/>
        </w:numPr>
        <w:spacing w:after="0"/>
        <w:rPr>
          <w:rFonts w:ascii="Calibri" w:hAnsi="Calibri"/>
          <w:szCs w:val="22"/>
          <w:lang w:val="it-IT"/>
        </w:rPr>
      </w:pPr>
      <w:r w:rsidRPr="00B20C48">
        <w:rPr>
          <w:rFonts w:ascii="Calibri" w:hAnsi="Calibri"/>
          <w:szCs w:val="22"/>
          <w:lang w:val="it-IT"/>
        </w:rPr>
        <w:t>Definizione dei CI di progetto;</w:t>
      </w:r>
    </w:p>
    <w:p w14:paraId="119918DD" w14:textId="2499D25F" w:rsidR="00B20C48" w:rsidRPr="00B20C48" w:rsidRDefault="00B20C48" w:rsidP="00B20C48">
      <w:pPr>
        <w:numPr>
          <w:ilvl w:val="0"/>
          <w:numId w:val="21"/>
        </w:numPr>
        <w:spacing w:after="0"/>
        <w:rPr>
          <w:rFonts w:ascii="Calibri" w:hAnsi="Calibri"/>
          <w:szCs w:val="22"/>
          <w:lang w:val="it-IT"/>
        </w:rPr>
      </w:pPr>
      <w:r w:rsidRPr="00B20C48">
        <w:rPr>
          <w:rFonts w:ascii="Calibri" w:hAnsi="Calibri"/>
          <w:szCs w:val="22"/>
          <w:lang w:val="it-IT"/>
        </w:rPr>
        <w:t>Convenzioni di denominazione di file ed e-mail;</w:t>
      </w:r>
    </w:p>
    <w:p w14:paraId="395BA02A" w14:textId="0E3F7EE7" w:rsidR="00B20C48" w:rsidRPr="00B20C48" w:rsidRDefault="00B20C48" w:rsidP="00B20C48">
      <w:pPr>
        <w:numPr>
          <w:ilvl w:val="0"/>
          <w:numId w:val="21"/>
        </w:numPr>
        <w:spacing w:after="0"/>
        <w:rPr>
          <w:rFonts w:ascii="Calibri" w:hAnsi="Calibri"/>
          <w:szCs w:val="22"/>
          <w:lang w:val="it-IT"/>
        </w:rPr>
      </w:pPr>
      <w:r w:rsidRPr="008C467B">
        <w:rPr>
          <w:rFonts w:ascii="Calibri" w:hAnsi="Calibri"/>
          <w:i/>
          <w:iCs/>
          <w:szCs w:val="22"/>
          <w:lang w:val="it-IT"/>
        </w:rPr>
        <w:t>Versioning</w:t>
      </w:r>
      <w:r w:rsidRPr="00B20C48">
        <w:rPr>
          <w:rFonts w:ascii="Calibri" w:hAnsi="Calibri"/>
          <w:szCs w:val="22"/>
          <w:lang w:val="it-IT"/>
        </w:rPr>
        <w:t xml:space="preserve"> e tracciabilità dei documenti di progetto;</w:t>
      </w:r>
    </w:p>
    <w:p w14:paraId="0B1C48D9" w14:textId="08120424" w:rsidR="00B20C48" w:rsidRPr="00B20C48" w:rsidRDefault="00B20C48" w:rsidP="00B20C48">
      <w:pPr>
        <w:numPr>
          <w:ilvl w:val="0"/>
          <w:numId w:val="21"/>
        </w:numPr>
        <w:spacing w:after="0"/>
        <w:rPr>
          <w:rFonts w:ascii="Calibri" w:hAnsi="Calibri"/>
          <w:szCs w:val="22"/>
          <w:lang w:val="it-IT"/>
        </w:rPr>
      </w:pPr>
      <w:r w:rsidRPr="00B20C48">
        <w:rPr>
          <w:rFonts w:ascii="Calibri" w:hAnsi="Calibri"/>
          <w:szCs w:val="22"/>
          <w:lang w:val="it-IT"/>
        </w:rPr>
        <w:t>Controllo del rilascio di artefatti e prodotti di progetto e modifiche agli stessi;</w:t>
      </w:r>
    </w:p>
    <w:p w14:paraId="57235B49" w14:textId="4D52DB5B" w:rsidR="00B20C48" w:rsidRPr="00B20C48" w:rsidRDefault="00B20C48" w:rsidP="00B20C48">
      <w:pPr>
        <w:numPr>
          <w:ilvl w:val="0"/>
          <w:numId w:val="21"/>
        </w:numPr>
        <w:spacing w:after="0"/>
        <w:rPr>
          <w:rFonts w:ascii="Calibri" w:hAnsi="Calibri"/>
          <w:szCs w:val="22"/>
          <w:lang w:val="it-IT"/>
        </w:rPr>
      </w:pPr>
      <w:r w:rsidRPr="00B20C48">
        <w:rPr>
          <w:rFonts w:ascii="Calibri" w:hAnsi="Calibri"/>
          <w:szCs w:val="22"/>
          <w:lang w:val="it-IT"/>
        </w:rPr>
        <w:t xml:space="preserve">Revisioni periodiche dei record dei CI, per </w:t>
      </w:r>
      <w:r w:rsidR="007D2F4A">
        <w:rPr>
          <w:rFonts w:ascii="Calibri" w:hAnsi="Calibri"/>
          <w:szCs w:val="22"/>
          <w:lang w:val="it-IT"/>
        </w:rPr>
        <w:t>assicurarsi che</w:t>
      </w:r>
      <w:r w:rsidRPr="00B20C48">
        <w:rPr>
          <w:rFonts w:ascii="Calibri" w:hAnsi="Calibri"/>
          <w:szCs w:val="22"/>
          <w:lang w:val="it-IT"/>
        </w:rPr>
        <w:t xml:space="preserve"> la procedura di configurazione </w:t>
      </w:r>
      <w:r w:rsidR="007D2F4A">
        <w:rPr>
          <w:rFonts w:ascii="Calibri" w:hAnsi="Calibri"/>
          <w:szCs w:val="22"/>
          <w:lang w:val="it-IT"/>
        </w:rPr>
        <w:t>sia</w:t>
      </w:r>
      <w:r w:rsidR="007D2F4A" w:rsidRPr="00B20C48">
        <w:rPr>
          <w:rFonts w:ascii="Calibri" w:hAnsi="Calibri"/>
          <w:szCs w:val="22"/>
          <w:lang w:val="it-IT"/>
        </w:rPr>
        <w:t xml:space="preserve"> </w:t>
      </w:r>
      <w:r w:rsidRPr="00B20C48">
        <w:rPr>
          <w:rFonts w:ascii="Calibri" w:hAnsi="Calibri"/>
          <w:szCs w:val="22"/>
          <w:lang w:val="it-IT"/>
        </w:rPr>
        <w:t xml:space="preserve">in corso e se i record </w:t>
      </w:r>
      <w:r w:rsidR="007D2F4A" w:rsidRPr="00B20C48">
        <w:rPr>
          <w:rFonts w:ascii="Calibri" w:hAnsi="Calibri"/>
          <w:szCs w:val="22"/>
          <w:lang w:val="it-IT"/>
        </w:rPr>
        <w:t>corrisp</w:t>
      </w:r>
      <w:r w:rsidR="007D2F4A">
        <w:rPr>
          <w:rFonts w:ascii="Calibri" w:hAnsi="Calibri"/>
          <w:szCs w:val="22"/>
          <w:lang w:val="it-IT"/>
        </w:rPr>
        <w:t>o</w:t>
      </w:r>
      <w:r w:rsidR="007D2F4A" w:rsidRPr="00B20C48">
        <w:rPr>
          <w:rFonts w:ascii="Calibri" w:hAnsi="Calibri"/>
          <w:szCs w:val="22"/>
          <w:lang w:val="it-IT"/>
        </w:rPr>
        <w:t>nd</w:t>
      </w:r>
      <w:r w:rsidR="007D2F4A">
        <w:rPr>
          <w:rFonts w:ascii="Calibri" w:hAnsi="Calibri"/>
          <w:szCs w:val="22"/>
          <w:lang w:val="it-IT"/>
        </w:rPr>
        <w:t>a</w:t>
      </w:r>
      <w:r w:rsidR="007D2F4A" w:rsidRPr="00B20C48">
        <w:rPr>
          <w:rFonts w:ascii="Calibri" w:hAnsi="Calibri"/>
          <w:szCs w:val="22"/>
          <w:lang w:val="it-IT"/>
        </w:rPr>
        <w:t xml:space="preserve">no </w:t>
      </w:r>
      <w:r w:rsidRPr="00B20C48">
        <w:rPr>
          <w:rFonts w:ascii="Calibri" w:hAnsi="Calibri"/>
          <w:szCs w:val="22"/>
          <w:lang w:val="it-IT"/>
        </w:rPr>
        <w:t>allo stato effettivo;</w:t>
      </w:r>
    </w:p>
    <w:p w14:paraId="0271F10A" w14:textId="7EB612F0" w:rsidR="00B20C48" w:rsidRPr="00B20C48" w:rsidRDefault="007D2F4A" w:rsidP="00B20C48">
      <w:pPr>
        <w:numPr>
          <w:ilvl w:val="0"/>
          <w:numId w:val="21"/>
        </w:numPr>
        <w:spacing w:after="0"/>
        <w:rPr>
          <w:rFonts w:ascii="Calibri" w:hAnsi="Calibri"/>
          <w:szCs w:val="22"/>
          <w:lang w:val="it-IT"/>
        </w:rPr>
      </w:pPr>
      <w:r>
        <w:rPr>
          <w:rFonts w:ascii="Calibri" w:hAnsi="Calibri"/>
          <w:szCs w:val="22"/>
          <w:lang w:val="it-IT"/>
        </w:rPr>
        <w:t>Salvataggio</w:t>
      </w:r>
      <w:r w:rsidRPr="00B20C48">
        <w:rPr>
          <w:rFonts w:ascii="Calibri" w:hAnsi="Calibri"/>
          <w:szCs w:val="22"/>
          <w:lang w:val="it-IT"/>
        </w:rPr>
        <w:t xml:space="preserve"> </w:t>
      </w:r>
      <w:r w:rsidR="00B20C48" w:rsidRPr="00B20C48">
        <w:rPr>
          <w:rFonts w:ascii="Calibri" w:hAnsi="Calibri"/>
          <w:szCs w:val="22"/>
          <w:lang w:val="it-IT"/>
        </w:rPr>
        <w:t>e archiviazione degli artefatti di gestione del progetto, inclusa la struttura delle cartelle e le convenzioni di denominazione;</w:t>
      </w:r>
    </w:p>
    <w:p w14:paraId="3A96AD3E" w14:textId="559E9A27" w:rsidR="00B20C48" w:rsidRPr="001C69A1" w:rsidRDefault="00B20C48" w:rsidP="008C467B">
      <w:pPr>
        <w:numPr>
          <w:ilvl w:val="0"/>
          <w:numId w:val="21"/>
        </w:numPr>
        <w:spacing w:after="0"/>
        <w:rPr>
          <w:rFonts w:ascii="Calibri" w:hAnsi="Calibri"/>
          <w:szCs w:val="22"/>
          <w:lang w:val="it-IT"/>
        </w:rPr>
      </w:pPr>
      <w:r w:rsidRPr="00B20C48">
        <w:rPr>
          <w:rFonts w:ascii="Calibri" w:hAnsi="Calibri"/>
          <w:szCs w:val="22"/>
          <w:lang w:val="it-IT"/>
        </w:rPr>
        <w:t xml:space="preserve">Sicurezza dei CI, ovvero gestione degli accessi </w:t>
      </w:r>
      <w:r w:rsidR="007D2F4A">
        <w:rPr>
          <w:rFonts w:ascii="Calibri" w:hAnsi="Calibri"/>
          <w:szCs w:val="22"/>
          <w:lang w:val="it-IT"/>
        </w:rPr>
        <w:t>ai</w:t>
      </w:r>
      <w:r w:rsidR="007D2F4A" w:rsidRPr="00B20C48">
        <w:rPr>
          <w:rFonts w:ascii="Calibri" w:hAnsi="Calibri"/>
          <w:szCs w:val="22"/>
          <w:lang w:val="it-IT"/>
        </w:rPr>
        <w:t xml:space="preserve"> </w:t>
      </w:r>
      <w:r w:rsidRPr="00B20C48">
        <w:rPr>
          <w:rFonts w:ascii="Calibri" w:hAnsi="Calibri"/>
          <w:szCs w:val="22"/>
          <w:lang w:val="it-IT"/>
        </w:rPr>
        <w:t xml:space="preserve">CI, copie/backup dei CI, procedure di </w:t>
      </w:r>
      <w:r w:rsidRPr="008C467B">
        <w:rPr>
          <w:rFonts w:ascii="Calibri" w:hAnsi="Calibri"/>
          <w:i/>
          <w:iCs/>
          <w:szCs w:val="22"/>
          <w:lang w:val="it-IT"/>
        </w:rPr>
        <w:t>fallback</w:t>
      </w:r>
      <w:r w:rsidRPr="00B20C48">
        <w:rPr>
          <w:rFonts w:ascii="Calibri" w:hAnsi="Calibri"/>
          <w:szCs w:val="22"/>
          <w:lang w:val="it-IT"/>
        </w:rPr>
        <w:t xml:space="preserve"> e periodo di conservazione</w:t>
      </w:r>
      <w:r w:rsidR="007D2F4A">
        <w:rPr>
          <w:rFonts w:ascii="Calibri" w:hAnsi="Calibri"/>
          <w:szCs w:val="22"/>
          <w:lang w:val="it-IT"/>
        </w:rPr>
        <w:t>.</w:t>
      </w:r>
    </w:p>
    <w:p w14:paraId="358E33C1" w14:textId="49AAB66E" w:rsidR="00B20C48" w:rsidRPr="00B20C48" w:rsidRDefault="00B20C48" w:rsidP="00B20C48">
      <w:pPr>
        <w:spacing w:before="120"/>
        <w:rPr>
          <w:rFonts w:ascii="Calibri" w:hAnsi="Calibri"/>
          <w:szCs w:val="22"/>
          <w:lang w:val="it-IT"/>
        </w:rPr>
      </w:pPr>
      <w:r w:rsidRPr="00B20C48">
        <w:rPr>
          <w:rFonts w:ascii="Calibri" w:hAnsi="Calibri"/>
          <w:szCs w:val="22"/>
          <w:lang w:val="it-IT"/>
        </w:rPr>
        <w:t xml:space="preserve">La revisione periodica dei record di CI verificherà se tutti i CI sono correttamente identificati, le relative modifiche sono registrate, approvate, tracciate e implementate correttamente. A tale scopo verrà utilizzato un </w:t>
      </w:r>
      <w:r w:rsidRPr="008C467B">
        <w:rPr>
          <w:rFonts w:ascii="Calibri" w:hAnsi="Calibri"/>
          <w:color w:val="005828"/>
          <w:lang w:val="it-IT"/>
        </w:rPr>
        <w:t>registro di configurazione</w:t>
      </w:r>
      <w:r w:rsidRPr="00B20C48">
        <w:rPr>
          <w:rFonts w:ascii="Calibri" w:hAnsi="Calibri"/>
          <w:szCs w:val="22"/>
          <w:lang w:val="it-IT"/>
        </w:rPr>
        <w:t xml:space="preserve">. I campi del </w:t>
      </w:r>
      <w:r w:rsidRPr="00B20C48">
        <w:rPr>
          <w:rFonts w:ascii="Calibri" w:hAnsi="Calibri"/>
          <w:color w:val="005828"/>
          <w:lang w:val="it-IT"/>
        </w:rPr>
        <w:t>registro di configurazione sono</w:t>
      </w:r>
      <w:r w:rsidRPr="00B20C48">
        <w:rPr>
          <w:rFonts w:ascii="Calibri" w:hAnsi="Calibri"/>
          <w:szCs w:val="22"/>
          <w:lang w:val="it-IT"/>
        </w:rPr>
        <w:t>:</w:t>
      </w:r>
    </w:p>
    <w:p w14:paraId="2B643F2B" w14:textId="6D3685B8" w:rsidR="00B20C48" w:rsidRPr="00B20C48" w:rsidRDefault="00B20C48" w:rsidP="00B20C48">
      <w:pPr>
        <w:pStyle w:val="ListParagraph"/>
        <w:numPr>
          <w:ilvl w:val="0"/>
          <w:numId w:val="27"/>
        </w:numPr>
        <w:rPr>
          <w:rFonts w:ascii="Calibri" w:hAnsi="Calibri"/>
          <w:color w:val="005828"/>
          <w:lang w:val="it-IT"/>
        </w:rPr>
      </w:pPr>
      <w:r w:rsidRPr="00B20C48">
        <w:rPr>
          <w:rFonts w:ascii="Calibri" w:hAnsi="Calibri"/>
          <w:color w:val="005828"/>
          <w:lang w:val="it-IT"/>
        </w:rPr>
        <w:t xml:space="preserve">Codice </w:t>
      </w:r>
      <w:r w:rsidR="004E2E76">
        <w:rPr>
          <w:rFonts w:ascii="Calibri" w:hAnsi="Calibri"/>
          <w:color w:val="005828"/>
          <w:lang w:val="it-IT"/>
        </w:rPr>
        <w:t xml:space="preserve">identificativo </w:t>
      </w:r>
      <w:r w:rsidRPr="00B20C48">
        <w:rPr>
          <w:rFonts w:ascii="Calibri" w:hAnsi="Calibri"/>
          <w:color w:val="005828"/>
          <w:lang w:val="it-IT"/>
        </w:rPr>
        <w:t>del progetto;</w:t>
      </w:r>
    </w:p>
    <w:p w14:paraId="3FD8161C" w14:textId="408CA428" w:rsidR="00B20C48" w:rsidRPr="00B20C48" w:rsidRDefault="00B20C48" w:rsidP="00B20C48">
      <w:pPr>
        <w:pStyle w:val="ListParagraph"/>
        <w:numPr>
          <w:ilvl w:val="0"/>
          <w:numId w:val="27"/>
        </w:numPr>
        <w:rPr>
          <w:rFonts w:ascii="Calibri" w:hAnsi="Calibri"/>
          <w:color w:val="005828"/>
          <w:lang w:val="it-IT"/>
        </w:rPr>
      </w:pPr>
      <w:r w:rsidRPr="00B20C48">
        <w:rPr>
          <w:rFonts w:ascii="Calibri" w:hAnsi="Calibri"/>
          <w:color w:val="005828"/>
          <w:lang w:val="it-IT"/>
        </w:rPr>
        <w:t xml:space="preserve">Codice </w:t>
      </w:r>
      <w:r w:rsidR="004E2E76">
        <w:rPr>
          <w:rFonts w:ascii="Calibri" w:hAnsi="Calibri"/>
          <w:color w:val="005828"/>
          <w:lang w:val="it-IT"/>
        </w:rPr>
        <w:t xml:space="preserve">identificativo </w:t>
      </w:r>
      <w:r w:rsidRPr="00B20C48">
        <w:rPr>
          <w:rFonts w:ascii="Calibri" w:hAnsi="Calibri"/>
          <w:color w:val="005828"/>
          <w:lang w:val="it-IT"/>
        </w:rPr>
        <w:t>dell'</w:t>
      </w:r>
      <w:r w:rsidR="00D55931">
        <w:rPr>
          <w:rFonts w:ascii="Calibri" w:hAnsi="Calibri"/>
          <w:color w:val="005828"/>
          <w:lang w:val="it-IT"/>
        </w:rPr>
        <w:t>elemento di configurazione</w:t>
      </w:r>
      <w:r w:rsidRPr="00B20C48">
        <w:rPr>
          <w:rFonts w:ascii="Calibri" w:hAnsi="Calibri"/>
          <w:color w:val="005828"/>
          <w:lang w:val="it-IT"/>
        </w:rPr>
        <w:t>;</w:t>
      </w:r>
    </w:p>
    <w:p w14:paraId="5FD50091" w14:textId="59BBBC8F" w:rsidR="00B20C48" w:rsidRPr="00B20C48" w:rsidRDefault="00B20C48" w:rsidP="00B20C48">
      <w:pPr>
        <w:pStyle w:val="ListParagraph"/>
        <w:numPr>
          <w:ilvl w:val="0"/>
          <w:numId w:val="27"/>
        </w:numPr>
        <w:rPr>
          <w:rFonts w:ascii="Calibri" w:hAnsi="Calibri"/>
          <w:color w:val="005828"/>
          <w:lang w:val="it-IT"/>
        </w:rPr>
      </w:pPr>
      <w:r w:rsidRPr="00B20C48">
        <w:rPr>
          <w:rFonts w:ascii="Calibri" w:hAnsi="Calibri"/>
          <w:color w:val="005828"/>
          <w:lang w:val="it-IT"/>
        </w:rPr>
        <w:t>Descrizione;</w:t>
      </w:r>
    </w:p>
    <w:p w14:paraId="0983B70F" w14:textId="5F7E07F7" w:rsidR="00B20C48" w:rsidRPr="00B20C48" w:rsidRDefault="00B20C48" w:rsidP="00B20C48">
      <w:pPr>
        <w:pStyle w:val="ListParagraph"/>
        <w:numPr>
          <w:ilvl w:val="0"/>
          <w:numId w:val="27"/>
        </w:numPr>
        <w:rPr>
          <w:rFonts w:ascii="Calibri" w:hAnsi="Calibri"/>
          <w:color w:val="005828"/>
          <w:lang w:val="it-IT"/>
        </w:rPr>
      </w:pPr>
      <w:r w:rsidRPr="00B20C48">
        <w:rPr>
          <w:rFonts w:ascii="Calibri" w:hAnsi="Calibri"/>
          <w:color w:val="005828"/>
          <w:lang w:val="it-IT"/>
        </w:rPr>
        <w:t>Stato;</w:t>
      </w:r>
    </w:p>
    <w:p w14:paraId="1D128202" w14:textId="23FDFA41" w:rsidR="00B20C48" w:rsidRPr="00B20C48" w:rsidRDefault="00B20C48" w:rsidP="00B20C48">
      <w:pPr>
        <w:pStyle w:val="ListParagraph"/>
        <w:numPr>
          <w:ilvl w:val="0"/>
          <w:numId w:val="27"/>
        </w:numPr>
        <w:rPr>
          <w:rFonts w:ascii="Calibri" w:hAnsi="Calibri"/>
          <w:color w:val="005828"/>
          <w:lang w:val="it-IT"/>
        </w:rPr>
      </w:pPr>
      <w:r w:rsidRPr="00B20C48">
        <w:rPr>
          <w:rFonts w:ascii="Calibri" w:hAnsi="Calibri"/>
          <w:color w:val="005828"/>
          <w:lang w:val="it-IT"/>
        </w:rPr>
        <w:t>Data dell'ultimo cambio di stato;</w:t>
      </w:r>
    </w:p>
    <w:p w14:paraId="6A124C1C" w14:textId="111E04DA" w:rsidR="00B20C48" w:rsidRPr="00B20C48" w:rsidRDefault="00B20C48" w:rsidP="00B20C48">
      <w:pPr>
        <w:pStyle w:val="ListParagraph"/>
        <w:numPr>
          <w:ilvl w:val="0"/>
          <w:numId w:val="27"/>
        </w:numPr>
        <w:rPr>
          <w:rFonts w:ascii="Calibri" w:hAnsi="Calibri"/>
          <w:color w:val="005828"/>
          <w:lang w:val="it-IT"/>
        </w:rPr>
      </w:pPr>
      <w:r w:rsidRPr="00B20C48">
        <w:rPr>
          <w:rFonts w:ascii="Calibri" w:hAnsi="Calibri"/>
          <w:color w:val="005828"/>
          <w:lang w:val="it-IT"/>
        </w:rPr>
        <w:t>Versione;</w:t>
      </w:r>
    </w:p>
    <w:p w14:paraId="5AFEAFA7" w14:textId="4BF583D6" w:rsidR="00B20C48" w:rsidRPr="00B20C48" w:rsidRDefault="00B20C48" w:rsidP="00B20C48">
      <w:pPr>
        <w:pStyle w:val="ListParagraph"/>
        <w:numPr>
          <w:ilvl w:val="0"/>
          <w:numId w:val="27"/>
        </w:numPr>
        <w:rPr>
          <w:rFonts w:ascii="Calibri" w:hAnsi="Calibri"/>
          <w:color w:val="005828"/>
          <w:lang w:val="it-IT"/>
        </w:rPr>
      </w:pPr>
      <w:r w:rsidRPr="00B20C48">
        <w:rPr>
          <w:rFonts w:ascii="Calibri" w:hAnsi="Calibri"/>
          <w:color w:val="005828"/>
          <w:lang w:val="it-IT"/>
        </w:rPr>
        <w:lastRenderedPageBreak/>
        <w:t>Tipo;</w:t>
      </w:r>
    </w:p>
    <w:p w14:paraId="77A57F91" w14:textId="1D61A03A" w:rsidR="00B20C48" w:rsidRPr="00B20C48" w:rsidRDefault="004E2E76" w:rsidP="00B20C48">
      <w:pPr>
        <w:pStyle w:val="ListParagraph"/>
        <w:numPr>
          <w:ilvl w:val="0"/>
          <w:numId w:val="27"/>
        </w:numPr>
        <w:rPr>
          <w:rFonts w:ascii="Calibri" w:hAnsi="Calibri"/>
          <w:color w:val="005828"/>
          <w:lang w:val="it-IT"/>
        </w:rPr>
      </w:pPr>
      <w:r>
        <w:rPr>
          <w:rFonts w:ascii="Calibri" w:hAnsi="Calibri"/>
          <w:color w:val="005828"/>
          <w:lang w:val="it-IT"/>
        </w:rPr>
        <w:t>Attributi dell’elemento di configurazione</w:t>
      </w:r>
      <w:r w:rsidR="00B20C48" w:rsidRPr="00B20C48">
        <w:rPr>
          <w:rFonts w:ascii="Calibri" w:hAnsi="Calibri"/>
          <w:color w:val="005828"/>
          <w:lang w:val="it-IT"/>
        </w:rPr>
        <w:t>;</w:t>
      </w:r>
    </w:p>
    <w:p w14:paraId="231BDF14" w14:textId="29F06B9A" w:rsidR="00B20C48" w:rsidRPr="00B20C48" w:rsidRDefault="00B20C48" w:rsidP="00B20C48">
      <w:pPr>
        <w:pStyle w:val="ListParagraph"/>
        <w:numPr>
          <w:ilvl w:val="0"/>
          <w:numId w:val="27"/>
        </w:numPr>
        <w:rPr>
          <w:rFonts w:ascii="Calibri" w:hAnsi="Calibri"/>
          <w:color w:val="005828"/>
          <w:lang w:val="it-IT"/>
        </w:rPr>
      </w:pPr>
      <w:r w:rsidRPr="00B20C48">
        <w:rPr>
          <w:rFonts w:ascii="Calibri" w:hAnsi="Calibri"/>
          <w:color w:val="005828"/>
          <w:lang w:val="it-IT"/>
        </w:rPr>
        <w:t>Proprietario;</w:t>
      </w:r>
    </w:p>
    <w:p w14:paraId="7F49D06A" w14:textId="09FE9CAD" w:rsidR="00B20C48" w:rsidRPr="00B20C48" w:rsidRDefault="00B20C48" w:rsidP="00B20C48">
      <w:pPr>
        <w:pStyle w:val="ListParagraph"/>
        <w:numPr>
          <w:ilvl w:val="0"/>
          <w:numId w:val="27"/>
        </w:numPr>
        <w:rPr>
          <w:rFonts w:ascii="Calibri" w:hAnsi="Calibri"/>
          <w:color w:val="005828"/>
          <w:lang w:val="it-IT"/>
        </w:rPr>
      </w:pPr>
      <w:r w:rsidRPr="00B20C48">
        <w:rPr>
          <w:rFonts w:ascii="Calibri" w:hAnsi="Calibri"/>
          <w:color w:val="005828"/>
          <w:lang w:val="it-IT"/>
        </w:rPr>
        <w:t>Riferimento alla posizione;</w:t>
      </w:r>
    </w:p>
    <w:p w14:paraId="4DCD5DA8" w14:textId="690D084C" w:rsidR="00B20C48" w:rsidRPr="00B20C48" w:rsidRDefault="00B20C48" w:rsidP="00B20C48">
      <w:pPr>
        <w:pStyle w:val="ListParagraph"/>
        <w:numPr>
          <w:ilvl w:val="0"/>
          <w:numId w:val="27"/>
        </w:numPr>
        <w:rPr>
          <w:rFonts w:ascii="Calibri" w:hAnsi="Calibri"/>
          <w:color w:val="005828"/>
          <w:lang w:val="it-IT"/>
        </w:rPr>
      </w:pPr>
      <w:r w:rsidRPr="00B20C48">
        <w:rPr>
          <w:rFonts w:ascii="Calibri" w:hAnsi="Calibri"/>
          <w:color w:val="005828"/>
          <w:lang w:val="it-IT"/>
        </w:rPr>
        <w:t>Dettagli della relazione tra gli elementi;</w:t>
      </w:r>
    </w:p>
    <w:p w14:paraId="0CB13604" w14:textId="454CA01F" w:rsidR="00B20C48" w:rsidRPr="00FC577D" w:rsidRDefault="00B20C48" w:rsidP="00B20C48">
      <w:pPr>
        <w:pStyle w:val="ListParagraph"/>
        <w:numPr>
          <w:ilvl w:val="0"/>
          <w:numId w:val="27"/>
        </w:numPr>
        <w:rPr>
          <w:rFonts w:ascii="Calibri" w:hAnsi="Calibri"/>
          <w:color w:val="005828"/>
          <w:lang w:val="it-IT"/>
        </w:rPr>
      </w:pPr>
      <w:r w:rsidRPr="00B20C48">
        <w:rPr>
          <w:rFonts w:ascii="Calibri" w:hAnsi="Calibri"/>
          <w:color w:val="005828"/>
          <w:lang w:val="it-IT"/>
        </w:rPr>
        <w:t>Cronologia delle modifiche a</w:t>
      </w:r>
      <w:r w:rsidR="004E2E76">
        <w:rPr>
          <w:rFonts w:ascii="Calibri" w:hAnsi="Calibri"/>
          <w:color w:val="005828"/>
          <w:lang w:val="it-IT"/>
        </w:rPr>
        <w:t>l</w:t>
      </w:r>
      <w:r w:rsidRPr="00B20C48">
        <w:rPr>
          <w:rFonts w:ascii="Calibri" w:hAnsi="Calibri"/>
          <w:color w:val="005828"/>
          <w:lang w:val="it-IT"/>
        </w:rPr>
        <w:t xml:space="preserve"> CI (queste informazioni possono essere riferite al Registro delle modifiche).</w:t>
      </w:r>
    </w:p>
    <w:p w14:paraId="626ABB7E" w14:textId="3A1EE6AD" w:rsidR="0051703A" w:rsidRPr="00FC577D" w:rsidRDefault="00FC577D" w:rsidP="00775961">
      <w:pPr>
        <w:rPr>
          <w:rFonts w:ascii="Calibri" w:hAnsi="Calibri"/>
          <w:szCs w:val="22"/>
          <w:lang w:val="it-IT"/>
        </w:rPr>
      </w:pPr>
      <w:r w:rsidRPr="00FC577D">
        <w:rPr>
          <w:rFonts w:ascii="Calibri" w:hAnsi="Calibri"/>
          <w:szCs w:val="22"/>
          <w:lang w:val="it-IT"/>
        </w:rPr>
        <w:t xml:space="preserve">La posizione del </w:t>
      </w:r>
      <w:r w:rsidRPr="00FC577D">
        <w:rPr>
          <w:rFonts w:ascii="Calibri" w:hAnsi="Calibri"/>
          <w:color w:val="005828"/>
          <w:lang w:val="it-IT"/>
        </w:rPr>
        <w:t>registro di configurazione</w:t>
      </w:r>
      <w:r w:rsidRPr="00FC577D">
        <w:rPr>
          <w:rFonts w:ascii="Calibri" w:hAnsi="Calibri"/>
          <w:szCs w:val="22"/>
          <w:lang w:val="it-IT"/>
        </w:rPr>
        <w:t xml:space="preserve"> si trova nell'appendice 1.</w:t>
      </w:r>
    </w:p>
    <w:p w14:paraId="33A7B614" w14:textId="27A790F1" w:rsidR="00F46212" w:rsidRPr="00FC577D" w:rsidRDefault="00FC577D" w:rsidP="00775961">
      <w:pPr>
        <w:rPr>
          <w:rFonts w:ascii="Calibri" w:hAnsi="Calibri"/>
          <w:i/>
          <w:color w:val="1B6FB5"/>
          <w:sz w:val="20"/>
          <w:lang w:val="it-IT"/>
        </w:rPr>
      </w:pPr>
      <w:r w:rsidRPr="00FC577D">
        <w:rPr>
          <w:rFonts w:ascii="Calibri" w:hAnsi="Calibri"/>
          <w:i/>
          <w:color w:val="1B6FB5"/>
          <w:sz w:val="20"/>
          <w:lang w:val="it-IT"/>
        </w:rPr>
        <w:t>&lt;Creare il registro di configurazione del progetto (PM</w:t>
      </w:r>
      <w:r w:rsidRPr="00FC577D">
        <w:rPr>
          <w:rFonts w:ascii="Calibri" w:hAnsi="Calibri"/>
          <w:i/>
          <w:color w:val="1B6FB5"/>
          <w:sz w:val="20"/>
          <w:vertAlign w:val="superscript"/>
          <w:lang w:val="it-IT"/>
        </w:rPr>
        <w:t>2</w:t>
      </w:r>
      <w:r w:rsidRPr="00FC577D">
        <w:rPr>
          <w:rFonts w:ascii="Calibri" w:hAnsi="Calibri"/>
          <w:i/>
          <w:color w:val="1B6FB5"/>
          <w:sz w:val="20"/>
          <w:lang w:val="it-IT"/>
        </w:rPr>
        <w:t xml:space="preserve"> non fornisce uno specifico modello) e personalizzare l'elenco sopra in base alle esigenze del progetto.&gt;</w:t>
      </w:r>
    </w:p>
    <w:p w14:paraId="4400E6EC" w14:textId="2508C170" w:rsidR="00775961" w:rsidRPr="00FC577D" w:rsidRDefault="00FC577D" w:rsidP="00775961">
      <w:pPr>
        <w:rPr>
          <w:rFonts w:ascii="Calibri" w:hAnsi="Calibri"/>
          <w:sz w:val="20"/>
          <w:lang w:val="it-IT"/>
        </w:rPr>
      </w:pPr>
      <w:r w:rsidRPr="00FC577D">
        <w:rPr>
          <w:rFonts w:ascii="Calibri" w:hAnsi="Calibri"/>
          <w:i/>
          <w:color w:val="1B6FB5"/>
          <w:sz w:val="20"/>
          <w:lang w:val="it-IT"/>
        </w:rPr>
        <w:t>&lt;Le versioni precedenti dei CI devono essere conservate nella cartella del progetto. La procedura di gestione della configurazione dovrebbe indicare quali registrazioni devono essere conservate e per quale periodo.&gt;</w:t>
      </w:r>
    </w:p>
    <w:p w14:paraId="71A7B46A" w14:textId="5EABB567" w:rsidR="00775961" w:rsidRPr="00FC577D" w:rsidRDefault="00FC577D" w:rsidP="009A7542">
      <w:pPr>
        <w:spacing w:before="120"/>
        <w:rPr>
          <w:rFonts w:ascii="Calibri" w:hAnsi="Calibri"/>
          <w:b/>
          <w:u w:val="single"/>
          <w:lang w:val="it-IT"/>
        </w:rPr>
      </w:pPr>
      <w:r w:rsidRPr="00FC577D">
        <w:rPr>
          <w:rFonts w:ascii="Calibri" w:hAnsi="Calibri"/>
          <w:b/>
          <w:u w:val="single"/>
          <w:lang w:val="it-IT"/>
        </w:rPr>
        <w:t>Convenzione di denominazione dei file di gestione del progetto PM</w:t>
      </w:r>
      <w:r w:rsidRPr="00FC577D">
        <w:rPr>
          <w:rFonts w:ascii="Calibri" w:hAnsi="Calibri"/>
          <w:b/>
          <w:u w:val="single"/>
          <w:vertAlign w:val="superscript"/>
          <w:lang w:val="it-IT"/>
        </w:rPr>
        <w:t>2</w:t>
      </w:r>
    </w:p>
    <w:p w14:paraId="49C127B1" w14:textId="41914A44" w:rsidR="00775961" w:rsidRPr="00FC577D" w:rsidRDefault="00FC577D" w:rsidP="00775961">
      <w:pPr>
        <w:rPr>
          <w:rFonts w:ascii="Calibri" w:hAnsi="Calibri"/>
          <w:lang w:val="it-IT"/>
        </w:rPr>
      </w:pPr>
      <w:r w:rsidRPr="00FC577D">
        <w:rPr>
          <w:rFonts w:ascii="Calibri" w:hAnsi="Calibri"/>
          <w:lang w:val="it-IT"/>
        </w:rPr>
        <w:t>Questo progetto segue il metodo PM</w:t>
      </w:r>
      <w:r w:rsidRPr="00FC577D">
        <w:rPr>
          <w:rFonts w:ascii="Calibri" w:hAnsi="Calibri"/>
          <w:vertAlign w:val="superscript"/>
          <w:lang w:val="it-IT"/>
        </w:rPr>
        <w:t>2</w:t>
      </w:r>
      <w:r w:rsidRPr="00FC577D">
        <w:rPr>
          <w:rFonts w:ascii="Calibri" w:hAnsi="Calibri"/>
          <w:lang w:val="it-IT"/>
        </w:rPr>
        <w:t xml:space="preserve"> e utilizza la seguente convenzione di denominazione:</w:t>
      </w:r>
    </w:p>
    <w:p w14:paraId="121C7B68" w14:textId="3773FBE9" w:rsidR="00775961" w:rsidRPr="00FC577D" w:rsidRDefault="00775961" w:rsidP="00775961">
      <w:pPr>
        <w:rPr>
          <w:rFonts w:ascii="Calibri" w:hAnsi="Calibri"/>
          <w:lang w:val="it-IT"/>
        </w:rPr>
      </w:pPr>
      <w:r w:rsidRPr="00FC577D">
        <w:rPr>
          <w:rFonts w:ascii="Calibri" w:hAnsi="Calibri"/>
          <w:b/>
          <w:lang w:val="it-IT"/>
        </w:rPr>
        <w:t>Files</w:t>
      </w:r>
      <w:r w:rsidR="009A7542" w:rsidRPr="00FC577D">
        <w:rPr>
          <w:rFonts w:ascii="Calibri" w:hAnsi="Calibri"/>
          <w:lang w:val="it-IT"/>
        </w:rPr>
        <w:t xml:space="preserve">: </w:t>
      </w:r>
      <w:r w:rsidR="00967D04" w:rsidRPr="00FC577D">
        <w:rPr>
          <w:rFonts w:ascii="Calibri" w:hAnsi="Calibri"/>
          <w:lang w:val="it-IT"/>
        </w:rPr>
        <w:t>(XX</w:t>
      </w:r>
      <w:proofErr w:type="gramStart"/>
      <w:r w:rsidR="00967D04" w:rsidRPr="00FC577D">
        <w:rPr>
          <w:rFonts w:ascii="Calibri" w:hAnsi="Calibri"/>
          <w:lang w:val="it-IT"/>
        </w:rPr>
        <w:t>)</w:t>
      </w:r>
      <w:r w:rsidR="00DD282B" w:rsidRPr="00FC577D">
        <w:rPr>
          <w:rFonts w:ascii="Calibri" w:hAnsi="Calibri"/>
          <w:lang w:val="it-IT"/>
        </w:rPr>
        <w:t>.</w:t>
      </w:r>
      <w:r w:rsidR="00967D04" w:rsidRPr="00FC577D">
        <w:rPr>
          <w:rFonts w:ascii="Calibri" w:hAnsi="Calibri"/>
          <w:lang w:val="it-IT"/>
        </w:rPr>
        <w:t>(</w:t>
      </w:r>
      <w:proofErr w:type="gramEnd"/>
      <w:r w:rsidR="00FC577D" w:rsidRPr="00FC577D">
        <w:rPr>
          <w:rFonts w:ascii="Calibri" w:hAnsi="Calibri"/>
          <w:lang w:val="it-IT"/>
        </w:rPr>
        <w:t>NomeDocumento</w:t>
      </w:r>
      <w:r w:rsidR="00967D04" w:rsidRPr="00FC577D">
        <w:rPr>
          <w:rFonts w:ascii="Calibri" w:hAnsi="Calibri"/>
          <w:lang w:val="it-IT"/>
        </w:rPr>
        <w:t>).(</w:t>
      </w:r>
      <w:r w:rsidR="00FC577D" w:rsidRPr="00FC577D">
        <w:rPr>
          <w:rFonts w:ascii="Calibri" w:hAnsi="Calibri"/>
          <w:lang w:val="it-IT"/>
        </w:rPr>
        <w:t>NomeProgetto</w:t>
      </w:r>
      <w:r w:rsidR="00967D04" w:rsidRPr="00FC577D">
        <w:rPr>
          <w:rFonts w:ascii="Calibri" w:hAnsi="Calibri"/>
          <w:lang w:val="it-IT"/>
        </w:rPr>
        <w:t>)</w:t>
      </w:r>
      <w:r w:rsidR="007478E1" w:rsidRPr="00FC577D">
        <w:rPr>
          <w:rFonts w:ascii="Calibri" w:hAnsi="Calibri"/>
          <w:lang w:val="it-IT"/>
        </w:rPr>
        <w:t>.</w:t>
      </w:r>
      <w:r w:rsidR="001B6B24" w:rsidRPr="00FC577D">
        <w:rPr>
          <w:rFonts w:ascii="Calibri" w:hAnsi="Calibri"/>
          <w:lang w:val="it-IT"/>
        </w:rPr>
        <w:t>(</w:t>
      </w:r>
      <w:r w:rsidR="00FC577D" w:rsidRPr="00FC577D">
        <w:rPr>
          <w:rFonts w:ascii="Calibri" w:hAnsi="Calibri"/>
          <w:lang w:val="it-IT"/>
        </w:rPr>
        <w:t>gg</w:t>
      </w:r>
      <w:r w:rsidR="001B6B24" w:rsidRPr="00FC577D">
        <w:rPr>
          <w:rFonts w:ascii="Calibri" w:hAnsi="Calibri"/>
          <w:lang w:val="it-IT"/>
        </w:rPr>
        <w:t>-mm-</w:t>
      </w:r>
      <w:r w:rsidR="00FC577D" w:rsidRPr="00FC577D">
        <w:rPr>
          <w:rFonts w:ascii="Calibri" w:hAnsi="Calibri"/>
          <w:lang w:val="it-IT"/>
        </w:rPr>
        <w:t>aaaa</w:t>
      </w:r>
      <w:r w:rsidR="001B6B24" w:rsidRPr="00FC577D">
        <w:rPr>
          <w:rFonts w:ascii="Calibri" w:hAnsi="Calibri"/>
          <w:lang w:val="it-IT"/>
        </w:rPr>
        <w:t>).v</w:t>
      </w:r>
      <w:r w:rsidR="00967D04" w:rsidRPr="00FC577D">
        <w:rPr>
          <w:rFonts w:ascii="Calibri" w:hAnsi="Calibri"/>
          <w:lang w:val="it-IT"/>
        </w:rPr>
        <w:t>(x.x)</w:t>
      </w:r>
    </w:p>
    <w:p w14:paraId="69B710E8" w14:textId="05507CF5" w:rsidR="00775961" w:rsidRPr="00FC577D" w:rsidRDefault="00775961" w:rsidP="00775961">
      <w:pPr>
        <w:rPr>
          <w:rFonts w:ascii="Calibri" w:hAnsi="Calibri"/>
          <w:sz w:val="20"/>
          <w:lang w:val="it-IT"/>
        </w:rPr>
      </w:pPr>
      <w:r w:rsidRPr="00FC577D">
        <w:rPr>
          <w:rFonts w:ascii="Calibri" w:hAnsi="Calibri"/>
          <w:i/>
          <w:color w:val="1B6FB5"/>
          <w:sz w:val="20"/>
          <w:lang w:val="it-IT"/>
        </w:rPr>
        <w:t>&lt;E</w:t>
      </w:r>
      <w:r w:rsidR="00FC577D" w:rsidRPr="00FC577D">
        <w:rPr>
          <w:rFonts w:ascii="Calibri" w:hAnsi="Calibri"/>
          <w:i/>
          <w:color w:val="1B6FB5"/>
          <w:sz w:val="20"/>
          <w:lang w:val="it-IT"/>
        </w:rPr>
        <w:t>sempio</w:t>
      </w:r>
      <w:r w:rsidRPr="00FC577D">
        <w:rPr>
          <w:rFonts w:ascii="Calibri" w:hAnsi="Calibri"/>
          <w:i/>
          <w:color w:val="1B6FB5"/>
          <w:sz w:val="20"/>
          <w:lang w:val="it-IT"/>
        </w:rPr>
        <w:t xml:space="preserve">: </w:t>
      </w:r>
      <w:r w:rsidR="00DD282B" w:rsidRPr="00FC577D">
        <w:rPr>
          <w:rFonts w:ascii="Calibri" w:eastAsia="SimSun" w:hAnsi="Calibri"/>
          <w:i/>
          <w:iCs/>
          <w:color w:val="1B6FB5"/>
          <w:sz w:val="20"/>
          <w:lang w:val="it-IT" w:eastAsia="zh-CN"/>
        </w:rPr>
        <w:t>04.</w:t>
      </w:r>
      <w:r w:rsidR="00FC577D" w:rsidRPr="00FC577D">
        <w:rPr>
          <w:rFonts w:ascii="Calibri" w:eastAsia="SimSun" w:hAnsi="Calibri"/>
          <w:i/>
          <w:iCs/>
          <w:color w:val="1B6FB5"/>
          <w:sz w:val="20"/>
          <w:lang w:val="it-IT" w:eastAsia="zh-CN"/>
        </w:rPr>
        <w:t>Guida</w:t>
      </w:r>
      <w:r w:rsidR="004E2E76">
        <w:rPr>
          <w:rFonts w:ascii="Calibri" w:eastAsia="SimSun" w:hAnsi="Calibri"/>
          <w:i/>
          <w:iCs/>
          <w:color w:val="1B6FB5"/>
          <w:sz w:val="20"/>
          <w:lang w:val="it-IT" w:eastAsia="zh-CN"/>
        </w:rPr>
        <w:t>_</w:t>
      </w:r>
      <w:r w:rsidR="00FC577D" w:rsidRPr="00FC577D">
        <w:rPr>
          <w:rFonts w:ascii="Calibri" w:eastAsia="SimSun" w:hAnsi="Calibri"/>
          <w:i/>
          <w:iCs/>
          <w:color w:val="1B6FB5"/>
          <w:sz w:val="20"/>
          <w:lang w:val="it-IT" w:eastAsia="zh-CN"/>
        </w:rPr>
        <w:t>gestione</w:t>
      </w:r>
      <w:r w:rsidR="004E2E76">
        <w:rPr>
          <w:rFonts w:ascii="Calibri" w:eastAsia="SimSun" w:hAnsi="Calibri"/>
          <w:i/>
          <w:iCs/>
          <w:color w:val="1B6FB5"/>
          <w:sz w:val="20"/>
          <w:lang w:val="it-IT" w:eastAsia="zh-CN"/>
        </w:rPr>
        <w:t>_</w:t>
      </w:r>
      <w:r w:rsidR="00FC577D" w:rsidRPr="00FC577D">
        <w:rPr>
          <w:rFonts w:ascii="Calibri" w:eastAsia="SimSun" w:hAnsi="Calibri"/>
          <w:i/>
          <w:iCs/>
          <w:color w:val="1B6FB5"/>
          <w:sz w:val="20"/>
          <w:lang w:val="it-IT" w:eastAsia="zh-CN"/>
        </w:rPr>
        <w:t>progetto</w:t>
      </w:r>
      <w:r w:rsidR="00DD282B" w:rsidRPr="00FC577D">
        <w:rPr>
          <w:rFonts w:ascii="Calibri" w:eastAsia="SimSun" w:hAnsi="Calibri"/>
          <w:i/>
          <w:iCs/>
          <w:color w:val="1B6FB5"/>
          <w:sz w:val="20"/>
          <w:lang w:val="it-IT" w:eastAsia="zh-CN"/>
        </w:rPr>
        <w:t>.XYZ.11-11-201</w:t>
      </w:r>
      <w:r w:rsidR="009C1D42" w:rsidRPr="00FC577D">
        <w:rPr>
          <w:rFonts w:ascii="Calibri" w:eastAsia="SimSun" w:hAnsi="Calibri"/>
          <w:i/>
          <w:iCs/>
          <w:color w:val="1B6FB5"/>
          <w:sz w:val="20"/>
          <w:lang w:val="it-IT" w:eastAsia="zh-CN"/>
        </w:rPr>
        <w:t>7</w:t>
      </w:r>
      <w:r w:rsidR="00DD282B" w:rsidRPr="00FC577D">
        <w:rPr>
          <w:rFonts w:ascii="Calibri" w:eastAsia="SimSun" w:hAnsi="Calibri"/>
          <w:i/>
          <w:iCs/>
          <w:color w:val="1B6FB5"/>
          <w:sz w:val="20"/>
          <w:lang w:val="it-IT" w:eastAsia="zh-CN"/>
        </w:rPr>
        <w:t>.V1.0.docx</w:t>
      </w:r>
      <w:r w:rsidR="00DB5F1D" w:rsidRPr="00FC577D">
        <w:rPr>
          <w:rFonts w:ascii="Calibri" w:hAnsi="Calibri"/>
          <w:i/>
          <w:color w:val="1B6FB5"/>
          <w:sz w:val="20"/>
          <w:lang w:val="it-IT"/>
        </w:rPr>
        <w:t>&gt;</w:t>
      </w:r>
    </w:p>
    <w:p w14:paraId="2F10831A" w14:textId="0F180C3A" w:rsidR="00775961" w:rsidRPr="00FC577D" w:rsidRDefault="00FC577D" w:rsidP="00775961">
      <w:pPr>
        <w:rPr>
          <w:rFonts w:ascii="Calibri" w:hAnsi="Calibri"/>
          <w:szCs w:val="22"/>
          <w:lang w:val="it-IT"/>
        </w:rPr>
      </w:pPr>
      <w:r w:rsidRPr="00FC577D">
        <w:rPr>
          <w:rFonts w:ascii="Calibri" w:hAnsi="Calibri"/>
          <w:szCs w:val="22"/>
          <w:lang w:val="it-IT"/>
        </w:rPr>
        <w:t>Legenda</w:t>
      </w:r>
      <w:r w:rsidR="00775961" w:rsidRPr="00FC577D">
        <w:rPr>
          <w:rFonts w:ascii="Calibri" w:hAnsi="Calibri"/>
          <w:szCs w:val="22"/>
          <w:lang w:val="it-IT"/>
        </w:rPr>
        <w:t>:</w:t>
      </w:r>
    </w:p>
    <w:p w14:paraId="278248B9" w14:textId="0AAEE2D9" w:rsidR="00775961" w:rsidRPr="00FC577D" w:rsidRDefault="00FC577D" w:rsidP="008E2FCF">
      <w:pPr>
        <w:pStyle w:val="ListParagraph"/>
        <w:numPr>
          <w:ilvl w:val="0"/>
          <w:numId w:val="23"/>
        </w:numPr>
        <w:rPr>
          <w:rFonts w:ascii="Calibri" w:hAnsi="Calibri"/>
          <w:szCs w:val="22"/>
          <w:lang w:val="it-IT"/>
        </w:rPr>
      </w:pPr>
      <w:r w:rsidRPr="00FC577D">
        <w:rPr>
          <w:rFonts w:ascii="Calibri" w:hAnsi="Calibri"/>
          <w:szCs w:val="22"/>
          <w:lang w:val="it-IT"/>
        </w:rPr>
        <w:t>XX (due caratteri numerici) è il numero del documento rispetto a tutti i modelli PM</w:t>
      </w:r>
      <w:r w:rsidRPr="00FC577D">
        <w:rPr>
          <w:rFonts w:ascii="Calibri" w:hAnsi="Calibri"/>
          <w:szCs w:val="22"/>
          <w:vertAlign w:val="superscript"/>
          <w:lang w:val="it-IT"/>
        </w:rPr>
        <w:t>2</w:t>
      </w:r>
      <w:r w:rsidRPr="00FC577D">
        <w:rPr>
          <w:rFonts w:ascii="Calibri" w:hAnsi="Calibri"/>
          <w:szCs w:val="22"/>
          <w:lang w:val="it-IT"/>
        </w:rPr>
        <w:t>. Altri documenti non inclusi nei modelli PM</w:t>
      </w:r>
      <w:r w:rsidRPr="00FC577D">
        <w:rPr>
          <w:rFonts w:ascii="Calibri" w:hAnsi="Calibri"/>
          <w:szCs w:val="22"/>
          <w:vertAlign w:val="superscript"/>
          <w:lang w:val="it-IT"/>
        </w:rPr>
        <w:t>2</w:t>
      </w:r>
      <w:r w:rsidRPr="00FC577D">
        <w:rPr>
          <w:rFonts w:ascii="Calibri" w:hAnsi="Calibri"/>
          <w:szCs w:val="22"/>
          <w:lang w:val="it-IT"/>
        </w:rPr>
        <w:t xml:space="preserve"> possono essere nominati seguendo la sequenza numerica dei documenti. Questo numero è unico all'interno degli artefatti del progetto;</w:t>
      </w:r>
    </w:p>
    <w:p w14:paraId="4C2CB799" w14:textId="7BD670C8" w:rsidR="00775961" w:rsidRPr="00FC577D" w:rsidRDefault="00FC577D" w:rsidP="008E2FCF">
      <w:pPr>
        <w:pStyle w:val="ListParagraph"/>
        <w:numPr>
          <w:ilvl w:val="0"/>
          <w:numId w:val="23"/>
        </w:numPr>
        <w:rPr>
          <w:rFonts w:ascii="Calibri" w:hAnsi="Calibri"/>
          <w:szCs w:val="22"/>
          <w:lang w:val="it-IT"/>
        </w:rPr>
      </w:pPr>
      <w:r w:rsidRPr="00FC577D">
        <w:rPr>
          <w:rFonts w:ascii="Calibri" w:hAnsi="Calibri"/>
          <w:szCs w:val="22"/>
          <w:lang w:val="it-IT"/>
        </w:rPr>
        <w:t xml:space="preserve">x.x si riferisce alla versione del documento. Se inizia con "0.x" significa che il documento non è stato ancora approvato; modifiche minori possono essere riflesse nel decimale (numero di revisioni) e modifiche </w:t>
      </w:r>
      <w:r w:rsidR="003A31A0">
        <w:rPr>
          <w:rFonts w:ascii="Calibri" w:hAnsi="Calibri"/>
          <w:szCs w:val="22"/>
          <w:lang w:val="it-IT"/>
        </w:rPr>
        <w:t>maggiori</w:t>
      </w:r>
      <w:r w:rsidR="003A31A0" w:rsidRPr="00FC577D">
        <w:rPr>
          <w:rFonts w:ascii="Calibri" w:hAnsi="Calibri"/>
          <w:szCs w:val="22"/>
          <w:lang w:val="it-IT"/>
        </w:rPr>
        <w:t xml:space="preserve"> </w:t>
      </w:r>
      <w:r w:rsidRPr="00FC577D">
        <w:rPr>
          <w:rFonts w:ascii="Calibri" w:hAnsi="Calibri"/>
          <w:szCs w:val="22"/>
          <w:lang w:val="it-IT"/>
        </w:rPr>
        <w:t>(revisioni formali) nel numero.</w:t>
      </w:r>
    </w:p>
    <w:p w14:paraId="47F4FDF0" w14:textId="5BB94254" w:rsidR="00FC577D" w:rsidRPr="00FC577D" w:rsidRDefault="00FC577D" w:rsidP="00FC577D">
      <w:pPr>
        <w:rPr>
          <w:rFonts w:ascii="Calibri" w:hAnsi="Calibri"/>
          <w:szCs w:val="22"/>
          <w:lang w:val="it-IT"/>
        </w:rPr>
      </w:pPr>
      <w:r w:rsidRPr="00FC577D">
        <w:rPr>
          <w:rFonts w:ascii="Calibri" w:hAnsi="Calibri"/>
          <w:szCs w:val="22"/>
          <w:lang w:val="it-IT"/>
        </w:rPr>
        <w:t>Quando si crea un documento di progetto, il Responsabile di progetto (PM) includerà:</w:t>
      </w:r>
    </w:p>
    <w:p w14:paraId="1CBEB2FC" w14:textId="436EA7FD" w:rsidR="00FC577D" w:rsidRPr="00FC577D" w:rsidRDefault="00FC577D" w:rsidP="00FC577D">
      <w:pPr>
        <w:pStyle w:val="ListParagraph"/>
        <w:numPr>
          <w:ilvl w:val="0"/>
          <w:numId w:val="24"/>
        </w:numPr>
        <w:rPr>
          <w:rFonts w:ascii="Calibri" w:hAnsi="Calibri"/>
          <w:szCs w:val="22"/>
          <w:lang w:val="it-IT"/>
        </w:rPr>
      </w:pPr>
      <w:r w:rsidRPr="00FC577D">
        <w:rPr>
          <w:rFonts w:ascii="Calibri" w:hAnsi="Calibri"/>
          <w:szCs w:val="22"/>
          <w:lang w:val="it-IT"/>
        </w:rPr>
        <w:t>Il titolo del documento;</w:t>
      </w:r>
    </w:p>
    <w:p w14:paraId="5AE53C5F" w14:textId="6971EA5B" w:rsidR="00FC577D" w:rsidRPr="00FC577D" w:rsidRDefault="00FC577D" w:rsidP="00FC577D">
      <w:pPr>
        <w:pStyle w:val="ListParagraph"/>
        <w:numPr>
          <w:ilvl w:val="0"/>
          <w:numId w:val="24"/>
        </w:numPr>
        <w:rPr>
          <w:rFonts w:ascii="Calibri" w:hAnsi="Calibri"/>
          <w:szCs w:val="22"/>
          <w:lang w:val="it-IT"/>
        </w:rPr>
      </w:pPr>
      <w:r w:rsidRPr="00FC577D">
        <w:rPr>
          <w:rFonts w:ascii="Calibri" w:hAnsi="Calibri"/>
          <w:szCs w:val="22"/>
          <w:lang w:val="it-IT"/>
        </w:rPr>
        <w:t xml:space="preserve">Il tipo di documento (es. piano, checklist, log, guida, </w:t>
      </w:r>
      <w:r w:rsidRPr="003E77D2">
        <w:rPr>
          <w:rFonts w:ascii="Calibri" w:hAnsi="Calibri"/>
          <w:i/>
          <w:iCs/>
          <w:szCs w:val="22"/>
          <w:lang w:val="it-IT"/>
        </w:rPr>
        <w:t>template</w:t>
      </w:r>
      <w:r w:rsidRPr="00FC577D">
        <w:rPr>
          <w:rFonts w:ascii="Calibri" w:hAnsi="Calibri"/>
          <w:szCs w:val="22"/>
          <w:lang w:val="it-IT"/>
        </w:rPr>
        <w:t>, studio, report);</w:t>
      </w:r>
    </w:p>
    <w:p w14:paraId="2749E5A6" w14:textId="1D870A96" w:rsidR="00FC577D" w:rsidRPr="00FC577D" w:rsidRDefault="00FC577D" w:rsidP="00FC577D">
      <w:pPr>
        <w:pStyle w:val="ListParagraph"/>
        <w:numPr>
          <w:ilvl w:val="0"/>
          <w:numId w:val="24"/>
        </w:numPr>
        <w:rPr>
          <w:rFonts w:ascii="Calibri" w:hAnsi="Calibri"/>
          <w:szCs w:val="22"/>
          <w:lang w:val="it-IT"/>
        </w:rPr>
      </w:pPr>
      <w:r w:rsidRPr="00FC577D">
        <w:rPr>
          <w:rFonts w:ascii="Calibri" w:hAnsi="Calibri"/>
          <w:szCs w:val="22"/>
          <w:lang w:val="it-IT"/>
        </w:rPr>
        <w:t>Il numero di versione;</w:t>
      </w:r>
    </w:p>
    <w:p w14:paraId="58FBE2AD" w14:textId="412A32EB" w:rsidR="00FC577D" w:rsidRPr="00FC577D" w:rsidRDefault="00FC577D" w:rsidP="00FC577D">
      <w:pPr>
        <w:pStyle w:val="ListParagraph"/>
        <w:numPr>
          <w:ilvl w:val="0"/>
          <w:numId w:val="24"/>
        </w:numPr>
        <w:rPr>
          <w:rFonts w:ascii="Calibri" w:hAnsi="Calibri"/>
          <w:szCs w:val="22"/>
          <w:lang w:val="it-IT"/>
        </w:rPr>
      </w:pPr>
      <w:r w:rsidRPr="00FC577D">
        <w:rPr>
          <w:rFonts w:ascii="Calibri" w:hAnsi="Calibri"/>
          <w:szCs w:val="22"/>
          <w:lang w:val="it-IT"/>
        </w:rPr>
        <w:t>La data di creazione;</w:t>
      </w:r>
    </w:p>
    <w:p w14:paraId="5233EABA" w14:textId="67F7DE02" w:rsidR="00FC577D" w:rsidRPr="00FC577D" w:rsidRDefault="00FC577D" w:rsidP="00FC577D">
      <w:pPr>
        <w:pStyle w:val="ListParagraph"/>
        <w:numPr>
          <w:ilvl w:val="0"/>
          <w:numId w:val="24"/>
        </w:numPr>
        <w:rPr>
          <w:rFonts w:ascii="Calibri" w:hAnsi="Calibri"/>
          <w:szCs w:val="22"/>
          <w:lang w:val="it-IT"/>
        </w:rPr>
      </w:pPr>
      <w:r w:rsidRPr="00FC577D">
        <w:rPr>
          <w:rFonts w:ascii="Calibri" w:hAnsi="Calibri"/>
          <w:szCs w:val="22"/>
          <w:lang w:val="it-IT"/>
        </w:rPr>
        <w:t>Le informazioni di controllo del documento, responsabili del document</w:t>
      </w:r>
      <w:r>
        <w:rPr>
          <w:rFonts w:ascii="Calibri" w:hAnsi="Calibri"/>
          <w:szCs w:val="22"/>
          <w:lang w:val="it-IT"/>
        </w:rPr>
        <w:t>o</w:t>
      </w:r>
      <w:r w:rsidRPr="00FC577D">
        <w:rPr>
          <w:rFonts w:ascii="Calibri" w:hAnsi="Calibri"/>
          <w:szCs w:val="22"/>
          <w:lang w:val="it-IT"/>
        </w:rPr>
        <w:t>, revisori, cronologia e posizione del documento;</w:t>
      </w:r>
    </w:p>
    <w:p w14:paraId="7CEE12A7" w14:textId="59686CAD" w:rsidR="00FC577D" w:rsidRPr="00FC577D" w:rsidRDefault="00FC577D" w:rsidP="00FC577D">
      <w:pPr>
        <w:pStyle w:val="ListParagraph"/>
        <w:numPr>
          <w:ilvl w:val="0"/>
          <w:numId w:val="24"/>
        </w:numPr>
        <w:rPr>
          <w:rFonts w:ascii="Calibri" w:hAnsi="Calibri"/>
          <w:szCs w:val="22"/>
          <w:lang w:val="it-IT"/>
        </w:rPr>
      </w:pPr>
      <w:r w:rsidRPr="00FC577D">
        <w:rPr>
          <w:rFonts w:ascii="Calibri" w:hAnsi="Calibri"/>
          <w:szCs w:val="22"/>
          <w:lang w:val="it-IT"/>
        </w:rPr>
        <w:t>La classificazione di riservatezza del documento.</w:t>
      </w:r>
    </w:p>
    <w:p w14:paraId="3585BA0F" w14:textId="6CB1A82F" w:rsidR="00FC577D" w:rsidRPr="00FC577D" w:rsidRDefault="00FC577D" w:rsidP="00775961">
      <w:pPr>
        <w:rPr>
          <w:rFonts w:ascii="Calibri" w:hAnsi="Calibri"/>
          <w:lang w:val="it-IT"/>
        </w:rPr>
      </w:pPr>
      <w:r w:rsidRPr="00FC577D">
        <w:rPr>
          <w:rFonts w:ascii="Calibri" w:hAnsi="Calibri"/>
          <w:b/>
          <w:bCs/>
          <w:lang w:val="it-IT"/>
        </w:rPr>
        <w:t>Tag dell'oggetto dell'e-mail del progetto</w:t>
      </w:r>
      <w:r w:rsidRPr="00FC577D">
        <w:rPr>
          <w:rFonts w:ascii="Calibri" w:hAnsi="Calibri"/>
          <w:lang w:val="it-IT"/>
        </w:rPr>
        <w:t>: (Nomeprogetto), (Argomento), (tipo di comunicazione, ad esempio per approvazione, per informazioni, per revisione, per azione), (Testo libero</w:t>
      </w:r>
      <w:r w:rsidR="003A31A0">
        <w:rPr>
          <w:rFonts w:ascii="Calibri" w:hAnsi="Calibri"/>
          <w:lang w:val="it-IT"/>
        </w:rPr>
        <w:t xml:space="preserve"> -</w:t>
      </w:r>
      <w:r w:rsidRPr="00FC577D">
        <w:rPr>
          <w:rFonts w:ascii="Calibri" w:hAnsi="Calibri"/>
          <w:lang w:val="it-IT"/>
        </w:rPr>
        <w:t xml:space="preserve"> se necessario).</w:t>
      </w:r>
    </w:p>
    <w:p w14:paraId="286E687A" w14:textId="768DF2E8" w:rsidR="00F31BB4" w:rsidRPr="00FC577D" w:rsidRDefault="00FC577D" w:rsidP="00775961">
      <w:pPr>
        <w:rPr>
          <w:rFonts w:ascii="Calibri" w:hAnsi="Calibri"/>
          <w:sz w:val="20"/>
          <w:lang w:val="it-IT"/>
        </w:rPr>
      </w:pPr>
      <w:r w:rsidRPr="00FC577D">
        <w:rPr>
          <w:rFonts w:ascii="Calibri" w:hAnsi="Calibri"/>
          <w:i/>
          <w:color w:val="1B6FB5"/>
          <w:sz w:val="20"/>
          <w:lang w:val="it-IT"/>
        </w:rPr>
        <w:t>&lt;Esempio: [WebCom</w:t>
      </w:r>
      <w:proofErr w:type="gramStart"/>
      <w:r w:rsidRPr="00FC577D">
        <w:rPr>
          <w:rFonts w:ascii="Calibri" w:hAnsi="Calibri"/>
          <w:i/>
          <w:color w:val="1B6FB5"/>
          <w:sz w:val="20"/>
          <w:lang w:val="it-IT"/>
        </w:rPr>
        <w:t>][</w:t>
      </w:r>
      <w:proofErr w:type="gramEnd"/>
      <w:r w:rsidRPr="00FC577D">
        <w:rPr>
          <w:rFonts w:ascii="Calibri" w:hAnsi="Calibri"/>
          <w:i/>
          <w:color w:val="1B6FB5"/>
          <w:sz w:val="20"/>
          <w:lang w:val="it-IT"/>
        </w:rPr>
        <w:t>Riunione di follow-up][Agenda] [per revisione] …&gt;</w:t>
      </w:r>
    </w:p>
    <w:p w14:paraId="2EAAE391" w14:textId="5BF6169D" w:rsidR="00FD1C46" w:rsidRPr="00D0392B" w:rsidRDefault="00FC577D" w:rsidP="00FD1C46">
      <w:pPr>
        <w:spacing w:before="120"/>
        <w:rPr>
          <w:rFonts w:ascii="Calibri" w:hAnsi="Calibri"/>
          <w:b/>
          <w:u w:val="single"/>
          <w:lang w:val="it-IT"/>
        </w:rPr>
      </w:pPr>
      <w:r w:rsidRPr="00D0392B">
        <w:rPr>
          <w:rFonts w:ascii="Calibri" w:hAnsi="Calibri"/>
          <w:b/>
          <w:u w:val="single"/>
          <w:lang w:val="it-IT"/>
        </w:rPr>
        <w:t xml:space="preserve">Versioning e approvazione di artefatti e prodotti </w:t>
      </w:r>
    </w:p>
    <w:p w14:paraId="6CE903F2" w14:textId="1548C648" w:rsidR="00FD1C46" w:rsidRPr="00D0392B" w:rsidRDefault="00F6543B" w:rsidP="00FD1C46">
      <w:pPr>
        <w:spacing w:before="120"/>
        <w:rPr>
          <w:rFonts w:ascii="Calibri" w:hAnsi="Calibri"/>
          <w:lang w:val="it-IT"/>
        </w:rPr>
      </w:pPr>
      <w:r w:rsidRPr="00D0392B">
        <w:rPr>
          <w:rFonts w:ascii="Calibri" w:hAnsi="Calibri"/>
          <w:lang w:val="it-IT"/>
        </w:rPr>
        <w:t>Questo progetto utilizza i seguenti strumenti per la gestione del controllo delle versioni e del rilascio dei prodotti:</w:t>
      </w:r>
    </w:p>
    <w:p w14:paraId="424945B0" w14:textId="77777777" w:rsidR="00947F74" w:rsidRPr="00D0392B" w:rsidRDefault="00A14376" w:rsidP="00947F74">
      <w:pPr>
        <w:pStyle w:val="ListParagraph"/>
        <w:numPr>
          <w:ilvl w:val="0"/>
          <w:numId w:val="24"/>
        </w:numPr>
        <w:rPr>
          <w:rFonts w:ascii="Calibri" w:hAnsi="Calibri"/>
          <w:b/>
          <w:u w:val="single"/>
          <w:lang w:val="it-IT"/>
        </w:rPr>
      </w:pPr>
      <w:r w:rsidRPr="00D0392B">
        <w:rPr>
          <w:rFonts w:ascii="Calibri" w:hAnsi="Calibri"/>
          <w:szCs w:val="22"/>
          <w:lang w:val="it-IT"/>
        </w:rPr>
        <w:t>…</w:t>
      </w:r>
    </w:p>
    <w:p w14:paraId="100344A3" w14:textId="52C15A4F" w:rsidR="00D210DD" w:rsidRPr="00D0392B" w:rsidRDefault="00D0392B" w:rsidP="00D210DD">
      <w:pPr>
        <w:rPr>
          <w:rFonts w:ascii="Calibri" w:hAnsi="Calibri"/>
          <w:b/>
          <w:u w:val="single"/>
          <w:lang w:val="it-IT"/>
        </w:rPr>
      </w:pPr>
      <w:r w:rsidRPr="00D0392B">
        <w:rPr>
          <w:rFonts w:ascii="Calibri" w:hAnsi="Calibri"/>
          <w:i/>
          <w:color w:val="1B6FB5"/>
          <w:sz w:val="20"/>
          <w:lang w:val="it-IT"/>
        </w:rPr>
        <w:t>&lt;Indicare gli strumenti che verranno utilizzati per la gestione delle versioni e dei rilasci dei prodotti.&gt;</w:t>
      </w:r>
    </w:p>
    <w:p w14:paraId="686CD091" w14:textId="430F19F3" w:rsidR="00947F74" w:rsidRPr="00D0392B" w:rsidRDefault="00D0392B" w:rsidP="00947F74">
      <w:pPr>
        <w:rPr>
          <w:rFonts w:ascii="Calibri" w:hAnsi="Calibri"/>
          <w:szCs w:val="22"/>
          <w:lang w:val="it-IT"/>
        </w:rPr>
      </w:pPr>
      <w:r w:rsidRPr="00D0392B">
        <w:rPr>
          <w:rFonts w:ascii="Calibri" w:hAnsi="Calibri"/>
          <w:szCs w:val="22"/>
          <w:lang w:val="it-IT"/>
        </w:rPr>
        <w:t xml:space="preserve">La posizione delle ultime versioni degli artefatti e dei risultati del progetto è indicata nel </w:t>
      </w:r>
      <w:r w:rsidRPr="00D0392B">
        <w:rPr>
          <w:rFonts w:ascii="Calibri" w:hAnsi="Calibri"/>
          <w:color w:val="005828"/>
          <w:lang w:val="it-IT"/>
        </w:rPr>
        <w:t>registro di configurazione.</w:t>
      </w:r>
    </w:p>
    <w:p w14:paraId="318A4316" w14:textId="3EAC9469" w:rsidR="00775961" w:rsidRPr="00D0392B" w:rsidRDefault="003A31A0" w:rsidP="003A482A">
      <w:pPr>
        <w:spacing w:before="120"/>
        <w:rPr>
          <w:rFonts w:ascii="Calibri" w:hAnsi="Calibri"/>
          <w:b/>
          <w:u w:val="single"/>
          <w:lang w:val="it-IT"/>
        </w:rPr>
      </w:pPr>
      <w:r>
        <w:rPr>
          <w:rFonts w:ascii="Calibri" w:hAnsi="Calibri"/>
          <w:b/>
          <w:u w:val="single"/>
          <w:lang w:val="it-IT"/>
        </w:rPr>
        <w:t>Salvataggio e a</w:t>
      </w:r>
      <w:r w:rsidRPr="00D0392B">
        <w:rPr>
          <w:rFonts w:ascii="Calibri" w:hAnsi="Calibri"/>
          <w:b/>
          <w:u w:val="single"/>
          <w:lang w:val="it-IT"/>
        </w:rPr>
        <w:t xml:space="preserve">rchiviazione </w:t>
      </w:r>
      <w:r w:rsidR="00D0392B" w:rsidRPr="00D0392B">
        <w:rPr>
          <w:rFonts w:ascii="Calibri" w:hAnsi="Calibri"/>
          <w:b/>
          <w:u w:val="single"/>
          <w:lang w:val="it-IT"/>
        </w:rPr>
        <w:t>di artefatti e prodotti di gestione del progetto</w:t>
      </w:r>
    </w:p>
    <w:p w14:paraId="6FC9FA33" w14:textId="29C311E9" w:rsidR="00D0392B" w:rsidRPr="00D0392B" w:rsidRDefault="00D0392B" w:rsidP="00775961">
      <w:pPr>
        <w:rPr>
          <w:rFonts w:ascii="Calibri" w:hAnsi="Calibri"/>
          <w:szCs w:val="22"/>
          <w:lang w:val="it-IT"/>
        </w:rPr>
      </w:pPr>
      <w:r w:rsidRPr="00D0392B">
        <w:rPr>
          <w:rFonts w:ascii="Calibri" w:hAnsi="Calibri"/>
          <w:szCs w:val="22"/>
          <w:lang w:val="it-IT"/>
        </w:rPr>
        <w:t>L'organizzazione del Rappresentante dei fornitori (SP) o del Committente di progetto (PO) p</w:t>
      </w:r>
      <w:r w:rsidR="003A31A0">
        <w:rPr>
          <w:rFonts w:ascii="Calibri" w:hAnsi="Calibri"/>
          <w:szCs w:val="22"/>
          <w:lang w:val="it-IT"/>
        </w:rPr>
        <w:t>otrebbe</w:t>
      </w:r>
      <w:r w:rsidRPr="00D0392B">
        <w:rPr>
          <w:rFonts w:ascii="Calibri" w:hAnsi="Calibri"/>
          <w:szCs w:val="22"/>
          <w:lang w:val="it-IT"/>
        </w:rPr>
        <w:t xml:space="preserve"> avere una propria politica interna per quanto riguarda la gestione dei record e degli archivi. I progetti </w:t>
      </w:r>
      <w:r w:rsidRPr="00D0392B">
        <w:rPr>
          <w:rFonts w:ascii="Calibri" w:hAnsi="Calibri"/>
          <w:szCs w:val="22"/>
          <w:lang w:val="it-IT"/>
        </w:rPr>
        <w:lastRenderedPageBreak/>
        <w:t xml:space="preserve">dovrebbero in </w:t>
      </w:r>
      <w:r w:rsidR="003A31A0">
        <w:rPr>
          <w:rFonts w:ascii="Calibri" w:hAnsi="Calibri"/>
          <w:szCs w:val="22"/>
          <w:lang w:val="it-IT"/>
        </w:rPr>
        <w:t xml:space="preserve">tal </w:t>
      </w:r>
      <w:r w:rsidRPr="00D0392B">
        <w:rPr>
          <w:rFonts w:ascii="Calibri" w:hAnsi="Calibri"/>
          <w:szCs w:val="22"/>
          <w:lang w:val="it-IT"/>
        </w:rPr>
        <w:t>caso seguire queste procedure. Le organizzazioni possono avere un addetto per la gestione dei documenti (D</w:t>
      </w:r>
      <w:r w:rsidR="00E83DC4">
        <w:rPr>
          <w:rFonts w:ascii="Calibri" w:hAnsi="Calibri"/>
          <w:szCs w:val="22"/>
          <w:lang w:val="it-IT"/>
        </w:rPr>
        <w:t xml:space="preserve">ocument </w:t>
      </w:r>
      <w:r w:rsidRPr="00D0392B">
        <w:rPr>
          <w:rFonts w:ascii="Calibri" w:hAnsi="Calibri"/>
          <w:szCs w:val="22"/>
          <w:lang w:val="it-IT"/>
        </w:rPr>
        <w:t>M</w:t>
      </w:r>
      <w:r w:rsidR="00E83DC4">
        <w:rPr>
          <w:rFonts w:ascii="Calibri" w:hAnsi="Calibri"/>
          <w:szCs w:val="22"/>
          <w:lang w:val="it-IT"/>
        </w:rPr>
        <w:t xml:space="preserve">anagement </w:t>
      </w:r>
      <w:r w:rsidRPr="00D0392B">
        <w:rPr>
          <w:rFonts w:ascii="Calibri" w:hAnsi="Calibri"/>
          <w:szCs w:val="22"/>
          <w:lang w:val="it-IT"/>
        </w:rPr>
        <w:t>O</w:t>
      </w:r>
      <w:r w:rsidR="00E83DC4">
        <w:rPr>
          <w:rFonts w:ascii="Calibri" w:hAnsi="Calibri"/>
          <w:szCs w:val="22"/>
          <w:lang w:val="it-IT"/>
        </w:rPr>
        <w:t>fficer - DMO</w:t>
      </w:r>
      <w:r w:rsidRPr="00D0392B">
        <w:rPr>
          <w:rFonts w:ascii="Calibri" w:hAnsi="Calibri"/>
          <w:szCs w:val="22"/>
          <w:lang w:val="it-IT"/>
        </w:rPr>
        <w:t>) che è responsabile dell'implementazione del sistema di gestione dei documenti e delle registrazioni.</w:t>
      </w:r>
    </w:p>
    <w:p w14:paraId="1A98DF3D" w14:textId="07EEE870" w:rsidR="00D0392B" w:rsidRPr="00D0392B" w:rsidRDefault="00D0392B" w:rsidP="00D0392B">
      <w:pPr>
        <w:rPr>
          <w:rFonts w:ascii="Calibri" w:hAnsi="Calibri"/>
          <w:szCs w:val="22"/>
          <w:lang w:val="it-IT"/>
        </w:rPr>
      </w:pPr>
      <w:r w:rsidRPr="00D0392B">
        <w:rPr>
          <w:rFonts w:ascii="Calibri" w:hAnsi="Calibri"/>
          <w:szCs w:val="22"/>
          <w:lang w:val="it-IT"/>
        </w:rPr>
        <w:t>Per questo progetto, il Responsabile di progetto (PM) strutturerà gli artefatti di gestione del progetto per fase PM</w:t>
      </w:r>
      <w:r w:rsidRPr="00D0392B">
        <w:rPr>
          <w:rFonts w:ascii="Calibri" w:hAnsi="Calibri"/>
          <w:szCs w:val="22"/>
          <w:vertAlign w:val="superscript"/>
          <w:lang w:val="it-IT"/>
        </w:rPr>
        <w:t>2</w:t>
      </w:r>
      <w:r w:rsidRPr="00D0392B">
        <w:rPr>
          <w:rFonts w:ascii="Calibri" w:hAnsi="Calibri"/>
          <w:szCs w:val="22"/>
          <w:lang w:val="it-IT"/>
        </w:rPr>
        <w:t>, seguendo lo schema seguente:</w:t>
      </w:r>
    </w:p>
    <w:p w14:paraId="75B8E32D" w14:textId="23902226" w:rsidR="00D0392B" w:rsidRPr="00D0392B" w:rsidRDefault="00D0392B" w:rsidP="00D0392B">
      <w:pPr>
        <w:pStyle w:val="ListParagraph"/>
        <w:numPr>
          <w:ilvl w:val="0"/>
          <w:numId w:val="27"/>
        </w:numPr>
        <w:rPr>
          <w:rFonts w:ascii="Calibri" w:hAnsi="Calibri"/>
          <w:color w:val="005828"/>
          <w:lang w:val="it-IT"/>
        </w:rPr>
      </w:pPr>
      <w:r w:rsidRPr="00D0392B">
        <w:rPr>
          <w:rFonts w:ascii="Calibri" w:hAnsi="Calibri"/>
          <w:color w:val="005828"/>
          <w:lang w:val="it-IT"/>
        </w:rPr>
        <w:t>• 01 Avvio</w:t>
      </w:r>
    </w:p>
    <w:p w14:paraId="50F02225" w14:textId="77777777" w:rsidR="00D0392B" w:rsidRPr="00D0392B" w:rsidRDefault="00D0392B" w:rsidP="00D0392B">
      <w:pPr>
        <w:pStyle w:val="ListParagraph"/>
        <w:numPr>
          <w:ilvl w:val="0"/>
          <w:numId w:val="27"/>
        </w:numPr>
        <w:rPr>
          <w:rFonts w:ascii="Calibri" w:hAnsi="Calibri"/>
          <w:color w:val="005828"/>
          <w:lang w:val="it-IT"/>
        </w:rPr>
      </w:pPr>
      <w:r w:rsidRPr="00D0392B">
        <w:rPr>
          <w:rFonts w:ascii="Calibri" w:hAnsi="Calibri"/>
          <w:color w:val="005828"/>
          <w:lang w:val="it-IT"/>
        </w:rPr>
        <w:t>• 02 Pianificazione</w:t>
      </w:r>
    </w:p>
    <w:p w14:paraId="275AB564" w14:textId="77777777" w:rsidR="00D0392B" w:rsidRPr="00D0392B" w:rsidRDefault="00D0392B" w:rsidP="00D0392B">
      <w:pPr>
        <w:pStyle w:val="ListParagraph"/>
        <w:numPr>
          <w:ilvl w:val="0"/>
          <w:numId w:val="27"/>
        </w:numPr>
        <w:rPr>
          <w:rFonts w:ascii="Calibri" w:hAnsi="Calibri"/>
          <w:color w:val="005828"/>
          <w:lang w:val="it-IT"/>
        </w:rPr>
      </w:pPr>
      <w:r w:rsidRPr="00D0392B">
        <w:rPr>
          <w:rFonts w:ascii="Calibri" w:hAnsi="Calibri"/>
          <w:color w:val="005828"/>
          <w:lang w:val="it-IT"/>
        </w:rPr>
        <w:t>• 03 Esecuzione</w:t>
      </w:r>
    </w:p>
    <w:p w14:paraId="5DED8FE6" w14:textId="77777777" w:rsidR="00D0392B" w:rsidRPr="00D0392B" w:rsidRDefault="00D0392B" w:rsidP="00D0392B">
      <w:pPr>
        <w:pStyle w:val="ListParagraph"/>
        <w:numPr>
          <w:ilvl w:val="0"/>
          <w:numId w:val="27"/>
        </w:numPr>
        <w:rPr>
          <w:rFonts w:ascii="Calibri" w:hAnsi="Calibri"/>
          <w:color w:val="005828"/>
          <w:lang w:val="it-IT"/>
        </w:rPr>
      </w:pPr>
      <w:r w:rsidRPr="00D0392B">
        <w:rPr>
          <w:rFonts w:ascii="Calibri" w:hAnsi="Calibri"/>
          <w:color w:val="005828"/>
          <w:lang w:val="it-IT"/>
        </w:rPr>
        <w:t>• 04 Monitoraggio e controllo</w:t>
      </w:r>
    </w:p>
    <w:p w14:paraId="4B5A501B" w14:textId="48F3C294" w:rsidR="00D0392B" w:rsidRPr="00D0392B" w:rsidRDefault="00D0392B" w:rsidP="00775961">
      <w:pPr>
        <w:pStyle w:val="ListParagraph"/>
        <w:numPr>
          <w:ilvl w:val="0"/>
          <w:numId w:val="27"/>
        </w:numPr>
        <w:rPr>
          <w:rFonts w:ascii="Calibri" w:hAnsi="Calibri"/>
          <w:color w:val="005828"/>
          <w:lang w:val="it-IT"/>
        </w:rPr>
      </w:pPr>
      <w:r w:rsidRPr="00D0392B">
        <w:rPr>
          <w:rFonts w:ascii="Calibri" w:hAnsi="Calibri"/>
          <w:color w:val="005828"/>
          <w:lang w:val="it-IT"/>
        </w:rPr>
        <w:t>• 05 Chiusura</w:t>
      </w:r>
    </w:p>
    <w:p w14:paraId="26AD58F5" w14:textId="5C114C83" w:rsidR="00775961" w:rsidRPr="00D0392B" w:rsidRDefault="00D0392B" w:rsidP="00775961">
      <w:pPr>
        <w:rPr>
          <w:rFonts w:ascii="Calibri" w:hAnsi="Calibri"/>
          <w:i/>
          <w:color w:val="1B6FB5"/>
          <w:sz w:val="20"/>
          <w:lang w:val="it-IT"/>
        </w:rPr>
      </w:pPr>
      <w:r w:rsidRPr="00D0392B">
        <w:rPr>
          <w:rFonts w:ascii="Calibri" w:hAnsi="Calibri"/>
          <w:i/>
          <w:color w:val="1B6FB5"/>
          <w:sz w:val="20"/>
          <w:lang w:val="it-IT"/>
        </w:rPr>
        <w:t>&lt;Il Committente di progetto (PO) e il Rappresentante dei fornitori (SP) dovrebbero concordare l'ambito di gestione della configurazione e determinare le procedure da applicare per la modifica, l'approvazione, la manutenzione (compresi i periodi di conservazione) e l'archiviazione dei CI del progetto. Si raccomanda di concordare procedure di sicurezza che includano l'accesso ai file di progetto, copie dei dati di progetto, posizione di archiviazione per garantire la continuità, dispositivi di archiviazione da utilizzare, periodi di conservazione e sanificazione dei dati (quando i dati non sono più necessari). Queste procedure dovrebbero essere menzionate in questa sezione o fare riferimento ad altri documenti.</w:t>
      </w:r>
    </w:p>
    <w:p w14:paraId="532B6B7B" w14:textId="6C98EC1D" w:rsidR="00775961" w:rsidRPr="006A6132" w:rsidRDefault="006A6132" w:rsidP="006A6132">
      <w:pPr>
        <w:pStyle w:val="Heading1"/>
        <w:tabs>
          <w:tab w:val="num" w:pos="432"/>
        </w:tabs>
        <w:rPr>
          <w:szCs w:val="24"/>
          <w:lang w:val="it-IT"/>
        </w:rPr>
      </w:pPr>
      <w:bookmarkStart w:id="12" w:name="_Toc357087035"/>
      <w:bookmarkStart w:id="13" w:name="_Toc37074063"/>
      <w:bookmarkStart w:id="14" w:name="_Toc142726093"/>
      <w:r w:rsidRPr="005A6BA0">
        <w:rPr>
          <w:szCs w:val="24"/>
          <w:lang w:val="it-IT"/>
        </w:rPr>
        <w:t xml:space="preserve">Piani PM² </w:t>
      </w:r>
      <w:bookmarkEnd w:id="12"/>
      <w:bookmarkEnd w:id="13"/>
      <w:r w:rsidRPr="005A6BA0">
        <w:rPr>
          <w:szCs w:val="24"/>
          <w:lang w:val="it-IT"/>
        </w:rPr>
        <w:t>Collegati</w:t>
      </w:r>
    </w:p>
    <w:p w14:paraId="398A3051" w14:textId="77777777" w:rsidR="006A6132" w:rsidRPr="008C467B" w:rsidRDefault="006A6132" w:rsidP="006A6132">
      <w:pPr>
        <w:pStyle w:val="ListParagraph"/>
        <w:ind w:left="0"/>
        <w:rPr>
          <w:rFonts w:ascii="Calibri" w:hAnsi="Calibri"/>
          <w:b/>
          <w:sz w:val="24"/>
          <w:szCs w:val="28"/>
          <w:lang w:val="it-IT"/>
        </w:rPr>
      </w:pPr>
      <w:bookmarkStart w:id="15" w:name="_Toc357430388"/>
      <w:r w:rsidRPr="008C467B">
        <w:rPr>
          <w:rFonts w:ascii="Calibri" w:hAnsi="Calibri"/>
          <w:b/>
          <w:sz w:val="24"/>
          <w:szCs w:val="28"/>
          <w:lang w:val="it-IT"/>
        </w:rPr>
        <w:t>Guida alla gestione del progetto</w:t>
      </w:r>
    </w:p>
    <w:p w14:paraId="056C6759" w14:textId="77777777" w:rsidR="006A6132" w:rsidRPr="005A6BA0" w:rsidRDefault="006A6132" w:rsidP="006A6132">
      <w:pPr>
        <w:pStyle w:val="ListParagraph"/>
        <w:ind w:left="0"/>
        <w:rPr>
          <w:rFonts w:ascii="Calibri" w:hAnsi="Calibri"/>
          <w:bCs/>
          <w:szCs w:val="24"/>
          <w:lang w:val="it-IT"/>
        </w:rPr>
      </w:pPr>
    </w:p>
    <w:p w14:paraId="2AC58598" w14:textId="77777777" w:rsidR="006A6132" w:rsidRPr="005A6BA0" w:rsidRDefault="006A6132" w:rsidP="006A6132">
      <w:pPr>
        <w:pStyle w:val="ListParagraph"/>
        <w:ind w:left="0"/>
        <w:rPr>
          <w:rFonts w:ascii="Calibri" w:hAnsi="Calibri"/>
          <w:b/>
          <w:szCs w:val="24"/>
          <w:lang w:val="it-IT"/>
        </w:rPr>
      </w:pPr>
      <w:r w:rsidRPr="005A6BA0">
        <w:rPr>
          <w:rFonts w:ascii="Calibri" w:hAnsi="Calibri"/>
          <w:bCs/>
          <w:szCs w:val="24"/>
          <w:lang w:val="it-IT"/>
        </w:rPr>
        <w:t xml:space="preserve">La </w:t>
      </w:r>
      <w:r w:rsidRPr="008C467B">
        <w:rPr>
          <w:rFonts w:ascii="Calibri" w:hAnsi="Calibri"/>
          <w:bCs/>
          <w:i/>
          <w:iCs/>
          <w:szCs w:val="24"/>
          <w:lang w:val="it-IT"/>
        </w:rPr>
        <w:t>Guida alla gestione del progetto</w:t>
      </w:r>
      <w:r w:rsidRPr="005A6BA0">
        <w:rPr>
          <w:rFonts w:ascii="Calibri" w:hAnsi="Calibri"/>
          <w:b/>
          <w:szCs w:val="24"/>
          <w:lang w:val="it-IT"/>
        </w:rPr>
        <w:t xml:space="preserve"> </w:t>
      </w:r>
      <w:r w:rsidRPr="005A6BA0">
        <w:rPr>
          <w:rFonts w:ascii="Calibri" w:hAnsi="Calibri"/>
          <w:bCs/>
          <w:szCs w:val="24"/>
          <w:lang w:val="it-IT"/>
        </w:rPr>
        <w:t>stabilisce l'approccio di alto livello per l'attuazione degli obiettivi del progetto. Include la documentazione richiesta, gli standard da considerare e la sintesi di alto livello dell'approccio di gestione del rischio e del processo di escalation. La posizione di questo artefatto è riportata nell'Appendice 1.</w:t>
      </w:r>
    </w:p>
    <w:bookmarkEnd w:id="15"/>
    <w:p w14:paraId="21031344" w14:textId="77777777" w:rsidR="006A6132" w:rsidRPr="008C467B" w:rsidRDefault="006A6132" w:rsidP="006A6132">
      <w:pPr>
        <w:rPr>
          <w:rFonts w:ascii="Calibri" w:hAnsi="Calibri"/>
          <w:b/>
          <w:sz w:val="24"/>
          <w:szCs w:val="28"/>
          <w:lang w:val="it-IT"/>
        </w:rPr>
      </w:pPr>
      <w:r w:rsidRPr="008C467B">
        <w:rPr>
          <w:rFonts w:ascii="Calibri" w:hAnsi="Calibri"/>
          <w:b/>
          <w:sz w:val="24"/>
          <w:szCs w:val="28"/>
          <w:lang w:val="it-IT"/>
        </w:rPr>
        <w:t>Piano di gestione delle comunicazioni</w:t>
      </w:r>
    </w:p>
    <w:p w14:paraId="4B45831E" w14:textId="0A9AE781" w:rsidR="001907AB" w:rsidRPr="006A6132" w:rsidRDefault="006A6132" w:rsidP="001907AB">
      <w:pPr>
        <w:rPr>
          <w:rFonts w:ascii="Calibri" w:hAnsi="Calibri"/>
          <w:bCs/>
          <w:szCs w:val="24"/>
          <w:lang w:val="it-IT"/>
        </w:rPr>
      </w:pPr>
      <w:r w:rsidRPr="005A6BA0">
        <w:rPr>
          <w:rFonts w:ascii="Calibri" w:hAnsi="Calibri"/>
          <w:bCs/>
          <w:szCs w:val="24"/>
          <w:lang w:val="it-IT"/>
        </w:rPr>
        <w:t xml:space="preserve">Il </w:t>
      </w:r>
      <w:r w:rsidR="005E3C8B" w:rsidRPr="008C467B">
        <w:rPr>
          <w:rFonts w:ascii="Calibri" w:hAnsi="Calibri"/>
          <w:bCs/>
          <w:i/>
          <w:iCs/>
          <w:szCs w:val="24"/>
          <w:lang w:val="it-IT"/>
        </w:rPr>
        <w:t xml:space="preserve">Piano </w:t>
      </w:r>
      <w:r w:rsidRPr="008C467B">
        <w:rPr>
          <w:rFonts w:ascii="Calibri" w:hAnsi="Calibri"/>
          <w:bCs/>
          <w:i/>
          <w:iCs/>
          <w:szCs w:val="24"/>
          <w:lang w:val="it-IT"/>
        </w:rPr>
        <w:t>di gestione delle comunicazioni</w:t>
      </w:r>
      <w:r w:rsidRPr="005A6BA0">
        <w:rPr>
          <w:rFonts w:ascii="Calibri" w:hAnsi="Calibri"/>
          <w:bCs/>
          <w:szCs w:val="24"/>
          <w:lang w:val="it-IT"/>
        </w:rPr>
        <w:t xml:space="preserve"> aiuta a garantire che tutti gli stakeholder del progetto dispongano delle informazioni necessarie per svolgere i propri ruoli durante l'intero progetto. Definisce e documenta il contenuto degli elementi di comunicazione, il formato, la frequenza, il pubblico e i risultati attesi. La posizione di questo </w:t>
      </w:r>
      <w:r w:rsidR="005E3C8B">
        <w:rPr>
          <w:rFonts w:ascii="Calibri" w:hAnsi="Calibri"/>
          <w:bCs/>
          <w:szCs w:val="24"/>
          <w:lang w:val="it-IT"/>
        </w:rPr>
        <w:t>artefatto</w:t>
      </w:r>
      <w:r w:rsidR="005E3C8B" w:rsidRPr="005A6BA0">
        <w:rPr>
          <w:rFonts w:ascii="Calibri" w:hAnsi="Calibri"/>
          <w:bCs/>
          <w:szCs w:val="24"/>
          <w:lang w:val="it-IT"/>
        </w:rPr>
        <w:t xml:space="preserve"> </w:t>
      </w:r>
      <w:r w:rsidRPr="005A6BA0">
        <w:rPr>
          <w:rFonts w:ascii="Calibri" w:hAnsi="Calibri"/>
          <w:bCs/>
          <w:szCs w:val="24"/>
          <w:lang w:val="it-IT"/>
        </w:rPr>
        <w:t>è riportata nell'Appendice 1.</w:t>
      </w:r>
    </w:p>
    <w:p w14:paraId="44C3E805" w14:textId="1063E47A" w:rsidR="001907AB" w:rsidRPr="008C467B" w:rsidRDefault="006A6132" w:rsidP="001907AB">
      <w:pPr>
        <w:rPr>
          <w:rFonts w:ascii="Calibri" w:hAnsi="Calibri"/>
          <w:b/>
          <w:sz w:val="24"/>
          <w:szCs w:val="28"/>
          <w:lang w:val="it-IT"/>
        </w:rPr>
      </w:pPr>
      <w:bookmarkStart w:id="16" w:name="_Toc353553057"/>
      <w:bookmarkStart w:id="17" w:name="_Toc357430392"/>
      <w:r w:rsidRPr="008C467B">
        <w:rPr>
          <w:rFonts w:ascii="Calibri" w:hAnsi="Calibri"/>
          <w:b/>
          <w:sz w:val="24"/>
          <w:szCs w:val="28"/>
          <w:lang w:val="it-IT"/>
        </w:rPr>
        <w:t>Piano di accettazione dei prodotti</w:t>
      </w:r>
    </w:p>
    <w:p w14:paraId="2AA8E4A7" w14:textId="73AFF177" w:rsidR="001907AB" w:rsidRPr="006A6132" w:rsidRDefault="006A6132" w:rsidP="006A6132">
      <w:pPr>
        <w:rPr>
          <w:rFonts w:ascii="Calibri" w:hAnsi="Calibri"/>
          <w:bCs/>
          <w:szCs w:val="24"/>
          <w:lang w:val="it-IT"/>
        </w:rPr>
      </w:pPr>
      <w:r w:rsidRPr="006A6132">
        <w:rPr>
          <w:rFonts w:ascii="Calibri" w:hAnsi="Calibri"/>
          <w:bCs/>
          <w:szCs w:val="24"/>
          <w:lang w:val="it-IT"/>
        </w:rPr>
        <w:t xml:space="preserve">La gestione dell'accettazione formale dei prodotti di progetto da parte del cliente (responsabilità, attività e criteri per l'accettazione dei </w:t>
      </w:r>
      <w:r w:rsidR="005E3C8B">
        <w:rPr>
          <w:rFonts w:ascii="Calibri" w:hAnsi="Calibri"/>
          <w:bCs/>
          <w:szCs w:val="24"/>
          <w:lang w:val="it-IT"/>
        </w:rPr>
        <w:t>prodotti</w:t>
      </w:r>
      <w:r w:rsidRPr="006A6132">
        <w:rPr>
          <w:rFonts w:ascii="Calibri" w:hAnsi="Calibri"/>
          <w:bCs/>
          <w:szCs w:val="24"/>
          <w:lang w:val="it-IT"/>
        </w:rPr>
        <w:t xml:space="preserve">) è descritta nel </w:t>
      </w:r>
      <w:r w:rsidRPr="008C467B">
        <w:rPr>
          <w:rFonts w:ascii="Calibri" w:hAnsi="Calibri"/>
          <w:bCs/>
          <w:i/>
          <w:iCs/>
          <w:szCs w:val="24"/>
          <w:lang w:val="it-IT"/>
        </w:rPr>
        <w:t>Piano di accettazione dei prodotti</w:t>
      </w:r>
      <w:r w:rsidRPr="006A6132">
        <w:rPr>
          <w:rFonts w:ascii="Calibri" w:hAnsi="Calibri"/>
          <w:bCs/>
          <w:szCs w:val="24"/>
          <w:lang w:val="it-IT"/>
        </w:rPr>
        <w:t>. La posizione di questo art</w:t>
      </w:r>
      <w:r>
        <w:rPr>
          <w:rFonts w:ascii="Calibri" w:hAnsi="Calibri"/>
          <w:bCs/>
          <w:szCs w:val="24"/>
          <w:lang w:val="it-IT"/>
        </w:rPr>
        <w:t>e</w:t>
      </w:r>
      <w:r w:rsidRPr="006A6132">
        <w:rPr>
          <w:rFonts w:ascii="Calibri" w:hAnsi="Calibri"/>
          <w:bCs/>
          <w:szCs w:val="24"/>
          <w:lang w:val="it-IT"/>
        </w:rPr>
        <w:t>fatto è nell'Appendice 1.</w:t>
      </w:r>
    </w:p>
    <w:p w14:paraId="18C19CCE" w14:textId="77777777" w:rsidR="006A6132" w:rsidRPr="008C467B" w:rsidRDefault="006A6132" w:rsidP="006A6132">
      <w:pPr>
        <w:rPr>
          <w:rFonts w:ascii="Calibri" w:hAnsi="Calibri"/>
          <w:b/>
          <w:sz w:val="24"/>
          <w:szCs w:val="28"/>
          <w:lang w:val="it-IT"/>
        </w:rPr>
      </w:pPr>
      <w:bookmarkStart w:id="18" w:name="_Toc348100133"/>
      <w:bookmarkEnd w:id="14"/>
      <w:bookmarkEnd w:id="16"/>
      <w:bookmarkEnd w:id="17"/>
      <w:r w:rsidRPr="008C467B">
        <w:rPr>
          <w:rFonts w:ascii="Calibri" w:hAnsi="Calibri"/>
          <w:b/>
          <w:sz w:val="24"/>
          <w:szCs w:val="28"/>
          <w:lang w:val="it-IT"/>
        </w:rPr>
        <w:t>Gestione dei punti di attenzione</w:t>
      </w:r>
    </w:p>
    <w:p w14:paraId="3996B1DF" w14:textId="0DAA7FFF" w:rsidR="0060550D" w:rsidRPr="001C69A1" w:rsidRDefault="006A6132" w:rsidP="006A6132">
      <w:pPr>
        <w:rPr>
          <w:rFonts w:ascii="Calibri" w:hAnsi="Calibri"/>
          <w:lang w:val="it-IT"/>
        </w:rPr>
      </w:pPr>
      <w:r w:rsidRPr="005A6BA0">
        <w:rPr>
          <w:rFonts w:ascii="Calibri" w:hAnsi="Calibri"/>
          <w:bCs/>
          <w:szCs w:val="24"/>
          <w:lang w:val="it-IT"/>
        </w:rPr>
        <w:t xml:space="preserve">La gestione dei punti di attenzione è descritta nel </w:t>
      </w:r>
      <w:r w:rsidRPr="008C467B">
        <w:rPr>
          <w:rFonts w:ascii="Calibri" w:hAnsi="Calibri"/>
          <w:bCs/>
          <w:i/>
          <w:iCs/>
          <w:szCs w:val="24"/>
          <w:lang w:val="it-IT"/>
        </w:rPr>
        <w:t>Piano di gestione dei punti di attenzione</w:t>
      </w:r>
      <w:r w:rsidRPr="005A6BA0">
        <w:rPr>
          <w:rFonts w:ascii="Calibri" w:hAnsi="Calibri"/>
          <w:bCs/>
          <w:szCs w:val="24"/>
          <w:lang w:val="it-IT"/>
        </w:rPr>
        <w:t xml:space="preserve">. Questo artefatto definisce come i punti di attenzione vengono identificati, valutati e assegnati per la risoluzione. La gestione dei punti di attenzione supporta la risoluzione dei </w:t>
      </w:r>
      <w:r w:rsidR="005E3C8B">
        <w:rPr>
          <w:rFonts w:ascii="Calibri" w:hAnsi="Calibri"/>
          <w:bCs/>
          <w:szCs w:val="24"/>
          <w:lang w:val="it-IT"/>
        </w:rPr>
        <w:t>prima dell’accettazione dei prodotti / progetto</w:t>
      </w:r>
      <w:r w:rsidRPr="005A6BA0">
        <w:rPr>
          <w:rFonts w:ascii="Calibri" w:hAnsi="Calibri"/>
          <w:bCs/>
          <w:szCs w:val="24"/>
          <w:lang w:val="it-IT"/>
        </w:rPr>
        <w:t xml:space="preserve">. La posizione di questo </w:t>
      </w:r>
      <w:r w:rsidR="005E3C8B">
        <w:rPr>
          <w:rFonts w:ascii="Calibri" w:hAnsi="Calibri"/>
          <w:bCs/>
          <w:szCs w:val="24"/>
          <w:lang w:val="it-IT"/>
        </w:rPr>
        <w:t>artefatto</w:t>
      </w:r>
      <w:r w:rsidR="005E3C8B" w:rsidRPr="005A6BA0">
        <w:rPr>
          <w:rFonts w:ascii="Calibri" w:hAnsi="Calibri"/>
          <w:bCs/>
          <w:szCs w:val="24"/>
          <w:lang w:val="it-IT"/>
        </w:rPr>
        <w:t xml:space="preserve"> </w:t>
      </w:r>
      <w:r w:rsidRPr="005A6BA0">
        <w:rPr>
          <w:rFonts w:ascii="Calibri" w:hAnsi="Calibri"/>
          <w:bCs/>
          <w:szCs w:val="24"/>
          <w:lang w:val="it-IT"/>
        </w:rPr>
        <w:t>è riportata nell'Appendice 1.</w:t>
      </w:r>
      <w:r w:rsidR="0060550D" w:rsidRPr="001C69A1">
        <w:rPr>
          <w:rFonts w:ascii="Calibri" w:hAnsi="Calibri"/>
          <w:bCs/>
          <w:szCs w:val="24"/>
          <w:lang w:val="it-IT"/>
        </w:rPr>
        <w:br w:type="page"/>
      </w:r>
    </w:p>
    <w:p w14:paraId="1560276B" w14:textId="77777777" w:rsidR="00E33A58" w:rsidRPr="00E33A58" w:rsidRDefault="00E33A58" w:rsidP="00E33A58">
      <w:pPr>
        <w:pStyle w:val="Heading1Annex"/>
        <w:rPr>
          <w:sz w:val="28"/>
          <w:szCs w:val="28"/>
          <w:lang w:val="it-IT"/>
        </w:rPr>
      </w:pPr>
      <w:bookmarkStart w:id="19" w:name="_Toc80271584"/>
      <w:bookmarkStart w:id="20" w:name="_Toc478651416"/>
      <w:bookmarkEnd w:id="18"/>
      <w:r w:rsidRPr="00E33A58">
        <w:rPr>
          <w:sz w:val="28"/>
          <w:szCs w:val="28"/>
          <w:lang w:val="it-IT"/>
        </w:rPr>
        <w:lastRenderedPageBreak/>
        <w:t>Appendice 1: Riferimenti e Documenti Correlati</w:t>
      </w:r>
      <w:bookmarkEnd w:id="19"/>
      <w:r w:rsidRPr="00E33A58">
        <w:rPr>
          <w:sz w:val="28"/>
          <w:szCs w:val="28"/>
          <w:lang w:val="it-IT"/>
        </w:rPr>
        <w:t xml:space="preserve"> </w:t>
      </w:r>
      <w:bookmarkEnd w:id="20"/>
    </w:p>
    <w:p w14:paraId="3219CD7D" w14:textId="5A41A12C" w:rsidR="00E33A58" w:rsidRDefault="00E33A58" w:rsidP="00E33A58">
      <w:pPr>
        <w:pStyle w:val="infoblue0"/>
        <w:ind w:left="0"/>
        <w:jc w:val="both"/>
        <w:rPr>
          <w:rFonts w:ascii="Calibri" w:hAnsi="Calibri"/>
          <w:color w:val="1B6FB5"/>
          <w:sz w:val="20"/>
          <w:lang w:val="it-IT"/>
        </w:rPr>
      </w:pPr>
      <w:r w:rsidRPr="00E33A58">
        <w:rPr>
          <w:rFonts w:ascii="Calibri" w:hAnsi="Calibri"/>
          <w:color w:val="1B6FB5"/>
          <w:sz w:val="20"/>
          <w:lang w:val="it-IT"/>
        </w:rPr>
        <w:t>&lt;Utilizzare questa sezione per inserire riferimenti o qualsiasi altra informazione rilevante (se necessario, aggiungere un allegato separato). Specificare ogni riferimento o documento correlato includendo il titolo, la versione (se applicabile), la data e la fonte (ad esempio la posizione del documento o le modalità di pubblicazione).&gt;</w:t>
      </w:r>
    </w:p>
    <w:p w14:paraId="22D1054E" w14:textId="77777777" w:rsidR="00E33A58" w:rsidRPr="00E33A58" w:rsidRDefault="00E33A58" w:rsidP="00E33A58">
      <w:pPr>
        <w:pStyle w:val="infoblue0"/>
        <w:ind w:left="0"/>
        <w:jc w:val="both"/>
        <w:rPr>
          <w:rFonts w:ascii="Calibri" w:hAnsi="Calibri"/>
          <w:color w:val="1B6FB5"/>
          <w:sz w:val="20"/>
          <w:lang w:val="it-IT"/>
        </w:rPr>
      </w:pP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50"/>
        <w:gridCol w:w="3750"/>
        <w:gridCol w:w="4403"/>
      </w:tblGrid>
      <w:tr w:rsidR="00E33A58" w:rsidRPr="0051703A" w14:paraId="790BDD79" w14:textId="77777777" w:rsidTr="007F0545">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DDEA732" w14:textId="77124589" w:rsidR="00E33A58" w:rsidRPr="0051703A" w:rsidRDefault="00E33A58" w:rsidP="00E33A58">
            <w:pPr>
              <w:suppressAutoHyphens/>
              <w:spacing w:before="60" w:after="60"/>
              <w:rPr>
                <w:rFonts w:ascii="Calibri" w:hAnsi="Calibri" w:cs="CG Times (W1)"/>
                <w:b/>
                <w:color w:val="000000"/>
                <w:kern w:val="2"/>
                <w:lang w:eastAsia="ar-SA"/>
              </w:rPr>
            </w:pPr>
            <w:r w:rsidRPr="00D56621">
              <w:rPr>
                <w:rFonts w:ascii="Calibri" w:hAnsi="Calibri"/>
                <w:b/>
                <w:color w:val="000000"/>
                <w:lang w:val="it-IT"/>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41C10E18" w14:textId="62FE9972" w:rsidR="00E33A58" w:rsidRPr="0051703A" w:rsidRDefault="00E33A58" w:rsidP="00E33A58">
            <w:pPr>
              <w:suppressAutoHyphens/>
              <w:spacing w:before="60" w:after="60"/>
              <w:rPr>
                <w:rFonts w:ascii="Calibri" w:hAnsi="Calibri" w:cs="CG Times (W1)"/>
                <w:b/>
                <w:color w:val="000000"/>
                <w:kern w:val="2"/>
                <w:lang w:eastAsia="ar-SA"/>
              </w:rPr>
            </w:pPr>
            <w:r w:rsidRPr="00D56621">
              <w:rPr>
                <w:rFonts w:ascii="Calibri" w:hAnsi="Calibri"/>
                <w:b/>
                <w:color w:val="000000"/>
                <w:lang w:val="it-IT"/>
              </w:rPr>
              <w:t>Riferimento o Documento Correlato</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26467BE6" w14:textId="3FAD1361" w:rsidR="00E33A58" w:rsidRPr="0051703A" w:rsidRDefault="00E33A58" w:rsidP="00E33A58">
            <w:pPr>
              <w:suppressAutoHyphens/>
              <w:spacing w:before="60" w:after="60"/>
              <w:rPr>
                <w:rFonts w:ascii="Calibri" w:hAnsi="Calibri"/>
                <w:b/>
                <w:color w:val="000000"/>
              </w:rPr>
            </w:pPr>
            <w:r w:rsidRPr="00D56621">
              <w:rPr>
                <w:rFonts w:ascii="Calibri" w:hAnsi="Calibri"/>
                <w:b/>
                <w:color w:val="000000"/>
                <w:lang w:val="it-IT"/>
              </w:rPr>
              <w:t>Fonte o Link/Posizione</w:t>
            </w:r>
          </w:p>
        </w:tc>
      </w:tr>
      <w:tr w:rsidR="00E33A58" w:rsidRPr="0045458D" w14:paraId="63045A21" w14:textId="77777777" w:rsidTr="007F0545">
        <w:tc>
          <w:tcPr>
            <w:tcW w:w="421" w:type="pct"/>
            <w:tcBorders>
              <w:top w:val="single" w:sz="4" w:space="0" w:color="BFBFBF"/>
              <w:left w:val="single" w:sz="4" w:space="0" w:color="BFBFBF"/>
              <w:bottom w:val="single" w:sz="4" w:space="0" w:color="BFBFBF"/>
              <w:right w:val="single" w:sz="4" w:space="0" w:color="BFBFBF"/>
            </w:tcBorders>
          </w:tcPr>
          <w:p w14:paraId="573C70A1" w14:textId="765521CF" w:rsidR="00E33A58" w:rsidRPr="0051703A" w:rsidRDefault="00E33A58" w:rsidP="00E33A58">
            <w:pPr>
              <w:suppressAutoHyphens/>
              <w:spacing w:before="60" w:after="60"/>
              <w:jc w:val="left"/>
              <w:rPr>
                <w:rFonts w:ascii="Calibri" w:hAnsi="Calibri" w:cs="CG Times (W1)"/>
                <w:color w:val="000000"/>
                <w:kern w:val="2"/>
                <w:sz w:val="20"/>
                <w:lang w:eastAsia="ar-SA"/>
              </w:rPr>
            </w:pPr>
            <w:r w:rsidRPr="00D56621">
              <w:rPr>
                <w:rFonts w:ascii="Calibri" w:hAnsi="Calibri" w:cs="CG Times (W1)"/>
                <w:color w:val="000000"/>
                <w:kern w:val="2"/>
                <w:sz w:val="20"/>
                <w:lang w:val="it-IT"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6046269E" w14:textId="77777777" w:rsidR="00E33A58" w:rsidRPr="00D56621" w:rsidRDefault="00E33A58" w:rsidP="00E33A58">
            <w:pPr>
              <w:suppressAutoHyphens/>
              <w:spacing w:before="60" w:after="60"/>
              <w:jc w:val="left"/>
              <w:rPr>
                <w:rFonts w:ascii="Calibri" w:eastAsia="SimSun" w:hAnsi="Calibri"/>
                <w:i/>
                <w:iCs/>
                <w:color w:val="1B6FB5"/>
                <w:sz w:val="20"/>
                <w:lang w:val="it-IT" w:eastAsia="zh-CN"/>
              </w:rPr>
            </w:pPr>
            <w:r w:rsidRPr="00D56621">
              <w:rPr>
                <w:rFonts w:ascii="Calibri" w:eastAsia="SimSun" w:hAnsi="Calibri"/>
                <w:i/>
                <w:iCs/>
                <w:color w:val="1B6FB5"/>
                <w:sz w:val="20"/>
                <w:lang w:val="it-IT" w:eastAsia="zh-CN"/>
              </w:rPr>
              <w:t>&lt;Esempio di un documento correlato&gt;</w:t>
            </w:r>
          </w:p>
          <w:p w14:paraId="220D2716" w14:textId="7E445F59" w:rsidR="00E33A58" w:rsidRPr="001C69A1" w:rsidRDefault="00E33A58" w:rsidP="00E33A58">
            <w:pPr>
              <w:suppressAutoHyphens/>
              <w:spacing w:before="60" w:after="60"/>
              <w:jc w:val="left"/>
              <w:rPr>
                <w:rFonts w:ascii="Calibri" w:hAnsi="Calibri" w:cs="CG Times (W1)"/>
                <w:color w:val="002060"/>
                <w:kern w:val="2"/>
                <w:sz w:val="20"/>
                <w:u w:val="single"/>
                <w:lang w:val="it-IT" w:eastAsia="ar-SA"/>
              </w:rPr>
            </w:pPr>
            <w:r w:rsidRPr="00D56621">
              <w:rPr>
                <w:rFonts w:asciiTheme="minorHAnsi" w:hAnsiTheme="minorHAnsi" w:cstheme="minorHAnsi"/>
                <w:color w:val="005828"/>
                <w:sz w:val="20"/>
                <w:lang w:val="it-IT"/>
              </w:rPr>
              <w:t>04.Guida_gestione_progetto.XYZ.11-11-2017.V.1.0.docx</w:t>
            </w:r>
          </w:p>
        </w:tc>
        <w:tc>
          <w:tcPr>
            <w:tcW w:w="2473" w:type="pct"/>
            <w:tcBorders>
              <w:top w:val="single" w:sz="4" w:space="0" w:color="BFBFBF"/>
              <w:left w:val="single" w:sz="4" w:space="0" w:color="BFBFBF"/>
              <w:bottom w:val="single" w:sz="4" w:space="0" w:color="BFBFBF"/>
              <w:right w:val="single" w:sz="4" w:space="0" w:color="BFBFBF"/>
            </w:tcBorders>
          </w:tcPr>
          <w:p w14:paraId="5D0E5A15" w14:textId="77777777" w:rsidR="00E33A58" w:rsidRPr="00D56621" w:rsidRDefault="00E33A58" w:rsidP="00E33A58">
            <w:pPr>
              <w:suppressAutoHyphens/>
              <w:spacing w:before="60" w:after="60"/>
              <w:jc w:val="left"/>
              <w:rPr>
                <w:rFonts w:ascii="Calibri" w:eastAsia="SimSun" w:hAnsi="Calibri"/>
                <w:i/>
                <w:iCs/>
                <w:color w:val="1B6FB5"/>
                <w:sz w:val="20"/>
                <w:lang w:val="it-IT" w:eastAsia="zh-CN"/>
              </w:rPr>
            </w:pPr>
            <w:r w:rsidRPr="00D56621">
              <w:rPr>
                <w:rFonts w:ascii="Calibri" w:eastAsia="SimSun" w:hAnsi="Calibri"/>
                <w:i/>
                <w:iCs/>
                <w:color w:val="1B6FB5"/>
                <w:sz w:val="20"/>
                <w:lang w:val="it-IT" w:eastAsia="zh-CN"/>
              </w:rPr>
              <w:t>&lt;Esempio di una posizione&gt;</w:t>
            </w:r>
          </w:p>
          <w:p w14:paraId="5D42B41B" w14:textId="0AA2B90A" w:rsidR="00E33A58" w:rsidRPr="001C69A1" w:rsidRDefault="00E33A58" w:rsidP="00E33A58">
            <w:pPr>
              <w:suppressAutoHyphens/>
              <w:spacing w:before="60" w:after="60"/>
              <w:jc w:val="left"/>
              <w:rPr>
                <w:rFonts w:ascii="Calibri" w:eastAsia="SimSun" w:hAnsi="Calibri"/>
                <w:i/>
                <w:iCs/>
                <w:color w:val="1B6FB5"/>
                <w:sz w:val="20"/>
                <w:lang w:val="it-IT" w:eastAsia="zh-CN"/>
              </w:rPr>
            </w:pPr>
            <w:r w:rsidRPr="00D56621">
              <w:rPr>
                <w:rFonts w:ascii="Calibri" w:eastAsia="SimSun" w:hAnsi="Calibri"/>
                <w:i/>
                <w:iCs/>
                <w:color w:val="1B6FB5"/>
                <w:sz w:val="20"/>
                <w:lang w:val="it-IT" w:eastAsia="zh-CN"/>
              </w:rPr>
              <w:t>&lt; U:\METODI\ProgettoX\Documenti\&gt;</w:t>
            </w:r>
          </w:p>
        </w:tc>
      </w:tr>
      <w:tr w:rsidR="00E33A58" w:rsidRPr="0045458D" w14:paraId="7A6F4E66" w14:textId="77777777" w:rsidTr="007F0545">
        <w:tc>
          <w:tcPr>
            <w:tcW w:w="421" w:type="pct"/>
            <w:tcBorders>
              <w:top w:val="single" w:sz="4" w:space="0" w:color="BFBFBF"/>
              <w:left w:val="single" w:sz="4" w:space="0" w:color="BFBFBF"/>
              <w:bottom w:val="single" w:sz="4" w:space="0" w:color="BFBFBF"/>
              <w:right w:val="single" w:sz="4" w:space="0" w:color="BFBFBF"/>
            </w:tcBorders>
          </w:tcPr>
          <w:p w14:paraId="39029A87" w14:textId="77777777" w:rsidR="00E33A58" w:rsidRPr="0051703A" w:rsidRDefault="00E33A58" w:rsidP="00E33A58">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33EEEE28" w14:textId="78A8F41B" w:rsidR="00E33A58" w:rsidRPr="001C69A1" w:rsidRDefault="00E33A58" w:rsidP="00E33A58">
            <w:pPr>
              <w:suppressAutoHyphens/>
              <w:spacing w:before="60" w:after="60"/>
              <w:jc w:val="left"/>
              <w:rPr>
                <w:rFonts w:ascii="Calibri" w:eastAsia="SimSun" w:hAnsi="Calibri"/>
                <w:i/>
                <w:iCs/>
                <w:color w:val="1B6FB5"/>
                <w:sz w:val="20"/>
                <w:lang w:val="it-IT" w:eastAsia="zh-CN"/>
              </w:rPr>
            </w:pPr>
            <w:r w:rsidRPr="001C69A1">
              <w:rPr>
                <w:rFonts w:asciiTheme="minorHAnsi" w:hAnsiTheme="minorHAnsi" w:cstheme="minorHAnsi"/>
                <w:color w:val="005828"/>
                <w:lang w:val="it-IT"/>
              </w:rPr>
              <w:t>06.Piano_gestione_punti_attenzione.XYZ.11-11-2017.V.1.0.docx</w:t>
            </w:r>
          </w:p>
        </w:tc>
        <w:tc>
          <w:tcPr>
            <w:tcW w:w="2473" w:type="pct"/>
            <w:tcBorders>
              <w:top w:val="single" w:sz="4" w:space="0" w:color="BFBFBF"/>
              <w:left w:val="single" w:sz="4" w:space="0" w:color="BFBFBF"/>
              <w:bottom w:val="single" w:sz="4" w:space="0" w:color="BFBFBF"/>
              <w:right w:val="single" w:sz="4" w:space="0" w:color="BFBFBF"/>
            </w:tcBorders>
          </w:tcPr>
          <w:p w14:paraId="70334873" w14:textId="10CDE84A" w:rsidR="00E33A58" w:rsidRPr="001C69A1" w:rsidRDefault="00E33A58" w:rsidP="00E33A58">
            <w:pPr>
              <w:suppressAutoHyphens/>
              <w:spacing w:before="60" w:after="60"/>
              <w:rPr>
                <w:rFonts w:ascii="Calibri" w:eastAsia="SimSun" w:hAnsi="Calibri"/>
                <w:i/>
                <w:iCs/>
                <w:color w:val="1B6FB5"/>
                <w:sz w:val="20"/>
                <w:lang w:val="it-IT" w:eastAsia="zh-CN"/>
              </w:rPr>
            </w:pPr>
            <w:r w:rsidRPr="00D56621">
              <w:rPr>
                <w:rFonts w:ascii="Calibri" w:eastAsia="SimSun" w:hAnsi="Calibri"/>
                <w:i/>
                <w:iCs/>
                <w:color w:val="1B6FB5"/>
                <w:sz w:val="20"/>
                <w:lang w:val="it-IT" w:eastAsia="zh-CN"/>
              </w:rPr>
              <w:t>&lt;Inserire la posizione dell’artefatto del progetto&gt;</w:t>
            </w:r>
          </w:p>
        </w:tc>
      </w:tr>
      <w:tr w:rsidR="00E33A58" w:rsidRPr="0045458D" w14:paraId="67FF5B70" w14:textId="77777777" w:rsidTr="007F0545">
        <w:tc>
          <w:tcPr>
            <w:tcW w:w="421" w:type="pct"/>
            <w:tcBorders>
              <w:top w:val="single" w:sz="4" w:space="0" w:color="BFBFBF"/>
              <w:left w:val="single" w:sz="4" w:space="0" w:color="BFBFBF"/>
              <w:bottom w:val="single" w:sz="4" w:space="0" w:color="BFBFBF"/>
              <w:right w:val="single" w:sz="4" w:space="0" w:color="BFBFBF"/>
            </w:tcBorders>
          </w:tcPr>
          <w:p w14:paraId="1B1F8B2E" w14:textId="77777777" w:rsidR="00E33A58" w:rsidRPr="0051703A" w:rsidRDefault="00E33A58" w:rsidP="00E33A58">
            <w:pPr>
              <w:suppressAutoHyphens/>
              <w:spacing w:before="60" w:after="60"/>
              <w:rPr>
                <w:rFonts w:ascii="Calibri" w:hAnsi="Calibri" w:cs="CG Times (W1)"/>
                <w:color w:val="000000"/>
                <w:kern w:val="2"/>
                <w:lang w:eastAsia="ar-SA"/>
              </w:rPr>
            </w:pPr>
            <w:r w:rsidRPr="0051703A">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242B1B62" w14:textId="72E796EE" w:rsidR="00E33A58" w:rsidRPr="007F5C34" w:rsidRDefault="00E33A58" w:rsidP="00E33A58">
            <w:pPr>
              <w:suppressAutoHyphens/>
              <w:spacing w:before="60" w:after="60"/>
              <w:jc w:val="left"/>
              <w:rPr>
                <w:rFonts w:ascii="Calibri" w:hAnsi="Calibri" w:cs="CG Times (W1)"/>
                <w:color w:val="002060"/>
                <w:kern w:val="2"/>
                <w:u w:val="single"/>
                <w:lang w:val="it-IT" w:eastAsia="ar-SA"/>
              </w:rPr>
            </w:pPr>
            <w:r w:rsidRPr="007F5C34">
              <w:rPr>
                <w:rFonts w:asciiTheme="minorHAnsi" w:hAnsiTheme="minorHAnsi" w:cstheme="minorHAnsi"/>
                <w:color w:val="005828"/>
                <w:lang w:val="it-IT"/>
              </w:rPr>
              <w:t>09.Piano_gestione_comunicazion</w:t>
            </w:r>
            <w:r w:rsidR="00C42062" w:rsidRPr="007F5C34">
              <w:rPr>
                <w:rFonts w:asciiTheme="minorHAnsi" w:hAnsiTheme="minorHAnsi" w:cstheme="minorHAnsi"/>
                <w:color w:val="005828"/>
                <w:lang w:val="it-IT"/>
              </w:rPr>
              <w:t>i</w:t>
            </w:r>
            <w:r w:rsidRPr="007F5C34">
              <w:rPr>
                <w:rFonts w:asciiTheme="minorHAnsi" w:hAnsiTheme="minorHAnsi" w:cstheme="minorHAnsi"/>
                <w:color w:val="005828"/>
                <w:lang w:val="it-IT"/>
              </w:rPr>
              <w:t>.XYZ.11-11-2017.V.1.0.docx</w:t>
            </w:r>
          </w:p>
        </w:tc>
        <w:tc>
          <w:tcPr>
            <w:tcW w:w="2473" w:type="pct"/>
            <w:tcBorders>
              <w:top w:val="single" w:sz="4" w:space="0" w:color="BFBFBF"/>
              <w:left w:val="single" w:sz="4" w:space="0" w:color="BFBFBF"/>
              <w:bottom w:val="single" w:sz="4" w:space="0" w:color="BFBFBF"/>
              <w:right w:val="single" w:sz="4" w:space="0" w:color="BFBFBF"/>
            </w:tcBorders>
          </w:tcPr>
          <w:p w14:paraId="24C656DE" w14:textId="49ED36BD" w:rsidR="00E33A58" w:rsidRPr="001C69A1" w:rsidRDefault="00E33A58" w:rsidP="00E33A58">
            <w:pPr>
              <w:suppressAutoHyphens/>
              <w:spacing w:before="60" w:after="60"/>
              <w:rPr>
                <w:rFonts w:ascii="Calibri" w:hAnsi="Calibri" w:cs="CG Times (W1)"/>
                <w:color w:val="002060"/>
                <w:kern w:val="2"/>
                <w:u w:val="single"/>
                <w:lang w:val="it-IT" w:eastAsia="ar-SA"/>
              </w:rPr>
            </w:pPr>
            <w:r w:rsidRPr="00D56621">
              <w:rPr>
                <w:rFonts w:ascii="Calibri" w:eastAsia="SimSun" w:hAnsi="Calibri"/>
                <w:i/>
                <w:iCs/>
                <w:color w:val="1B6FB5"/>
                <w:sz w:val="20"/>
                <w:lang w:val="it-IT" w:eastAsia="zh-CN"/>
              </w:rPr>
              <w:t>&lt;Inserire la posizione dell’artefatto del progetto&gt;</w:t>
            </w:r>
          </w:p>
        </w:tc>
      </w:tr>
      <w:tr w:rsidR="00E33A58" w:rsidRPr="0045458D" w14:paraId="6F5954BB" w14:textId="77777777" w:rsidTr="007F0545">
        <w:tc>
          <w:tcPr>
            <w:tcW w:w="421" w:type="pct"/>
            <w:tcBorders>
              <w:top w:val="single" w:sz="4" w:space="0" w:color="BFBFBF"/>
              <w:left w:val="single" w:sz="4" w:space="0" w:color="BFBFBF"/>
              <w:bottom w:val="single" w:sz="4" w:space="0" w:color="BFBFBF"/>
              <w:right w:val="single" w:sz="4" w:space="0" w:color="BFBFBF"/>
            </w:tcBorders>
          </w:tcPr>
          <w:p w14:paraId="4A63BAE4" w14:textId="77777777" w:rsidR="00E33A58" w:rsidRPr="0051703A" w:rsidRDefault="00E33A58" w:rsidP="00E33A58">
            <w:pPr>
              <w:suppressAutoHyphens/>
              <w:spacing w:before="60" w:after="60"/>
              <w:rPr>
                <w:rFonts w:ascii="Calibri" w:eastAsia="SimSun" w:hAnsi="Calibri"/>
                <w:i/>
                <w:iCs/>
                <w:color w:val="1B6FB5"/>
                <w:sz w:val="20"/>
                <w:lang w:eastAsia="zh-CN"/>
              </w:rPr>
            </w:pPr>
            <w:r w:rsidRPr="0051703A">
              <w:rPr>
                <w:rFonts w:ascii="Calibri" w:hAnsi="Calibri" w:cs="CG Times (W1)"/>
                <w:kern w:val="2"/>
                <w:lang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6F05A98C" w14:textId="194A436D" w:rsidR="00E33A58" w:rsidRPr="007F5C34" w:rsidRDefault="00E33A58" w:rsidP="00E33A58">
            <w:pPr>
              <w:suppressAutoHyphens/>
              <w:spacing w:before="60" w:after="60"/>
              <w:jc w:val="left"/>
              <w:rPr>
                <w:rFonts w:ascii="Calibri" w:eastAsia="SimSun" w:hAnsi="Calibri"/>
                <w:i/>
                <w:iCs/>
                <w:color w:val="1B6FB5"/>
                <w:sz w:val="20"/>
                <w:lang w:val="it-IT" w:eastAsia="zh-CN"/>
              </w:rPr>
            </w:pPr>
            <w:r w:rsidRPr="007F5C34">
              <w:rPr>
                <w:rFonts w:asciiTheme="minorHAnsi" w:hAnsiTheme="minorHAnsi" w:cstheme="minorHAnsi"/>
                <w:color w:val="005828"/>
                <w:lang w:val="it-IT"/>
              </w:rPr>
              <w:t>10.Piano_accettazione_prodotti.XYZ.11-11-2017.V.1.0.docx</w:t>
            </w:r>
          </w:p>
        </w:tc>
        <w:tc>
          <w:tcPr>
            <w:tcW w:w="2473" w:type="pct"/>
            <w:tcBorders>
              <w:top w:val="single" w:sz="4" w:space="0" w:color="BFBFBF"/>
              <w:left w:val="single" w:sz="4" w:space="0" w:color="BFBFBF"/>
              <w:bottom w:val="single" w:sz="4" w:space="0" w:color="BFBFBF"/>
              <w:right w:val="single" w:sz="4" w:space="0" w:color="BFBFBF"/>
            </w:tcBorders>
          </w:tcPr>
          <w:p w14:paraId="47464F34" w14:textId="0C193DE8" w:rsidR="00E33A58" w:rsidRPr="001C69A1" w:rsidRDefault="00E33A58" w:rsidP="00E33A58">
            <w:pPr>
              <w:suppressAutoHyphens/>
              <w:spacing w:before="60" w:after="60"/>
              <w:jc w:val="left"/>
              <w:rPr>
                <w:rFonts w:ascii="Calibri" w:eastAsia="SimSun" w:hAnsi="Calibri"/>
                <w:i/>
                <w:iCs/>
                <w:color w:val="1B6FB5"/>
                <w:sz w:val="20"/>
                <w:lang w:val="it-IT" w:eastAsia="zh-CN"/>
              </w:rPr>
            </w:pPr>
            <w:r w:rsidRPr="00D56621">
              <w:rPr>
                <w:rFonts w:ascii="Calibri" w:eastAsia="SimSun" w:hAnsi="Calibri"/>
                <w:i/>
                <w:iCs/>
                <w:color w:val="1B6FB5"/>
                <w:sz w:val="20"/>
                <w:lang w:val="it-IT" w:eastAsia="zh-CN"/>
              </w:rPr>
              <w:t>&lt;Inserire la posizione dell’artefatto del progetto&gt;</w:t>
            </w:r>
          </w:p>
        </w:tc>
      </w:tr>
      <w:tr w:rsidR="00E33A58" w:rsidRPr="0045458D" w14:paraId="23E9516D" w14:textId="77777777" w:rsidTr="007F0545">
        <w:tc>
          <w:tcPr>
            <w:tcW w:w="421" w:type="pct"/>
            <w:tcBorders>
              <w:top w:val="single" w:sz="4" w:space="0" w:color="BFBFBF"/>
              <w:left w:val="single" w:sz="4" w:space="0" w:color="BFBFBF"/>
              <w:bottom w:val="single" w:sz="4" w:space="0" w:color="BFBFBF"/>
              <w:right w:val="single" w:sz="4" w:space="0" w:color="BFBFBF"/>
            </w:tcBorders>
          </w:tcPr>
          <w:p w14:paraId="6237AD46" w14:textId="78167DE0" w:rsidR="00E33A58" w:rsidRPr="0051703A" w:rsidRDefault="00E33A58" w:rsidP="00E33A58">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0CFF3212" w14:textId="39962E95" w:rsidR="00E33A58" w:rsidRPr="007F5C34" w:rsidRDefault="00E33A58" w:rsidP="00E33A58">
            <w:pPr>
              <w:suppressAutoHyphens/>
              <w:spacing w:before="60" w:after="60"/>
              <w:jc w:val="left"/>
              <w:rPr>
                <w:rFonts w:asciiTheme="minorHAnsi" w:hAnsiTheme="minorHAnsi" w:cstheme="minorHAnsi"/>
                <w:color w:val="005828"/>
                <w:lang w:val="it-IT"/>
              </w:rPr>
            </w:pPr>
            <w:r w:rsidRPr="007F5C34">
              <w:rPr>
                <w:rFonts w:asciiTheme="minorHAnsi" w:hAnsiTheme="minorHAnsi" w:cstheme="minorHAnsi"/>
                <w:color w:val="005828"/>
                <w:lang w:val="it-IT"/>
              </w:rPr>
              <w:t>28.Checklist_</w:t>
            </w:r>
            <w:r w:rsidR="00C42062" w:rsidRPr="007F5C34">
              <w:rPr>
                <w:rFonts w:asciiTheme="minorHAnsi" w:hAnsiTheme="minorHAnsi" w:cstheme="minorHAnsi"/>
                <w:color w:val="005828"/>
                <w:lang w:val="it-IT"/>
              </w:rPr>
              <w:t>verifica</w:t>
            </w:r>
            <w:r w:rsidRPr="007F5C34">
              <w:rPr>
                <w:rFonts w:asciiTheme="minorHAnsi" w:hAnsiTheme="minorHAnsi" w:cstheme="minorHAnsi"/>
                <w:color w:val="005828"/>
                <w:lang w:val="it-IT"/>
              </w:rPr>
              <w:t>_qualita.XYZ.11-11-2017.V.1.0.docx</w:t>
            </w:r>
          </w:p>
        </w:tc>
        <w:tc>
          <w:tcPr>
            <w:tcW w:w="2473" w:type="pct"/>
            <w:tcBorders>
              <w:top w:val="single" w:sz="4" w:space="0" w:color="BFBFBF"/>
              <w:left w:val="single" w:sz="4" w:space="0" w:color="BFBFBF"/>
              <w:bottom w:val="single" w:sz="4" w:space="0" w:color="BFBFBF"/>
              <w:right w:val="single" w:sz="4" w:space="0" w:color="BFBFBF"/>
            </w:tcBorders>
          </w:tcPr>
          <w:p w14:paraId="353095A3" w14:textId="60D7E45F" w:rsidR="00E33A58" w:rsidRPr="001C69A1" w:rsidRDefault="00E33A58" w:rsidP="00E33A58">
            <w:pPr>
              <w:rPr>
                <w:lang w:val="it-IT"/>
              </w:rPr>
            </w:pPr>
            <w:r w:rsidRPr="00D56621">
              <w:rPr>
                <w:rFonts w:ascii="Calibri" w:eastAsia="SimSun" w:hAnsi="Calibri"/>
                <w:i/>
                <w:iCs/>
                <w:color w:val="1B6FB5"/>
                <w:sz w:val="20"/>
                <w:lang w:val="it-IT" w:eastAsia="zh-CN"/>
              </w:rPr>
              <w:t>&lt;Inserire la posizione dell’artefatto del progetto&gt;</w:t>
            </w:r>
          </w:p>
        </w:tc>
      </w:tr>
      <w:tr w:rsidR="00E33A58" w:rsidRPr="0045458D" w14:paraId="61C1D2B0" w14:textId="77777777" w:rsidTr="007F0545">
        <w:tc>
          <w:tcPr>
            <w:tcW w:w="421" w:type="pct"/>
            <w:tcBorders>
              <w:top w:val="single" w:sz="4" w:space="0" w:color="BFBFBF"/>
              <w:left w:val="single" w:sz="4" w:space="0" w:color="BFBFBF"/>
              <w:bottom w:val="single" w:sz="4" w:space="0" w:color="BFBFBF"/>
              <w:right w:val="single" w:sz="4" w:space="0" w:color="BFBFBF"/>
            </w:tcBorders>
          </w:tcPr>
          <w:p w14:paraId="48E599D0" w14:textId="0BEC4CDC" w:rsidR="00E33A58" w:rsidRDefault="00E33A58" w:rsidP="00E33A58">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2B4AAAE3" w14:textId="218D70F6" w:rsidR="00E33A58" w:rsidRPr="00445A9B" w:rsidRDefault="00E33A58" w:rsidP="00E33A58">
            <w:pPr>
              <w:suppressAutoHyphens/>
              <w:spacing w:before="60" w:after="60"/>
              <w:jc w:val="left"/>
              <w:rPr>
                <w:rFonts w:asciiTheme="minorHAnsi" w:hAnsiTheme="minorHAnsi" w:cstheme="minorHAnsi"/>
                <w:color w:val="005828"/>
              </w:rPr>
            </w:pPr>
            <w:r w:rsidRPr="00445A9B">
              <w:rPr>
                <w:rFonts w:asciiTheme="minorHAnsi" w:hAnsiTheme="minorHAnsi" w:cstheme="minorHAnsi"/>
                <w:color w:val="005828"/>
              </w:rPr>
              <w:t>27.Checklist</w:t>
            </w:r>
            <w:r>
              <w:rPr>
                <w:rFonts w:asciiTheme="minorHAnsi" w:hAnsiTheme="minorHAnsi" w:cstheme="minorHAnsi"/>
                <w:color w:val="005828"/>
              </w:rPr>
              <w:t>_fine_fase</w:t>
            </w:r>
            <w:r w:rsidRPr="00445A9B">
              <w:rPr>
                <w:rFonts w:asciiTheme="minorHAnsi" w:hAnsiTheme="minorHAnsi" w:cstheme="minorHAnsi"/>
                <w:color w:val="005828"/>
              </w:rPr>
              <w:t>.XYZ.11-11-201</w:t>
            </w:r>
            <w:r>
              <w:rPr>
                <w:rFonts w:asciiTheme="minorHAnsi" w:hAnsiTheme="minorHAnsi" w:cstheme="minorHAnsi"/>
                <w:color w:val="005828"/>
              </w:rPr>
              <w:t>7</w:t>
            </w:r>
            <w:r w:rsidRPr="00445A9B">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6A8A96A3" w14:textId="074C93D9" w:rsidR="00E33A58" w:rsidRPr="001C69A1" w:rsidRDefault="00E33A58" w:rsidP="00E33A58">
            <w:pPr>
              <w:rPr>
                <w:lang w:val="it-IT"/>
              </w:rPr>
            </w:pPr>
            <w:r w:rsidRPr="00D56621">
              <w:rPr>
                <w:rFonts w:ascii="Calibri" w:eastAsia="SimSun" w:hAnsi="Calibri"/>
                <w:i/>
                <w:iCs/>
                <w:color w:val="1B6FB5"/>
                <w:sz w:val="20"/>
                <w:lang w:val="it-IT" w:eastAsia="zh-CN"/>
              </w:rPr>
              <w:t>&lt;Inserire la posizione dell’artefatto del progetto&gt;</w:t>
            </w:r>
          </w:p>
        </w:tc>
      </w:tr>
      <w:tr w:rsidR="00E33A58" w:rsidRPr="0045458D" w14:paraId="14E7EE4A" w14:textId="77777777" w:rsidTr="007F0545">
        <w:tc>
          <w:tcPr>
            <w:tcW w:w="421" w:type="pct"/>
            <w:tcBorders>
              <w:top w:val="single" w:sz="4" w:space="0" w:color="BFBFBF"/>
              <w:left w:val="single" w:sz="4" w:space="0" w:color="BFBFBF"/>
              <w:bottom w:val="single" w:sz="4" w:space="0" w:color="BFBFBF"/>
              <w:right w:val="single" w:sz="4" w:space="0" w:color="BFBFBF"/>
            </w:tcBorders>
          </w:tcPr>
          <w:p w14:paraId="63BCA438" w14:textId="487671AE" w:rsidR="00E33A58" w:rsidRDefault="00E33A58" w:rsidP="00E33A58">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7</w:t>
            </w:r>
          </w:p>
        </w:tc>
        <w:tc>
          <w:tcPr>
            <w:tcW w:w="2106" w:type="pct"/>
            <w:tcBorders>
              <w:top w:val="single" w:sz="4" w:space="0" w:color="BFBFBF"/>
              <w:left w:val="single" w:sz="4" w:space="0" w:color="BFBFBF"/>
              <w:bottom w:val="single" w:sz="4" w:space="0" w:color="BFBFBF"/>
              <w:right w:val="single" w:sz="4" w:space="0" w:color="BFBFBF"/>
            </w:tcBorders>
          </w:tcPr>
          <w:p w14:paraId="56F4E2F7" w14:textId="7FEED14E" w:rsidR="00E33A58" w:rsidRPr="001C69A1" w:rsidRDefault="00E33A58" w:rsidP="00E33A58">
            <w:pPr>
              <w:suppressAutoHyphens/>
              <w:spacing w:before="60" w:after="60"/>
              <w:jc w:val="left"/>
              <w:rPr>
                <w:rFonts w:asciiTheme="minorHAnsi" w:hAnsiTheme="minorHAnsi" w:cstheme="minorHAnsi"/>
                <w:color w:val="005828"/>
                <w:lang w:val="it-IT"/>
              </w:rPr>
            </w:pPr>
            <w:r w:rsidRPr="001C69A1">
              <w:rPr>
                <w:rFonts w:asciiTheme="minorHAnsi" w:hAnsiTheme="minorHAnsi" w:cstheme="minorHAnsi"/>
                <w:color w:val="005828"/>
                <w:lang w:val="it-IT"/>
              </w:rPr>
              <w:t>29.Checklist_accettazione_prodotti.XYZ.11-11-2017.V.1.0.docx</w:t>
            </w:r>
          </w:p>
        </w:tc>
        <w:tc>
          <w:tcPr>
            <w:tcW w:w="2473" w:type="pct"/>
            <w:tcBorders>
              <w:top w:val="single" w:sz="4" w:space="0" w:color="BFBFBF"/>
              <w:left w:val="single" w:sz="4" w:space="0" w:color="BFBFBF"/>
              <w:bottom w:val="single" w:sz="4" w:space="0" w:color="BFBFBF"/>
              <w:right w:val="single" w:sz="4" w:space="0" w:color="BFBFBF"/>
            </w:tcBorders>
          </w:tcPr>
          <w:p w14:paraId="0BB409C8" w14:textId="1FD8BE41" w:rsidR="00E33A58" w:rsidRPr="001C69A1" w:rsidRDefault="00E33A58" w:rsidP="00E33A58">
            <w:pPr>
              <w:suppressAutoHyphens/>
              <w:spacing w:before="60" w:after="60"/>
              <w:rPr>
                <w:rFonts w:ascii="Calibri" w:eastAsia="SimSun" w:hAnsi="Calibri"/>
                <w:i/>
                <w:iCs/>
                <w:color w:val="1B6FB5"/>
                <w:sz w:val="20"/>
                <w:lang w:val="it-IT" w:eastAsia="zh-CN"/>
              </w:rPr>
            </w:pPr>
            <w:r w:rsidRPr="00D56621">
              <w:rPr>
                <w:rFonts w:ascii="Calibri" w:eastAsia="SimSun" w:hAnsi="Calibri"/>
                <w:i/>
                <w:iCs/>
                <w:color w:val="1B6FB5"/>
                <w:sz w:val="20"/>
                <w:lang w:val="it-IT" w:eastAsia="zh-CN"/>
              </w:rPr>
              <w:t>&lt;Inserire la posizione dell’artefatto del progetto&gt;</w:t>
            </w:r>
          </w:p>
        </w:tc>
      </w:tr>
      <w:tr w:rsidR="00E33A58" w:rsidRPr="0045458D" w14:paraId="6D14E16E" w14:textId="77777777" w:rsidTr="007F0545">
        <w:tc>
          <w:tcPr>
            <w:tcW w:w="421" w:type="pct"/>
            <w:tcBorders>
              <w:top w:val="single" w:sz="4" w:space="0" w:color="BFBFBF"/>
              <w:left w:val="single" w:sz="4" w:space="0" w:color="BFBFBF"/>
              <w:bottom w:val="single" w:sz="4" w:space="0" w:color="BFBFBF"/>
              <w:right w:val="single" w:sz="4" w:space="0" w:color="BFBFBF"/>
            </w:tcBorders>
          </w:tcPr>
          <w:p w14:paraId="20AD3BF1" w14:textId="66BDF706" w:rsidR="00E33A58" w:rsidRDefault="00E33A58" w:rsidP="00E33A58">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8</w:t>
            </w:r>
          </w:p>
        </w:tc>
        <w:tc>
          <w:tcPr>
            <w:tcW w:w="2106" w:type="pct"/>
            <w:tcBorders>
              <w:top w:val="single" w:sz="4" w:space="0" w:color="BFBFBF"/>
              <w:left w:val="single" w:sz="4" w:space="0" w:color="BFBFBF"/>
              <w:bottom w:val="single" w:sz="4" w:space="0" w:color="BFBFBF"/>
              <w:right w:val="single" w:sz="4" w:space="0" w:color="BFBFBF"/>
            </w:tcBorders>
          </w:tcPr>
          <w:p w14:paraId="30E142BA" w14:textId="0E40E1B5" w:rsidR="00E33A58" w:rsidRPr="007F5C34" w:rsidRDefault="00E33A58" w:rsidP="00E33A58">
            <w:pPr>
              <w:suppressAutoHyphens/>
              <w:spacing w:before="60" w:after="60"/>
              <w:jc w:val="left"/>
              <w:rPr>
                <w:rFonts w:asciiTheme="minorHAnsi" w:hAnsiTheme="minorHAnsi" w:cstheme="minorHAnsi"/>
                <w:color w:val="005828"/>
                <w:lang w:val="it-IT"/>
              </w:rPr>
            </w:pPr>
            <w:r w:rsidRPr="007F5C34">
              <w:rPr>
                <w:rFonts w:asciiTheme="minorHAnsi" w:hAnsiTheme="minorHAnsi" w:cstheme="minorHAnsi"/>
                <w:color w:val="005828"/>
                <w:lang w:val="it-IT"/>
              </w:rPr>
              <w:t>XX.Nota_accettazione_prodotti.XYZ.11-11-2017.V.1.0.docx</w:t>
            </w:r>
          </w:p>
        </w:tc>
        <w:tc>
          <w:tcPr>
            <w:tcW w:w="2473" w:type="pct"/>
            <w:tcBorders>
              <w:top w:val="single" w:sz="4" w:space="0" w:color="BFBFBF"/>
              <w:left w:val="single" w:sz="4" w:space="0" w:color="BFBFBF"/>
              <w:bottom w:val="single" w:sz="4" w:space="0" w:color="BFBFBF"/>
              <w:right w:val="single" w:sz="4" w:space="0" w:color="BFBFBF"/>
            </w:tcBorders>
          </w:tcPr>
          <w:p w14:paraId="4CC9998F" w14:textId="124D528B" w:rsidR="00E33A58" w:rsidRPr="001C69A1" w:rsidRDefault="00E33A58" w:rsidP="00E33A58">
            <w:pPr>
              <w:suppressAutoHyphens/>
              <w:spacing w:before="60" w:after="60"/>
              <w:rPr>
                <w:rFonts w:ascii="Calibri" w:eastAsia="SimSun" w:hAnsi="Calibri"/>
                <w:i/>
                <w:iCs/>
                <w:color w:val="1B6FB5"/>
                <w:sz w:val="20"/>
                <w:lang w:val="it-IT" w:eastAsia="zh-CN"/>
              </w:rPr>
            </w:pPr>
            <w:r w:rsidRPr="00D56621">
              <w:rPr>
                <w:rFonts w:ascii="Calibri" w:eastAsia="SimSun" w:hAnsi="Calibri"/>
                <w:i/>
                <w:iCs/>
                <w:color w:val="1B6FB5"/>
                <w:sz w:val="20"/>
                <w:lang w:val="it-IT" w:eastAsia="zh-CN"/>
              </w:rPr>
              <w:t>&lt;Inserire la posizione dell’artefatto del progetto&gt;</w:t>
            </w:r>
          </w:p>
        </w:tc>
      </w:tr>
      <w:tr w:rsidR="00E33A58" w:rsidRPr="0045458D" w14:paraId="1C65FE7E" w14:textId="77777777" w:rsidTr="007F0545">
        <w:tc>
          <w:tcPr>
            <w:tcW w:w="421" w:type="pct"/>
            <w:tcBorders>
              <w:top w:val="single" w:sz="4" w:space="0" w:color="BFBFBF"/>
              <w:left w:val="single" w:sz="4" w:space="0" w:color="BFBFBF"/>
              <w:bottom w:val="single" w:sz="4" w:space="0" w:color="BFBFBF"/>
              <w:right w:val="single" w:sz="4" w:space="0" w:color="BFBFBF"/>
            </w:tcBorders>
          </w:tcPr>
          <w:p w14:paraId="55193B09" w14:textId="2E058C5F" w:rsidR="00E33A58" w:rsidRDefault="00E33A58" w:rsidP="00E33A58">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9</w:t>
            </w:r>
          </w:p>
        </w:tc>
        <w:tc>
          <w:tcPr>
            <w:tcW w:w="2106" w:type="pct"/>
            <w:tcBorders>
              <w:top w:val="single" w:sz="4" w:space="0" w:color="BFBFBF"/>
              <w:left w:val="single" w:sz="4" w:space="0" w:color="BFBFBF"/>
              <w:bottom w:val="single" w:sz="4" w:space="0" w:color="BFBFBF"/>
              <w:right w:val="single" w:sz="4" w:space="0" w:color="BFBFBF"/>
            </w:tcBorders>
          </w:tcPr>
          <w:p w14:paraId="43FAAEB2" w14:textId="2DAF1F77" w:rsidR="00E33A58" w:rsidRPr="001C69A1" w:rsidRDefault="00E33A58" w:rsidP="00E33A58">
            <w:pPr>
              <w:suppressAutoHyphens/>
              <w:spacing w:before="60" w:after="60"/>
              <w:jc w:val="left"/>
              <w:rPr>
                <w:rFonts w:asciiTheme="minorHAnsi" w:hAnsiTheme="minorHAnsi" w:cstheme="minorHAnsi"/>
                <w:color w:val="005828"/>
                <w:lang w:val="it-IT"/>
              </w:rPr>
            </w:pPr>
            <w:r w:rsidRPr="001C69A1">
              <w:rPr>
                <w:rFonts w:asciiTheme="minorHAnsi" w:hAnsiTheme="minorHAnsi" w:cstheme="minorHAnsi"/>
                <w:color w:val="005828"/>
                <w:lang w:val="it-IT"/>
              </w:rPr>
              <w:t>XX.Nota_accettazione_progetto.XYZ.11-11-2017.V.1.0.docx</w:t>
            </w:r>
          </w:p>
        </w:tc>
        <w:tc>
          <w:tcPr>
            <w:tcW w:w="2473" w:type="pct"/>
            <w:tcBorders>
              <w:top w:val="single" w:sz="4" w:space="0" w:color="BFBFBF"/>
              <w:left w:val="single" w:sz="4" w:space="0" w:color="BFBFBF"/>
              <w:bottom w:val="single" w:sz="4" w:space="0" w:color="BFBFBF"/>
              <w:right w:val="single" w:sz="4" w:space="0" w:color="BFBFBF"/>
            </w:tcBorders>
          </w:tcPr>
          <w:p w14:paraId="030CC81F" w14:textId="12DD4CCE" w:rsidR="00E33A58" w:rsidRPr="001C69A1" w:rsidRDefault="00E33A58" w:rsidP="00E33A58">
            <w:pPr>
              <w:suppressAutoHyphens/>
              <w:spacing w:before="60" w:after="60"/>
              <w:rPr>
                <w:rFonts w:ascii="Calibri" w:eastAsia="SimSun" w:hAnsi="Calibri"/>
                <w:i/>
                <w:iCs/>
                <w:color w:val="1B6FB5"/>
                <w:sz w:val="20"/>
                <w:lang w:val="it-IT" w:eastAsia="zh-CN"/>
              </w:rPr>
            </w:pPr>
            <w:r w:rsidRPr="00D56621">
              <w:rPr>
                <w:rFonts w:ascii="Calibri" w:eastAsia="SimSun" w:hAnsi="Calibri"/>
                <w:i/>
                <w:iCs/>
                <w:color w:val="1B6FB5"/>
                <w:sz w:val="20"/>
                <w:lang w:val="it-IT" w:eastAsia="zh-CN"/>
              </w:rPr>
              <w:t>&lt;Inserire la posizione dell’artefatto del progetto&gt;</w:t>
            </w:r>
          </w:p>
        </w:tc>
      </w:tr>
      <w:tr w:rsidR="00E33A58" w:rsidRPr="0045458D" w14:paraId="7F9EB35C" w14:textId="77777777" w:rsidTr="007F0545">
        <w:tc>
          <w:tcPr>
            <w:tcW w:w="421" w:type="pct"/>
            <w:tcBorders>
              <w:top w:val="single" w:sz="4" w:space="0" w:color="BFBFBF"/>
              <w:left w:val="single" w:sz="4" w:space="0" w:color="BFBFBF"/>
              <w:bottom w:val="single" w:sz="4" w:space="0" w:color="BFBFBF"/>
              <w:right w:val="single" w:sz="4" w:space="0" w:color="BFBFBF"/>
            </w:tcBorders>
          </w:tcPr>
          <w:p w14:paraId="0FE0E838" w14:textId="25207892" w:rsidR="00E33A58" w:rsidRPr="00E33A58" w:rsidRDefault="00E33A58" w:rsidP="00E33A58">
            <w:pPr>
              <w:suppressAutoHyphens/>
              <w:spacing w:before="60" w:after="60"/>
              <w:rPr>
                <w:rFonts w:ascii="Calibri" w:hAnsi="Calibri" w:cs="CG Times (W1)"/>
                <w:color w:val="000000"/>
                <w:kern w:val="2"/>
                <w:lang w:val="it-IT" w:eastAsia="ar-SA"/>
              </w:rPr>
            </w:pPr>
            <w:r w:rsidRPr="00E33A58">
              <w:rPr>
                <w:rFonts w:ascii="Calibri" w:hAnsi="Calibri" w:cs="CG Times (W1)"/>
                <w:color w:val="000000"/>
                <w:kern w:val="2"/>
                <w:lang w:val="it-IT" w:eastAsia="ar-SA"/>
              </w:rPr>
              <w:t>10</w:t>
            </w:r>
          </w:p>
        </w:tc>
        <w:tc>
          <w:tcPr>
            <w:tcW w:w="2106" w:type="pct"/>
            <w:tcBorders>
              <w:top w:val="single" w:sz="4" w:space="0" w:color="BFBFBF"/>
              <w:left w:val="single" w:sz="4" w:space="0" w:color="BFBFBF"/>
              <w:bottom w:val="single" w:sz="4" w:space="0" w:color="BFBFBF"/>
              <w:right w:val="single" w:sz="4" w:space="0" w:color="BFBFBF"/>
            </w:tcBorders>
          </w:tcPr>
          <w:p w14:paraId="4239588D" w14:textId="45D1C693" w:rsidR="00E33A58" w:rsidRPr="00E33A58" w:rsidRDefault="00E33A58" w:rsidP="00E33A58">
            <w:pPr>
              <w:suppressAutoHyphens/>
              <w:spacing w:before="60" w:after="60"/>
              <w:jc w:val="left"/>
              <w:rPr>
                <w:rFonts w:ascii="Calibri" w:eastAsia="SimSun" w:hAnsi="Calibri"/>
                <w:i/>
                <w:iCs/>
                <w:color w:val="1B6FB5"/>
                <w:sz w:val="20"/>
                <w:lang w:val="it-IT" w:eastAsia="zh-CN"/>
              </w:rPr>
            </w:pPr>
            <w:r w:rsidRPr="00E33A58">
              <w:rPr>
                <w:rFonts w:ascii="Calibri" w:hAnsi="Calibri" w:cs="CG Times (W1)"/>
                <w:kern w:val="2"/>
                <w:lang w:val="it-IT" w:eastAsia="ar-SA"/>
              </w:rPr>
              <w:t>Cartella progetto</w:t>
            </w:r>
          </w:p>
        </w:tc>
        <w:tc>
          <w:tcPr>
            <w:tcW w:w="2473" w:type="pct"/>
            <w:tcBorders>
              <w:top w:val="single" w:sz="4" w:space="0" w:color="BFBFBF"/>
              <w:left w:val="single" w:sz="4" w:space="0" w:color="BFBFBF"/>
              <w:bottom w:val="single" w:sz="4" w:space="0" w:color="BFBFBF"/>
              <w:right w:val="single" w:sz="4" w:space="0" w:color="BFBFBF"/>
            </w:tcBorders>
          </w:tcPr>
          <w:p w14:paraId="2D06F982" w14:textId="56C6011D" w:rsidR="00E33A58" w:rsidRPr="001C69A1" w:rsidRDefault="00E33A58" w:rsidP="00E33A58">
            <w:pPr>
              <w:suppressAutoHyphens/>
              <w:spacing w:before="60" w:after="60"/>
              <w:rPr>
                <w:rFonts w:ascii="Calibri" w:eastAsia="SimSun" w:hAnsi="Calibri"/>
                <w:i/>
                <w:iCs/>
                <w:color w:val="1B6FB5"/>
                <w:sz w:val="20"/>
                <w:lang w:val="it-IT" w:eastAsia="zh-CN"/>
              </w:rPr>
            </w:pPr>
            <w:r w:rsidRPr="00D56621">
              <w:rPr>
                <w:rFonts w:ascii="Calibri" w:eastAsia="SimSun" w:hAnsi="Calibri"/>
                <w:i/>
                <w:iCs/>
                <w:color w:val="1B6FB5"/>
                <w:sz w:val="20"/>
                <w:lang w:val="it-IT" w:eastAsia="zh-CN"/>
              </w:rPr>
              <w:t>&lt;Inserire la posizione dell’artefatto del progetto&gt;</w:t>
            </w:r>
          </w:p>
        </w:tc>
      </w:tr>
      <w:tr w:rsidR="00E33A58" w:rsidRPr="0045458D" w14:paraId="2CCB9EAA" w14:textId="77777777" w:rsidTr="007F0545">
        <w:tc>
          <w:tcPr>
            <w:tcW w:w="421" w:type="pct"/>
            <w:tcBorders>
              <w:top w:val="single" w:sz="4" w:space="0" w:color="BFBFBF"/>
              <w:left w:val="single" w:sz="4" w:space="0" w:color="BFBFBF"/>
              <w:bottom w:val="single" w:sz="4" w:space="0" w:color="BFBFBF"/>
              <w:right w:val="single" w:sz="4" w:space="0" w:color="BFBFBF"/>
            </w:tcBorders>
          </w:tcPr>
          <w:p w14:paraId="0653C70A" w14:textId="69BE48C3" w:rsidR="00E33A58" w:rsidRPr="00E33A58" w:rsidRDefault="00E33A58" w:rsidP="00E33A58">
            <w:pPr>
              <w:suppressAutoHyphens/>
              <w:spacing w:before="60" w:after="60"/>
              <w:rPr>
                <w:rFonts w:ascii="Calibri" w:eastAsia="SimSun" w:hAnsi="Calibri"/>
                <w:i/>
                <w:iCs/>
                <w:color w:val="1B6FB5"/>
                <w:sz w:val="20"/>
                <w:lang w:val="it-IT" w:eastAsia="zh-CN"/>
              </w:rPr>
            </w:pPr>
            <w:r w:rsidRPr="00E33A58">
              <w:rPr>
                <w:rFonts w:ascii="Calibri" w:hAnsi="Calibri" w:cs="CG Times (W1)"/>
                <w:color w:val="000000"/>
                <w:kern w:val="2"/>
                <w:lang w:val="it-IT" w:eastAsia="ar-SA"/>
              </w:rPr>
              <w:t>11</w:t>
            </w:r>
          </w:p>
        </w:tc>
        <w:tc>
          <w:tcPr>
            <w:tcW w:w="2106" w:type="pct"/>
            <w:tcBorders>
              <w:top w:val="single" w:sz="4" w:space="0" w:color="BFBFBF"/>
              <w:left w:val="single" w:sz="4" w:space="0" w:color="BFBFBF"/>
              <w:bottom w:val="single" w:sz="4" w:space="0" w:color="BFBFBF"/>
              <w:right w:val="single" w:sz="4" w:space="0" w:color="BFBFBF"/>
            </w:tcBorders>
          </w:tcPr>
          <w:p w14:paraId="57076C6D" w14:textId="51A3A8E6" w:rsidR="00E33A58" w:rsidRPr="00E33A58" w:rsidRDefault="00E33A58" w:rsidP="00E33A58">
            <w:pPr>
              <w:suppressAutoHyphens/>
              <w:spacing w:before="60" w:after="60"/>
              <w:rPr>
                <w:rFonts w:ascii="Calibri" w:eastAsia="SimSun" w:hAnsi="Calibri"/>
                <w:i/>
                <w:iCs/>
                <w:color w:val="1B6FB5"/>
                <w:sz w:val="20"/>
                <w:lang w:val="it-IT" w:eastAsia="zh-CN"/>
              </w:rPr>
            </w:pPr>
            <w:r w:rsidRPr="00E33A58">
              <w:rPr>
                <w:rFonts w:ascii="Calibri" w:hAnsi="Calibri"/>
                <w:color w:val="005828"/>
                <w:lang w:val="it-IT"/>
              </w:rPr>
              <w:t>Registro configurazione</w:t>
            </w:r>
          </w:p>
        </w:tc>
        <w:tc>
          <w:tcPr>
            <w:tcW w:w="2473" w:type="pct"/>
            <w:tcBorders>
              <w:top w:val="single" w:sz="4" w:space="0" w:color="BFBFBF"/>
              <w:left w:val="single" w:sz="4" w:space="0" w:color="BFBFBF"/>
              <w:bottom w:val="single" w:sz="4" w:space="0" w:color="BFBFBF"/>
              <w:right w:val="single" w:sz="4" w:space="0" w:color="BFBFBF"/>
            </w:tcBorders>
          </w:tcPr>
          <w:p w14:paraId="52D7685D" w14:textId="0CDD68D8" w:rsidR="00E33A58" w:rsidRPr="001C69A1" w:rsidRDefault="00E33A58" w:rsidP="00E33A58">
            <w:pPr>
              <w:suppressAutoHyphens/>
              <w:spacing w:before="60" w:after="60"/>
              <w:rPr>
                <w:rFonts w:ascii="Calibri" w:eastAsia="SimSun" w:hAnsi="Calibri"/>
                <w:i/>
                <w:iCs/>
                <w:color w:val="1B6FB5"/>
                <w:sz w:val="20"/>
                <w:lang w:val="it-IT" w:eastAsia="zh-CN"/>
              </w:rPr>
            </w:pPr>
            <w:r w:rsidRPr="00D56621">
              <w:rPr>
                <w:rFonts w:ascii="Calibri" w:eastAsia="SimSun" w:hAnsi="Calibri"/>
                <w:i/>
                <w:iCs/>
                <w:color w:val="1B6FB5"/>
                <w:sz w:val="20"/>
                <w:lang w:val="it-IT" w:eastAsia="zh-CN"/>
              </w:rPr>
              <w:t>&lt;Inserire la posizione dell’artefatto del progetto&gt;</w:t>
            </w:r>
          </w:p>
        </w:tc>
      </w:tr>
      <w:tr w:rsidR="00B13BC6" w:rsidRPr="0051703A" w14:paraId="4240DBBF" w14:textId="77777777" w:rsidTr="007F0545">
        <w:tc>
          <w:tcPr>
            <w:tcW w:w="421" w:type="pct"/>
            <w:tcBorders>
              <w:top w:val="single" w:sz="4" w:space="0" w:color="BFBFBF"/>
              <w:left w:val="single" w:sz="4" w:space="0" w:color="BFBFBF"/>
              <w:bottom w:val="single" w:sz="4" w:space="0" w:color="BFBFBF"/>
              <w:right w:val="single" w:sz="4" w:space="0" w:color="BFBFBF"/>
            </w:tcBorders>
          </w:tcPr>
          <w:p w14:paraId="1A92A24C" w14:textId="43FA44DF" w:rsidR="00B13BC6" w:rsidRPr="0051703A" w:rsidRDefault="00334DC8" w:rsidP="0051703A">
            <w:pPr>
              <w:suppressAutoHyphens/>
              <w:spacing w:before="60" w:after="60"/>
              <w:rPr>
                <w:rFonts w:ascii="Calibri" w:eastAsia="SimSun" w:hAnsi="Calibri"/>
                <w:i/>
                <w:iCs/>
                <w:color w:val="1B6FB5"/>
                <w:sz w:val="20"/>
                <w:lang w:eastAsia="zh-CN"/>
              </w:rPr>
            </w:pPr>
            <w:r w:rsidRPr="00B13BC6">
              <w:rPr>
                <w:rFonts w:ascii="Calibri" w:hAnsi="Calibri" w:cs="CG Times (W1)"/>
                <w:color w:val="000000"/>
                <w:kern w:val="2"/>
                <w:lang w:eastAsia="ar-SA"/>
              </w:rPr>
              <w:t>1</w:t>
            </w: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04AA9703" w14:textId="5179F06C" w:rsidR="00B13BC6" w:rsidRPr="0051703A" w:rsidRDefault="00B13BC6" w:rsidP="007F0545">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2504BFDA" w14:textId="0385BDCF" w:rsidR="00B13BC6" w:rsidRPr="0051703A" w:rsidRDefault="00B13BC6" w:rsidP="007F0545">
            <w:pPr>
              <w:suppressAutoHyphens/>
              <w:spacing w:before="60" w:after="60"/>
              <w:rPr>
                <w:rFonts w:ascii="Calibri" w:hAnsi="Calibri" w:cs="CG Times (W1)"/>
                <w:color w:val="002060"/>
                <w:kern w:val="2"/>
                <w:u w:val="single"/>
                <w:lang w:eastAsia="ar-SA"/>
              </w:rPr>
            </w:pPr>
          </w:p>
        </w:tc>
      </w:tr>
    </w:tbl>
    <w:p w14:paraId="4D3B0826" w14:textId="77777777" w:rsidR="00BD35FD" w:rsidRPr="00BD35FD" w:rsidRDefault="00BD35FD" w:rsidP="00DA1DE4">
      <w:pPr>
        <w:rPr>
          <w:rFonts w:ascii="Calibri" w:hAnsi="Calibri"/>
        </w:rPr>
      </w:pPr>
    </w:p>
    <w:sectPr w:rsidR="00BD35FD" w:rsidRPr="00BD35FD" w:rsidSect="00061381">
      <w:headerReference w:type="even" r:id="rId16"/>
      <w:headerReference w:type="default" r:id="rId17"/>
      <w:footerReference w:type="default" r:id="rId18"/>
      <w:headerReference w:type="first" r:id="rId19"/>
      <w:pgSz w:w="11907" w:h="16839" w:code="9"/>
      <w:pgMar w:top="1239" w:right="1440" w:bottom="993"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7655D" w14:textId="77777777" w:rsidR="005975B3" w:rsidRDefault="005975B3">
      <w:r>
        <w:separator/>
      </w:r>
    </w:p>
  </w:endnote>
  <w:endnote w:type="continuationSeparator" w:id="0">
    <w:p w14:paraId="5F575BEE" w14:textId="77777777" w:rsidR="005975B3" w:rsidRDefault="005975B3">
      <w:r>
        <w:continuationSeparator/>
      </w:r>
    </w:p>
  </w:endnote>
  <w:endnote w:type="continuationNotice" w:id="1">
    <w:p w14:paraId="6E2FA17A" w14:textId="77777777" w:rsidR="005975B3" w:rsidRDefault="005975B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B56D2" w14:textId="68CF6BCA" w:rsidR="007F5C34" w:rsidRPr="00236342" w:rsidRDefault="007F5C34" w:rsidP="004B6AB5">
    <w:pPr>
      <w:pStyle w:val="FooterLine"/>
      <w:tabs>
        <w:tab w:val="clear" w:pos="8647"/>
        <w:tab w:val="left" w:pos="4253"/>
      </w:tabs>
      <w:rPr>
        <w:rFonts w:ascii="Calibri" w:hAnsi="Calibri"/>
        <w:lang w:val="it-IT"/>
      </w:rPr>
    </w:pPr>
    <w:r w:rsidRPr="00236342">
      <w:rPr>
        <w:rFonts w:asciiTheme="minorHAnsi" w:hAnsiTheme="minorHAnsi" w:cstheme="minorHAnsi"/>
        <w:color w:val="000000" w:themeColor="text1"/>
        <w:szCs w:val="16"/>
        <w:lang w:val="it-IT"/>
      </w:rPr>
      <w:t xml:space="preserve">Data: </w:t>
    </w:r>
    <w:sdt>
      <w:sdtPr>
        <w:rPr>
          <w:rFonts w:asciiTheme="minorHAnsi" w:hAnsiTheme="minorHAnsi" w:cstheme="minorHAnsi"/>
          <w:bCs/>
          <w:color w:val="984806"/>
          <w:szCs w:val="16"/>
          <w:lang w:val="it-IT"/>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236342">
          <w:rPr>
            <w:rFonts w:asciiTheme="minorHAnsi" w:hAnsiTheme="minorHAnsi" w:cstheme="minorHAnsi"/>
            <w:bCs/>
            <w:color w:val="984806"/>
            <w:szCs w:val="16"/>
            <w:lang w:val="it-IT"/>
          </w:rPr>
          <w:t>&lt;Data&gt;</w:t>
        </w:r>
      </w:sdtContent>
    </w:sdt>
    <w:r w:rsidRPr="00236342">
      <w:rPr>
        <w:rFonts w:asciiTheme="minorHAnsi" w:hAnsiTheme="minorHAnsi" w:cstheme="minorHAnsi"/>
        <w:bCs/>
        <w:color w:val="1B6FB5"/>
        <w:lang w:val="it-IT"/>
      </w:rPr>
      <w:t xml:space="preserve">                                                                                          </w:t>
    </w:r>
    <w:r w:rsidRPr="00236342">
      <w:rPr>
        <w:rStyle w:val="PageNumber"/>
        <w:rFonts w:ascii="Calibri" w:hAnsi="Calibri"/>
        <w:lang w:val="it-IT"/>
      </w:rPr>
      <w:fldChar w:fldCharType="begin"/>
    </w:r>
    <w:r w:rsidRPr="00236342">
      <w:rPr>
        <w:rStyle w:val="PageNumber"/>
        <w:rFonts w:ascii="Calibri" w:hAnsi="Calibri"/>
        <w:lang w:val="it-IT"/>
      </w:rPr>
      <w:instrText xml:space="preserve"> PAGE </w:instrText>
    </w:r>
    <w:r w:rsidRPr="00236342">
      <w:rPr>
        <w:rStyle w:val="PageNumber"/>
        <w:rFonts w:ascii="Calibri" w:hAnsi="Calibri"/>
        <w:lang w:val="it-IT"/>
      </w:rPr>
      <w:fldChar w:fldCharType="separate"/>
    </w:r>
    <w:r w:rsidR="0045458D">
      <w:rPr>
        <w:rStyle w:val="PageNumber"/>
        <w:rFonts w:ascii="Calibri" w:hAnsi="Calibri"/>
        <w:noProof/>
        <w:lang w:val="it-IT"/>
      </w:rPr>
      <w:t>15</w:t>
    </w:r>
    <w:r w:rsidRPr="00236342">
      <w:rPr>
        <w:rStyle w:val="PageNumber"/>
        <w:rFonts w:ascii="Calibri" w:hAnsi="Calibri"/>
        <w:lang w:val="it-IT"/>
      </w:rPr>
      <w:fldChar w:fldCharType="end"/>
    </w:r>
    <w:r w:rsidRPr="00236342">
      <w:rPr>
        <w:rStyle w:val="PageNumber"/>
        <w:rFonts w:ascii="Calibri" w:hAnsi="Calibri"/>
        <w:lang w:val="it-IT"/>
      </w:rPr>
      <w:t xml:space="preserve"> / </w:t>
    </w:r>
    <w:r w:rsidRPr="00236342">
      <w:rPr>
        <w:rStyle w:val="PageNumber"/>
        <w:rFonts w:ascii="Calibri" w:hAnsi="Calibri"/>
        <w:snapToGrid w:val="0"/>
        <w:lang w:val="it-IT"/>
      </w:rPr>
      <w:fldChar w:fldCharType="begin"/>
    </w:r>
    <w:r w:rsidRPr="00236342">
      <w:rPr>
        <w:rStyle w:val="PageNumber"/>
        <w:rFonts w:ascii="Calibri" w:hAnsi="Calibri"/>
        <w:snapToGrid w:val="0"/>
        <w:lang w:val="it-IT"/>
      </w:rPr>
      <w:instrText xml:space="preserve"> NUMPAGES </w:instrText>
    </w:r>
    <w:r w:rsidRPr="00236342">
      <w:rPr>
        <w:rStyle w:val="PageNumber"/>
        <w:rFonts w:ascii="Calibri" w:hAnsi="Calibri"/>
        <w:snapToGrid w:val="0"/>
        <w:lang w:val="it-IT"/>
      </w:rPr>
      <w:fldChar w:fldCharType="separate"/>
    </w:r>
    <w:r w:rsidR="0045458D">
      <w:rPr>
        <w:rStyle w:val="PageNumber"/>
        <w:rFonts w:ascii="Calibri" w:hAnsi="Calibri"/>
        <w:noProof/>
        <w:snapToGrid w:val="0"/>
        <w:lang w:val="it-IT"/>
      </w:rPr>
      <w:t>15</w:t>
    </w:r>
    <w:r w:rsidRPr="00236342">
      <w:rPr>
        <w:rStyle w:val="PageNumber"/>
        <w:rFonts w:ascii="Calibri" w:hAnsi="Calibri"/>
        <w:snapToGrid w:val="0"/>
        <w:lang w:val="it-IT"/>
      </w:rPr>
      <w:fldChar w:fldCharType="end"/>
    </w:r>
    <w:r>
      <w:rPr>
        <w:rStyle w:val="PageNumber"/>
        <w:rFonts w:ascii="Calibri" w:hAnsi="Calibri"/>
        <w:snapToGrid w:val="0"/>
        <w:lang w:val="it-IT"/>
      </w:rPr>
      <w:tab/>
    </w:r>
    <w:r>
      <w:rPr>
        <w:rStyle w:val="PageNumber"/>
        <w:rFonts w:ascii="Calibri" w:hAnsi="Calibri"/>
        <w:snapToGrid w:val="0"/>
        <w:lang w:val="it-IT"/>
      </w:rPr>
      <w:tab/>
    </w:r>
    <w:r>
      <w:rPr>
        <w:rStyle w:val="PageNumber"/>
        <w:rFonts w:ascii="Calibri" w:hAnsi="Calibri"/>
        <w:snapToGrid w:val="0"/>
        <w:lang w:val="it-IT"/>
      </w:rPr>
      <w:tab/>
    </w:r>
    <w:r>
      <w:rPr>
        <w:rStyle w:val="PageNumber"/>
        <w:rFonts w:ascii="Calibri" w:hAnsi="Calibri"/>
        <w:snapToGrid w:val="0"/>
        <w:lang w:val="it-IT"/>
      </w:rPr>
      <w:tab/>
      <w:t xml:space="preserve">   </w:t>
    </w:r>
    <w:r w:rsidRPr="00236342">
      <w:rPr>
        <w:rFonts w:asciiTheme="minorHAnsi" w:hAnsiTheme="minorHAnsi" w:cstheme="minorHAnsi"/>
        <w:szCs w:val="16"/>
        <w:lang w:val="it-IT"/>
      </w:rPr>
      <w:t xml:space="preserve">Versione </w:t>
    </w:r>
    <w:r w:rsidRPr="00236342">
      <w:rPr>
        <w:rFonts w:asciiTheme="minorHAnsi" w:hAnsiTheme="minorHAnsi" w:cstheme="minorHAnsi"/>
        <w:bCs/>
        <w:lang w:val="it-IT"/>
      </w:rPr>
      <w:t>Doc</w:t>
    </w:r>
    <w:r w:rsidRPr="00236342">
      <w:rPr>
        <w:rFonts w:asciiTheme="minorHAnsi" w:hAnsiTheme="minorHAnsi" w:cstheme="minorHAnsi"/>
        <w:color w:val="000000" w:themeColor="text1"/>
        <w:szCs w:val="16"/>
        <w:lang w:val="it-IT"/>
      </w:rPr>
      <w:t>:</w:t>
    </w:r>
    <w:r w:rsidRPr="00236342">
      <w:rPr>
        <w:rFonts w:asciiTheme="minorHAnsi" w:eastAsia="PMingLiU" w:hAnsiTheme="minorHAnsi" w:cstheme="minorHAnsi"/>
        <w:color w:val="1B6FB5"/>
        <w:szCs w:val="16"/>
        <w:lang w:val="it-IT"/>
      </w:rPr>
      <w:t xml:space="preserve"> </w:t>
    </w:r>
    <w:sdt>
      <w:sdtPr>
        <w:rPr>
          <w:rFonts w:asciiTheme="minorHAnsi" w:eastAsia="PMingLiU" w:hAnsiTheme="minorHAnsi" w:cstheme="minorHAnsi"/>
          <w:color w:val="984806"/>
          <w:szCs w:val="16"/>
          <w:lang w:val="it-IT"/>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236342">
          <w:rPr>
            <w:rFonts w:asciiTheme="minorHAnsi" w:eastAsia="PMingLiU" w:hAnsiTheme="minorHAnsi" w:cstheme="minorHAnsi"/>
            <w:color w:val="984806"/>
            <w:szCs w:val="16"/>
            <w:lang w:val="it-IT"/>
          </w:rPr>
          <w:t>&lt;Versione&gt;</w:t>
        </w:r>
      </w:sdtContent>
    </w:sdt>
    <w:r w:rsidRPr="00236342">
      <w:rPr>
        <w:rFonts w:asciiTheme="minorHAnsi" w:eastAsia="PMingLiU" w:hAnsiTheme="minorHAnsi" w:cstheme="minorHAnsi"/>
        <w:color w:val="1B6FB5"/>
        <w:szCs w:val="16"/>
        <w:lang w:val="it-IT"/>
      </w:rPr>
      <w:t xml:space="preserve">  </w:t>
    </w:r>
    <w:r w:rsidRPr="00236342">
      <w:rPr>
        <w:rStyle w:val="PageNumber"/>
        <w:rFonts w:ascii="Calibri" w:hAnsi="Calibri"/>
        <w:lang w:val="it-IT"/>
      </w:rPr>
      <w:t xml:space="preserve"> </w:t>
    </w:r>
    <w:r w:rsidRPr="00236342">
      <w:rPr>
        <w:rStyle w:val="PageNumber"/>
        <w:rFonts w:ascii="Calibri" w:hAnsi="Calibri"/>
        <w:lang w:val="it-IT"/>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E56F5" w14:textId="77777777" w:rsidR="005975B3" w:rsidRDefault="005975B3">
      <w:r>
        <w:separator/>
      </w:r>
    </w:p>
  </w:footnote>
  <w:footnote w:type="continuationSeparator" w:id="0">
    <w:p w14:paraId="5C4AB00A" w14:textId="77777777" w:rsidR="005975B3" w:rsidRDefault="005975B3">
      <w:r>
        <w:continuationSeparator/>
      </w:r>
    </w:p>
  </w:footnote>
  <w:footnote w:type="continuationNotice" w:id="1">
    <w:p w14:paraId="7FAE841E" w14:textId="77777777" w:rsidR="005975B3" w:rsidRDefault="005975B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88CD4" w14:textId="6333DE24" w:rsidR="007F5C34" w:rsidRPr="001C69A1" w:rsidRDefault="0045458D" w:rsidP="007F5C34">
    <w:pPr>
      <w:pStyle w:val="Header"/>
      <w:jc w:val="right"/>
      <w:rPr>
        <w:b/>
        <w:sz w:val="18"/>
        <w:szCs w:val="18"/>
        <w:lang w:val="it-IT"/>
      </w:rPr>
    </w:pPr>
    <w:sdt>
      <w:sdtPr>
        <w:rPr>
          <w:rFonts w:asciiTheme="minorHAnsi" w:eastAsia="PMingLiU" w:hAnsiTheme="minorHAnsi" w:cstheme="minorHAnsi"/>
          <w:color w:val="984806"/>
          <w:sz w:val="18"/>
          <w:szCs w:val="18"/>
          <w:lang w:val="it-IT"/>
        </w:rPr>
        <w:alias w:val="Subject"/>
        <w:id w:val="-2073116947"/>
        <w:placeholder>
          <w:docPart w:val="9873F3F3A78E4E848E5227C86415E805"/>
        </w:placeholder>
        <w:dataBinding w:prefixMappings="xmlns:ns0='http://purl.org/dc/elements/1.1/' xmlns:ns1='http://schemas.openxmlformats.org/package/2006/metadata/core-properties' " w:xpath="/ns1:coreProperties[1]/ns0:subject[1]" w:storeItemID="{6C3C8BC8-F283-45AE-878A-BAB7291924A1}"/>
        <w:text/>
      </w:sdtPr>
      <w:sdtEndPr/>
      <w:sdtContent>
        <w:r w:rsidR="007F5C34" w:rsidRPr="001C69A1">
          <w:rPr>
            <w:rFonts w:asciiTheme="minorHAnsi" w:eastAsia="PMingLiU" w:hAnsiTheme="minorHAnsi" w:cstheme="minorHAnsi"/>
            <w:color w:val="984806"/>
            <w:sz w:val="18"/>
            <w:szCs w:val="18"/>
            <w:lang w:val="it-IT"/>
          </w:rPr>
          <w:t>&lt;Nome Progetto&gt;</w:t>
        </w:r>
      </w:sdtContent>
    </w:sdt>
    <w:r w:rsidR="007F5C34" w:rsidRPr="001C69A1">
      <w:rPr>
        <w:rFonts w:ascii="Calibri" w:eastAsia="Calibri" w:hAnsi="Calibri"/>
        <w:b/>
        <w:noProof/>
        <w:sz w:val="18"/>
        <w:szCs w:val="18"/>
        <w:lang w:val="it-IT" w:eastAsia="en-GB"/>
      </w:rPr>
      <w:t xml:space="preserve"> </w:t>
    </w:r>
    <w:r w:rsidR="007F5C34" w:rsidRPr="00331408">
      <w:rPr>
        <w:rFonts w:asciiTheme="minorHAnsi" w:eastAsia="PMingLiU" w:hAnsiTheme="minorHAnsi" w:cstheme="minorHAnsi"/>
        <w:sz w:val="18"/>
        <w:szCs w:val="18"/>
        <w:lang w:val="it-IT"/>
      </w:rPr>
      <w:t xml:space="preserve"> </w:t>
    </w:r>
    <w:r w:rsidR="007F5C34">
      <w:rPr>
        <w:rFonts w:asciiTheme="minorHAnsi" w:eastAsia="PMingLiU" w:hAnsiTheme="minorHAnsi" w:cstheme="minorHAnsi"/>
        <w:sz w:val="18"/>
        <w:szCs w:val="18"/>
        <w:lang w:val="it-IT"/>
      </w:rPr>
      <w:t>Piano di gestione della qualità</w:t>
    </w:r>
  </w:p>
  <w:p w14:paraId="2BFFADCF" w14:textId="77777777" w:rsidR="007F5C34" w:rsidRPr="001C69A1" w:rsidRDefault="007F5C34" w:rsidP="007F5C34">
    <w:pPr>
      <w:pStyle w:val="Header"/>
      <w:jc w:val="right"/>
      <w:rPr>
        <w:noProof/>
        <w:sz w:val="18"/>
        <w:szCs w:val="18"/>
        <w:lang w:val="it-IT" w:eastAsia="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4AA53" w14:textId="751DCE5C" w:rsidR="007F5C34" w:rsidRDefault="007F5C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0C5F5" w14:textId="77777777" w:rsidR="007F5C34" w:rsidRPr="001C69A1" w:rsidRDefault="007F5C34" w:rsidP="00EB418B">
    <w:pPr>
      <w:pStyle w:val="Header"/>
      <w:jc w:val="right"/>
      <w:rPr>
        <w:b/>
        <w:sz w:val="18"/>
        <w:szCs w:val="18"/>
        <w:lang w:val="it-IT"/>
      </w:rPr>
    </w:pPr>
    <w:r w:rsidRPr="001C69A1">
      <w:rPr>
        <w:rFonts w:asciiTheme="minorHAnsi" w:eastAsia="PMingLiU" w:hAnsiTheme="minorHAnsi" w:cstheme="minorHAnsi"/>
        <w:color w:val="1B6FB5"/>
        <w:sz w:val="20"/>
        <w:lang w:val="it-IT"/>
      </w:rPr>
      <w:t xml:space="preserve">                  </w:t>
    </w:r>
    <w:sdt>
      <w:sdtPr>
        <w:rPr>
          <w:rFonts w:asciiTheme="minorHAnsi" w:eastAsia="PMingLiU" w:hAnsiTheme="minorHAnsi" w:cstheme="minorHAnsi"/>
          <w:color w:val="984806"/>
          <w:sz w:val="18"/>
          <w:szCs w:val="18"/>
          <w:lang w:val="it-IT"/>
        </w:rPr>
        <w:alias w:val="Subject"/>
        <w:id w:val="-1123612479"/>
        <w:placeholder>
          <w:docPart w:val="872F05228D819649BB57BED48F475B0E"/>
        </w:placeholder>
        <w:dataBinding w:prefixMappings="xmlns:ns0='http://purl.org/dc/elements/1.1/' xmlns:ns1='http://schemas.openxmlformats.org/package/2006/metadata/core-properties' " w:xpath="/ns1:coreProperties[1]/ns0:subject[1]" w:storeItemID="{6C3C8BC8-F283-45AE-878A-BAB7291924A1}"/>
        <w:text/>
      </w:sdtPr>
      <w:sdtEndPr/>
      <w:sdtContent>
        <w:r w:rsidRPr="001C69A1">
          <w:rPr>
            <w:rFonts w:asciiTheme="minorHAnsi" w:eastAsia="PMingLiU" w:hAnsiTheme="minorHAnsi" w:cstheme="minorHAnsi"/>
            <w:color w:val="984806"/>
            <w:sz w:val="18"/>
            <w:szCs w:val="18"/>
            <w:lang w:val="it-IT"/>
          </w:rPr>
          <w:t>&lt;Nome Progetto&gt;</w:t>
        </w:r>
      </w:sdtContent>
    </w:sdt>
    <w:r w:rsidRPr="001C69A1">
      <w:rPr>
        <w:rFonts w:ascii="Calibri" w:eastAsia="Calibri" w:hAnsi="Calibri"/>
        <w:b/>
        <w:noProof/>
        <w:sz w:val="18"/>
        <w:szCs w:val="18"/>
        <w:lang w:val="it-IT" w:eastAsia="en-GB"/>
      </w:rPr>
      <w:t xml:space="preserve"> </w:t>
    </w:r>
    <w:r w:rsidRPr="00331408">
      <w:rPr>
        <w:rFonts w:asciiTheme="minorHAnsi" w:eastAsia="PMingLiU" w:hAnsiTheme="minorHAnsi" w:cstheme="minorHAnsi"/>
        <w:sz w:val="18"/>
        <w:szCs w:val="18"/>
        <w:lang w:val="it-IT"/>
      </w:rPr>
      <w:t xml:space="preserve"> </w:t>
    </w:r>
    <w:r>
      <w:rPr>
        <w:rFonts w:asciiTheme="minorHAnsi" w:eastAsia="PMingLiU" w:hAnsiTheme="minorHAnsi" w:cstheme="minorHAnsi"/>
        <w:sz w:val="18"/>
        <w:szCs w:val="18"/>
        <w:lang w:val="it-IT"/>
      </w:rPr>
      <w:t>Piano di gestione della qualità</w:t>
    </w:r>
  </w:p>
  <w:p w14:paraId="5F707B8B" w14:textId="13829164" w:rsidR="007F5C34" w:rsidRPr="001C69A1" w:rsidRDefault="007F5C34">
    <w:pPr>
      <w:pStyle w:val="Header"/>
      <w:rPr>
        <w:lang w:val="it-IT"/>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EE232" w14:textId="6DA885B1" w:rsidR="007F5C34" w:rsidRDefault="007F5C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124553A"/>
    <w:multiLevelType w:val="hybridMultilevel"/>
    <w:tmpl w:val="C8A287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FCF783B"/>
    <w:multiLevelType w:val="hybridMultilevel"/>
    <w:tmpl w:val="8BC44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2F67BDA"/>
    <w:multiLevelType w:val="hybridMultilevel"/>
    <w:tmpl w:val="7F929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715092B"/>
    <w:multiLevelType w:val="hybridMultilevel"/>
    <w:tmpl w:val="CEA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83C4882"/>
    <w:multiLevelType w:val="hybridMultilevel"/>
    <w:tmpl w:val="D1E49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8C53BF"/>
    <w:multiLevelType w:val="hybridMultilevel"/>
    <w:tmpl w:val="01C4F75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6"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E634025"/>
    <w:multiLevelType w:val="hybridMultilevel"/>
    <w:tmpl w:val="B890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720773"/>
    <w:multiLevelType w:val="hybridMultilevel"/>
    <w:tmpl w:val="CA16555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C55A3C"/>
    <w:multiLevelType w:val="hybridMultilevel"/>
    <w:tmpl w:val="F984E34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8371EDE"/>
    <w:multiLevelType w:val="hybridMultilevel"/>
    <w:tmpl w:val="F488B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60FD0854"/>
    <w:multiLevelType w:val="hybridMultilevel"/>
    <w:tmpl w:val="5CF216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2E15F2"/>
    <w:multiLevelType w:val="hybridMultilevel"/>
    <w:tmpl w:val="406CC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6FBB22F0"/>
    <w:multiLevelType w:val="multilevel"/>
    <w:tmpl w:val="CAB879B0"/>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65145E"/>
    <w:multiLevelType w:val="multilevel"/>
    <w:tmpl w:val="7B247EF8"/>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3"/>
  </w:num>
  <w:num w:numId="3">
    <w:abstractNumId w:val="7"/>
  </w:num>
  <w:num w:numId="4">
    <w:abstractNumId w:val="6"/>
  </w:num>
  <w:num w:numId="5">
    <w:abstractNumId w:val="30"/>
  </w:num>
  <w:num w:numId="6">
    <w:abstractNumId w:val="12"/>
  </w:num>
  <w:num w:numId="7">
    <w:abstractNumId w:val="10"/>
  </w:num>
  <w:num w:numId="8">
    <w:abstractNumId w:val="20"/>
  </w:num>
  <w:num w:numId="9">
    <w:abstractNumId w:val="16"/>
  </w:num>
  <w:num w:numId="10">
    <w:abstractNumId w:val="26"/>
  </w:num>
  <w:num w:numId="11">
    <w:abstractNumId w:val="28"/>
  </w:num>
  <w:num w:numId="12">
    <w:abstractNumId w:val="27"/>
  </w:num>
  <w:num w:numId="13">
    <w:abstractNumId w:val="35"/>
  </w:num>
  <w:num w:numId="14">
    <w:abstractNumId w:val="5"/>
  </w:num>
  <w:num w:numId="15">
    <w:abstractNumId w:val="21"/>
  </w:num>
  <w:num w:numId="16">
    <w:abstractNumId w:val="8"/>
  </w:num>
  <w:num w:numId="17">
    <w:abstractNumId w:val="3"/>
  </w:num>
  <w:num w:numId="18">
    <w:abstractNumId w:val="29"/>
  </w:num>
  <w:num w:numId="19">
    <w:abstractNumId w:val="19"/>
  </w:num>
  <w:num w:numId="20">
    <w:abstractNumId w:val="1"/>
  </w:num>
  <w:num w:numId="21">
    <w:abstractNumId w:val="18"/>
  </w:num>
  <w:num w:numId="22">
    <w:abstractNumId w:val="34"/>
  </w:num>
  <w:num w:numId="23">
    <w:abstractNumId w:val="13"/>
  </w:num>
  <w:num w:numId="24">
    <w:abstractNumId w:val="11"/>
  </w:num>
  <w:num w:numId="25">
    <w:abstractNumId w:val="22"/>
  </w:num>
  <w:num w:numId="26">
    <w:abstractNumId w:val="24"/>
  </w:num>
  <w:num w:numId="27">
    <w:abstractNumId w:val="2"/>
  </w:num>
  <w:num w:numId="28">
    <w:abstractNumId w:val="14"/>
  </w:num>
  <w:num w:numId="29">
    <w:abstractNumId w:val="9"/>
  </w:num>
  <w:num w:numId="30">
    <w:abstractNumId w:val="25"/>
  </w:num>
  <w:num w:numId="31">
    <w:abstractNumId w:val="35"/>
  </w:num>
  <w:num w:numId="32">
    <w:abstractNumId w:val="31"/>
  </w:num>
  <w:num w:numId="33">
    <w:abstractNumId w:val="35"/>
  </w:num>
  <w:num w:numId="34">
    <w:abstractNumId w:val="17"/>
  </w:num>
  <w:num w:numId="35">
    <w:abstractNumId w:val="32"/>
  </w:num>
  <w:num w:numId="36">
    <w:abstractNumId w:val="33"/>
  </w:num>
  <w:num w:numId="37">
    <w:abstractNumId w:val="35"/>
  </w:num>
  <w:num w:numId="38">
    <w:abstractNumId w:val="15"/>
  </w:num>
  <w:num w:numId="39">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1F9"/>
    <w:rsid w:val="00001DF1"/>
    <w:rsid w:val="00002C96"/>
    <w:rsid w:val="0003337D"/>
    <w:rsid w:val="00034AD7"/>
    <w:rsid w:val="000424BC"/>
    <w:rsid w:val="00042DFC"/>
    <w:rsid w:val="0005436A"/>
    <w:rsid w:val="00056518"/>
    <w:rsid w:val="000571D6"/>
    <w:rsid w:val="00061381"/>
    <w:rsid w:val="00061D8B"/>
    <w:rsid w:val="00072101"/>
    <w:rsid w:val="000723BD"/>
    <w:rsid w:val="0007285B"/>
    <w:rsid w:val="000823D4"/>
    <w:rsid w:val="00092E5A"/>
    <w:rsid w:val="000A0FD9"/>
    <w:rsid w:val="000A145A"/>
    <w:rsid w:val="000A1928"/>
    <w:rsid w:val="000A2ED9"/>
    <w:rsid w:val="000A3EE2"/>
    <w:rsid w:val="000B167A"/>
    <w:rsid w:val="000B3903"/>
    <w:rsid w:val="000B3CF2"/>
    <w:rsid w:val="000B4258"/>
    <w:rsid w:val="000C05AB"/>
    <w:rsid w:val="000C3C2A"/>
    <w:rsid w:val="000C42A8"/>
    <w:rsid w:val="000C5084"/>
    <w:rsid w:val="000D091D"/>
    <w:rsid w:val="000D1AAF"/>
    <w:rsid w:val="000D5FAC"/>
    <w:rsid w:val="000E259C"/>
    <w:rsid w:val="000E2DEA"/>
    <w:rsid w:val="000E4951"/>
    <w:rsid w:val="000F105A"/>
    <w:rsid w:val="000F4A93"/>
    <w:rsid w:val="00103247"/>
    <w:rsid w:val="00106480"/>
    <w:rsid w:val="00113DAD"/>
    <w:rsid w:val="0012209C"/>
    <w:rsid w:val="001268CB"/>
    <w:rsid w:val="00130E89"/>
    <w:rsid w:val="00133AD4"/>
    <w:rsid w:val="00133BB5"/>
    <w:rsid w:val="00133F7D"/>
    <w:rsid w:val="00137A44"/>
    <w:rsid w:val="00142F9A"/>
    <w:rsid w:val="00157E41"/>
    <w:rsid w:val="00160A90"/>
    <w:rsid w:val="001657F7"/>
    <w:rsid w:val="001701F9"/>
    <w:rsid w:val="00171648"/>
    <w:rsid w:val="001723D8"/>
    <w:rsid w:val="00173C97"/>
    <w:rsid w:val="00181AB4"/>
    <w:rsid w:val="001907AB"/>
    <w:rsid w:val="001911A6"/>
    <w:rsid w:val="001A0A6A"/>
    <w:rsid w:val="001A4E34"/>
    <w:rsid w:val="001A620F"/>
    <w:rsid w:val="001B14D6"/>
    <w:rsid w:val="001B5817"/>
    <w:rsid w:val="001B6B24"/>
    <w:rsid w:val="001C20BE"/>
    <w:rsid w:val="001C531D"/>
    <w:rsid w:val="001C69A1"/>
    <w:rsid w:val="001C6D46"/>
    <w:rsid w:val="001D02E0"/>
    <w:rsid w:val="001D4304"/>
    <w:rsid w:val="001D6DCD"/>
    <w:rsid w:val="001E0C73"/>
    <w:rsid w:val="001E22AE"/>
    <w:rsid w:val="001E3E46"/>
    <w:rsid w:val="001E6579"/>
    <w:rsid w:val="001E6C8E"/>
    <w:rsid w:val="001E72B6"/>
    <w:rsid w:val="001F1C8E"/>
    <w:rsid w:val="001F2256"/>
    <w:rsid w:val="001F27C9"/>
    <w:rsid w:val="001F45F2"/>
    <w:rsid w:val="001F51BE"/>
    <w:rsid w:val="002009A2"/>
    <w:rsid w:val="00202EBD"/>
    <w:rsid w:val="00203536"/>
    <w:rsid w:val="0021191C"/>
    <w:rsid w:val="002130CA"/>
    <w:rsid w:val="00216B5F"/>
    <w:rsid w:val="00217D9F"/>
    <w:rsid w:val="00220617"/>
    <w:rsid w:val="00220AED"/>
    <w:rsid w:val="002218AE"/>
    <w:rsid w:val="00221E90"/>
    <w:rsid w:val="0022609B"/>
    <w:rsid w:val="00226950"/>
    <w:rsid w:val="002339F4"/>
    <w:rsid w:val="00236342"/>
    <w:rsid w:val="00236E5F"/>
    <w:rsid w:val="00241808"/>
    <w:rsid w:val="00245B6E"/>
    <w:rsid w:val="002501B9"/>
    <w:rsid w:val="00254230"/>
    <w:rsid w:val="00260D8D"/>
    <w:rsid w:val="00260F9E"/>
    <w:rsid w:val="00262A54"/>
    <w:rsid w:val="00264A83"/>
    <w:rsid w:val="00267A59"/>
    <w:rsid w:val="00270A58"/>
    <w:rsid w:val="0027176B"/>
    <w:rsid w:val="00274F4B"/>
    <w:rsid w:val="00280AE1"/>
    <w:rsid w:val="0028148D"/>
    <w:rsid w:val="0029257C"/>
    <w:rsid w:val="002A3385"/>
    <w:rsid w:val="002A4F98"/>
    <w:rsid w:val="002A6376"/>
    <w:rsid w:val="002B5918"/>
    <w:rsid w:val="002B640A"/>
    <w:rsid w:val="002C1BF6"/>
    <w:rsid w:val="002C4108"/>
    <w:rsid w:val="002C60B2"/>
    <w:rsid w:val="002C72C1"/>
    <w:rsid w:val="002C7A50"/>
    <w:rsid w:val="002D3AC4"/>
    <w:rsid w:val="002D3E44"/>
    <w:rsid w:val="002E079B"/>
    <w:rsid w:val="002E24E2"/>
    <w:rsid w:val="002E4F0C"/>
    <w:rsid w:val="002E55E1"/>
    <w:rsid w:val="002E6C3E"/>
    <w:rsid w:val="002F30EF"/>
    <w:rsid w:val="002F5F7D"/>
    <w:rsid w:val="00311D8F"/>
    <w:rsid w:val="0031212E"/>
    <w:rsid w:val="0031540D"/>
    <w:rsid w:val="0032397E"/>
    <w:rsid w:val="00334DC8"/>
    <w:rsid w:val="00342209"/>
    <w:rsid w:val="00346039"/>
    <w:rsid w:val="003461A5"/>
    <w:rsid w:val="00346702"/>
    <w:rsid w:val="00347AFF"/>
    <w:rsid w:val="003511FA"/>
    <w:rsid w:val="00352724"/>
    <w:rsid w:val="0035416D"/>
    <w:rsid w:val="003554A4"/>
    <w:rsid w:val="00357847"/>
    <w:rsid w:val="003635C0"/>
    <w:rsid w:val="00366F48"/>
    <w:rsid w:val="00371BA4"/>
    <w:rsid w:val="00372C8D"/>
    <w:rsid w:val="00373680"/>
    <w:rsid w:val="00373B8F"/>
    <w:rsid w:val="003763EC"/>
    <w:rsid w:val="00382B87"/>
    <w:rsid w:val="00387A18"/>
    <w:rsid w:val="0039007A"/>
    <w:rsid w:val="00393ABF"/>
    <w:rsid w:val="00396537"/>
    <w:rsid w:val="00397A37"/>
    <w:rsid w:val="00397E2C"/>
    <w:rsid w:val="003A18F8"/>
    <w:rsid w:val="003A31A0"/>
    <w:rsid w:val="003A482A"/>
    <w:rsid w:val="003A522E"/>
    <w:rsid w:val="003A5701"/>
    <w:rsid w:val="003B0875"/>
    <w:rsid w:val="003B0EAF"/>
    <w:rsid w:val="003B2A65"/>
    <w:rsid w:val="003B338E"/>
    <w:rsid w:val="003B476C"/>
    <w:rsid w:val="003B5A61"/>
    <w:rsid w:val="003C0493"/>
    <w:rsid w:val="003C2ECA"/>
    <w:rsid w:val="003C3296"/>
    <w:rsid w:val="003C4A1E"/>
    <w:rsid w:val="003D00B5"/>
    <w:rsid w:val="003D4E67"/>
    <w:rsid w:val="003E0BBB"/>
    <w:rsid w:val="003E0D10"/>
    <w:rsid w:val="003E3DE7"/>
    <w:rsid w:val="003E77D2"/>
    <w:rsid w:val="003F456B"/>
    <w:rsid w:val="003F4A00"/>
    <w:rsid w:val="003F5305"/>
    <w:rsid w:val="0041057C"/>
    <w:rsid w:val="00411649"/>
    <w:rsid w:val="00416225"/>
    <w:rsid w:val="00423544"/>
    <w:rsid w:val="004255EC"/>
    <w:rsid w:val="00425B1F"/>
    <w:rsid w:val="0042740D"/>
    <w:rsid w:val="004277B5"/>
    <w:rsid w:val="00430092"/>
    <w:rsid w:val="00431CC4"/>
    <w:rsid w:val="004400FC"/>
    <w:rsid w:val="00445A9B"/>
    <w:rsid w:val="0044628A"/>
    <w:rsid w:val="004467EF"/>
    <w:rsid w:val="004468F2"/>
    <w:rsid w:val="00451E31"/>
    <w:rsid w:val="004522C0"/>
    <w:rsid w:val="0045458D"/>
    <w:rsid w:val="004610EE"/>
    <w:rsid w:val="00463BFB"/>
    <w:rsid w:val="00466719"/>
    <w:rsid w:val="00466755"/>
    <w:rsid w:val="0047088B"/>
    <w:rsid w:val="00471486"/>
    <w:rsid w:val="00474271"/>
    <w:rsid w:val="0047558F"/>
    <w:rsid w:val="00477F16"/>
    <w:rsid w:val="004813C8"/>
    <w:rsid w:val="00482566"/>
    <w:rsid w:val="00482FC9"/>
    <w:rsid w:val="00483FCC"/>
    <w:rsid w:val="00484862"/>
    <w:rsid w:val="004921C7"/>
    <w:rsid w:val="0049422F"/>
    <w:rsid w:val="00495156"/>
    <w:rsid w:val="00496BE6"/>
    <w:rsid w:val="004A09D1"/>
    <w:rsid w:val="004A0AC5"/>
    <w:rsid w:val="004A23C5"/>
    <w:rsid w:val="004A61E2"/>
    <w:rsid w:val="004B0AFE"/>
    <w:rsid w:val="004B1B5F"/>
    <w:rsid w:val="004B4922"/>
    <w:rsid w:val="004B62F3"/>
    <w:rsid w:val="004B6AB5"/>
    <w:rsid w:val="004C4501"/>
    <w:rsid w:val="004C5FCF"/>
    <w:rsid w:val="004C7C4D"/>
    <w:rsid w:val="004C7F2C"/>
    <w:rsid w:val="004D1293"/>
    <w:rsid w:val="004D26D6"/>
    <w:rsid w:val="004D2F17"/>
    <w:rsid w:val="004D36E3"/>
    <w:rsid w:val="004D46BE"/>
    <w:rsid w:val="004D4843"/>
    <w:rsid w:val="004D66B2"/>
    <w:rsid w:val="004E0394"/>
    <w:rsid w:val="004E2E76"/>
    <w:rsid w:val="004E3291"/>
    <w:rsid w:val="004E62DB"/>
    <w:rsid w:val="004F0438"/>
    <w:rsid w:val="004F04C8"/>
    <w:rsid w:val="004F06FA"/>
    <w:rsid w:val="004F32DE"/>
    <w:rsid w:val="004F364C"/>
    <w:rsid w:val="004F745B"/>
    <w:rsid w:val="00504625"/>
    <w:rsid w:val="00505036"/>
    <w:rsid w:val="00511D21"/>
    <w:rsid w:val="00515DC7"/>
    <w:rsid w:val="00515F53"/>
    <w:rsid w:val="0051652C"/>
    <w:rsid w:val="0051703A"/>
    <w:rsid w:val="00533586"/>
    <w:rsid w:val="00535238"/>
    <w:rsid w:val="005408D5"/>
    <w:rsid w:val="00541787"/>
    <w:rsid w:val="00545418"/>
    <w:rsid w:val="00547FF3"/>
    <w:rsid w:val="00555D95"/>
    <w:rsid w:val="00555E8A"/>
    <w:rsid w:val="00560D19"/>
    <w:rsid w:val="00566BAD"/>
    <w:rsid w:val="0057391A"/>
    <w:rsid w:val="00574918"/>
    <w:rsid w:val="005752F1"/>
    <w:rsid w:val="00575F1C"/>
    <w:rsid w:val="00576DFA"/>
    <w:rsid w:val="00581C8C"/>
    <w:rsid w:val="005878A1"/>
    <w:rsid w:val="00596E85"/>
    <w:rsid w:val="005975B3"/>
    <w:rsid w:val="005A0BEA"/>
    <w:rsid w:val="005A17E9"/>
    <w:rsid w:val="005A2325"/>
    <w:rsid w:val="005A5241"/>
    <w:rsid w:val="005A6C95"/>
    <w:rsid w:val="005B5769"/>
    <w:rsid w:val="005C271E"/>
    <w:rsid w:val="005C2EB9"/>
    <w:rsid w:val="005C6E7E"/>
    <w:rsid w:val="005C7E00"/>
    <w:rsid w:val="005D0CAE"/>
    <w:rsid w:val="005D0E77"/>
    <w:rsid w:val="005D2406"/>
    <w:rsid w:val="005D36CC"/>
    <w:rsid w:val="005D45EC"/>
    <w:rsid w:val="005D6E88"/>
    <w:rsid w:val="005E0B91"/>
    <w:rsid w:val="005E2971"/>
    <w:rsid w:val="005E3C8B"/>
    <w:rsid w:val="005F107E"/>
    <w:rsid w:val="005F40DD"/>
    <w:rsid w:val="006007E4"/>
    <w:rsid w:val="00604412"/>
    <w:rsid w:val="0060550D"/>
    <w:rsid w:val="0061688C"/>
    <w:rsid w:val="00621710"/>
    <w:rsid w:val="00624706"/>
    <w:rsid w:val="00624BF7"/>
    <w:rsid w:val="0063163B"/>
    <w:rsid w:val="006322AF"/>
    <w:rsid w:val="00633A73"/>
    <w:rsid w:val="0063552A"/>
    <w:rsid w:val="0064651F"/>
    <w:rsid w:val="00652286"/>
    <w:rsid w:val="00666643"/>
    <w:rsid w:val="006770D6"/>
    <w:rsid w:val="00677B3A"/>
    <w:rsid w:val="00685A9C"/>
    <w:rsid w:val="00685FF4"/>
    <w:rsid w:val="00690A92"/>
    <w:rsid w:val="00693E36"/>
    <w:rsid w:val="0069633A"/>
    <w:rsid w:val="006A324C"/>
    <w:rsid w:val="006A6132"/>
    <w:rsid w:val="006B4073"/>
    <w:rsid w:val="006C2737"/>
    <w:rsid w:val="006C4D70"/>
    <w:rsid w:val="006C6774"/>
    <w:rsid w:val="006C720A"/>
    <w:rsid w:val="006D06C4"/>
    <w:rsid w:val="006D2D33"/>
    <w:rsid w:val="006E237C"/>
    <w:rsid w:val="006E5D9E"/>
    <w:rsid w:val="006E614A"/>
    <w:rsid w:val="006F137B"/>
    <w:rsid w:val="006F1435"/>
    <w:rsid w:val="006F3D66"/>
    <w:rsid w:val="006F4EB8"/>
    <w:rsid w:val="007003AE"/>
    <w:rsid w:val="0070657C"/>
    <w:rsid w:val="00710891"/>
    <w:rsid w:val="00711A79"/>
    <w:rsid w:val="00723295"/>
    <w:rsid w:val="0073309B"/>
    <w:rsid w:val="00740203"/>
    <w:rsid w:val="007434D6"/>
    <w:rsid w:val="00744B93"/>
    <w:rsid w:val="007478E1"/>
    <w:rsid w:val="007503FF"/>
    <w:rsid w:val="00750FC6"/>
    <w:rsid w:val="00751549"/>
    <w:rsid w:val="0075369F"/>
    <w:rsid w:val="0076124A"/>
    <w:rsid w:val="00762B69"/>
    <w:rsid w:val="0076322E"/>
    <w:rsid w:val="00763D1C"/>
    <w:rsid w:val="00766C56"/>
    <w:rsid w:val="00767F9F"/>
    <w:rsid w:val="00771494"/>
    <w:rsid w:val="007719F6"/>
    <w:rsid w:val="0077487B"/>
    <w:rsid w:val="00775460"/>
    <w:rsid w:val="00775961"/>
    <w:rsid w:val="00780BEC"/>
    <w:rsid w:val="00785892"/>
    <w:rsid w:val="00785B8E"/>
    <w:rsid w:val="00793066"/>
    <w:rsid w:val="007941F6"/>
    <w:rsid w:val="00795775"/>
    <w:rsid w:val="007A0DF0"/>
    <w:rsid w:val="007A48E8"/>
    <w:rsid w:val="007A5E3D"/>
    <w:rsid w:val="007A7A5A"/>
    <w:rsid w:val="007B1903"/>
    <w:rsid w:val="007B22DE"/>
    <w:rsid w:val="007C154E"/>
    <w:rsid w:val="007C25D6"/>
    <w:rsid w:val="007C3A88"/>
    <w:rsid w:val="007D2F4A"/>
    <w:rsid w:val="007E081D"/>
    <w:rsid w:val="007E283D"/>
    <w:rsid w:val="007E6CB9"/>
    <w:rsid w:val="007E7E52"/>
    <w:rsid w:val="007F0545"/>
    <w:rsid w:val="007F3A10"/>
    <w:rsid w:val="007F5C34"/>
    <w:rsid w:val="007F6FDF"/>
    <w:rsid w:val="0080485B"/>
    <w:rsid w:val="00811176"/>
    <w:rsid w:val="00812070"/>
    <w:rsid w:val="0081701C"/>
    <w:rsid w:val="00821700"/>
    <w:rsid w:val="0082599F"/>
    <w:rsid w:val="00837DBD"/>
    <w:rsid w:val="00840695"/>
    <w:rsid w:val="00845EE7"/>
    <w:rsid w:val="008504C2"/>
    <w:rsid w:val="00853F2C"/>
    <w:rsid w:val="00855063"/>
    <w:rsid w:val="00856DAD"/>
    <w:rsid w:val="00857B0B"/>
    <w:rsid w:val="00861099"/>
    <w:rsid w:val="00865486"/>
    <w:rsid w:val="008675CB"/>
    <w:rsid w:val="008723A3"/>
    <w:rsid w:val="00874F99"/>
    <w:rsid w:val="00877523"/>
    <w:rsid w:val="008821DB"/>
    <w:rsid w:val="0088318D"/>
    <w:rsid w:val="0088426F"/>
    <w:rsid w:val="00887962"/>
    <w:rsid w:val="008A13AA"/>
    <w:rsid w:val="008A20CC"/>
    <w:rsid w:val="008A457A"/>
    <w:rsid w:val="008B20CE"/>
    <w:rsid w:val="008C467B"/>
    <w:rsid w:val="008C4BCB"/>
    <w:rsid w:val="008C60C8"/>
    <w:rsid w:val="008D4076"/>
    <w:rsid w:val="008D74E6"/>
    <w:rsid w:val="008E2301"/>
    <w:rsid w:val="008E2FCF"/>
    <w:rsid w:val="008E32EB"/>
    <w:rsid w:val="008E34F2"/>
    <w:rsid w:val="008F083E"/>
    <w:rsid w:val="008F191B"/>
    <w:rsid w:val="008F2950"/>
    <w:rsid w:val="00905C6A"/>
    <w:rsid w:val="009069AA"/>
    <w:rsid w:val="00910E73"/>
    <w:rsid w:val="00923995"/>
    <w:rsid w:val="009248EB"/>
    <w:rsid w:val="009274FD"/>
    <w:rsid w:val="00936B7B"/>
    <w:rsid w:val="00940791"/>
    <w:rsid w:val="00942948"/>
    <w:rsid w:val="00942A44"/>
    <w:rsid w:val="00943538"/>
    <w:rsid w:val="00947F74"/>
    <w:rsid w:val="009527D5"/>
    <w:rsid w:val="009573DC"/>
    <w:rsid w:val="00957C52"/>
    <w:rsid w:val="00962601"/>
    <w:rsid w:val="00967D04"/>
    <w:rsid w:val="00974DC8"/>
    <w:rsid w:val="00977B7B"/>
    <w:rsid w:val="00980776"/>
    <w:rsid w:val="00986550"/>
    <w:rsid w:val="0099054F"/>
    <w:rsid w:val="00993150"/>
    <w:rsid w:val="00994C18"/>
    <w:rsid w:val="009A0B66"/>
    <w:rsid w:val="009A1C2E"/>
    <w:rsid w:val="009A7542"/>
    <w:rsid w:val="009B0657"/>
    <w:rsid w:val="009B39FB"/>
    <w:rsid w:val="009C1D42"/>
    <w:rsid w:val="009D0C14"/>
    <w:rsid w:val="009D177F"/>
    <w:rsid w:val="009D19C2"/>
    <w:rsid w:val="009D63BD"/>
    <w:rsid w:val="009D71E2"/>
    <w:rsid w:val="009E2108"/>
    <w:rsid w:val="009E658B"/>
    <w:rsid w:val="009E6BC8"/>
    <w:rsid w:val="009F020E"/>
    <w:rsid w:val="009F171B"/>
    <w:rsid w:val="009F20C4"/>
    <w:rsid w:val="009F318D"/>
    <w:rsid w:val="009F35A8"/>
    <w:rsid w:val="009F58A8"/>
    <w:rsid w:val="009F5A60"/>
    <w:rsid w:val="009F5F71"/>
    <w:rsid w:val="00A010D2"/>
    <w:rsid w:val="00A03A6B"/>
    <w:rsid w:val="00A0517A"/>
    <w:rsid w:val="00A06C6F"/>
    <w:rsid w:val="00A14376"/>
    <w:rsid w:val="00A271A2"/>
    <w:rsid w:val="00A31AF2"/>
    <w:rsid w:val="00A371CA"/>
    <w:rsid w:val="00A4069C"/>
    <w:rsid w:val="00A45B43"/>
    <w:rsid w:val="00A50AA8"/>
    <w:rsid w:val="00A53C81"/>
    <w:rsid w:val="00A542F6"/>
    <w:rsid w:val="00A551CF"/>
    <w:rsid w:val="00A57DFE"/>
    <w:rsid w:val="00A642AE"/>
    <w:rsid w:val="00A709D6"/>
    <w:rsid w:val="00A72320"/>
    <w:rsid w:val="00A72D41"/>
    <w:rsid w:val="00A74380"/>
    <w:rsid w:val="00A8187D"/>
    <w:rsid w:val="00A8501F"/>
    <w:rsid w:val="00A85722"/>
    <w:rsid w:val="00A9155D"/>
    <w:rsid w:val="00A95926"/>
    <w:rsid w:val="00A97B2C"/>
    <w:rsid w:val="00AA036B"/>
    <w:rsid w:val="00AA0E60"/>
    <w:rsid w:val="00AA2867"/>
    <w:rsid w:val="00AA52DF"/>
    <w:rsid w:val="00AA79CF"/>
    <w:rsid w:val="00AB6D05"/>
    <w:rsid w:val="00AB7C1E"/>
    <w:rsid w:val="00AC0536"/>
    <w:rsid w:val="00AC0ED5"/>
    <w:rsid w:val="00AC1381"/>
    <w:rsid w:val="00AC1601"/>
    <w:rsid w:val="00AC22A3"/>
    <w:rsid w:val="00AC6611"/>
    <w:rsid w:val="00AD46CD"/>
    <w:rsid w:val="00AD6C54"/>
    <w:rsid w:val="00AE1702"/>
    <w:rsid w:val="00AE694B"/>
    <w:rsid w:val="00AF501D"/>
    <w:rsid w:val="00B00335"/>
    <w:rsid w:val="00B004ED"/>
    <w:rsid w:val="00B1376B"/>
    <w:rsid w:val="00B13BC6"/>
    <w:rsid w:val="00B176E3"/>
    <w:rsid w:val="00B20C48"/>
    <w:rsid w:val="00B236C2"/>
    <w:rsid w:val="00B268EF"/>
    <w:rsid w:val="00B275E9"/>
    <w:rsid w:val="00B327A3"/>
    <w:rsid w:val="00B32B9A"/>
    <w:rsid w:val="00B35D49"/>
    <w:rsid w:val="00B50831"/>
    <w:rsid w:val="00B545C4"/>
    <w:rsid w:val="00B56F27"/>
    <w:rsid w:val="00B572A5"/>
    <w:rsid w:val="00B60FFD"/>
    <w:rsid w:val="00B669C3"/>
    <w:rsid w:val="00B744A9"/>
    <w:rsid w:val="00B93255"/>
    <w:rsid w:val="00B93B63"/>
    <w:rsid w:val="00B9411F"/>
    <w:rsid w:val="00B95F6C"/>
    <w:rsid w:val="00BA21DA"/>
    <w:rsid w:val="00BA5590"/>
    <w:rsid w:val="00BB1F23"/>
    <w:rsid w:val="00BB23AE"/>
    <w:rsid w:val="00BB3FBA"/>
    <w:rsid w:val="00BC0300"/>
    <w:rsid w:val="00BC05E4"/>
    <w:rsid w:val="00BC2E29"/>
    <w:rsid w:val="00BC2F36"/>
    <w:rsid w:val="00BC3DCD"/>
    <w:rsid w:val="00BC5280"/>
    <w:rsid w:val="00BC66DA"/>
    <w:rsid w:val="00BD35FD"/>
    <w:rsid w:val="00BD6CA3"/>
    <w:rsid w:val="00BD7BFE"/>
    <w:rsid w:val="00BE5150"/>
    <w:rsid w:val="00C02DEE"/>
    <w:rsid w:val="00C064A7"/>
    <w:rsid w:val="00C1286E"/>
    <w:rsid w:val="00C138B4"/>
    <w:rsid w:val="00C141FD"/>
    <w:rsid w:val="00C14504"/>
    <w:rsid w:val="00C17121"/>
    <w:rsid w:val="00C314A2"/>
    <w:rsid w:val="00C34085"/>
    <w:rsid w:val="00C3503F"/>
    <w:rsid w:val="00C370E7"/>
    <w:rsid w:val="00C42062"/>
    <w:rsid w:val="00C523DA"/>
    <w:rsid w:val="00C53102"/>
    <w:rsid w:val="00C57D56"/>
    <w:rsid w:val="00C63DAF"/>
    <w:rsid w:val="00C711A4"/>
    <w:rsid w:val="00C75387"/>
    <w:rsid w:val="00C7541B"/>
    <w:rsid w:val="00C762A1"/>
    <w:rsid w:val="00C76A8B"/>
    <w:rsid w:val="00C80FEF"/>
    <w:rsid w:val="00C85BA3"/>
    <w:rsid w:val="00C86909"/>
    <w:rsid w:val="00C86A73"/>
    <w:rsid w:val="00C90B48"/>
    <w:rsid w:val="00C92AA2"/>
    <w:rsid w:val="00CA1865"/>
    <w:rsid w:val="00CA21A7"/>
    <w:rsid w:val="00CA289D"/>
    <w:rsid w:val="00CA64D9"/>
    <w:rsid w:val="00CA6965"/>
    <w:rsid w:val="00CB5BFC"/>
    <w:rsid w:val="00CC2D24"/>
    <w:rsid w:val="00CD432C"/>
    <w:rsid w:val="00CD51A2"/>
    <w:rsid w:val="00CD5F5C"/>
    <w:rsid w:val="00CE071C"/>
    <w:rsid w:val="00CE46C7"/>
    <w:rsid w:val="00CE5489"/>
    <w:rsid w:val="00CE7DE1"/>
    <w:rsid w:val="00D00068"/>
    <w:rsid w:val="00D01F0E"/>
    <w:rsid w:val="00D024DA"/>
    <w:rsid w:val="00D027C5"/>
    <w:rsid w:val="00D0392B"/>
    <w:rsid w:val="00D03DB0"/>
    <w:rsid w:val="00D0580F"/>
    <w:rsid w:val="00D16726"/>
    <w:rsid w:val="00D210DD"/>
    <w:rsid w:val="00D21336"/>
    <w:rsid w:val="00D21FD7"/>
    <w:rsid w:val="00D30387"/>
    <w:rsid w:val="00D33083"/>
    <w:rsid w:val="00D36B05"/>
    <w:rsid w:val="00D378F6"/>
    <w:rsid w:val="00D42804"/>
    <w:rsid w:val="00D47565"/>
    <w:rsid w:val="00D47A4D"/>
    <w:rsid w:val="00D511EE"/>
    <w:rsid w:val="00D5362B"/>
    <w:rsid w:val="00D54961"/>
    <w:rsid w:val="00D55931"/>
    <w:rsid w:val="00D5625A"/>
    <w:rsid w:val="00D56602"/>
    <w:rsid w:val="00D57FB5"/>
    <w:rsid w:val="00D64596"/>
    <w:rsid w:val="00D80F49"/>
    <w:rsid w:val="00D83474"/>
    <w:rsid w:val="00D84C97"/>
    <w:rsid w:val="00D8618E"/>
    <w:rsid w:val="00D869A3"/>
    <w:rsid w:val="00D92788"/>
    <w:rsid w:val="00D974AD"/>
    <w:rsid w:val="00DA1DE4"/>
    <w:rsid w:val="00DB5F1D"/>
    <w:rsid w:val="00DB7B14"/>
    <w:rsid w:val="00DC1739"/>
    <w:rsid w:val="00DC3FB9"/>
    <w:rsid w:val="00DD282B"/>
    <w:rsid w:val="00DD5A3E"/>
    <w:rsid w:val="00DD6442"/>
    <w:rsid w:val="00DE0428"/>
    <w:rsid w:val="00DE1532"/>
    <w:rsid w:val="00DE4F30"/>
    <w:rsid w:val="00DF0261"/>
    <w:rsid w:val="00DF42FF"/>
    <w:rsid w:val="00DF662B"/>
    <w:rsid w:val="00E043C4"/>
    <w:rsid w:val="00E070B5"/>
    <w:rsid w:val="00E07229"/>
    <w:rsid w:val="00E139F4"/>
    <w:rsid w:val="00E213D3"/>
    <w:rsid w:val="00E2778E"/>
    <w:rsid w:val="00E319C0"/>
    <w:rsid w:val="00E31B97"/>
    <w:rsid w:val="00E33A58"/>
    <w:rsid w:val="00E36081"/>
    <w:rsid w:val="00E3788C"/>
    <w:rsid w:val="00E404DB"/>
    <w:rsid w:val="00E43193"/>
    <w:rsid w:val="00E54906"/>
    <w:rsid w:val="00E57F53"/>
    <w:rsid w:val="00E60425"/>
    <w:rsid w:val="00E62060"/>
    <w:rsid w:val="00E64C83"/>
    <w:rsid w:val="00E712E3"/>
    <w:rsid w:val="00E7219F"/>
    <w:rsid w:val="00E812D4"/>
    <w:rsid w:val="00E816B3"/>
    <w:rsid w:val="00E82B83"/>
    <w:rsid w:val="00E83DC4"/>
    <w:rsid w:val="00E85B6D"/>
    <w:rsid w:val="00E86096"/>
    <w:rsid w:val="00E90F9E"/>
    <w:rsid w:val="00E9595F"/>
    <w:rsid w:val="00E97B1D"/>
    <w:rsid w:val="00EA0019"/>
    <w:rsid w:val="00EA1EA8"/>
    <w:rsid w:val="00EA2893"/>
    <w:rsid w:val="00EA3075"/>
    <w:rsid w:val="00EA3759"/>
    <w:rsid w:val="00EA416F"/>
    <w:rsid w:val="00EB418B"/>
    <w:rsid w:val="00EB5740"/>
    <w:rsid w:val="00EC0FBC"/>
    <w:rsid w:val="00EC19B3"/>
    <w:rsid w:val="00EC3A08"/>
    <w:rsid w:val="00EC3FCD"/>
    <w:rsid w:val="00EC60C0"/>
    <w:rsid w:val="00ED0633"/>
    <w:rsid w:val="00ED5E7A"/>
    <w:rsid w:val="00EE5579"/>
    <w:rsid w:val="00EE62FA"/>
    <w:rsid w:val="00EF5E42"/>
    <w:rsid w:val="00EF7043"/>
    <w:rsid w:val="00F13960"/>
    <w:rsid w:val="00F2583B"/>
    <w:rsid w:val="00F27BE2"/>
    <w:rsid w:val="00F31BB4"/>
    <w:rsid w:val="00F327A4"/>
    <w:rsid w:val="00F34005"/>
    <w:rsid w:val="00F35DA4"/>
    <w:rsid w:val="00F360A4"/>
    <w:rsid w:val="00F360D9"/>
    <w:rsid w:val="00F423B3"/>
    <w:rsid w:val="00F46212"/>
    <w:rsid w:val="00F46F23"/>
    <w:rsid w:val="00F47F66"/>
    <w:rsid w:val="00F501BC"/>
    <w:rsid w:val="00F52A15"/>
    <w:rsid w:val="00F53093"/>
    <w:rsid w:val="00F560E5"/>
    <w:rsid w:val="00F60929"/>
    <w:rsid w:val="00F6139E"/>
    <w:rsid w:val="00F6543B"/>
    <w:rsid w:val="00F6750F"/>
    <w:rsid w:val="00F75973"/>
    <w:rsid w:val="00F82A9E"/>
    <w:rsid w:val="00F838EB"/>
    <w:rsid w:val="00F858DD"/>
    <w:rsid w:val="00F87E21"/>
    <w:rsid w:val="00F92D33"/>
    <w:rsid w:val="00F93A44"/>
    <w:rsid w:val="00F952A8"/>
    <w:rsid w:val="00FA1379"/>
    <w:rsid w:val="00FA22CE"/>
    <w:rsid w:val="00FA6F8D"/>
    <w:rsid w:val="00FA7915"/>
    <w:rsid w:val="00FA7EE0"/>
    <w:rsid w:val="00FB026B"/>
    <w:rsid w:val="00FB4224"/>
    <w:rsid w:val="00FB4963"/>
    <w:rsid w:val="00FB5438"/>
    <w:rsid w:val="00FC03A6"/>
    <w:rsid w:val="00FC577D"/>
    <w:rsid w:val="00FC7DE1"/>
    <w:rsid w:val="00FD1C46"/>
    <w:rsid w:val="00FD245C"/>
    <w:rsid w:val="00FD4809"/>
    <w:rsid w:val="00FD5DDA"/>
    <w:rsid w:val="00FD6CD7"/>
    <w:rsid w:val="00FD7026"/>
    <w:rsid w:val="00FD7CBA"/>
    <w:rsid w:val="00FE2D58"/>
    <w:rsid w:val="00FE4489"/>
    <w:rsid w:val="00FE6B84"/>
    <w:rsid w:val="00FF0A77"/>
    <w:rsid w:val="00FF0BA8"/>
    <w:rsid w:val="00FF341C"/>
    <w:rsid w:val="00FF6595"/>
    <w:rsid w:val="00FF6F52"/>
    <w:rsid w:val="00FF7C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AF1C9F"/>
  <w15:docId w15:val="{9FC036A9-C46E-4B96-AC23-0FCA01A14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D19"/>
    <w:pPr>
      <w:spacing w:after="120"/>
      <w:jc w:val="both"/>
    </w:pPr>
    <w:rPr>
      <w:sz w:val="22"/>
      <w:lang w:eastAsia="en-US"/>
    </w:rPr>
  </w:style>
  <w:style w:type="paragraph" w:styleId="Heading1">
    <w:name w:val="heading 1"/>
    <w:aliases w:val="chapitre,Titre 11,t1.T1.Titre 1,t1,TITRE 1 SL"/>
    <w:basedOn w:val="Normal"/>
    <w:next w:val="Text1"/>
    <w:qFormat/>
    <w:rsid w:val="00853F2C"/>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qFormat/>
    <w:pPr>
      <w:keepNext/>
      <w:numPr>
        <w:ilvl w:val="1"/>
        <w:numId w:val="13"/>
      </w:numPr>
      <w:spacing w:before="60" w:after="200"/>
      <w:outlineLvl w:val="1"/>
    </w:pPr>
    <w:rPr>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133F7D"/>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pPr>
      <w:tabs>
        <w:tab w:val="right" w:leader="dot" w:pos="8640"/>
      </w:tabs>
      <w:spacing w:before="60" w:after="60"/>
      <w:ind w:left="482" w:right="720" w:hanging="482"/>
    </w:pPr>
    <w:rPr>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table" w:styleId="TableGrid">
    <w:name w:val="Table Grid"/>
    <w:basedOn w:val="TableNormal"/>
    <w:rsid w:val="004D46B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E3291"/>
    <w:pPr>
      <w:spacing w:after="0"/>
    </w:pPr>
    <w:rPr>
      <w:rFonts w:ascii="Tahoma" w:hAnsi="Tahoma" w:cs="Tahoma"/>
      <w:sz w:val="16"/>
      <w:szCs w:val="16"/>
    </w:rPr>
  </w:style>
  <w:style w:type="character" w:customStyle="1" w:styleId="BalloonTextChar">
    <w:name w:val="Balloon Text Char"/>
    <w:basedOn w:val="DefaultParagraphFont"/>
    <w:link w:val="BalloonText"/>
    <w:rsid w:val="004E3291"/>
    <w:rPr>
      <w:rFonts w:ascii="Tahoma" w:hAnsi="Tahoma" w:cs="Tahoma"/>
      <w:sz w:val="16"/>
      <w:szCs w:val="16"/>
      <w:lang w:eastAsia="en-US"/>
    </w:rPr>
  </w:style>
  <w:style w:type="character" w:styleId="PlaceholderText">
    <w:name w:val="Placeholder Text"/>
    <w:basedOn w:val="DefaultParagraphFont"/>
    <w:uiPriority w:val="99"/>
    <w:semiHidden/>
    <w:rsid w:val="004E3291"/>
  </w:style>
  <w:style w:type="paragraph" w:customStyle="1" w:styleId="StyleStyleHeading212ptJustified">
    <w:name w:val="Style Style Heading 2 + 12 pt + Justified"/>
    <w:basedOn w:val="Normal"/>
    <w:uiPriority w:val="99"/>
    <w:rsid w:val="005B5769"/>
    <w:pPr>
      <w:keepNext/>
      <w:numPr>
        <w:ilvl w:val="1"/>
        <w:numId w:val="22"/>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B572A5"/>
    <w:pPr>
      <w:ind w:left="720"/>
      <w:contextualSpacing/>
    </w:pPr>
  </w:style>
  <w:style w:type="character" w:customStyle="1" w:styleId="ListParagraphChar">
    <w:name w:val="List Paragraph Char"/>
    <w:basedOn w:val="DefaultParagraphFont"/>
    <w:link w:val="ListParagraph"/>
    <w:uiPriority w:val="99"/>
    <w:locked/>
    <w:rsid w:val="00D83474"/>
    <w:rPr>
      <w:sz w:val="22"/>
      <w:lang w:eastAsia="en-US"/>
    </w:rPr>
  </w:style>
  <w:style w:type="paragraph" w:customStyle="1" w:styleId="Heading-Artefact-Left">
    <w:name w:val="Heading-Artefact-Left"/>
    <w:basedOn w:val="Normal"/>
    <w:link w:val="Heading-Artefact-LeftChar"/>
    <w:uiPriority w:val="99"/>
    <w:rsid w:val="004D26D6"/>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4D26D6"/>
    <w:rPr>
      <w:rFonts w:ascii="Arial" w:eastAsia="PMingLiU" w:hAnsi="Arial"/>
      <w:b/>
      <w:lang w:eastAsia="en-US"/>
    </w:rPr>
  </w:style>
  <w:style w:type="paragraph" w:customStyle="1" w:styleId="infoblue0">
    <w:name w:val="infoblue"/>
    <w:basedOn w:val="Normal"/>
    <w:link w:val="infoblueChar0"/>
    <w:rsid w:val="002C1BF6"/>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C1BF6"/>
    <w:rPr>
      <w:rFonts w:eastAsia="SimSun"/>
      <w:i/>
      <w:iCs/>
      <w:color w:val="0000FF"/>
      <w:sz w:val="24"/>
      <w:lang w:val="fr-BE" w:eastAsia="zh-CN"/>
    </w:rPr>
  </w:style>
  <w:style w:type="table" w:customStyle="1" w:styleId="TableGrid1">
    <w:name w:val="Table Grid1"/>
    <w:basedOn w:val="TableNormal"/>
    <w:next w:val="TableGrid"/>
    <w:rsid w:val="00B32B9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D56602"/>
    <w:rPr>
      <w:b/>
      <w:bCs/>
    </w:rPr>
  </w:style>
  <w:style w:type="character" w:customStyle="1" w:styleId="CommentTextChar">
    <w:name w:val="Comment Text Char"/>
    <w:basedOn w:val="DefaultParagraphFont"/>
    <w:link w:val="CommentText"/>
    <w:semiHidden/>
    <w:rsid w:val="00D56602"/>
    <w:rPr>
      <w:lang w:eastAsia="en-US"/>
    </w:rPr>
  </w:style>
  <w:style w:type="character" w:customStyle="1" w:styleId="CommentSubjectChar">
    <w:name w:val="Comment Subject Char"/>
    <w:basedOn w:val="CommentTextChar"/>
    <w:link w:val="CommentSubject"/>
    <w:semiHidden/>
    <w:rsid w:val="00D56602"/>
    <w:rPr>
      <w:b/>
      <w:bCs/>
      <w:lang w:eastAsia="en-US"/>
    </w:rPr>
  </w:style>
  <w:style w:type="character" w:customStyle="1" w:styleId="FooterChar">
    <w:name w:val="Footer Char"/>
    <w:basedOn w:val="DefaultParagraphFont"/>
    <w:link w:val="Footer"/>
    <w:uiPriority w:val="99"/>
    <w:rsid w:val="005D2406"/>
    <w:rPr>
      <w:rFonts w:ascii="Arial" w:hAnsi="Arial"/>
      <w:sz w:val="16"/>
      <w:lang w:eastAsia="en-US"/>
    </w:rPr>
  </w:style>
  <w:style w:type="character" w:customStyle="1" w:styleId="HeaderChar">
    <w:name w:val="Header Char"/>
    <w:basedOn w:val="DefaultParagraphFont"/>
    <w:link w:val="Header"/>
    <w:rsid w:val="002B640A"/>
    <w:rPr>
      <w:sz w:val="22"/>
      <w:lang w:eastAsia="en-US"/>
    </w:rPr>
  </w:style>
  <w:style w:type="paragraph" w:styleId="Revision">
    <w:name w:val="Revision"/>
    <w:hidden/>
    <w:uiPriority w:val="99"/>
    <w:semiHidden/>
    <w:rsid w:val="009F171B"/>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87306">
      <w:bodyDiv w:val="1"/>
      <w:marLeft w:val="0"/>
      <w:marRight w:val="0"/>
      <w:marTop w:val="0"/>
      <w:marBottom w:val="0"/>
      <w:divBdr>
        <w:top w:val="none" w:sz="0" w:space="0" w:color="auto"/>
        <w:left w:val="none" w:sz="0" w:space="0" w:color="auto"/>
        <w:bottom w:val="none" w:sz="0" w:space="0" w:color="auto"/>
        <w:right w:val="none" w:sz="0" w:space="0" w:color="auto"/>
      </w:divBdr>
      <w:divsChild>
        <w:div w:id="652442609">
          <w:marLeft w:val="0"/>
          <w:marRight w:val="0"/>
          <w:marTop w:val="60"/>
          <w:marBottom w:val="0"/>
          <w:divBdr>
            <w:top w:val="none" w:sz="0" w:space="0" w:color="auto"/>
            <w:left w:val="none" w:sz="0" w:space="0" w:color="auto"/>
            <w:bottom w:val="none" w:sz="0" w:space="0" w:color="auto"/>
            <w:right w:val="none" w:sz="0" w:space="0" w:color="auto"/>
          </w:divBdr>
        </w:div>
        <w:div w:id="518617003">
          <w:marLeft w:val="0"/>
          <w:marRight w:val="0"/>
          <w:marTop w:val="0"/>
          <w:marBottom w:val="0"/>
          <w:divBdr>
            <w:top w:val="none" w:sz="0" w:space="0" w:color="auto"/>
            <w:left w:val="none" w:sz="0" w:space="0" w:color="auto"/>
            <w:bottom w:val="none" w:sz="0" w:space="0" w:color="auto"/>
            <w:right w:val="none" w:sz="0" w:space="0" w:color="auto"/>
          </w:divBdr>
          <w:divsChild>
            <w:div w:id="1437673602">
              <w:marLeft w:val="0"/>
              <w:marRight w:val="0"/>
              <w:marTop w:val="0"/>
              <w:marBottom w:val="0"/>
              <w:divBdr>
                <w:top w:val="none" w:sz="0" w:space="0" w:color="auto"/>
                <w:left w:val="none" w:sz="0" w:space="0" w:color="auto"/>
                <w:bottom w:val="none" w:sz="0" w:space="0" w:color="auto"/>
                <w:right w:val="none" w:sz="0" w:space="0" w:color="auto"/>
              </w:divBdr>
              <w:divsChild>
                <w:div w:id="9282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00675">
      <w:bodyDiv w:val="1"/>
      <w:marLeft w:val="0"/>
      <w:marRight w:val="0"/>
      <w:marTop w:val="0"/>
      <w:marBottom w:val="0"/>
      <w:divBdr>
        <w:top w:val="none" w:sz="0" w:space="0" w:color="auto"/>
        <w:left w:val="none" w:sz="0" w:space="0" w:color="auto"/>
        <w:bottom w:val="none" w:sz="0" w:space="0" w:color="auto"/>
        <w:right w:val="none" w:sz="0" w:space="0" w:color="auto"/>
      </w:divBdr>
    </w:div>
    <w:div w:id="272321147">
      <w:bodyDiv w:val="1"/>
      <w:marLeft w:val="0"/>
      <w:marRight w:val="0"/>
      <w:marTop w:val="0"/>
      <w:marBottom w:val="0"/>
      <w:divBdr>
        <w:top w:val="none" w:sz="0" w:space="0" w:color="auto"/>
        <w:left w:val="none" w:sz="0" w:space="0" w:color="auto"/>
        <w:bottom w:val="none" w:sz="0" w:space="0" w:color="auto"/>
        <w:right w:val="none" w:sz="0" w:space="0" w:color="auto"/>
      </w:divBdr>
      <w:divsChild>
        <w:div w:id="1887981940">
          <w:marLeft w:val="0"/>
          <w:marRight w:val="0"/>
          <w:marTop w:val="60"/>
          <w:marBottom w:val="0"/>
          <w:divBdr>
            <w:top w:val="none" w:sz="0" w:space="0" w:color="auto"/>
            <w:left w:val="none" w:sz="0" w:space="0" w:color="auto"/>
            <w:bottom w:val="none" w:sz="0" w:space="0" w:color="auto"/>
            <w:right w:val="none" w:sz="0" w:space="0" w:color="auto"/>
          </w:divBdr>
        </w:div>
        <w:div w:id="779643061">
          <w:marLeft w:val="0"/>
          <w:marRight w:val="0"/>
          <w:marTop w:val="0"/>
          <w:marBottom w:val="0"/>
          <w:divBdr>
            <w:top w:val="none" w:sz="0" w:space="0" w:color="auto"/>
            <w:left w:val="none" w:sz="0" w:space="0" w:color="auto"/>
            <w:bottom w:val="none" w:sz="0" w:space="0" w:color="auto"/>
            <w:right w:val="none" w:sz="0" w:space="0" w:color="auto"/>
          </w:divBdr>
          <w:divsChild>
            <w:div w:id="425083019">
              <w:marLeft w:val="0"/>
              <w:marRight w:val="0"/>
              <w:marTop w:val="0"/>
              <w:marBottom w:val="0"/>
              <w:divBdr>
                <w:top w:val="none" w:sz="0" w:space="0" w:color="auto"/>
                <w:left w:val="none" w:sz="0" w:space="0" w:color="auto"/>
                <w:bottom w:val="none" w:sz="0" w:space="0" w:color="auto"/>
                <w:right w:val="none" w:sz="0" w:space="0" w:color="auto"/>
              </w:divBdr>
              <w:divsChild>
                <w:div w:id="200831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477935">
      <w:bodyDiv w:val="1"/>
      <w:marLeft w:val="0"/>
      <w:marRight w:val="0"/>
      <w:marTop w:val="0"/>
      <w:marBottom w:val="0"/>
      <w:divBdr>
        <w:top w:val="none" w:sz="0" w:space="0" w:color="auto"/>
        <w:left w:val="none" w:sz="0" w:space="0" w:color="auto"/>
        <w:bottom w:val="none" w:sz="0" w:space="0" w:color="auto"/>
        <w:right w:val="none" w:sz="0" w:space="0" w:color="auto"/>
      </w:divBdr>
      <w:divsChild>
        <w:div w:id="1549952406">
          <w:marLeft w:val="0"/>
          <w:marRight w:val="0"/>
          <w:marTop w:val="60"/>
          <w:marBottom w:val="0"/>
          <w:divBdr>
            <w:top w:val="none" w:sz="0" w:space="0" w:color="auto"/>
            <w:left w:val="none" w:sz="0" w:space="0" w:color="auto"/>
            <w:bottom w:val="none" w:sz="0" w:space="0" w:color="auto"/>
            <w:right w:val="none" w:sz="0" w:space="0" w:color="auto"/>
          </w:divBdr>
        </w:div>
        <w:div w:id="941759847">
          <w:marLeft w:val="0"/>
          <w:marRight w:val="0"/>
          <w:marTop w:val="0"/>
          <w:marBottom w:val="0"/>
          <w:divBdr>
            <w:top w:val="none" w:sz="0" w:space="0" w:color="auto"/>
            <w:left w:val="none" w:sz="0" w:space="0" w:color="auto"/>
            <w:bottom w:val="none" w:sz="0" w:space="0" w:color="auto"/>
            <w:right w:val="none" w:sz="0" w:space="0" w:color="auto"/>
          </w:divBdr>
          <w:divsChild>
            <w:div w:id="437649639">
              <w:marLeft w:val="0"/>
              <w:marRight w:val="0"/>
              <w:marTop w:val="0"/>
              <w:marBottom w:val="0"/>
              <w:divBdr>
                <w:top w:val="none" w:sz="0" w:space="0" w:color="auto"/>
                <w:left w:val="none" w:sz="0" w:space="0" w:color="auto"/>
                <w:bottom w:val="none" w:sz="0" w:space="0" w:color="auto"/>
                <w:right w:val="none" w:sz="0" w:space="0" w:color="auto"/>
              </w:divBdr>
              <w:divsChild>
                <w:div w:id="162249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529379">
      <w:bodyDiv w:val="1"/>
      <w:marLeft w:val="0"/>
      <w:marRight w:val="0"/>
      <w:marTop w:val="0"/>
      <w:marBottom w:val="0"/>
      <w:divBdr>
        <w:top w:val="none" w:sz="0" w:space="0" w:color="auto"/>
        <w:left w:val="none" w:sz="0" w:space="0" w:color="auto"/>
        <w:bottom w:val="none" w:sz="0" w:space="0" w:color="auto"/>
        <w:right w:val="none" w:sz="0" w:space="0" w:color="auto"/>
      </w:divBdr>
      <w:divsChild>
        <w:div w:id="1159465173">
          <w:marLeft w:val="0"/>
          <w:marRight w:val="0"/>
          <w:marTop w:val="60"/>
          <w:marBottom w:val="0"/>
          <w:divBdr>
            <w:top w:val="none" w:sz="0" w:space="0" w:color="auto"/>
            <w:left w:val="none" w:sz="0" w:space="0" w:color="auto"/>
            <w:bottom w:val="none" w:sz="0" w:space="0" w:color="auto"/>
            <w:right w:val="none" w:sz="0" w:space="0" w:color="auto"/>
          </w:divBdr>
        </w:div>
        <w:div w:id="1292903178">
          <w:marLeft w:val="0"/>
          <w:marRight w:val="0"/>
          <w:marTop w:val="0"/>
          <w:marBottom w:val="0"/>
          <w:divBdr>
            <w:top w:val="none" w:sz="0" w:space="0" w:color="auto"/>
            <w:left w:val="none" w:sz="0" w:space="0" w:color="auto"/>
            <w:bottom w:val="none" w:sz="0" w:space="0" w:color="auto"/>
            <w:right w:val="none" w:sz="0" w:space="0" w:color="auto"/>
          </w:divBdr>
          <w:divsChild>
            <w:div w:id="1179735882">
              <w:marLeft w:val="0"/>
              <w:marRight w:val="0"/>
              <w:marTop w:val="0"/>
              <w:marBottom w:val="0"/>
              <w:divBdr>
                <w:top w:val="none" w:sz="0" w:space="0" w:color="auto"/>
                <w:left w:val="none" w:sz="0" w:space="0" w:color="auto"/>
                <w:bottom w:val="none" w:sz="0" w:space="0" w:color="auto"/>
                <w:right w:val="none" w:sz="0" w:space="0" w:color="auto"/>
              </w:divBdr>
              <w:divsChild>
                <w:div w:id="183645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496224">
      <w:bodyDiv w:val="1"/>
      <w:marLeft w:val="0"/>
      <w:marRight w:val="0"/>
      <w:marTop w:val="0"/>
      <w:marBottom w:val="0"/>
      <w:divBdr>
        <w:top w:val="none" w:sz="0" w:space="0" w:color="auto"/>
        <w:left w:val="none" w:sz="0" w:space="0" w:color="auto"/>
        <w:bottom w:val="none" w:sz="0" w:space="0" w:color="auto"/>
        <w:right w:val="none" w:sz="0" w:space="0" w:color="auto"/>
      </w:divBdr>
      <w:divsChild>
        <w:div w:id="1917589462">
          <w:marLeft w:val="0"/>
          <w:marRight w:val="0"/>
          <w:marTop w:val="60"/>
          <w:marBottom w:val="0"/>
          <w:divBdr>
            <w:top w:val="none" w:sz="0" w:space="0" w:color="auto"/>
            <w:left w:val="none" w:sz="0" w:space="0" w:color="auto"/>
            <w:bottom w:val="none" w:sz="0" w:space="0" w:color="auto"/>
            <w:right w:val="none" w:sz="0" w:space="0" w:color="auto"/>
          </w:divBdr>
        </w:div>
        <w:div w:id="1730421130">
          <w:marLeft w:val="0"/>
          <w:marRight w:val="0"/>
          <w:marTop w:val="0"/>
          <w:marBottom w:val="0"/>
          <w:divBdr>
            <w:top w:val="none" w:sz="0" w:space="0" w:color="auto"/>
            <w:left w:val="none" w:sz="0" w:space="0" w:color="auto"/>
            <w:bottom w:val="none" w:sz="0" w:space="0" w:color="auto"/>
            <w:right w:val="none" w:sz="0" w:space="0" w:color="auto"/>
          </w:divBdr>
          <w:divsChild>
            <w:div w:id="868908060">
              <w:marLeft w:val="0"/>
              <w:marRight w:val="0"/>
              <w:marTop w:val="0"/>
              <w:marBottom w:val="0"/>
              <w:divBdr>
                <w:top w:val="none" w:sz="0" w:space="0" w:color="auto"/>
                <w:left w:val="none" w:sz="0" w:space="0" w:color="auto"/>
                <w:bottom w:val="none" w:sz="0" w:space="0" w:color="auto"/>
                <w:right w:val="none" w:sz="0" w:space="0" w:color="auto"/>
              </w:divBdr>
              <w:divsChild>
                <w:div w:id="200200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357924">
      <w:bodyDiv w:val="1"/>
      <w:marLeft w:val="0"/>
      <w:marRight w:val="0"/>
      <w:marTop w:val="0"/>
      <w:marBottom w:val="0"/>
      <w:divBdr>
        <w:top w:val="none" w:sz="0" w:space="0" w:color="auto"/>
        <w:left w:val="none" w:sz="0" w:space="0" w:color="auto"/>
        <w:bottom w:val="none" w:sz="0" w:space="0" w:color="auto"/>
        <w:right w:val="none" w:sz="0" w:space="0" w:color="auto"/>
      </w:divBdr>
    </w:div>
    <w:div w:id="1546286794">
      <w:bodyDiv w:val="1"/>
      <w:marLeft w:val="0"/>
      <w:marRight w:val="0"/>
      <w:marTop w:val="0"/>
      <w:marBottom w:val="0"/>
      <w:divBdr>
        <w:top w:val="none" w:sz="0" w:space="0" w:color="auto"/>
        <w:left w:val="none" w:sz="0" w:space="0" w:color="auto"/>
        <w:bottom w:val="none" w:sz="0" w:space="0" w:color="auto"/>
        <w:right w:val="none" w:sz="0" w:space="0" w:color="auto"/>
      </w:divBdr>
      <w:divsChild>
        <w:div w:id="1128620611">
          <w:marLeft w:val="0"/>
          <w:marRight w:val="0"/>
          <w:marTop w:val="60"/>
          <w:marBottom w:val="0"/>
          <w:divBdr>
            <w:top w:val="none" w:sz="0" w:space="0" w:color="auto"/>
            <w:left w:val="none" w:sz="0" w:space="0" w:color="auto"/>
            <w:bottom w:val="none" w:sz="0" w:space="0" w:color="auto"/>
            <w:right w:val="none" w:sz="0" w:space="0" w:color="auto"/>
          </w:divBdr>
        </w:div>
        <w:div w:id="1076047741">
          <w:marLeft w:val="0"/>
          <w:marRight w:val="0"/>
          <w:marTop w:val="0"/>
          <w:marBottom w:val="0"/>
          <w:divBdr>
            <w:top w:val="none" w:sz="0" w:space="0" w:color="auto"/>
            <w:left w:val="none" w:sz="0" w:space="0" w:color="auto"/>
            <w:bottom w:val="none" w:sz="0" w:space="0" w:color="auto"/>
            <w:right w:val="none" w:sz="0" w:space="0" w:color="auto"/>
          </w:divBdr>
          <w:divsChild>
            <w:div w:id="1024752357">
              <w:marLeft w:val="0"/>
              <w:marRight w:val="0"/>
              <w:marTop w:val="0"/>
              <w:marBottom w:val="0"/>
              <w:divBdr>
                <w:top w:val="none" w:sz="0" w:space="0" w:color="auto"/>
                <w:left w:val="none" w:sz="0" w:space="0" w:color="auto"/>
                <w:bottom w:val="none" w:sz="0" w:space="0" w:color="auto"/>
                <w:right w:val="none" w:sz="0" w:space="0" w:color="auto"/>
              </w:divBdr>
              <w:divsChild>
                <w:div w:id="110303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865794">
      <w:bodyDiv w:val="1"/>
      <w:marLeft w:val="0"/>
      <w:marRight w:val="0"/>
      <w:marTop w:val="0"/>
      <w:marBottom w:val="0"/>
      <w:divBdr>
        <w:top w:val="none" w:sz="0" w:space="0" w:color="auto"/>
        <w:left w:val="none" w:sz="0" w:space="0" w:color="auto"/>
        <w:bottom w:val="none" w:sz="0" w:space="0" w:color="auto"/>
        <w:right w:val="none" w:sz="0" w:space="0" w:color="auto"/>
      </w:divBdr>
    </w:div>
    <w:div w:id="2047633177">
      <w:bodyDiv w:val="1"/>
      <w:marLeft w:val="0"/>
      <w:marRight w:val="0"/>
      <w:marTop w:val="0"/>
      <w:marBottom w:val="0"/>
      <w:divBdr>
        <w:top w:val="none" w:sz="0" w:space="0" w:color="auto"/>
        <w:left w:val="none" w:sz="0" w:space="0" w:color="auto"/>
        <w:bottom w:val="none" w:sz="0" w:space="0" w:color="auto"/>
        <w:right w:val="none" w:sz="0" w:space="0" w:color="auto"/>
      </w:divBdr>
      <w:divsChild>
        <w:div w:id="932393670">
          <w:marLeft w:val="0"/>
          <w:marRight w:val="0"/>
          <w:marTop w:val="60"/>
          <w:marBottom w:val="0"/>
          <w:divBdr>
            <w:top w:val="none" w:sz="0" w:space="0" w:color="auto"/>
            <w:left w:val="none" w:sz="0" w:space="0" w:color="auto"/>
            <w:bottom w:val="none" w:sz="0" w:space="0" w:color="auto"/>
            <w:right w:val="none" w:sz="0" w:space="0" w:color="auto"/>
          </w:divBdr>
        </w:div>
        <w:div w:id="690447814">
          <w:marLeft w:val="0"/>
          <w:marRight w:val="0"/>
          <w:marTop w:val="0"/>
          <w:marBottom w:val="0"/>
          <w:divBdr>
            <w:top w:val="none" w:sz="0" w:space="0" w:color="auto"/>
            <w:left w:val="none" w:sz="0" w:space="0" w:color="auto"/>
            <w:bottom w:val="none" w:sz="0" w:space="0" w:color="auto"/>
            <w:right w:val="none" w:sz="0" w:space="0" w:color="auto"/>
          </w:divBdr>
          <w:divsChild>
            <w:div w:id="1715153630">
              <w:marLeft w:val="0"/>
              <w:marRight w:val="0"/>
              <w:marTop w:val="0"/>
              <w:marBottom w:val="0"/>
              <w:divBdr>
                <w:top w:val="none" w:sz="0" w:space="0" w:color="auto"/>
                <w:left w:val="none" w:sz="0" w:space="0" w:color="auto"/>
                <w:bottom w:val="none" w:sz="0" w:space="0" w:color="auto"/>
                <w:right w:val="none" w:sz="0" w:space="0" w:color="auto"/>
              </w:divBdr>
              <w:divsChild>
                <w:div w:id="170420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917596">
      <w:bodyDiv w:val="1"/>
      <w:marLeft w:val="0"/>
      <w:marRight w:val="0"/>
      <w:marTop w:val="0"/>
      <w:marBottom w:val="0"/>
      <w:divBdr>
        <w:top w:val="none" w:sz="0" w:space="0" w:color="auto"/>
        <w:left w:val="none" w:sz="0" w:space="0" w:color="auto"/>
        <w:bottom w:val="none" w:sz="0" w:space="0" w:color="auto"/>
        <w:right w:val="none" w:sz="0" w:space="0" w:color="auto"/>
      </w:divBdr>
      <w:divsChild>
        <w:div w:id="1101560492">
          <w:marLeft w:val="0"/>
          <w:marRight w:val="0"/>
          <w:marTop w:val="60"/>
          <w:marBottom w:val="0"/>
          <w:divBdr>
            <w:top w:val="none" w:sz="0" w:space="0" w:color="auto"/>
            <w:left w:val="none" w:sz="0" w:space="0" w:color="auto"/>
            <w:bottom w:val="none" w:sz="0" w:space="0" w:color="auto"/>
            <w:right w:val="none" w:sz="0" w:space="0" w:color="auto"/>
          </w:divBdr>
        </w:div>
        <w:div w:id="2063207465">
          <w:marLeft w:val="0"/>
          <w:marRight w:val="0"/>
          <w:marTop w:val="0"/>
          <w:marBottom w:val="0"/>
          <w:divBdr>
            <w:top w:val="none" w:sz="0" w:space="0" w:color="auto"/>
            <w:left w:val="none" w:sz="0" w:space="0" w:color="auto"/>
            <w:bottom w:val="none" w:sz="0" w:space="0" w:color="auto"/>
            <w:right w:val="none" w:sz="0" w:space="0" w:color="auto"/>
          </w:divBdr>
          <w:divsChild>
            <w:div w:id="1036151865">
              <w:marLeft w:val="0"/>
              <w:marRight w:val="0"/>
              <w:marTop w:val="0"/>
              <w:marBottom w:val="0"/>
              <w:divBdr>
                <w:top w:val="none" w:sz="0" w:space="0" w:color="auto"/>
                <w:left w:val="none" w:sz="0" w:space="0" w:color="auto"/>
                <w:bottom w:val="none" w:sz="0" w:space="0" w:color="auto"/>
                <w:right w:val="none" w:sz="0" w:space="0" w:color="auto"/>
              </w:divBdr>
              <w:divsChild>
                <w:div w:id="86352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873F3F3A78E4E848E5227C86415E805"/>
        <w:category>
          <w:name w:val="General"/>
          <w:gallery w:val="placeholder"/>
        </w:category>
        <w:types>
          <w:type w:val="bbPlcHdr"/>
        </w:types>
        <w:behaviors>
          <w:behavior w:val="content"/>
        </w:behaviors>
        <w:guid w:val="{16A4D7CA-2EB0-47C8-8F95-E8239B490BCF}"/>
      </w:docPartPr>
      <w:docPartBody>
        <w:p w:rsidR="00CC7DF6" w:rsidRDefault="00ED56CC" w:rsidP="00ED56CC">
          <w:r w:rsidRPr="003F55B6">
            <w:rPr>
              <w:rStyle w:val="PlaceholderText"/>
            </w:rPr>
            <w:t>[Subject]</w:t>
          </w:r>
        </w:p>
      </w:docPartBody>
    </w:docPart>
    <w:docPart>
      <w:docPartPr>
        <w:name w:val="954717ADF944403384134A168C40BD40"/>
        <w:category>
          <w:name w:val="General"/>
          <w:gallery w:val="placeholder"/>
        </w:category>
        <w:types>
          <w:type w:val="bbPlcHdr"/>
        </w:types>
        <w:behaviors>
          <w:behavior w:val="content"/>
        </w:behaviors>
        <w:guid w:val="{1C6246E6-C913-488D-98C1-A03E6BF80761}"/>
      </w:docPartPr>
      <w:docPartBody>
        <w:p w:rsidR="00CC7DF6" w:rsidRDefault="00ED56CC" w:rsidP="00ED56CC">
          <w:r>
            <w:rPr>
              <w:rStyle w:val="PlaceholderText"/>
            </w:rPr>
            <w:t>[Issue Date]</w:t>
          </w:r>
        </w:p>
      </w:docPartBody>
    </w:docPart>
    <w:docPart>
      <w:docPartPr>
        <w:name w:val="F5473806E09B4E83BACD8F9F8D09FA58"/>
        <w:category>
          <w:name w:val="General"/>
          <w:gallery w:val="placeholder"/>
        </w:category>
        <w:types>
          <w:type w:val="bbPlcHdr"/>
        </w:types>
        <w:behaviors>
          <w:behavior w:val="content"/>
        </w:behaviors>
        <w:guid w:val="{3AEF1FA3-0CF8-4858-A159-4D7CAE4F45F2}"/>
      </w:docPartPr>
      <w:docPartBody>
        <w:p w:rsidR="00CC7DF6" w:rsidRDefault="00ED56CC" w:rsidP="00ED56CC">
          <w:r w:rsidRPr="003F55B6">
            <w:rPr>
              <w:rStyle w:val="PlaceholderText"/>
            </w:rPr>
            <w:t>[Status]</w:t>
          </w:r>
        </w:p>
      </w:docPartBody>
    </w:docPart>
    <w:docPart>
      <w:docPartPr>
        <w:name w:val="872F05228D819649BB57BED48F475B0E"/>
        <w:category>
          <w:name w:val="Generale"/>
          <w:gallery w:val="placeholder"/>
        </w:category>
        <w:types>
          <w:type w:val="bbPlcHdr"/>
        </w:types>
        <w:behaviors>
          <w:behavior w:val="content"/>
        </w:behaviors>
        <w:guid w:val="{3DFF25FC-A503-9B40-9EBA-36594FFAB0E5}"/>
      </w:docPartPr>
      <w:docPartBody>
        <w:p w:rsidR="007154CB" w:rsidRDefault="00F450F3" w:rsidP="00F450F3">
          <w:pPr>
            <w:pStyle w:val="872F05228D819649BB57BED48F475B0E"/>
          </w:pPr>
          <w:r w:rsidRPr="003F55B6">
            <w:rPr>
              <w:rStyle w:val="PlaceholderText"/>
            </w:rPr>
            <w:t>[Subject]</w:t>
          </w:r>
        </w:p>
      </w:docPartBody>
    </w:docPart>
    <w:docPart>
      <w:docPartPr>
        <w:name w:val="49867411BE0A6245AC0D8C4366F2D77F"/>
        <w:category>
          <w:name w:val="Generale"/>
          <w:gallery w:val="placeholder"/>
        </w:category>
        <w:types>
          <w:type w:val="bbPlcHdr"/>
        </w:types>
        <w:behaviors>
          <w:behavior w:val="content"/>
        </w:behaviors>
        <w:guid w:val="{5D7B86A3-A278-3A4C-99BD-73BBF7CB7474}"/>
      </w:docPartPr>
      <w:docPartBody>
        <w:p w:rsidR="007154CB" w:rsidRDefault="00F450F3" w:rsidP="00F450F3">
          <w:pPr>
            <w:pStyle w:val="49867411BE0A6245AC0D8C4366F2D77F"/>
          </w:pPr>
          <w:r>
            <w:rPr>
              <w:rStyle w:val="PlaceholderText"/>
            </w:rPr>
            <w:t>[Subject]</w:t>
          </w:r>
        </w:p>
      </w:docPartBody>
    </w:docPart>
    <w:docPart>
      <w:docPartPr>
        <w:name w:val="450C78F72ABB404B9DCB0440983A6195"/>
        <w:category>
          <w:name w:val="Generale"/>
          <w:gallery w:val="placeholder"/>
        </w:category>
        <w:types>
          <w:type w:val="bbPlcHdr"/>
        </w:types>
        <w:behaviors>
          <w:behavior w:val="content"/>
        </w:behaviors>
        <w:guid w:val="{B0BD7A1A-DF74-AE45-9844-FA8F419A9C79}"/>
      </w:docPartPr>
      <w:docPartBody>
        <w:p w:rsidR="007154CB" w:rsidRDefault="00F450F3" w:rsidP="00F450F3">
          <w:pPr>
            <w:pStyle w:val="450C78F72ABB404B9DCB0440983A6195"/>
          </w:pPr>
          <w:r>
            <w:rPr>
              <w:rStyle w:val="PlaceholderText"/>
            </w:rPr>
            <w:t>[Status]</w:t>
          </w:r>
        </w:p>
      </w:docPartBody>
    </w:docPart>
    <w:docPart>
      <w:docPartPr>
        <w:name w:val="09CC6A02A7E89C46AEFE3D5552A705A0"/>
        <w:category>
          <w:name w:val="Generale"/>
          <w:gallery w:val="placeholder"/>
        </w:category>
        <w:types>
          <w:type w:val="bbPlcHdr"/>
        </w:types>
        <w:behaviors>
          <w:behavior w:val="content"/>
        </w:behaviors>
        <w:guid w:val="{4283D5A0-716F-D045-9E27-B29919D5ED56}"/>
      </w:docPartPr>
      <w:docPartBody>
        <w:p w:rsidR="007154CB" w:rsidRDefault="00F450F3" w:rsidP="00F450F3">
          <w:pPr>
            <w:pStyle w:val="09CC6A02A7E89C46AEFE3D5552A705A0"/>
          </w:pPr>
          <w:r>
            <w:rPr>
              <w:rStyle w:val="PlaceholderText"/>
            </w:rPr>
            <w:t>Public, Basic, High</w:t>
          </w:r>
        </w:p>
      </w:docPartBody>
    </w:docPart>
    <w:docPart>
      <w:docPartPr>
        <w:name w:val="B733A48CE47ABB4DB26CA237099C5818"/>
        <w:category>
          <w:name w:val="Generale"/>
          <w:gallery w:val="placeholder"/>
        </w:category>
        <w:types>
          <w:type w:val="bbPlcHdr"/>
        </w:types>
        <w:behaviors>
          <w:behavior w:val="content"/>
        </w:behaviors>
        <w:guid w:val="{930C0C62-E7D7-B148-9E50-77ACD1817F19}"/>
      </w:docPartPr>
      <w:docPartBody>
        <w:p w:rsidR="007154CB" w:rsidRDefault="00F450F3" w:rsidP="00F450F3">
          <w:pPr>
            <w:pStyle w:val="B733A48CE47ABB4DB26CA237099C5818"/>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534"/>
    <w:rsid w:val="0004777E"/>
    <w:rsid w:val="00056F44"/>
    <w:rsid w:val="00086009"/>
    <w:rsid w:val="000866E2"/>
    <w:rsid w:val="000C6012"/>
    <w:rsid w:val="000F5E43"/>
    <w:rsid w:val="0012474C"/>
    <w:rsid w:val="00126942"/>
    <w:rsid w:val="001354A7"/>
    <w:rsid w:val="00214955"/>
    <w:rsid w:val="0026737D"/>
    <w:rsid w:val="002A1877"/>
    <w:rsid w:val="002D3C57"/>
    <w:rsid w:val="00335634"/>
    <w:rsid w:val="003646C5"/>
    <w:rsid w:val="0041485A"/>
    <w:rsid w:val="004169BB"/>
    <w:rsid w:val="00417F2B"/>
    <w:rsid w:val="004E434C"/>
    <w:rsid w:val="00510ACC"/>
    <w:rsid w:val="005745E3"/>
    <w:rsid w:val="005A3714"/>
    <w:rsid w:val="005D6B69"/>
    <w:rsid w:val="005E027C"/>
    <w:rsid w:val="005E0498"/>
    <w:rsid w:val="00647278"/>
    <w:rsid w:val="006D289E"/>
    <w:rsid w:val="006F2BC6"/>
    <w:rsid w:val="00706338"/>
    <w:rsid w:val="007154CB"/>
    <w:rsid w:val="007B3B9E"/>
    <w:rsid w:val="00881120"/>
    <w:rsid w:val="008C191C"/>
    <w:rsid w:val="008F40AB"/>
    <w:rsid w:val="00995C05"/>
    <w:rsid w:val="009A6E2B"/>
    <w:rsid w:val="009C1472"/>
    <w:rsid w:val="00A96179"/>
    <w:rsid w:val="00BB3534"/>
    <w:rsid w:val="00BF146D"/>
    <w:rsid w:val="00C00E85"/>
    <w:rsid w:val="00C732D5"/>
    <w:rsid w:val="00CC7DF6"/>
    <w:rsid w:val="00D45D71"/>
    <w:rsid w:val="00D60C70"/>
    <w:rsid w:val="00E0309B"/>
    <w:rsid w:val="00E15B39"/>
    <w:rsid w:val="00E21D6B"/>
    <w:rsid w:val="00EA47D1"/>
    <w:rsid w:val="00ED56CC"/>
    <w:rsid w:val="00F450F3"/>
    <w:rsid w:val="00F53626"/>
    <w:rsid w:val="00F959C7"/>
    <w:rsid w:val="00FE2F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50F3"/>
  </w:style>
  <w:style w:type="paragraph" w:customStyle="1" w:styleId="872F05228D819649BB57BED48F475B0E">
    <w:name w:val="872F05228D819649BB57BED48F475B0E"/>
    <w:rsid w:val="00F450F3"/>
    <w:pPr>
      <w:spacing w:after="0" w:line="240" w:lineRule="auto"/>
    </w:pPr>
    <w:rPr>
      <w:sz w:val="24"/>
      <w:szCs w:val="24"/>
      <w:lang w:val="it-IT" w:eastAsia="it-IT"/>
    </w:rPr>
  </w:style>
  <w:style w:type="paragraph" w:customStyle="1" w:styleId="49867411BE0A6245AC0D8C4366F2D77F">
    <w:name w:val="49867411BE0A6245AC0D8C4366F2D77F"/>
    <w:rsid w:val="00F450F3"/>
    <w:pPr>
      <w:spacing w:after="0" w:line="240" w:lineRule="auto"/>
    </w:pPr>
    <w:rPr>
      <w:sz w:val="24"/>
      <w:szCs w:val="24"/>
      <w:lang w:val="it-IT" w:eastAsia="it-IT"/>
    </w:rPr>
  </w:style>
  <w:style w:type="paragraph" w:customStyle="1" w:styleId="450C78F72ABB404B9DCB0440983A6195">
    <w:name w:val="450C78F72ABB404B9DCB0440983A6195"/>
    <w:rsid w:val="00F450F3"/>
    <w:pPr>
      <w:spacing w:after="0" w:line="240" w:lineRule="auto"/>
    </w:pPr>
    <w:rPr>
      <w:sz w:val="24"/>
      <w:szCs w:val="24"/>
      <w:lang w:val="it-IT" w:eastAsia="it-IT"/>
    </w:rPr>
  </w:style>
  <w:style w:type="paragraph" w:customStyle="1" w:styleId="09CC6A02A7E89C46AEFE3D5552A705A0">
    <w:name w:val="09CC6A02A7E89C46AEFE3D5552A705A0"/>
    <w:rsid w:val="00F450F3"/>
    <w:pPr>
      <w:spacing w:after="0" w:line="240" w:lineRule="auto"/>
    </w:pPr>
    <w:rPr>
      <w:sz w:val="24"/>
      <w:szCs w:val="24"/>
      <w:lang w:val="it-IT" w:eastAsia="it-IT"/>
    </w:rPr>
  </w:style>
  <w:style w:type="paragraph" w:customStyle="1" w:styleId="B733A48CE47ABB4DB26CA237099C5818">
    <w:name w:val="B733A48CE47ABB4DB26CA237099C5818"/>
    <w:rsid w:val="00F450F3"/>
    <w:pPr>
      <w:spacing w:after="0" w:line="240" w:lineRule="auto"/>
    </w:pPr>
    <w:rPr>
      <w:sz w:val="24"/>
      <w:szCs w:val="24"/>
      <w:lang w:val="it-IT" w:eastAsia="it-I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&lt;Data&gt;</PublishDate>
  <Abstract>PM² Template V.2.0.4</Abstract>
  <CompanyAddress/>
  <CompanyPhone/>
  <CompanyFax/>
  <CompanyEmail/>
</CoverPageProperties>
</file>

<file path=customXml/item2.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3.xml><?xml version="1.0" encoding="utf-8"?>
<EurolookProperties>
  <ProductCustomizationId/>
  <Created>
    <Version>4.1</Version>
    <Date>2020-03-20T12:04:08</Date>
    <Language>EN</Language>
  </Created>
  <Edited>
    <Version>10.0.40769.0</Version>
    <Date>2020-04-06T11:58:26</Date>
  </Edited>
  <DocumentModel>
    <Id>34954475-997f-4cb0-a95b-7f65298f3d8c</Id>
    <Name>Report (long)</Name>
  </DocumentModel>
  <DocumentDate>2007-11-20T00:00:00</DocumentDate>
  <DocumentVersion/>
  <CompatibilityMode>Eurolook4X</CompatibilityMode>
  <Address/>
</EurolookProperties>
</file>

<file path=customXml/item4.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EA8DA1-1A0D-477D-8FF8-EFEDBB3D1D4C}">
  <ds:schemaRefs/>
</ds:datastoreItem>
</file>

<file path=customXml/itemProps3.xml><?xml version="1.0" encoding="utf-8"?>
<ds:datastoreItem xmlns:ds="http://schemas.openxmlformats.org/officeDocument/2006/customXml" ds:itemID="{62DF3BA1-EF18-46FB-B5A5-F089F4705909}">
  <ds:schemaRefs/>
</ds:datastoreItem>
</file>

<file path=customXml/itemProps4.xml><?xml version="1.0" encoding="utf-8"?>
<ds:datastoreItem xmlns:ds="http://schemas.openxmlformats.org/officeDocument/2006/customXml" ds:itemID="{99A0D846-2955-43CB-960F-D1F577DE0BA6}">
  <ds:schemaRefs/>
</ds:datastoreItem>
</file>

<file path=customXml/itemProps5.xml><?xml version="1.0" encoding="utf-8"?>
<ds:datastoreItem xmlns:ds="http://schemas.openxmlformats.org/officeDocument/2006/customXml" ds:itemID="{45D78FD5-428D-4971-8400-6289F8C15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30</TotalTime>
  <Pages>15</Pages>
  <Words>5192</Words>
  <Characters>32150</Characters>
  <Application>Microsoft Office Word</Application>
  <DocSecurity>0</DocSecurity>
  <PresentationFormat>Microsoft Word 11.0</PresentationFormat>
  <Lines>824</Lines>
  <Paragraphs>491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Quality Management Plan</vt:lpstr>
      <vt:lpstr>Quality Management Plan</vt:lpstr>
    </vt:vector>
  </TitlesOfParts>
  <Company>European Commission</Company>
  <LinksUpToDate>false</LinksUpToDate>
  <CharactersWithSpaces>36851</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Piano Gestione Qualita</dc:title>
  <dc:subject>&lt;Nome Progetto&gt;</dc:subject>
  <dc:creator>COEPM²</dc:creator>
  <cp:keywords>PM² Templates</cp:keywords>
  <cp:lastPrinted>2002-01-08T08:58:00Z</cp:lastPrinted>
  <dcterms:created xsi:type="dcterms:W3CDTF">2021-11-26T13:36:00Z</dcterms:created>
  <dcterms:modified xsi:type="dcterms:W3CDTF">2022-01-03T15:20:00Z</dcterms:modified>
  <cp:category>&lt;Pubblico, Limitato, Alto&gt;</cp:category>
  <cp:contentStatus>&lt;Versione&gt;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MSIP_Label_6bd9ddd1-4d20-43f6-abfa-fc3c07406f94_Enabled">
    <vt:lpwstr>true</vt:lpwstr>
  </property>
  <property fmtid="{D5CDD505-2E9C-101B-9397-08002B2CF9AE}" pid="27" name="MSIP_Label_6bd9ddd1-4d20-43f6-abfa-fc3c07406f94_SetDate">
    <vt:lpwstr>2021-12-16T16:17:12Z</vt:lpwstr>
  </property>
  <property fmtid="{D5CDD505-2E9C-101B-9397-08002B2CF9AE}" pid="28" name="MSIP_Label_6bd9ddd1-4d20-43f6-abfa-fc3c07406f94_Method">
    <vt:lpwstr>Standard</vt:lpwstr>
  </property>
  <property fmtid="{D5CDD505-2E9C-101B-9397-08002B2CF9AE}" pid="29" name="MSIP_Label_6bd9ddd1-4d20-43f6-abfa-fc3c07406f94_Name">
    <vt:lpwstr>Commission Use</vt:lpwstr>
  </property>
  <property fmtid="{D5CDD505-2E9C-101B-9397-08002B2CF9AE}" pid="30" name="MSIP_Label_6bd9ddd1-4d20-43f6-abfa-fc3c07406f94_SiteId">
    <vt:lpwstr>b24c8b06-522c-46fe-9080-70926f8dddb1</vt:lpwstr>
  </property>
  <property fmtid="{D5CDD505-2E9C-101B-9397-08002B2CF9AE}" pid="31" name="MSIP_Label_6bd9ddd1-4d20-43f6-abfa-fc3c07406f94_ActionId">
    <vt:lpwstr>5196db92-dc7b-436a-af47-959d7f19c56b</vt:lpwstr>
  </property>
  <property fmtid="{D5CDD505-2E9C-101B-9397-08002B2CF9AE}" pid="32" name="MSIP_Label_6bd9ddd1-4d20-43f6-abfa-fc3c07406f94_ContentBits">
    <vt:lpwstr>0</vt:lpwstr>
  </property>
</Properties>
</file>