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E1706" w14:textId="3D067216" w:rsidR="00B176AC" w:rsidRPr="003C2C90" w:rsidRDefault="008C2E7D" w:rsidP="00B176AC">
      <w:pPr>
        <w:pStyle w:val="ZCom"/>
        <w:widowControl/>
        <w:tabs>
          <w:tab w:val="left" w:pos="142"/>
          <w:tab w:val="left" w:pos="4253"/>
        </w:tabs>
        <w:jc w:val="center"/>
        <w:rPr>
          <w:rFonts w:ascii="Calibri" w:hAnsi="Calibri"/>
        </w:rPr>
      </w:pPr>
      <w:bookmarkStart w:id="0" w:name="eltqTitle"/>
      <w:r>
        <w:rPr>
          <w:rFonts w:ascii="Calibri" w:hAnsi="Calibri"/>
          <w:noProof/>
          <w:lang w:val="fr-BE" w:eastAsia="fr-BE"/>
        </w:rPr>
        <w:drawing>
          <wp:inline distT="0" distB="0" distL="0" distR="0" wp14:anchorId="5D652C42" wp14:editId="0D5FC0A3">
            <wp:extent cx="1096930" cy="629728"/>
            <wp:effectExtent l="0" t="0" r="8255" b="0"/>
            <wp:docPr id="3" name="Picture 3" descr="C:\Users\mialexa\Desktop\Placeh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alexa\Desktop\Placeholde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823" cy="629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60956" w14:textId="77777777" w:rsidR="00B176AC" w:rsidRPr="003C2C90" w:rsidRDefault="00B176AC" w:rsidP="00B176AC">
      <w:pPr>
        <w:pStyle w:val="ZDGName"/>
        <w:rPr>
          <w:rFonts w:ascii="Calibri" w:hAnsi="Calibri"/>
        </w:rPr>
      </w:pPr>
    </w:p>
    <w:p w14:paraId="1DA0FF03" w14:textId="77777777" w:rsidR="00B176AC" w:rsidRPr="003C2C90" w:rsidRDefault="00B176AC" w:rsidP="00B176AC">
      <w:pPr>
        <w:pStyle w:val="ZCom"/>
        <w:widowControl/>
        <w:jc w:val="center"/>
        <w:rPr>
          <w:rFonts w:ascii="Calibri" w:hAnsi="Calibri"/>
        </w:rPr>
      </w:pPr>
    </w:p>
    <w:p w14:paraId="0CD8E413" w14:textId="77777777" w:rsidR="004218E7" w:rsidRPr="004E4FA0" w:rsidRDefault="004218E7" w:rsidP="004218E7">
      <w:pPr>
        <w:autoSpaceDE w:val="0"/>
        <w:autoSpaceDN w:val="0"/>
        <w:spacing w:before="960" w:after="0"/>
        <w:ind w:right="85"/>
        <w:jc w:val="center"/>
        <w:rPr>
          <w:rFonts w:ascii="Calibri" w:hAnsi="Calibri"/>
          <w:sz w:val="24"/>
          <w:szCs w:val="24"/>
          <w:lang w:val="it-IT" w:eastAsia="en-GB"/>
        </w:rPr>
      </w:pPr>
      <w:bookmarkStart w:id="1" w:name="eltqSubject"/>
      <w:bookmarkStart w:id="2" w:name="eltqToC"/>
      <w:bookmarkEnd w:id="0"/>
      <w:r w:rsidRPr="004E4FA0">
        <w:rPr>
          <w:rFonts w:ascii="Calibri" w:hAnsi="Calibri" w:cs="Arial"/>
          <w:sz w:val="24"/>
          <w:lang w:val="it-IT" w:eastAsia="en-GB"/>
        </w:rPr>
        <w:t>Organizzazione [Nome]</w:t>
      </w:r>
    </w:p>
    <w:p w14:paraId="77B25E80" w14:textId="77777777" w:rsidR="004218E7" w:rsidRPr="004E4FA0" w:rsidRDefault="004218E7" w:rsidP="004218E7">
      <w:pPr>
        <w:widowControl w:val="0"/>
        <w:autoSpaceDE w:val="0"/>
        <w:autoSpaceDN w:val="0"/>
        <w:ind w:right="85"/>
        <w:jc w:val="center"/>
        <w:rPr>
          <w:rFonts w:ascii="Calibri" w:hAnsi="Calibri" w:cs="Arial"/>
          <w:sz w:val="24"/>
          <w:lang w:val="it-IT" w:eastAsia="en-GB"/>
        </w:rPr>
      </w:pPr>
      <w:r w:rsidRPr="004E4FA0">
        <w:rPr>
          <w:rFonts w:ascii="Calibri" w:hAnsi="Calibri" w:cs="Arial"/>
          <w:sz w:val="24"/>
          <w:lang w:val="it-IT" w:eastAsia="en-GB"/>
        </w:rPr>
        <w:t>Dipartimento [Nome]</w:t>
      </w:r>
    </w:p>
    <w:p w14:paraId="10E05E25" w14:textId="45B661FA" w:rsidR="004218E7" w:rsidRPr="00D022EA" w:rsidRDefault="004218E7" w:rsidP="004218E7">
      <w:pPr>
        <w:pStyle w:val="SubTitle1"/>
        <w:spacing w:before="2400" w:after="720"/>
        <w:rPr>
          <w:rFonts w:asciiTheme="minorHAnsi" w:hAnsiTheme="minorHAnsi" w:cstheme="minorHAnsi"/>
          <w:sz w:val="44"/>
          <w:szCs w:val="44"/>
          <w:lang w:val="it-IT"/>
        </w:rPr>
      </w:pPr>
      <w:r w:rsidRPr="00D022EA">
        <w:rPr>
          <w:rFonts w:asciiTheme="minorHAnsi" w:hAnsiTheme="minorHAnsi" w:cstheme="minorHAnsi"/>
          <w:sz w:val="44"/>
          <w:szCs w:val="44"/>
          <w:lang w:val="it-IT"/>
        </w:rPr>
        <w:t>Piano di progetto</w:t>
      </w:r>
    </w:p>
    <w:bookmarkStart w:id="3" w:name="techSectionBreak1"/>
    <w:bookmarkEnd w:id="1"/>
    <w:p w14:paraId="0A887ED9" w14:textId="6A74FC75" w:rsidR="004218E7" w:rsidRPr="002A4E84" w:rsidRDefault="0005217C" w:rsidP="004218E7">
      <w:pPr>
        <w:jc w:val="center"/>
        <w:rPr>
          <w:lang w:val="es-ES"/>
        </w:rPr>
      </w:pPr>
      <w:sdt>
        <w:sdtPr>
          <w:rPr>
            <w:rFonts w:asciiTheme="minorHAnsi" w:eastAsia="PMingLiU" w:hAnsiTheme="minorHAnsi" w:cstheme="minorHAnsi"/>
            <w:b/>
            <w:color w:val="984806"/>
            <w:sz w:val="40"/>
            <w:szCs w:val="40"/>
            <w:lang w:val="it-IT"/>
          </w:rPr>
          <w:alias w:val="Subject"/>
          <w:tag w:val=""/>
          <w:id w:val="1232504091"/>
          <w:placeholder>
            <w:docPart w:val="09934377344EDF48AE7277E5E519AB46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4218E7" w:rsidRPr="00D022EA">
            <w:rPr>
              <w:rFonts w:asciiTheme="minorHAnsi" w:eastAsia="PMingLiU" w:hAnsiTheme="minorHAnsi" w:cstheme="minorHAnsi"/>
              <w:b/>
              <w:color w:val="984806"/>
              <w:sz w:val="40"/>
              <w:szCs w:val="40"/>
              <w:lang w:val="it-IT"/>
            </w:rPr>
            <w:t>&lt;</w:t>
          </w:r>
          <w:r w:rsidR="00404E2A" w:rsidRPr="00D022EA">
            <w:rPr>
              <w:rFonts w:asciiTheme="minorHAnsi" w:eastAsia="PMingLiU" w:hAnsiTheme="minorHAnsi" w:cstheme="minorHAnsi"/>
              <w:b/>
              <w:color w:val="984806"/>
              <w:sz w:val="40"/>
              <w:szCs w:val="40"/>
              <w:lang w:val="it-IT"/>
            </w:rPr>
            <w:t>Nome del progetto</w:t>
          </w:r>
          <w:r w:rsidR="004218E7" w:rsidRPr="00D022EA">
            <w:rPr>
              <w:rFonts w:asciiTheme="minorHAnsi" w:eastAsia="PMingLiU" w:hAnsiTheme="minorHAnsi" w:cstheme="minorHAnsi"/>
              <w:b/>
              <w:color w:val="984806"/>
              <w:sz w:val="40"/>
              <w:szCs w:val="40"/>
              <w:lang w:val="it-IT"/>
            </w:rPr>
            <w:t>&gt;</w:t>
          </w:r>
        </w:sdtContent>
      </w:sdt>
    </w:p>
    <w:p w14:paraId="3176F04C" w14:textId="24C1F081" w:rsidR="004218E7" w:rsidRPr="004E4FA0" w:rsidRDefault="004218E7" w:rsidP="004218E7">
      <w:pPr>
        <w:spacing w:before="2000" w:after="0"/>
        <w:ind w:left="3600" w:firstLine="653"/>
        <w:jc w:val="left"/>
        <w:rPr>
          <w:rFonts w:ascii="Calibri" w:hAnsi="Calibri"/>
          <w:b/>
          <w:color w:val="E36C0A" w:themeColor="accent6" w:themeShade="BF"/>
          <w:sz w:val="40"/>
          <w:lang w:val="it-IT"/>
        </w:rPr>
      </w:pPr>
      <w:r w:rsidRPr="004E4FA0">
        <w:rPr>
          <w:rFonts w:ascii="Calibri" w:hAnsi="Calibri"/>
          <w:lang w:val="it-IT"/>
        </w:rPr>
        <w:t xml:space="preserve">Data: </w:t>
      </w:r>
      <w:r w:rsidRPr="004E4FA0">
        <w:rPr>
          <w:rFonts w:ascii="Calibri" w:hAnsi="Calibri"/>
          <w:lang w:val="it-IT"/>
        </w:rPr>
        <w:tab/>
      </w:r>
      <w:r w:rsidRPr="004E4FA0">
        <w:rPr>
          <w:rFonts w:ascii="Calibri" w:hAnsi="Calibri"/>
          <w:lang w:val="it-IT"/>
        </w:rPr>
        <w:tab/>
      </w:r>
      <w:sdt>
        <w:sdtPr>
          <w:rPr>
            <w:rFonts w:asciiTheme="minorHAnsi" w:eastAsia="Calibri" w:hAnsiTheme="minorHAnsi" w:cstheme="minorHAnsi"/>
            <w:bCs/>
            <w:color w:val="984806" w:themeColor="accent6" w:themeShade="80"/>
            <w:lang w:val="es-ES"/>
          </w:rPr>
          <w:alias w:val="Date"/>
          <w:tag w:val="Date"/>
          <w:id w:val="1179472455"/>
          <w:placeholder>
            <w:docPart w:val="78E0A4AD6B592940A2833E2A705A1280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Pr="002A4E84">
            <w:rPr>
              <w:rFonts w:asciiTheme="minorHAnsi" w:eastAsia="Calibri" w:hAnsiTheme="minorHAnsi" w:cstheme="minorHAnsi"/>
              <w:bCs/>
              <w:color w:val="984806" w:themeColor="accent6" w:themeShade="80"/>
              <w:lang w:val="es-ES"/>
            </w:rPr>
            <w:t>&lt;Dat</w:t>
          </w:r>
          <w:r w:rsidR="00404E2A" w:rsidRPr="002A4E84">
            <w:rPr>
              <w:rFonts w:asciiTheme="minorHAnsi" w:eastAsia="Calibri" w:hAnsiTheme="minorHAnsi" w:cstheme="minorHAnsi"/>
              <w:bCs/>
              <w:color w:val="984806" w:themeColor="accent6" w:themeShade="80"/>
              <w:lang w:val="es-ES"/>
            </w:rPr>
            <w:t>a</w:t>
          </w:r>
          <w:r w:rsidRPr="002A4E84">
            <w:rPr>
              <w:rFonts w:asciiTheme="minorHAnsi" w:eastAsia="Calibri" w:hAnsiTheme="minorHAnsi" w:cstheme="minorHAnsi"/>
              <w:bCs/>
              <w:color w:val="984806" w:themeColor="accent6" w:themeShade="80"/>
              <w:lang w:val="es-ES"/>
            </w:rPr>
            <w:t>&gt;</w:t>
          </w:r>
        </w:sdtContent>
      </w:sdt>
    </w:p>
    <w:p w14:paraId="3AED668E" w14:textId="1D7030EA" w:rsidR="004218E7" w:rsidRPr="004E4FA0" w:rsidRDefault="004218E7" w:rsidP="004218E7">
      <w:pPr>
        <w:spacing w:after="0"/>
        <w:ind w:left="3600" w:firstLine="653"/>
        <w:jc w:val="left"/>
        <w:rPr>
          <w:rFonts w:asciiTheme="minorHAnsi" w:hAnsiTheme="minorHAnsi" w:cstheme="minorHAnsi"/>
          <w:color w:val="984806" w:themeColor="accent6" w:themeShade="80"/>
          <w:lang w:val="it-IT"/>
        </w:rPr>
      </w:pPr>
      <w:r w:rsidRPr="004E4FA0">
        <w:rPr>
          <w:rFonts w:asciiTheme="minorHAnsi" w:hAnsiTheme="minorHAnsi" w:cstheme="minorHAnsi"/>
          <w:lang w:val="it-IT"/>
        </w:rPr>
        <w:t xml:space="preserve">Versione doc: </w:t>
      </w:r>
      <w:r w:rsidRPr="004E4FA0">
        <w:rPr>
          <w:rFonts w:asciiTheme="minorHAnsi" w:hAnsiTheme="minorHAnsi" w:cstheme="minorHAnsi"/>
          <w:lang w:val="it-IT"/>
        </w:rPr>
        <w:tab/>
      </w:r>
      <w:sdt>
        <w:sdtPr>
          <w:rPr>
            <w:rFonts w:asciiTheme="minorHAnsi" w:eastAsia="PMingLiU" w:hAnsiTheme="minorHAnsi" w:cstheme="minorHAnsi"/>
            <w:color w:val="984806" w:themeColor="accent6" w:themeShade="80"/>
            <w:lang w:val="it-IT"/>
          </w:rPr>
          <w:alias w:val="Version"/>
          <w:id w:val="962387778"/>
          <w:placeholder>
            <w:docPart w:val="A34ABA92D9CB9E4F944E2BCA600C430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>
            <w:rPr>
              <w:rFonts w:asciiTheme="minorHAnsi" w:eastAsia="PMingLiU" w:hAnsiTheme="minorHAnsi" w:cstheme="minorHAnsi"/>
              <w:color w:val="984806" w:themeColor="accent6" w:themeShade="80"/>
              <w:lang w:val="it-IT"/>
            </w:rPr>
            <w:t>&lt;Version</w:t>
          </w:r>
          <w:r w:rsidR="00404E2A">
            <w:rPr>
              <w:rFonts w:asciiTheme="minorHAnsi" w:eastAsia="PMingLiU" w:hAnsiTheme="minorHAnsi" w:cstheme="minorHAnsi"/>
              <w:color w:val="984806" w:themeColor="accent6" w:themeShade="80"/>
              <w:lang w:val="it-IT"/>
            </w:rPr>
            <w:t>e</w:t>
          </w:r>
          <w:r>
            <w:rPr>
              <w:rFonts w:asciiTheme="minorHAnsi" w:eastAsia="PMingLiU" w:hAnsiTheme="minorHAnsi" w:cstheme="minorHAnsi"/>
              <w:color w:val="984806" w:themeColor="accent6" w:themeShade="80"/>
              <w:lang w:val="it-IT"/>
            </w:rPr>
            <w:t>&gt;</w:t>
          </w:r>
        </w:sdtContent>
      </w:sdt>
      <w:r w:rsidRPr="004E4FA0">
        <w:rPr>
          <w:rFonts w:asciiTheme="minorHAnsi" w:hAnsiTheme="minorHAnsi" w:cstheme="minorHAnsi"/>
          <w:color w:val="984806" w:themeColor="accent6" w:themeShade="80"/>
          <w:lang w:val="it-IT"/>
        </w:rPr>
        <w:t xml:space="preserve"> </w:t>
      </w:r>
    </w:p>
    <w:p w14:paraId="40843259" w14:textId="6DCB1221" w:rsidR="004218E7" w:rsidRPr="004E4FA0" w:rsidRDefault="004218E7" w:rsidP="004218E7">
      <w:pPr>
        <w:spacing w:after="460"/>
        <w:ind w:left="3600" w:firstLine="653"/>
        <w:rPr>
          <w:rFonts w:ascii="Calibri" w:hAnsi="Calibri"/>
          <w:lang w:val="it-IT"/>
        </w:rPr>
      </w:pPr>
      <w:r w:rsidRPr="004E4FA0">
        <w:rPr>
          <w:rFonts w:ascii="Calibri" w:hAnsi="Calibri"/>
          <w:lang w:val="it-IT"/>
        </w:rPr>
        <w:t xml:space="preserve">Versione </w:t>
      </w:r>
      <w:r w:rsidR="00FF537C">
        <w:rPr>
          <w:rFonts w:ascii="Calibri" w:hAnsi="Calibri"/>
          <w:lang w:val="it-IT"/>
        </w:rPr>
        <w:t>modello</w:t>
      </w:r>
      <w:r w:rsidRPr="004E4FA0">
        <w:rPr>
          <w:rFonts w:ascii="Calibri" w:hAnsi="Calibri"/>
          <w:lang w:val="it-IT"/>
        </w:rPr>
        <w:t>: 3.0</w:t>
      </w:r>
      <w:r w:rsidR="00D654DA">
        <w:rPr>
          <w:rFonts w:ascii="Calibri" w:hAnsi="Calibri"/>
          <w:lang w:val="it-IT"/>
        </w:rPr>
        <w:t>.1</w:t>
      </w:r>
    </w:p>
    <w:p w14:paraId="2A8C553A" w14:textId="77777777" w:rsidR="004218E7" w:rsidRPr="002A4E84" w:rsidRDefault="004218E7" w:rsidP="004218E7">
      <w:pPr>
        <w:rPr>
          <w:rFonts w:ascii="Calibri" w:hAnsi="Calibri"/>
          <w:lang w:val="es-ES"/>
        </w:rPr>
      </w:pPr>
    </w:p>
    <w:p w14:paraId="64AE6431" w14:textId="77777777" w:rsidR="004218E7" w:rsidRPr="002A4E84" w:rsidRDefault="004218E7" w:rsidP="004218E7">
      <w:pPr>
        <w:rPr>
          <w:rFonts w:ascii="Calibri" w:hAnsi="Calibri"/>
          <w:lang w:val="es-ES"/>
        </w:rPr>
      </w:pPr>
    </w:p>
    <w:p w14:paraId="114688A4" w14:textId="77777777" w:rsidR="004218E7" w:rsidRPr="002A4E84" w:rsidRDefault="004218E7" w:rsidP="004218E7">
      <w:pPr>
        <w:rPr>
          <w:rFonts w:ascii="Calibri" w:hAnsi="Calibri"/>
          <w:lang w:val="es-ES"/>
        </w:rPr>
      </w:pPr>
      <w:r>
        <w:rPr>
          <w:noProof/>
          <w:lang w:val="fr-BE" w:eastAsia="fr-BE"/>
        </w:rPr>
        <w:drawing>
          <wp:anchor distT="0" distB="0" distL="114300" distR="114300" simplePos="0" relativeHeight="251657216" behindDoc="0" locked="0" layoutInCell="0" allowOverlap="1" wp14:anchorId="5869C4DB" wp14:editId="6CB1F859">
            <wp:simplePos x="0" y="0"/>
            <wp:positionH relativeFrom="column">
              <wp:posOffset>2186305</wp:posOffset>
            </wp:positionH>
            <wp:positionV relativeFrom="paragraph">
              <wp:posOffset>7427</wp:posOffset>
            </wp:positionV>
            <wp:extent cx="1040130" cy="445770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445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F4B113" w14:textId="77777777" w:rsidR="004218E7" w:rsidRPr="002A4E84" w:rsidRDefault="004218E7" w:rsidP="004218E7">
      <w:pPr>
        <w:rPr>
          <w:rFonts w:ascii="Calibri" w:hAnsi="Calibri"/>
          <w:lang w:val="es-ES"/>
        </w:rPr>
      </w:pPr>
    </w:p>
    <w:p w14:paraId="1B3A1A45" w14:textId="77777777" w:rsidR="004218E7" w:rsidRPr="002A4E84" w:rsidRDefault="004218E7" w:rsidP="004218E7">
      <w:pPr>
        <w:rPr>
          <w:rFonts w:ascii="Calibri" w:hAnsi="Calibri"/>
          <w:lang w:val="es-ES"/>
        </w:rPr>
      </w:pPr>
    </w:p>
    <w:bookmarkEnd w:id="3"/>
    <w:p w14:paraId="1F0E7FEB" w14:textId="4FE0E279" w:rsidR="004218E7" w:rsidRPr="004E4FA0" w:rsidRDefault="004218E7" w:rsidP="004218E7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it-IT"/>
        </w:rPr>
      </w:pPr>
      <w:r w:rsidRPr="004E4FA0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 xml:space="preserve">Questo </w:t>
      </w:r>
      <w:r w:rsidR="00FF537C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>modello</w:t>
      </w:r>
      <w:r w:rsidR="00FF537C" w:rsidRPr="004E4FA0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 xml:space="preserve"> </w:t>
      </w:r>
      <w:r w:rsidRPr="004E4FA0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>è basato sulla Guida PM² V3.0</w:t>
      </w:r>
    </w:p>
    <w:p w14:paraId="0A4E0C5A" w14:textId="70F30C25" w:rsidR="004218E7" w:rsidRPr="004E4FA0" w:rsidRDefault="004218E7" w:rsidP="004218E7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it-IT"/>
        </w:rPr>
      </w:pPr>
      <w:r w:rsidRPr="004E4FA0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 xml:space="preserve">Per l'ultima versione di questo </w:t>
      </w:r>
      <w:r w:rsidR="00FF537C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>modello</w:t>
      </w:r>
      <w:r w:rsidR="00FF537C" w:rsidRPr="004E4FA0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 xml:space="preserve"> </w:t>
      </w:r>
      <w:r w:rsidR="00D022EA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 xml:space="preserve">consultare </w:t>
      </w:r>
      <w:r w:rsidR="00D022EA" w:rsidRPr="004E4FA0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>la</w:t>
      </w:r>
      <w:r w:rsidRPr="004E4FA0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 xml:space="preserve"> guida Wiki di PM²</w:t>
      </w:r>
    </w:p>
    <w:p w14:paraId="6F3C9216" w14:textId="77777777" w:rsidR="004218E7" w:rsidRPr="004E4FA0" w:rsidRDefault="004218E7" w:rsidP="004218E7">
      <w:pPr>
        <w:jc w:val="center"/>
        <w:rPr>
          <w:rStyle w:val="Hyperlink"/>
          <w:rFonts w:asciiTheme="minorHAnsi" w:hAnsiTheme="minorHAnsi"/>
          <w:i/>
          <w:sz w:val="20"/>
          <w:lang w:val="it-IT"/>
        </w:rPr>
      </w:pPr>
    </w:p>
    <w:p w14:paraId="28D8150B" w14:textId="7DDCAE0C" w:rsidR="00D26303" w:rsidRPr="002A4E84" w:rsidRDefault="004218E7" w:rsidP="00DE7D87">
      <w:pPr>
        <w:spacing w:after="20" w:line="276" w:lineRule="auto"/>
        <w:jc w:val="center"/>
        <w:rPr>
          <w:rFonts w:asciiTheme="minorHAnsi" w:eastAsia="Calibri" w:hAnsiTheme="minorHAnsi" w:cstheme="minorHAnsi"/>
          <w:b/>
          <w:color w:val="000000"/>
          <w:szCs w:val="22"/>
          <w:lang w:val="it-IT"/>
        </w:rPr>
      </w:pPr>
      <w:r w:rsidRPr="004E4FA0">
        <w:rPr>
          <w:rFonts w:ascii="Calibri" w:hAnsi="Calibri"/>
          <w:color w:val="0070C0"/>
          <w:szCs w:val="16"/>
          <w:lang w:val="it-IT"/>
        </w:rPr>
        <w:t>&lt;</w:t>
      </w:r>
      <w:r>
        <w:rPr>
          <w:rFonts w:asciiTheme="minorHAnsi" w:hAnsiTheme="minorHAnsi" w:cstheme="minorHAnsi"/>
          <w:i/>
          <w:color w:val="1B6FB5"/>
          <w:sz w:val="20"/>
          <w:lang w:val="it-IT"/>
        </w:rPr>
        <w:t>Il metodo</w:t>
      </w:r>
      <w:r w:rsidRPr="004E4FA0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PM² è stat</w:t>
      </w:r>
      <w:r>
        <w:rPr>
          <w:rFonts w:asciiTheme="minorHAnsi" w:hAnsiTheme="minorHAnsi" w:cstheme="minorHAnsi"/>
          <w:i/>
          <w:color w:val="1B6FB5"/>
          <w:sz w:val="20"/>
          <w:lang w:val="it-IT"/>
        </w:rPr>
        <w:t>o</w:t>
      </w:r>
      <w:r w:rsidRPr="004E4FA0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sviluppat</w:t>
      </w:r>
      <w:r>
        <w:rPr>
          <w:rFonts w:asciiTheme="minorHAnsi" w:hAnsiTheme="minorHAnsi" w:cstheme="minorHAnsi"/>
          <w:i/>
          <w:color w:val="1B6FB5"/>
          <w:sz w:val="20"/>
          <w:lang w:val="it-IT"/>
        </w:rPr>
        <w:t>o</w:t>
      </w:r>
      <w:r w:rsidRPr="004E4FA0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dalla Commissione Europea. Open PM² fornisce</w:t>
      </w:r>
      <w:r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le</w:t>
      </w:r>
      <w:r w:rsidRPr="004E4FA0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linee guida e</w:t>
      </w:r>
      <w:r>
        <w:rPr>
          <w:rFonts w:asciiTheme="minorHAnsi" w:hAnsiTheme="minorHAnsi" w:cstheme="minorHAnsi"/>
          <w:i/>
          <w:color w:val="1B6FB5"/>
          <w:sz w:val="20"/>
          <w:lang w:val="it-IT"/>
        </w:rPr>
        <w:t>d i</w:t>
      </w:r>
      <w:r w:rsidRPr="004E4FA0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modelli per facilitare la gestione e la documentazione dei progetti.&gt;</w:t>
      </w:r>
    </w:p>
    <w:p w14:paraId="588F9EDC" w14:textId="77777777" w:rsidR="00D26303" w:rsidRPr="002A4E84" w:rsidRDefault="00D26303" w:rsidP="00B176AC">
      <w:pPr>
        <w:spacing w:after="20" w:line="276" w:lineRule="auto"/>
        <w:jc w:val="left"/>
        <w:rPr>
          <w:rFonts w:asciiTheme="minorHAnsi" w:eastAsia="Calibri" w:hAnsiTheme="minorHAnsi" w:cstheme="minorHAnsi"/>
          <w:b/>
          <w:color w:val="000000"/>
          <w:szCs w:val="22"/>
          <w:lang w:val="it-IT"/>
        </w:rPr>
      </w:pPr>
    </w:p>
    <w:p w14:paraId="509E18A1" w14:textId="77777777" w:rsidR="004218E7" w:rsidRPr="004E4FA0" w:rsidRDefault="004218E7" w:rsidP="004218E7">
      <w:pPr>
        <w:spacing w:after="20" w:line="276" w:lineRule="auto"/>
        <w:jc w:val="left"/>
        <w:outlineLvl w:val="0"/>
        <w:rPr>
          <w:rFonts w:asciiTheme="minorHAnsi" w:eastAsia="Calibri" w:hAnsiTheme="minorHAnsi" w:cstheme="minorHAnsi"/>
          <w:b/>
          <w:color w:val="000000"/>
          <w:szCs w:val="22"/>
          <w:lang w:val="it-IT"/>
        </w:rPr>
      </w:pPr>
      <w:r>
        <w:rPr>
          <w:noProof/>
          <w:lang w:val="fr-BE" w:eastAsia="fr-BE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4D3B52A" wp14:editId="18D9C2A9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C64EF1" w14:textId="77777777" w:rsidR="007707F6" w:rsidRDefault="007707F6" w:rsidP="004218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4D3B52A" id="Rectangle 6" o:spid="_x0000_s1026" style="position:absolute;margin-left:0;margin-top:813.25pt;width:594.75pt;height:3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" fillcolor="#4f81bc" strokecolor="#4f81bc">
                <v:textbox>
                  <w:txbxContent>
                    <w:p w14:paraId="68C64EF1" w14:textId="77777777" w:rsidR="007707F6" w:rsidRDefault="007707F6" w:rsidP="004218E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4E4FA0"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50D7BEC" wp14:editId="21580539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F739B" w14:textId="77777777" w:rsidR="007707F6" w:rsidRDefault="007707F6" w:rsidP="004218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50D7BEC" id="_x0000_s1027" style="position:absolute;margin-left:0;margin-top:813.25pt;width:594.75pt;height:3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" fillcolor="#4f81bc" strokecolor="#4f81bc">
                <v:textbox>
                  <w:txbxContent>
                    <w:p w14:paraId="1ACF739B" w14:textId="77777777" w:rsidR="007707F6" w:rsidRDefault="007707F6" w:rsidP="004218E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4E4FA0">
        <w:rPr>
          <w:rFonts w:asciiTheme="minorHAnsi" w:eastAsia="Calibri" w:hAnsiTheme="minorHAnsi" w:cstheme="minorHAnsi"/>
          <w:b/>
          <w:color w:val="000000"/>
          <w:szCs w:val="22"/>
          <w:lang w:val="it-IT"/>
        </w:rPr>
        <w:t>Informazioni sul documento</w:t>
      </w: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68"/>
        <w:gridCol w:w="5740"/>
      </w:tblGrid>
      <w:tr w:rsidR="004218E7" w14:paraId="25CD54DF" w14:textId="77777777" w:rsidTr="004218E7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5C23A5F6" w14:textId="77777777" w:rsidR="004218E7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szCs w:val="22"/>
                <w:lang w:val="it-IT"/>
              </w:rPr>
              <w:t>Impostazioni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5EA2C786" w14:textId="77777777" w:rsidR="004218E7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szCs w:val="22"/>
                <w:lang w:val="it-IT"/>
              </w:rPr>
              <w:t>Valore</w:t>
            </w:r>
          </w:p>
        </w:tc>
      </w:tr>
      <w:tr w:rsidR="004218E7" w14:paraId="408C9D35" w14:textId="77777777" w:rsidTr="004218E7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13DA5C9" w14:textId="77777777" w:rsidR="004218E7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>Titolo del documento: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50DE164" w14:textId="149FF23D" w:rsidR="004218E7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sz w:val="20"/>
              </w:rPr>
            </w:pPr>
            <w:r>
              <w:rPr>
                <w:rFonts w:asciiTheme="minorHAnsi" w:eastAsia="PMingLiU" w:hAnsiTheme="minorHAnsi" w:cstheme="minorHAnsi"/>
                <w:sz w:val="20"/>
                <w:lang w:val="it-IT"/>
              </w:rPr>
              <w:t>Piano di progetto</w:t>
            </w:r>
          </w:p>
        </w:tc>
      </w:tr>
      <w:tr w:rsidR="004218E7" w14:paraId="7648AEAF" w14:textId="77777777" w:rsidTr="004218E7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D77D8F6" w14:textId="77777777" w:rsidR="004218E7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>Titolo del progetto</w:t>
            </w:r>
          </w:p>
        </w:tc>
        <w:sdt>
          <w:sdtPr>
            <w:rPr>
              <w:rFonts w:asciiTheme="minorHAnsi" w:hAnsiTheme="minorHAnsi" w:cstheme="minorHAnsi"/>
              <w:color w:val="984806" w:themeColor="accent6" w:themeShade="80"/>
              <w:sz w:val="20"/>
              <w:lang w:val="it-IT"/>
            </w:rPr>
            <w:alias w:val="Subject"/>
            <w:id w:val="505097928"/>
            <w:placeholder>
              <w:docPart w:val="0546821095F9BB44B3950E2DA8E7F821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33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29CB45FC" w14:textId="72F6B0B6" w:rsidR="004218E7" w:rsidRDefault="00404E2A" w:rsidP="004218E7">
                <w:pPr>
                  <w:spacing w:after="0" w:line="276" w:lineRule="auto"/>
                  <w:jc w:val="left"/>
                  <w:rPr>
                    <w:rFonts w:asciiTheme="minorHAnsi" w:hAnsiTheme="minorHAnsi" w:cstheme="minorHAnsi"/>
                    <w:color w:val="984806" w:themeColor="accent6" w:themeShade="80"/>
                    <w:sz w:val="20"/>
                  </w:rPr>
                </w:pPr>
                <w:r>
                  <w:rPr>
                    <w:rFonts w:asciiTheme="minorHAnsi" w:hAnsiTheme="minorHAnsi" w:cstheme="minorHAnsi"/>
                    <w:color w:val="984806" w:themeColor="accent6" w:themeShade="80"/>
                    <w:sz w:val="20"/>
                    <w:lang w:val="it-IT"/>
                  </w:rPr>
                  <w:t>&lt;Nome del progetto&gt;</w:t>
                </w:r>
              </w:p>
            </w:tc>
          </w:sdtContent>
        </w:sdt>
      </w:tr>
      <w:tr w:rsidR="004218E7" w14:paraId="5AA5FC16" w14:textId="77777777" w:rsidTr="004218E7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D625D1E" w14:textId="77777777" w:rsidR="004218E7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szCs w:val="22"/>
                <w:lang w:val="it-IT"/>
              </w:rPr>
              <w:t>Autore del documento: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19B3752" w14:textId="77777777" w:rsidR="004218E7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 w:rsidRPr="004E4FA0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it-IT"/>
              </w:rPr>
              <w:t>&lt;Autore del documento&gt;</w:t>
            </w:r>
          </w:p>
        </w:tc>
      </w:tr>
      <w:tr w:rsidR="004218E7" w14:paraId="3DA02F45" w14:textId="77777777" w:rsidTr="004218E7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C4B3C8" w14:textId="77777777" w:rsidR="004218E7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>Committente del progetto:</w:t>
            </w:r>
            <w:r w:rsidRPr="004E4FA0">
              <w:rPr>
                <w:rFonts w:asciiTheme="minorHAnsi" w:hAnsiTheme="minorHAnsi" w:cstheme="minorHAnsi"/>
                <w:b/>
                <w:szCs w:val="22"/>
                <w:lang w:val="it-IT"/>
              </w:rPr>
              <w:t xml:space="preserve"> 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131C6B1" w14:textId="77777777" w:rsidR="004218E7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 w:rsidRPr="004E4FA0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it-IT"/>
              </w:rPr>
              <w:t>&lt;Committente del progetto (PO)&gt;</w:t>
            </w:r>
          </w:p>
        </w:tc>
      </w:tr>
      <w:tr w:rsidR="004218E7" w14:paraId="1035CEC4" w14:textId="77777777" w:rsidTr="004218E7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424208" w14:textId="77777777" w:rsidR="004218E7" w:rsidRDefault="004218E7" w:rsidP="004218E7">
            <w:pPr>
              <w:spacing w:after="0" w:line="276" w:lineRule="auto"/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4509A0">
              <w:rPr>
                <w:rFonts w:asciiTheme="minorHAnsi" w:hAnsiTheme="minorHAnsi" w:cstheme="minorHAnsi"/>
                <w:b/>
                <w:color w:val="000000" w:themeColor="text1"/>
                <w:szCs w:val="22"/>
                <w:lang w:val="it-IT" w:eastAsia="ar-SA"/>
              </w:rPr>
              <w:t>Responsabile del progetto:</w:t>
            </w:r>
            <w:r w:rsidRPr="004509A0">
              <w:rPr>
                <w:rFonts w:asciiTheme="minorHAnsi" w:hAnsiTheme="minorHAnsi" w:cstheme="minorHAnsi"/>
                <w:b/>
                <w:color w:val="000000" w:themeColor="text1"/>
                <w:szCs w:val="22"/>
                <w:lang w:val="it-IT"/>
              </w:rPr>
              <w:t xml:space="preserve"> 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EC1030" w14:textId="77777777" w:rsidR="004218E7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 w:rsidRPr="00D53CC5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it-IT"/>
              </w:rPr>
              <w:t>&lt;Responsabile di progetto (PM)&gt;</w:t>
            </w:r>
          </w:p>
        </w:tc>
      </w:tr>
      <w:tr w:rsidR="004218E7" w14:paraId="2346AA47" w14:textId="77777777" w:rsidTr="004218E7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B49FA0F" w14:textId="77777777" w:rsidR="004218E7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 xml:space="preserve">Versione del doc.: </w:t>
            </w:r>
          </w:p>
        </w:tc>
        <w:sdt>
          <w:sdtPr>
            <w:rPr>
              <w:rFonts w:asciiTheme="minorHAnsi" w:eastAsia="PMingLiU" w:hAnsiTheme="minorHAnsi" w:cstheme="minorHAnsi"/>
              <w:color w:val="984806" w:themeColor="accent6" w:themeShade="80"/>
              <w:sz w:val="20"/>
              <w:lang w:val="it-IT"/>
            </w:rPr>
            <w:alias w:val="Version"/>
            <w:id w:val="343371293"/>
            <w:placeholder>
              <w:docPart w:val="8B7558B2F0B81C41A15A741264AB47DD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/>
          <w:sdtContent>
            <w:tc>
              <w:tcPr>
                <w:tcW w:w="333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600B0EE1" w14:textId="56280769" w:rsidR="004218E7" w:rsidRDefault="00404E2A" w:rsidP="004218E7">
                <w:pPr>
                  <w:spacing w:after="0" w:line="276" w:lineRule="auto"/>
                  <w:jc w:val="left"/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</w:pPr>
                <w:r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it-IT"/>
                  </w:rPr>
                  <w:t>&lt;Versione&gt;</w:t>
                </w:r>
              </w:p>
            </w:tc>
          </w:sdtContent>
        </w:sdt>
      </w:tr>
      <w:tr w:rsidR="004218E7" w14:paraId="3F3168CA" w14:textId="77777777" w:rsidTr="004218E7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8FF25C8" w14:textId="3725DDFB" w:rsidR="004218E7" w:rsidRDefault="00FF537C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DE7D87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it-IT"/>
              </w:rPr>
              <w:t>Livello di riservatezza</w:t>
            </w:r>
            <w:r w:rsidR="004218E7" w:rsidRPr="00DE7D87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it-IT"/>
              </w:rPr>
              <w:t xml:space="preserve">: 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F594825" w14:textId="42C1A772" w:rsidR="004218E7" w:rsidRDefault="0005217C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984806" w:themeColor="accent6" w:themeShade="80"/>
                  <w:sz w:val="20"/>
                  <w:lang w:val="it-IT"/>
                </w:rPr>
                <w:alias w:val="Sensitivity"/>
                <w:id w:val="982118648"/>
                <w:placeholder>
                  <w:docPart w:val="F875EF2D288F5D47BFA2DD031F3C5459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FF537C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it-IT"/>
                  </w:rPr>
                  <w:t>&lt;Pubblico, Limitato, Alto&gt;</w:t>
                </w:r>
              </w:sdtContent>
            </w:sdt>
          </w:p>
        </w:tc>
      </w:tr>
      <w:tr w:rsidR="004218E7" w14:paraId="54B0AB42" w14:textId="77777777" w:rsidTr="004218E7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58DF3CF" w14:textId="77777777" w:rsidR="004218E7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 xml:space="preserve">Data: 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1CF31A8" w14:textId="537E9AF7" w:rsidR="004218E7" w:rsidRDefault="0005217C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</w:rPr>
            </w:pPr>
            <w:sdt>
              <w:sdtPr>
                <w:rPr>
                  <w:rFonts w:asciiTheme="minorHAnsi" w:eastAsia="PMingLiU" w:hAnsiTheme="minorHAnsi" w:cstheme="minorHAnsi"/>
                  <w:color w:val="984806" w:themeColor="accent6" w:themeShade="80"/>
                  <w:sz w:val="20"/>
                  <w:lang w:val="it-IT"/>
                </w:rPr>
                <w:alias w:val="Date"/>
                <w:tag w:val="Date"/>
                <w:id w:val="-1011375329"/>
                <w:placeholder>
                  <w:docPart w:val="54DA5CC9D3472742ABD5724A373DF492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404E2A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n-GB"/>
                  </w:rPr>
                  <w:t>&lt;Data&gt;</w:t>
                </w:r>
              </w:sdtContent>
            </w:sdt>
          </w:p>
        </w:tc>
      </w:tr>
    </w:tbl>
    <w:p w14:paraId="18A6E9C8" w14:textId="77777777" w:rsidR="004218E7" w:rsidRDefault="004218E7" w:rsidP="004218E7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szCs w:val="22"/>
        </w:rPr>
      </w:pPr>
    </w:p>
    <w:p w14:paraId="56635939" w14:textId="1650135A" w:rsidR="004218E7" w:rsidRPr="004E4FA0" w:rsidRDefault="00FF537C" w:rsidP="004218E7">
      <w:pPr>
        <w:spacing w:after="0" w:line="276" w:lineRule="auto"/>
        <w:jc w:val="left"/>
        <w:outlineLvl w:val="0"/>
        <w:rPr>
          <w:rFonts w:asciiTheme="minorHAnsi" w:eastAsia="Calibri" w:hAnsiTheme="minorHAnsi" w:cstheme="minorHAnsi"/>
          <w:bCs/>
          <w:szCs w:val="22"/>
          <w:lang w:val="it-IT"/>
        </w:rPr>
      </w:pPr>
      <w:r w:rsidRPr="00DE7D87">
        <w:rPr>
          <w:rFonts w:asciiTheme="minorHAnsi" w:eastAsia="Calibri" w:hAnsiTheme="minorHAnsi" w:cstheme="minorHAnsi"/>
          <w:b/>
          <w:bCs/>
          <w:color w:val="000000" w:themeColor="text1"/>
          <w:szCs w:val="22"/>
          <w:lang w:val="it-IT"/>
        </w:rPr>
        <w:t>Responsabile/i</w:t>
      </w:r>
      <w:r w:rsidR="004218E7" w:rsidRPr="00DE7D87">
        <w:rPr>
          <w:rFonts w:asciiTheme="minorHAnsi" w:eastAsia="Calibri" w:hAnsiTheme="minorHAnsi" w:cstheme="minorHAnsi"/>
          <w:b/>
          <w:bCs/>
          <w:color w:val="000000" w:themeColor="text1"/>
          <w:szCs w:val="22"/>
          <w:lang w:val="it-IT"/>
        </w:rPr>
        <w:t xml:space="preserve"> </w:t>
      </w:r>
      <w:r w:rsidR="004218E7" w:rsidRPr="004E4FA0">
        <w:rPr>
          <w:rFonts w:asciiTheme="minorHAnsi" w:eastAsia="Calibri" w:hAnsiTheme="minorHAnsi" w:cstheme="minorHAnsi"/>
          <w:b/>
          <w:bCs/>
          <w:szCs w:val="22"/>
          <w:lang w:val="it-IT"/>
        </w:rPr>
        <w:t>e revisore/i del documento</w:t>
      </w:r>
    </w:p>
    <w:p w14:paraId="3C62C90F" w14:textId="1A41A246" w:rsidR="004218E7" w:rsidRPr="004E4FA0" w:rsidRDefault="004218E7" w:rsidP="004218E7">
      <w:pPr>
        <w:spacing w:after="20" w:line="276" w:lineRule="auto"/>
        <w:jc w:val="left"/>
        <w:rPr>
          <w:rFonts w:asciiTheme="minorHAnsi" w:eastAsia="Calibri" w:hAnsiTheme="minorHAnsi" w:cstheme="minorHAnsi"/>
          <w:szCs w:val="22"/>
          <w:lang w:val="it-IT"/>
        </w:rPr>
      </w:pPr>
      <w:r w:rsidRPr="004E4FA0">
        <w:rPr>
          <w:rFonts w:asciiTheme="minorHAnsi" w:eastAsia="Calibri" w:hAnsiTheme="minorHAnsi" w:cstheme="minorHAnsi"/>
          <w:bCs/>
          <w:szCs w:val="22"/>
          <w:lang w:val="it-IT"/>
        </w:rPr>
        <w:t>NOTA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 xml:space="preserve">: </w:t>
      </w:r>
      <w:r w:rsidR="00FF537C">
        <w:rPr>
          <w:rFonts w:asciiTheme="minorHAnsi" w:eastAsia="Calibri" w:hAnsiTheme="minorHAnsi" w:cstheme="minorHAnsi"/>
          <w:szCs w:val="22"/>
          <w:lang w:val="it-IT"/>
        </w:rPr>
        <w:t>È</w:t>
      </w:r>
      <w:r>
        <w:rPr>
          <w:rFonts w:asciiTheme="minorHAnsi" w:eastAsia="Calibri" w:hAnsiTheme="minorHAnsi" w:cstheme="minorHAnsi"/>
          <w:szCs w:val="22"/>
          <w:lang w:val="it-IT"/>
        </w:rPr>
        <w:t xml:space="preserve"> obbligatorio identificare tutti coloro che approvano il documento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 xml:space="preserve">. È </w:t>
      </w:r>
      <w:r>
        <w:rPr>
          <w:rFonts w:asciiTheme="minorHAnsi" w:eastAsia="Calibri" w:hAnsiTheme="minorHAnsi" w:cstheme="minorHAnsi"/>
          <w:szCs w:val="22"/>
          <w:lang w:val="it-IT"/>
        </w:rPr>
        <w:t xml:space="preserve">inoltre 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>necessario conservare i</w:t>
      </w:r>
      <w:r>
        <w:rPr>
          <w:rFonts w:asciiTheme="minorHAnsi" w:eastAsia="Calibri" w:hAnsiTheme="minorHAnsi" w:cstheme="minorHAnsi"/>
          <w:szCs w:val="22"/>
          <w:lang w:val="it-IT"/>
        </w:rPr>
        <w:t xml:space="preserve"> loro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 xml:space="preserve"> record. Tutti i revisori</w:t>
      </w:r>
      <w:r>
        <w:rPr>
          <w:rFonts w:asciiTheme="minorHAnsi" w:eastAsia="Calibri" w:hAnsiTheme="minorHAnsi" w:cstheme="minorHAnsi"/>
          <w:szCs w:val="22"/>
          <w:lang w:val="it-IT"/>
        </w:rPr>
        <w:t xml:space="preserve"> presenti 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>nell</w:t>
      </w:r>
      <w:r>
        <w:rPr>
          <w:rFonts w:asciiTheme="minorHAnsi" w:eastAsia="Calibri" w:hAnsiTheme="minorHAnsi" w:cstheme="minorHAnsi"/>
          <w:szCs w:val="22"/>
          <w:lang w:val="it-IT"/>
        </w:rPr>
        <w:t>a tabella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 xml:space="preserve"> sono considerati obbligatori a meno che non siano esplicitamente elencati come facoltativi.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01"/>
        <w:gridCol w:w="2169"/>
        <w:gridCol w:w="2169"/>
        <w:gridCol w:w="2169"/>
      </w:tblGrid>
      <w:tr w:rsidR="004218E7" w14:paraId="78DF851D" w14:textId="77777777" w:rsidTr="004218E7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34C806C3" w14:textId="77777777" w:rsidR="004218E7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Nome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78B83729" w14:textId="77777777" w:rsidR="004218E7" w:rsidRPr="0008717E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08717E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Ruoli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4E29154E" w14:textId="77777777" w:rsidR="004218E7" w:rsidRPr="0008717E" w:rsidRDefault="004218E7" w:rsidP="004218E7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08717E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Azione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19234374" w14:textId="77777777" w:rsidR="004218E7" w:rsidRDefault="004218E7" w:rsidP="004218E7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Data</w:t>
            </w:r>
          </w:p>
        </w:tc>
      </w:tr>
      <w:tr w:rsidR="004218E7" w14:paraId="474751E3" w14:textId="77777777" w:rsidTr="004218E7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02B0C8" w14:textId="77777777" w:rsidR="004218E7" w:rsidRPr="0008717E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44BD40" w14:textId="77777777" w:rsidR="004218E7" w:rsidRPr="0008717E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41D1CDC" w14:textId="3C17C043" w:rsidR="004218E7" w:rsidRPr="0008717E" w:rsidRDefault="004218E7" w:rsidP="004218E7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i/>
                <w:color w:val="808080"/>
                <w:sz w:val="20"/>
                <w:szCs w:val="22"/>
                <w:lang w:val="it-IT"/>
              </w:rPr>
            </w:pPr>
            <w:r w:rsidRPr="0008717E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  <w:t xml:space="preserve">&lt;Approva / </w:t>
            </w:r>
            <w:r w:rsidR="00FF537C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  <w:t>Revisiona</w:t>
            </w:r>
            <w:r w:rsidRPr="0008717E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  <w:t>&gt;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E9113E" w14:textId="77777777" w:rsidR="004218E7" w:rsidRPr="0008717E" w:rsidRDefault="004218E7" w:rsidP="004218E7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</w:tr>
      <w:tr w:rsidR="004218E7" w14:paraId="1F274865" w14:textId="77777777" w:rsidTr="004218E7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1D4D8E" w14:textId="77777777" w:rsidR="004218E7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34FD20" w14:textId="77777777" w:rsidR="004218E7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DFABD5" w14:textId="77777777" w:rsidR="004218E7" w:rsidRDefault="004218E7" w:rsidP="004218E7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3D00A48" w14:textId="77777777" w:rsidR="004218E7" w:rsidRDefault="004218E7" w:rsidP="004218E7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</w:tr>
      <w:tr w:rsidR="004218E7" w14:paraId="6B396315" w14:textId="77777777" w:rsidTr="004218E7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11152C" w14:textId="77777777" w:rsidR="004218E7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660197" w14:textId="77777777" w:rsidR="004218E7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57D812" w14:textId="77777777" w:rsidR="004218E7" w:rsidRDefault="004218E7" w:rsidP="004218E7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08F8B0" w14:textId="77777777" w:rsidR="004218E7" w:rsidRDefault="004218E7" w:rsidP="004218E7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</w:tr>
    </w:tbl>
    <w:p w14:paraId="139B1318" w14:textId="77777777" w:rsidR="004218E7" w:rsidRDefault="004218E7" w:rsidP="004218E7">
      <w:pPr>
        <w:spacing w:after="0" w:line="276" w:lineRule="auto"/>
        <w:jc w:val="left"/>
        <w:rPr>
          <w:rFonts w:asciiTheme="minorHAnsi" w:eastAsia="Calibri" w:hAnsiTheme="minorHAnsi" w:cstheme="minorHAnsi"/>
          <w:bCs/>
          <w:color w:val="000000"/>
          <w:szCs w:val="22"/>
        </w:rPr>
      </w:pPr>
    </w:p>
    <w:p w14:paraId="3F3839F0" w14:textId="77777777" w:rsidR="004218E7" w:rsidRDefault="004218E7" w:rsidP="004218E7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</w:rPr>
      </w:pPr>
      <w:r w:rsidRPr="00955513"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  <w:t>Cronologia</w:t>
      </w:r>
      <w:r>
        <w:rPr>
          <w:rFonts w:asciiTheme="minorHAnsi" w:eastAsia="Calibri" w:hAnsiTheme="minorHAnsi" w:cstheme="minorHAnsi"/>
          <w:b/>
          <w:bCs/>
          <w:color w:val="000000"/>
          <w:szCs w:val="22"/>
        </w:rPr>
        <w:t xml:space="preserve"> del </w:t>
      </w:r>
      <w:r w:rsidRPr="00E540E9"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  <w:t>documento</w:t>
      </w:r>
      <w:r>
        <w:rPr>
          <w:rFonts w:asciiTheme="minorHAnsi" w:eastAsia="Calibri" w:hAnsiTheme="minorHAnsi" w:cstheme="minorHAnsi"/>
          <w:b/>
          <w:bCs/>
          <w:color w:val="000000"/>
          <w:szCs w:val="22"/>
        </w:rPr>
        <w:t>:</w:t>
      </w:r>
    </w:p>
    <w:p w14:paraId="6B138B32" w14:textId="77777777" w:rsidR="004218E7" w:rsidRPr="00E540E9" w:rsidRDefault="004218E7" w:rsidP="004218E7">
      <w:pPr>
        <w:spacing w:after="0" w:line="276" w:lineRule="auto"/>
        <w:rPr>
          <w:rFonts w:asciiTheme="minorHAnsi" w:eastAsia="Calibri" w:hAnsiTheme="minorHAnsi" w:cstheme="minorHAnsi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szCs w:val="22"/>
          <w:lang w:val="it-IT"/>
        </w:rPr>
        <w:t>L' autore del documento è autorizzato ad apportare i seguenti tipi di modifiche senza richiedere che il documento venga nuovamente approvato:</w:t>
      </w:r>
    </w:p>
    <w:p w14:paraId="67CFE34A" w14:textId="77777777" w:rsidR="004218E7" w:rsidRPr="00A73914" w:rsidRDefault="004218E7" w:rsidP="004218E7">
      <w:pPr>
        <w:pStyle w:val="ListParagraph"/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i/>
          <w:iCs/>
          <w:color w:val="000000" w:themeColor="text1"/>
          <w:szCs w:val="22"/>
          <w:lang w:val="it-IT"/>
        </w:rPr>
      </w:pPr>
      <w:r w:rsidRPr="00A73914">
        <w:rPr>
          <w:rFonts w:asciiTheme="minorHAnsi" w:hAnsiTheme="minorHAnsi" w:cstheme="minorHAnsi"/>
          <w:iCs/>
          <w:color w:val="000000" w:themeColor="text1"/>
          <w:szCs w:val="22"/>
          <w:lang w:val="it-IT"/>
        </w:rPr>
        <w:t>Modifiche editoriali, formattazione e ortografia</w:t>
      </w:r>
    </w:p>
    <w:p w14:paraId="2D4F7DE7" w14:textId="77777777" w:rsidR="004218E7" w:rsidRPr="00A73914" w:rsidRDefault="004218E7" w:rsidP="004218E7">
      <w:pPr>
        <w:pStyle w:val="ListParagraph"/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i/>
          <w:iCs/>
          <w:color w:val="000000" w:themeColor="text1"/>
          <w:szCs w:val="22"/>
          <w:lang w:val="it-IT"/>
        </w:rPr>
      </w:pPr>
      <w:r w:rsidRPr="00A73914">
        <w:rPr>
          <w:rFonts w:asciiTheme="minorHAnsi" w:hAnsiTheme="minorHAnsi" w:cstheme="minorHAnsi"/>
          <w:iCs/>
          <w:color w:val="000000" w:themeColor="text1"/>
          <w:szCs w:val="22"/>
          <w:lang w:val="it-IT"/>
        </w:rPr>
        <w:t>Precisazioni</w:t>
      </w:r>
    </w:p>
    <w:p w14:paraId="5D9DCF99" w14:textId="77777777" w:rsidR="004218E7" w:rsidRDefault="004218E7" w:rsidP="004218E7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it-IT"/>
        </w:rPr>
      </w:pPr>
    </w:p>
    <w:p w14:paraId="0A3201C5" w14:textId="77777777" w:rsidR="004218E7" w:rsidRPr="00E540E9" w:rsidRDefault="004218E7" w:rsidP="004218E7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color w:val="000000"/>
          <w:szCs w:val="22"/>
          <w:lang w:val="it-IT"/>
        </w:rPr>
        <w:t>Per richiedere una modifica a questo documento, contattare l'autore del documento o il Committente di progetto</w:t>
      </w:r>
      <w:r>
        <w:rPr>
          <w:rFonts w:asciiTheme="minorHAnsi" w:eastAsia="Calibri" w:hAnsiTheme="minorHAnsi" w:cstheme="minorHAnsi"/>
          <w:color w:val="000000"/>
          <w:szCs w:val="22"/>
          <w:lang w:val="it-IT"/>
        </w:rPr>
        <w:t xml:space="preserve"> (PO)</w:t>
      </w:r>
      <w:r w:rsidRPr="00E540E9">
        <w:rPr>
          <w:rFonts w:asciiTheme="minorHAnsi" w:eastAsia="Calibri" w:hAnsiTheme="minorHAnsi" w:cstheme="minorHAnsi"/>
          <w:color w:val="000000"/>
          <w:szCs w:val="22"/>
          <w:lang w:val="it-IT"/>
        </w:rPr>
        <w:t>.</w:t>
      </w:r>
    </w:p>
    <w:p w14:paraId="3B7A863C" w14:textId="62FB1372" w:rsidR="004218E7" w:rsidRPr="00E540E9" w:rsidRDefault="004218E7" w:rsidP="004218E7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color w:val="000000"/>
          <w:szCs w:val="22"/>
          <w:lang w:val="it-IT"/>
        </w:rPr>
        <w:t xml:space="preserve">Le modifiche a questo documento sono riassunte nella tabella seguente in ordine cronologico inverso (l'ultima versione </w:t>
      </w:r>
      <w:r w:rsidR="00543A1A">
        <w:rPr>
          <w:rFonts w:asciiTheme="minorHAnsi" w:eastAsia="Calibri" w:hAnsiTheme="minorHAnsi" w:cstheme="minorHAnsi"/>
          <w:color w:val="000000"/>
          <w:szCs w:val="22"/>
          <w:lang w:val="it-IT"/>
        </w:rPr>
        <w:t>in cima</w:t>
      </w:r>
      <w:r w:rsidRPr="00E540E9">
        <w:rPr>
          <w:rFonts w:asciiTheme="minorHAnsi" w:eastAsia="Calibri" w:hAnsiTheme="minorHAnsi" w:cstheme="minorHAnsi"/>
          <w:color w:val="000000"/>
          <w:szCs w:val="22"/>
          <w:lang w:val="it-IT"/>
        </w:rPr>
        <w:t>).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0"/>
        <w:gridCol w:w="1160"/>
        <w:gridCol w:w="2507"/>
        <w:gridCol w:w="3951"/>
      </w:tblGrid>
      <w:tr w:rsidR="004218E7" w:rsidRPr="00E540E9" w14:paraId="0E39CBEF" w14:textId="77777777" w:rsidTr="004218E7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667C70F4" w14:textId="77777777" w:rsidR="004218E7" w:rsidRPr="00E540E9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E540E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Revisione</w:t>
            </w: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4F063394" w14:textId="77777777" w:rsidR="004218E7" w:rsidRPr="00E540E9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E540E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Data</w:t>
            </w: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3BF5A708" w14:textId="77777777" w:rsidR="004218E7" w:rsidRPr="00E540E9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E540E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Creata da</w:t>
            </w: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5A15B7D2" w14:textId="77777777" w:rsidR="004218E7" w:rsidRPr="00E540E9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E540E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Breve descrizione della modifica</w:t>
            </w:r>
          </w:p>
        </w:tc>
      </w:tr>
      <w:tr w:rsidR="004218E7" w:rsidRPr="00E540E9" w14:paraId="428CEA0D" w14:textId="77777777" w:rsidTr="004218E7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A513EBA" w14:textId="77777777" w:rsidR="004218E7" w:rsidRPr="00E540E9" w:rsidRDefault="004218E7" w:rsidP="004218E7">
            <w:pPr>
              <w:spacing w:after="0"/>
              <w:jc w:val="left"/>
              <w:rPr>
                <w:sz w:val="20"/>
                <w:lang w:val="it-IT" w:eastAsia="en-GB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E05A88" w14:textId="77777777" w:rsidR="004218E7" w:rsidRPr="00E540E9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FE0200" w14:textId="77777777" w:rsidR="004218E7" w:rsidRPr="00E540E9" w:rsidRDefault="004218E7" w:rsidP="004218E7">
            <w:pPr>
              <w:widowControl w:val="0"/>
              <w:spacing w:after="0" w:line="200" w:lineRule="atLeast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19F97BC" w14:textId="77777777" w:rsidR="004218E7" w:rsidRPr="00E540E9" w:rsidRDefault="004218E7" w:rsidP="004218E7">
            <w:pPr>
              <w:spacing w:after="0"/>
              <w:jc w:val="left"/>
              <w:rPr>
                <w:sz w:val="20"/>
                <w:lang w:val="it-IT" w:eastAsia="en-GB"/>
              </w:rPr>
            </w:pPr>
          </w:p>
        </w:tc>
      </w:tr>
      <w:tr w:rsidR="004218E7" w:rsidRPr="00E540E9" w14:paraId="7F71306B" w14:textId="77777777" w:rsidTr="004218E7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FBDDFF" w14:textId="77777777" w:rsidR="004218E7" w:rsidRPr="00E540E9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806159" w14:textId="77777777" w:rsidR="004218E7" w:rsidRPr="00E540E9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234169" w14:textId="77777777" w:rsidR="004218E7" w:rsidRPr="00E540E9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914E2F" w14:textId="77777777" w:rsidR="004218E7" w:rsidRPr="00E540E9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</w:tr>
      <w:tr w:rsidR="004218E7" w:rsidRPr="00E540E9" w14:paraId="642B6124" w14:textId="77777777" w:rsidTr="004218E7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45B86C9" w14:textId="77777777" w:rsidR="004218E7" w:rsidRPr="00E540E9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4EA80F" w14:textId="77777777" w:rsidR="004218E7" w:rsidRPr="00E540E9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2921587" w14:textId="77777777" w:rsidR="004218E7" w:rsidRPr="00E540E9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95099DC" w14:textId="77777777" w:rsidR="004218E7" w:rsidRPr="00E540E9" w:rsidRDefault="004218E7" w:rsidP="004218E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</w:tr>
    </w:tbl>
    <w:p w14:paraId="6F3A9936" w14:textId="77777777" w:rsidR="004218E7" w:rsidRPr="00E540E9" w:rsidRDefault="004218E7" w:rsidP="004218E7">
      <w:pPr>
        <w:spacing w:after="0" w:line="276" w:lineRule="auto"/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</w:pPr>
    </w:p>
    <w:p w14:paraId="3614A57A" w14:textId="77777777" w:rsidR="004218E7" w:rsidRPr="00E540E9" w:rsidRDefault="004218E7" w:rsidP="004218E7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  <w:t>Gestione della configurazione: archiviazione del documento</w:t>
      </w:r>
    </w:p>
    <w:p w14:paraId="511D12B6" w14:textId="52BFA848" w:rsidR="004218E7" w:rsidRDefault="004218E7" w:rsidP="004218E7">
      <w:pPr>
        <w:spacing w:after="0" w:line="276" w:lineRule="auto"/>
        <w:outlineLvl w:val="0"/>
        <w:rPr>
          <w:rFonts w:asciiTheme="minorHAnsi" w:eastAsia="Calibri" w:hAnsiTheme="minorHAnsi" w:cstheme="minorHAnsi"/>
          <w:color w:val="984806" w:themeColor="accent6" w:themeShade="80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szCs w:val="22"/>
          <w:lang w:val="it-IT"/>
        </w:rPr>
        <w:t xml:space="preserve">L'ultima versione di questo documento è archiviata in </w:t>
      </w:r>
      <w:r w:rsidRPr="00E540E9">
        <w:rPr>
          <w:rFonts w:asciiTheme="minorHAnsi" w:eastAsia="Calibri" w:hAnsiTheme="minorHAnsi" w:cstheme="minorHAnsi"/>
          <w:color w:val="984806" w:themeColor="accent6" w:themeShade="80"/>
          <w:sz w:val="20"/>
          <w:lang w:val="it-IT"/>
        </w:rPr>
        <w:t>&lt;posizione&gt;</w:t>
      </w:r>
      <w:r w:rsidRPr="00E540E9">
        <w:rPr>
          <w:rFonts w:asciiTheme="minorHAnsi" w:eastAsia="Calibri" w:hAnsiTheme="minorHAnsi" w:cstheme="minorHAnsi"/>
          <w:color w:val="984806" w:themeColor="accent6" w:themeShade="80"/>
          <w:szCs w:val="22"/>
          <w:lang w:val="it-IT"/>
        </w:rPr>
        <w:t>.</w:t>
      </w:r>
    </w:p>
    <w:p w14:paraId="1DA7C3E6" w14:textId="77777777" w:rsidR="00FF537C" w:rsidRPr="006C3812" w:rsidRDefault="00FF537C" w:rsidP="004218E7">
      <w:pPr>
        <w:spacing w:after="0" w:line="276" w:lineRule="auto"/>
        <w:outlineLvl w:val="0"/>
        <w:rPr>
          <w:rFonts w:asciiTheme="minorHAnsi" w:eastAsia="Calibri" w:hAnsiTheme="minorHAnsi" w:cstheme="minorHAnsi"/>
          <w:color w:val="000000" w:themeColor="text1"/>
          <w:szCs w:val="22"/>
          <w:lang w:val="it-IT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8608"/>
      </w:tblGrid>
      <w:tr w:rsidR="004218E7" w14:paraId="51988A1A" w14:textId="77777777" w:rsidTr="004218E7">
        <w:tc>
          <w:tcPr>
            <w:tcW w:w="95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3639E57" w14:textId="77777777" w:rsidR="004218E7" w:rsidRPr="00164196" w:rsidRDefault="004218E7" w:rsidP="004218E7">
            <w:pPr>
              <w:spacing w:after="0" w:line="276" w:lineRule="auto"/>
              <w:rPr>
                <w:rFonts w:ascii="Calibri" w:hAnsi="Calibri"/>
                <w:i/>
                <w:color w:val="1B6FB5"/>
                <w:szCs w:val="22"/>
                <w:lang w:val="it-IT"/>
              </w:rPr>
            </w:pPr>
            <w:r w:rsidRPr="0008717E">
              <w:rPr>
                <w:rFonts w:ascii="Calibri" w:hAnsi="Calibri"/>
                <w:i/>
                <w:color w:val="1B6FB5"/>
                <w:szCs w:val="22"/>
                <w:lang w:val="it-IT"/>
              </w:rPr>
              <w:t>&lt;</w:t>
            </w:r>
            <w:r w:rsidRPr="0008717E">
              <w:rPr>
                <w:lang w:val="it-IT"/>
              </w:rPr>
              <w:t xml:space="preserve"> </w:t>
            </w:r>
            <w:r w:rsidRPr="0008717E">
              <w:rPr>
                <w:rFonts w:ascii="Calibri" w:hAnsi="Calibri"/>
                <w:i/>
                <w:color w:val="1B6FB5"/>
                <w:szCs w:val="22"/>
                <w:lang w:val="it-IT"/>
              </w:rPr>
              <w:t>Queste note dovrebbero essere eliminate nella versione finale:&gt;</w:t>
            </w:r>
          </w:p>
          <w:p w14:paraId="7FBE61B8" w14:textId="77777777" w:rsidR="004218E7" w:rsidRPr="0008717E" w:rsidRDefault="004218E7" w:rsidP="004218E7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it-IT"/>
              </w:rPr>
            </w:pPr>
            <w:r w:rsidRPr="0008717E"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it-IT"/>
              </w:rPr>
              <w:t>Note per gli Artefatti:</w:t>
            </w:r>
          </w:p>
          <w:p w14:paraId="45B7C22F" w14:textId="77777777" w:rsidR="004218E7" w:rsidRPr="0008717E" w:rsidRDefault="004218E7" w:rsidP="004218E7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</w:pPr>
            <w:r w:rsidRPr="00753BD9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 xml:space="preserve">Testo in </w:t>
            </w:r>
            <w:r w:rsidRPr="0008717E">
              <w:rPr>
                <w:rFonts w:asciiTheme="minorHAnsi" w:eastAsia="Calibri" w:hAnsiTheme="minorHAnsi" w:cstheme="minorHAnsi"/>
                <w:i/>
                <w:color w:val="F79646" w:themeColor="accent6"/>
                <w:sz w:val="20"/>
                <w:szCs w:val="22"/>
                <w:lang w:val="it-IT"/>
              </w:rPr>
              <w:t>&lt;arancione&gt;</w:t>
            </w:r>
            <w:r w:rsidRPr="00753BD9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>: deve essere sostituito.</w:t>
            </w:r>
          </w:p>
          <w:p w14:paraId="35A1661B" w14:textId="77777777" w:rsidR="004218E7" w:rsidRPr="0008717E" w:rsidRDefault="004218E7" w:rsidP="004218E7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</w:pPr>
            <w:r w:rsidRPr="00753BD9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 xml:space="preserve">Testo in </w:t>
            </w:r>
            <w:r w:rsidRPr="0008717E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  <w:t>&lt;blu&gt;</w:t>
            </w:r>
            <w:r w:rsidRPr="00753BD9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>: linee guida su come utilizzare il modello. Dovrebbe essere eliminato nella versione finale.</w:t>
            </w:r>
          </w:p>
          <w:p w14:paraId="0BD6FC45" w14:textId="77777777" w:rsidR="004218E7" w:rsidRPr="006C3812" w:rsidRDefault="004218E7" w:rsidP="004218E7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rPr>
                <w:rFonts w:cstheme="minorHAnsi"/>
                <w:b/>
                <w:color w:val="000000" w:themeColor="text1"/>
                <w:szCs w:val="22"/>
              </w:rPr>
            </w:pPr>
            <w:r w:rsidRPr="00753BD9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 xml:space="preserve">Testo in </w:t>
            </w:r>
            <w:r w:rsidRPr="004E4831">
              <w:rPr>
                <w:rFonts w:asciiTheme="minorHAnsi" w:eastAsia="Calibri" w:hAnsiTheme="minorHAnsi" w:cstheme="minorHAnsi"/>
                <w:i/>
                <w:color w:val="005828"/>
                <w:sz w:val="20"/>
                <w:szCs w:val="22"/>
                <w:lang w:val="it-IT"/>
              </w:rPr>
              <w:t>&lt;verde&gt;</w:t>
            </w:r>
            <w:r w:rsidRPr="00753BD9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>: può essere personalizzato. Dovrebbe essere ricolorato in nero nella versione finale.</w:t>
            </w:r>
          </w:p>
        </w:tc>
      </w:tr>
    </w:tbl>
    <w:p w14:paraId="2A708C91" w14:textId="77777777" w:rsidR="00DE7D87" w:rsidRDefault="00DE7D87" w:rsidP="004218E7">
      <w:pPr>
        <w:pStyle w:val="TOCHeading"/>
        <w:rPr>
          <w:rFonts w:asciiTheme="minorHAnsi" w:hAnsiTheme="minorHAnsi" w:cstheme="minorHAnsi"/>
        </w:rPr>
      </w:pPr>
    </w:p>
    <w:p w14:paraId="4C7338DB" w14:textId="53FD8697" w:rsidR="004F4633" w:rsidRPr="001072DA" w:rsidRDefault="004218E7" w:rsidP="00857D64">
      <w:pPr>
        <w:spacing w:after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INDICE</w:t>
      </w:r>
    </w:p>
    <w:p w14:paraId="285D2632" w14:textId="0E16561B" w:rsidR="00395985" w:rsidRPr="0005217C" w:rsidRDefault="00D224B0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it-IT" w:eastAsia="it-IT"/>
        </w:rPr>
      </w:pPr>
      <w:r w:rsidRPr="0005217C">
        <w:rPr>
          <w:rFonts w:asciiTheme="minorHAnsi" w:hAnsiTheme="minorHAnsi" w:cstheme="minorHAnsi"/>
          <w:sz w:val="22"/>
          <w:szCs w:val="22"/>
        </w:rPr>
        <w:fldChar w:fldCharType="begin"/>
      </w:r>
      <w:r w:rsidR="00934012" w:rsidRPr="0005217C">
        <w:rPr>
          <w:rFonts w:asciiTheme="minorHAnsi" w:hAnsiTheme="minorHAnsi" w:cstheme="minorHAnsi"/>
          <w:sz w:val="22"/>
          <w:szCs w:val="22"/>
          <w:lang w:val="es-ES"/>
        </w:rPr>
        <w:instrText xml:space="preserve"> TOC  \* MERGEFORMAT </w:instrText>
      </w:r>
      <w:r w:rsidRPr="0005217C">
        <w:rPr>
          <w:rFonts w:asciiTheme="minorHAnsi" w:hAnsiTheme="minorHAnsi" w:cstheme="minorHAnsi"/>
          <w:sz w:val="22"/>
          <w:szCs w:val="22"/>
        </w:rPr>
        <w:fldChar w:fldCharType="separate"/>
      </w:r>
      <w:r w:rsidR="00395985" w:rsidRPr="0005217C">
        <w:rPr>
          <w:rFonts w:asciiTheme="minorHAnsi" w:hAnsiTheme="minorHAnsi" w:cstheme="minorHAnsi"/>
          <w:noProof/>
          <w:sz w:val="22"/>
          <w:szCs w:val="22"/>
          <w:lang w:val="it-IT"/>
        </w:rPr>
        <w:t>1. Introduzione</w:t>
      </w:r>
      <w:r w:rsidR="00395985" w:rsidRPr="0005217C">
        <w:rPr>
          <w:rFonts w:asciiTheme="minorHAnsi" w:hAnsiTheme="minorHAnsi" w:cstheme="minorHAnsi"/>
          <w:noProof/>
          <w:sz w:val="22"/>
          <w:szCs w:val="22"/>
          <w:lang w:val="es-ES"/>
        </w:rPr>
        <w:tab/>
      </w:r>
      <w:r w:rsidR="00395985" w:rsidRPr="0005217C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="00395985" w:rsidRPr="0005217C">
        <w:rPr>
          <w:rFonts w:asciiTheme="minorHAnsi" w:hAnsiTheme="minorHAnsi" w:cstheme="minorHAnsi"/>
          <w:noProof/>
          <w:sz w:val="22"/>
          <w:szCs w:val="22"/>
          <w:lang w:val="es-ES"/>
        </w:rPr>
        <w:instrText xml:space="preserve"> PAGEREF _Toc80271576 \h </w:instrText>
      </w:r>
      <w:r w:rsidR="00395985" w:rsidRPr="0005217C">
        <w:rPr>
          <w:rFonts w:asciiTheme="minorHAnsi" w:hAnsiTheme="minorHAnsi" w:cstheme="minorHAnsi"/>
          <w:noProof/>
          <w:sz w:val="22"/>
          <w:szCs w:val="22"/>
        </w:rPr>
      </w:r>
      <w:r w:rsidR="00395985" w:rsidRPr="0005217C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="00395985" w:rsidRPr="0005217C">
        <w:rPr>
          <w:rFonts w:asciiTheme="minorHAnsi" w:hAnsiTheme="minorHAnsi" w:cstheme="minorHAnsi"/>
          <w:noProof/>
          <w:sz w:val="22"/>
          <w:szCs w:val="22"/>
          <w:lang w:val="es-ES"/>
        </w:rPr>
        <w:t>4</w:t>
      </w:r>
      <w:r w:rsidR="00395985" w:rsidRPr="0005217C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188F1213" w14:textId="1F750B83" w:rsidR="00395985" w:rsidRPr="0005217C" w:rsidRDefault="0005217C">
      <w:pPr>
        <w:pStyle w:val="TOC2"/>
        <w:rPr>
          <w:rFonts w:asciiTheme="minorHAnsi" w:eastAsiaTheme="minorEastAsia" w:hAnsiTheme="minorHAnsi" w:cstheme="minorHAnsi"/>
          <w:sz w:val="22"/>
          <w:szCs w:val="22"/>
          <w:lang w:val="it-IT" w:eastAsia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ab/>
      </w:r>
      <w:r w:rsidR="00395985" w:rsidRPr="0005217C">
        <w:rPr>
          <w:rFonts w:asciiTheme="minorHAnsi" w:hAnsiTheme="minorHAnsi" w:cstheme="minorHAnsi"/>
          <w:sz w:val="22"/>
          <w:szCs w:val="22"/>
          <w:lang w:val="it-IT"/>
        </w:rPr>
        <w:t>1.1. Sintesi del progetto</w:t>
      </w:r>
      <w:r w:rsidR="00395985" w:rsidRPr="0005217C">
        <w:rPr>
          <w:rFonts w:asciiTheme="minorHAnsi" w:hAnsiTheme="minorHAnsi" w:cstheme="minorHAnsi"/>
          <w:sz w:val="22"/>
          <w:szCs w:val="22"/>
          <w:lang w:val="es-ES"/>
        </w:rPr>
        <w:tab/>
      </w:r>
      <w:r w:rsidR="00395985" w:rsidRPr="0005217C">
        <w:rPr>
          <w:rFonts w:asciiTheme="minorHAnsi" w:hAnsiTheme="minorHAnsi" w:cstheme="minorHAnsi"/>
          <w:sz w:val="22"/>
          <w:szCs w:val="22"/>
        </w:rPr>
        <w:fldChar w:fldCharType="begin"/>
      </w:r>
      <w:r w:rsidR="00395985" w:rsidRPr="0005217C">
        <w:rPr>
          <w:rFonts w:asciiTheme="minorHAnsi" w:hAnsiTheme="minorHAnsi" w:cstheme="minorHAnsi"/>
          <w:sz w:val="22"/>
          <w:szCs w:val="22"/>
          <w:lang w:val="es-ES"/>
        </w:rPr>
        <w:instrText xml:space="preserve"> PAGEREF _Toc80271577 \h </w:instrText>
      </w:r>
      <w:r w:rsidR="00395985" w:rsidRPr="0005217C">
        <w:rPr>
          <w:rFonts w:asciiTheme="minorHAnsi" w:hAnsiTheme="minorHAnsi" w:cstheme="minorHAnsi"/>
          <w:sz w:val="22"/>
          <w:szCs w:val="22"/>
        </w:rPr>
      </w:r>
      <w:r w:rsidR="00395985" w:rsidRPr="0005217C">
        <w:rPr>
          <w:rFonts w:asciiTheme="minorHAnsi" w:hAnsiTheme="minorHAnsi" w:cstheme="minorHAnsi"/>
          <w:sz w:val="22"/>
          <w:szCs w:val="22"/>
        </w:rPr>
        <w:fldChar w:fldCharType="separate"/>
      </w:r>
      <w:r w:rsidR="00395985" w:rsidRPr="0005217C">
        <w:rPr>
          <w:rFonts w:asciiTheme="minorHAnsi" w:hAnsiTheme="minorHAnsi" w:cstheme="minorHAnsi"/>
          <w:sz w:val="22"/>
          <w:szCs w:val="22"/>
          <w:lang w:val="es-ES"/>
        </w:rPr>
        <w:t>4</w:t>
      </w:r>
      <w:r w:rsidR="00395985" w:rsidRPr="0005217C">
        <w:rPr>
          <w:rFonts w:asciiTheme="minorHAnsi" w:hAnsiTheme="minorHAnsi" w:cstheme="minorHAnsi"/>
          <w:sz w:val="22"/>
          <w:szCs w:val="22"/>
        </w:rPr>
        <w:fldChar w:fldCharType="end"/>
      </w:r>
    </w:p>
    <w:p w14:paraId="43B52870" w14:textId="1697F069" w:rsidR="00395985" w:rsidRPr="0005217C" w:rsidRDefault="00395985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it-IT" w:eastAsia="it-IT"/>
        </w:rPr>
      </w:pPr>
      <w:r w:rsidRPr="0005217C">
        <w:rPr>
          <w:rFonts w:asciiTheme="minorHAnsi" w:hAnsiTheme="minorHAnsi" w:cstheme="minorHAnsi"/>
          <w:noProof/>
          <w:sz w:val="22"/>
          <w:szCs w:val="22"/>
          <w:lang w:val="it-IT"/>
        </w:rPr>
        <w:t>2. Scomposizione del Lavoro</w:t>
      </w:r>
      <w:r w:rsidRPr="0005217C">
        <w:rPr>
          <w:rFonts w:asciiTheme="minorHAnsi" w:hAnsiTheme="minorHAnsi" w:cstheme="minorHAnsi"/>
          <w:noProof/>
          <w:sz w:val="22"/>
          <w:szCs w:val="22"/>
          <w:lang w:val="es-ES"/>
        </w:rPr>
        <w:tab/>
      </w:r>
      <w:r w:rsidRPr="0005217C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05217C">
        <w:rPr>
          <w:rFonts w:asciiTheme="minorHAnsi" w:hAnsiTheme="minorHAnsi" w:cstheme="minorHAnsi"/>
          <w:noProof/>
          <w:sz w:val="22"/>
          <w:szCs w:val="22"/>
          <w:lang w:val="es-ES"/>
        </w:rPr>
        <w:instrText xml:space="preserve"> PAGEREF _Toc80271578 \h </w:instrText>
      </w:r>
      <w:r w:rsidRPr="0005217C">
        <w:rPr>
          <w:rFonts w:asciiTheme="minorHAnsi" w:hAnsiTheme="minorHAnsi" w:cstheme="minorHAnsi"/>
          <w:noProof/>
          <w:sz w:val="22"/>
          <w:szCs w:val="22"/>
        </w:rPr>
      </w:r>
      <w:r w:rsidRPr="0005217C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05217C">
        <w:rPr>
          <w:rFonts w:asciiTheme="minorHAnsi" w:hAnsiTheme="minorHAnsi" w:cstheme="minorHAnsi"/>
          <w:noProof/>
          <w:sz w:val="22"/>
          <w:szCs w:val="22"/>
          <w:lang w:val="es-ES"/>
        </w:rPr>
        <w:t>4</w:t>
      </w:r>
      <w:r w:rsidRPr="0005217C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17DD19BF" w14:textId="7EA82C75" w:rsidR="00395985" w:rsidRPr="0005217C" w:rsidRDefault="00395985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it-IT" w:eastAsia="it-IT"/>
        </w:rPr>
      </w:pPr>
      <w:r w:rsidRPr="0005217C">
        <w:rPr>
          <w:rFonts w:asciiTheme="minorHAnsi" w:hAnsiTheme="minorHAnsi" w:cstheme="minorHAnsi"/>
          <w:noProof/>
          <w:sz w:val="22"/>
          <w:szCs w:val="22"/>
          <w:lang w:val="it-IT"/>
        </w:rPr>
        <w:t>3. Stima dell’Impegno e dei Costi</w:t>
      </w:r>
      <w:r w:rsidRPr="0005217C">
        <w:rPr>
          <w:rFonts w:asciiTheme="minorHAnsi" w:hAnsiTheme="minorHAnsi" w:cstheme="minorHAnsi"/>
          <w:noProof/>
          <w:sz w:val="22"/>
          <w:szCs w:val="22"/>
          <w:lang w:val="es-ES"/>
        </w:rPr>
        <w:tab/>
      </w:r>
      <w:r w:rsidRPr="0005217C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05217C">
        <w:rPr>
          <w:rFonts w:asciiTheme="minorHAnsi" w:hAnsiTheme="minorHAnsi" w:cstheme="minorHAnsi"/>
          <w:noProof/>
          <w:sz w:val="22"/>
          <w:szCs w:val="22"/>
          <w:lang w:val="es-ES"/>
        </w:rPr>
        <w:instrText xml:space="preserve"> PAGEREF _Toc80271579 \h </w:instrText>
      </w:r>
      <w:r w:rsidRPr="0005217C">
        <w:rPr>
          <w:rFonts w:asciiTheme="minorHAnsi" w:hAnsiTheme="minorHAnsi" w:cstheme="minorHAnsi"/>
          <w:noProof/>
          <w:sz w:val="22"/>
          <w:szCs w:val="22"/>
        </w:rPr>
      </w:r>
      <w:r w:rsidRPr="0005217C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05217C">
        <w:rPr>
          <w:rFonts w:asciiTheme="minorHAnsi" w:hAnsiTheme="minorHAnsi" w:cstheme="minorHAnsi"/>
          <w:noProof/>
          <w:sz w:val="22"/>
          <w:szCs w:val="22"/>
          <w:lang w:val="es-ES"/>
        </w:rPr>
        <w:t>6</w:t>
      </w:r>
      <w:r w:rsidRPr="0005217C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18316BB0" w14:textId="3DD3ED2F" w:rsidR="00395985" w:rsidRPr="0005217C" w:rsidRDefault="0005217C">
      <w:pPr>
        <w:pStyle w:val="TOC2"/>
        <w:rPr>
          <w:rFonts w:asciiTheme="minorHAnsi" w:eastAsiaTheme="minorEastAsia" w:hAnsiTheme="minorHAnsi" w:cstheme="minorHAnsi"/>
          <w:sz w:val="22"/>
          <w:szCs w:val="22"/>
          <w:lang w:val="it-IT" w:eastAsia="it-IT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395985" w:rsidRPr="0005217C">
        <w:rPr>
          <w:rFonts w:asciiTheme="minorHAnsi" w:hAnsiTheme="minorHAnsi" w:cstheme="minorHAnsi"/>
          <w:sz w:val="22"/>
          <w:szCs w:val="22"/>
        </w:rPr>
        <w:t>3.1. Stime</w:t>
      </w:r>
      <w:r w:rsidR="00395985" w:rsidRPr="0005217C">
        <w:rPr>
          <w:rFonts w:asciiTheme="minorHAnsi" w:hAnsiTheme="minorHAnsi" w:cstheme="minorHAnsi"/>
          <w:sz w:val="22"/>
          <w:szCs w:val="22"/>
        </w:rPr>
        <w:tab/>
      </w:r>
      <w:r w:rsidR="00395985" w:rsidRPr="0005217C">
        <w:rPr>
          <w:rFonts w:asciiTheme="minorHAnsi" w:hAnsiTheme="minorHAnsi" w:cstheme="minorHAnsi"/>
          <w:sz w:val="22"/>
          <w:szCs w:val="22"/>
        </w:rPr>
        <w:fldChar w:fldCharType="begin"/>
      </w:r>
      <w:r w:rsidR="00395985" w:rsidRPr="0005217C">
        <w:rPr>
          <w:rFonts w:asciiTheme="minorHAnsi" w:hAnsiTheme="minorHAnsi" w:cstheme="minorHAnsi"/>
          <w:sz w:val="22"/>
          <w:szCs w:val="22"/>
        </w:rPr>
        <w:instrText xml:space="preserve"> PAGEREF _Toc80271580 \h </w:instrText>
      </w:r>
      <w:r w:rsidR="00395985" w:rsidRPr="0005217C">
        <w:rPr>
          <w:rFonts w:asciiTheme="minorHAnsi" w:hAnsiTheme="minorHAnsi" w:cstheme="minorHAnsi"/>
          <w:sz w:val="22"/>
          <w:szCs w:val="22"/>
        </w:rPr>
      </w:r>
      <w:r w:rsidR="00395985" w:rsidRPr="0005217C">
        <w:rPr>
          <w:rFonts w:asciiTheme="minorHAnsi" w:hAnsiTheme="minorHAnsi" w:cstheme="minorHAnsi"/>
          <w:sz w:val="22"/>
          <w:szCs w:val="22"/>
        </w:rPr>
        <w:fldChar w:fldCharType="separate"/>
      </w:r>
      <w:r w:rsidR="00395985" w:rsidRPr="0005217C">
        <w:rPr>
          <w:rFonts w:asciiTheme="minorHAnsi" w:hAnsiTheme="minorHAnsi" w:cstheme="minorHAnsi"/>
          <w:sz w:val="22"/>
          <w:szCs w:val="22"/>
        </w:rPr>
        <w:t>7</w:t>
      </w:r>
      <w:r w:rsidR="00395985" w:rsidRPr="0005217C">
        <w:rPr>
          <w:rFonts w:asciiTheme="minorHAnsi" w:hAnsiTheme="minorHAnsi" w:cstheme="minorHAnsi"/>
          <w:sz w:val="22"/>
          <w:szCs w:val="22"/>
        </w:rPr>
        <w:fldChar w:fldCharType="end"/>
      </w:r>
    </w:p>
    <w:p w14:paraId="3AFCF45D" w14:textId="1866C2D6" w:rsidR="00395985" w:rsidRPr="0005217C" w:rsidRDefault="0005217C">
      <w:pPr>
        <w:pStyle w:val="TOC2"/>
        <w:rPr>
          <w:rFonts w:asciiTheme="minorHAnsi" w:eastAsiaTheme="minorEastAsia" w:hAnsiTheme="minorHAnsi" w:cstheme="minorHAnsi"/>
          <w:sz w:val="22"/>
          <w:szCs w:val="22"/>
          <w:lang w:val="it-IT" w:eastAsia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ab/>
      </w:r>
      <w:r w:rsidR="00395985" w:rsidRPr="0005217C">
        <w:rPr>
          <w:rFonts w:asciiTheme="minorHAnsi" w:hAnsiTheme="minorHAnsi" w:cstheme="minorHAnsi"/>
          <w:sz w:val="22"/>
          <w:szCs w:val="22"/>
          <w:lang w:val="it-IT"/>
        </w:rPr>
        <w:t>3.2. Risorse</w:t>
      </w:r>
      <w:r w:rsidR="00395985" w:rsidRPr="0005217C">
        <w:rPr>
          <w:rFonts w:asciiTheme="minorHAnsi" w:hAnsiTheme="minorHAnsi" w:cstheme="minorHAnsi"/>
          <w:sz w:val="22"/>
          <w:szCs w:val="22"/>
        </w:rPr>
        <w:tab/>
      </w:r>
      <w:r w:rsidR="00395985" w:rsidRPr="0005217C">
        <w:rPr>
          <w:rFonts w:asciiTheme="minorHAnsi" w:hAnsiTheme="minorHAnsi" w:cstheme="minorHAnsi"/>
          <w:sz w:val="22"/>
          <w:szCs w:val="22"/>
        </w:rPr>
        <w:fldChar w:fldCharType="begin"/>
      </w:r>
      <w:r w:rsidR="00395985" w:rsidRPr="0005217C">
        <w:rPr>
          <w:rFonts w:asciiTheme="minorHAnsi" w:hAnsiTheme="minorHAnsi" w:cstheme="minorHAnsi"/>
          <w:sz w:val="22"/>
          <w:szCs w:val="22"/>
        </w:rPr>
        <w:instrText xml:space="preserve"> PAGEREF _Toc80271581 \h </w:instrText>
      </w:r>
      <w:r w:rsidR="00395985" w:rsidRPr="0005217C">
        <w:rPr>
          <w:rFonts w:asciiTheme="minorHAnsi" w:hAnsiTheme="minorHAnsi" w:cstheme="minorHAnsi"/>
          <w:sz w:val="22"/>
          <w:szCs w:val="22"/>
        </w:rPr>
      </w:r>
      <w:r w:rsidR="00395985" w:rsidRPr="0005217C">
        <w:rPr>
          <w:rFonts w:asciiTheme="minorHAnsi" w:hAnsiTheme="minorHAnsi" w:cstheme="minorHAnsi"/>
          <w:sz w:val="22"/>
          <w:szCs w:val="22"/>
        </w:rPr>
        <w:fldChar w:fldCharType="separate"/>
      </w:r>
      <w:r w:rsidR="00395985" w:rsidRPr="0005217C">
        <w:rPr>
          <w:rFonts w:asciiTheme="minorHAnsi" w:hAnsiTheme="minorHAnsi" w:cstheme="minorHAnsi"/>
          <w:sz w:val="22"/>
          <w:szCs w:val="22"/>
        </w:rPr>
        <w:t>7</w:t>
      </w:r>
      <w:r w:rsidR="00395985" w:rsidRPr="0005217C">
        <w:rPr>
          <w:rFonts w:asciiTheme="minorHAnsi" w:hAnsiTheme="minorHAnsi" w:cstheme="minorHAnsi"/>
          <w:sz w:val="22"/>
          <w:szCs w:val="22"/>
        </w:rPr>
        <w:fldChar w:fldCharType="end"/>
      </w:r>
    </w:p>
    <w:p w14:paraId="15375AD2" w14:textId="40F3DEC3" w:rsidR="00395985" w:rsidRPr="0005217C" w:rsidRDefault="00395985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it-IT" w:eastAsia="it-IT"/>
        </w:rPr>
      </w:pPr>
      <w:r w:rsidRPr="0005217C">
        <w:rPr>
          <w:rFonts w:asciiTheme="minorHAnsi" w:hAnsiTheme="minorHAnsi" w:cstheme="minorHAnsi"/>
          <w:noProof/>
          <w:sz w:val="22"/>
          <w:szCs w:val="22"/>
          <w:lang w:val="it-IT"/>
        </w:rPr>
        <w:t>4. Cronoprogramma di Progetto</w:t>
      </w:r>
      <w:r w:rsidRPr="0005217C">
        <w:rPr>
          <w:rFonts w:asciiTheme="minorHAnsi" w:hAnsiTheme="minorHAnsi" w:cstheme="minorHAnsi"/>
          <w:noProof/>
          <w:sz w:val="22"/>
          <w:szCs w:val="22"/>
        </w:rPr>
        <w:tab/>
      </w:r>
      <w:r w:rsidRPr="0005217C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05217C">
        <w:rPr>
          <w:rFonts w:asciiTheme="minorHAnsi" w:hAnsiTheme="minorHAnsi" w:cstheme="minorHAnsi"/>
          <w:noProof/>
          <w:sz w:val="22"/>
          <w:szCs w:val="22"/>
        </w:rPr>
        <w:instrText xml:space="preserve"> PAGEREF _Toc80271582 \h </w:instrText>
      </w:r>
      <w:r w:rsidRPr="0005217C">
        <w:rPr>
          <w:rFonts w:asciiTheme="minorHAnsi" w:hAnsiTheme="minorHAnsi" w:cstheme="minorHAnsi"/>
          <w:noProof/>
          <w:sz w:val="22"/>
          <w:szCs w:val="22"/>
        </w:rPr>
      </w:r>
      <w:r w:rsidRPr="0005217C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05217C">
        <w:rPr>
          <w:rFonts w:asciiTheme="minorHAnsi" w:hAnsiTheme="minorHAnsi" w:cstheme="minorHAnsi"/>
          <w:noProof/>
          <w:sz w:val="22"/>
          <w:szCs w:val="22"/>
        </w:rPr>
        <w:t>9</w:t>
      </w:r>
      <w:r w:rsidRPr="0005217C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07A3E543" w14:textId="35EE8377" w:rsidR="00395985" w:rsidRPr="0005217C" w:rsidRDefault="00395985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it-IT" w:eastAsia="it-IT"/>
        </w:rPr>
      </w:pPr>
      <w:r w:rsidRPr="0005217C">
        <w:rPr>
          <w:rFonts w:asciiTheme="minorHAnsi" w:hAnsiTheme="minorHAnsi" w:cstheme="minorHAnsi"/>
          <w:noProof/>
          <w:sz w:val="22"/>
          <w:szCs w:val="22"/>
          <w:lang w:val="it-IT"/>
        </w:rPr>
        <w:t>5. Piani PM² Collegati</w:t>
      </w:r>
      <w:r w:rsidRPr="0005217C">
        <w:rPr>
          <w:rFonts w:asciiTheme="minorHAnsi" w:hAnsiTheme="minorHAnsi" w:cstheme="minorHAnsi"/>
          <w:noProof/>
          <w:sz w:val="22"/>
          <w:szCs w:val="22"/>
        </w:rPr>
        <w:tab/>
      </w:r>
      <w:r w:rsidRPr="0005217C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05217C">
        <w:rPr>
          <w:rFonts w:asciiTheme="minorHAnsi" w:hAnsiTheme="minorHAnsi" w:cstheme="minorHAnsi"/>
          <w:noProof/>
          <w:sz w:val="22"/>
          <w:szCs w:val="22"/>
        </w:rPr>
        <w:instrText xml:space="preserve"> PAGEREF _Toc80271583 \h </w:instrText>
      </w:r>
      <w:r w:rsidRPr="0005217C">
        <w:rPr>
          <w:rFonts w:asciiTheme="minorHAnsi" w:hAnsiTheme="minorHAnsi" w:cstheme="minorHAnsi"/>
          <w:noProof/>
          <w:sz w:val="22"/>
          <w:szCs w:val="22"/>
        </w:rPr>
      </w:r>
      <w:r w:rsidRPr="0005217C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05217C">
        <w:rPr>
          <w:rFonts w:asciiTheme="minorHAnsi" w:hAnsiTheme="minorHAnsi" w:cstheme="minorHAnsi"/>
          <w:noProof/>
          <w:sz w:val="22"/>
          <w:szCs w:val="22"/>
        </w:rPr>
        <w:t>11</w:t>
      </w:r>
      <w:r w:rsidRPr="0005217C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359EECF1" w14:textId="376C75CD" w:rsidR="00395985" w:rsidRPr="0005217C" w:rsidRDefault="00395985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it-IT" w:eastAsia="it-IT"/>
        </w:rPr>
      </w:pPr>
      <w:r w:rsidRPr="0005217C">
        <w:rPr>
          <w:rFonts w:asciiTheme="minorHAnsi" w:hAnsiTheme="minorHAnsi" w:cstheme="minorHAnsi"/>
          <w:noProof/>
          <w:sz w:val="22"/>
          <w:szCs w:val="22"/>
        </w:rPr>
        <w:t>Appendice 1: Riferimenti e Documenti Correlati</w:t>
      </w:r>
      <w:r w:rsidRPr="0005217C">
        <w:rPr>
          <w:rFonts w:asciiTheme="minorHAnsi" w:hAnsiTheme="minorHAnsi" w:cstheme="minorHAnsi"/>
          <w:noProof/>
          <w:sz w:val="22"/>
          <w:szCs w:val="22"/>
        </w:rPr>
        <w:tab/>
      </w:r>
      <w:r w:rsidRPr="0005217C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05217C">
        <w:rPr>
          <w:rFonts w:asciiTheme="minorHAnsi" w:hAnsiTheme="minorHAnsi" w:cstheme="minorHAnsi"/>
          <w:noProof/>
          <w:sz w:val="22"/>
          <w:szCs w:val="22"/>
        </w:rPr>
        <w:instrText xml:space="preserve"> PAGEREF _Toc80271584 \h </w:instrText>
      </w:r>
      <w:r w:rsidRPr="0005217C">
        <w:rPr>
          <w:rFonts w:asciiTheme="minorHAnsi" w:hAnsiTheme="minorHAnsi" w:cstheme="minorHAnsi"/>
          <w:noProof/>
          <w:sz w:val="22"/>
          <w:szCs w:val="22"/>
        </w:rPr>
      </w:r>
      <w:r w:rsidRPr="0005217C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05217C">
        <w:rPr>
          <w:rFonts w:asciiTheme="minorHAnsi" w:hAnsiTheme="minorHAnsi" w:cstheme="minorHAnsi"/>
          <w:noProof/>
          <w:sz w:val="22"/>
          <w:szCs w:val="22"/>
        </w:rPr>
        <w:t>12</w:t>
      </w:r>
      <w:r w:rsidRPr="0005217C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3A507282" w14:textId="77777777" w:rsidR="00934012" w:rsidRPr="005A78FC" w:rsidRDefault="00D224B0">
      <w:pPr>
        <w:rPr>
          <w:rFonts w:asciiTheme="minorHAnsi" w:hAnsiTheme="minorHAnsi" w:cstheme="minorHAnsi"/>
        </w:rPr>
      </w:pPr>
      <w:r w:rsidRPr="0005217C">
        <w:rPr>
          <w:rFonts w:asciiTheme="minorHAnsi" w:hAnsiTheme="minorHAnsi" w:cstheme="minorHAnsi"/>
          <w:szCs w:val="22"/>
        </w:rPr>
        <w:fldChar w:fldCharType="end"/>
      </w:r>
      <w:bookmarkEnd w:id="2"/>
    </w:p>
    <w:p w14:paraId="3B45C4E9" w14:textId="77777777" w:rsidR="00934012" w:rsidRPr="005A78FC" w:rsidRDefault="00A70743" w:rsidP="00A70743">
      <w:pPr>
        <w:pStyle w:val="SubTitle2"/>
        <w:jc w:val="both"/>
        <w:rPr>
          <w:rFonts w:asciiTheme="minorHAnsi" w:hAnsiTheme="minorHAnsi" w:cstheme="minorHAnsi"/>
        </w:rPr>
      </w:pPr>
      <w:r w:rsidRPr="005A78FC">
        <w:rPr>
          <w:rFonts w:asciiTheme="minorHAnsi" w:hAnsiTheme="minorHAnsi" w:cstheme="minorHAnsi"/>
        </w:rPr>
        <w:t xml:space="preserve"> </w:t>
      </w:r>
      <w:bookmarkStart w:id="4" w:name="_GoBack"/>
      <w:bookmarkEnd w:id="4"/>
    </w:p>
    <w:p w14:paraId="7E9FF6C2" w14:textId="77777777" w:rsidR="00934012" w:rsidRPr="005A78FC" w:rsidRDefault="00934012">
      <w:pPr>
        <w:rPr>
          <w:rFonts w:asciiTheme="minorHAnsi" w:hAnsiTheme="minorHAnsi" w:cstheme="minorHAnsi"/>
        </w:rPr>
      </w:pPr>
    </w:p>
    <w:p w14:paraId="59CA61B1" w14:textId="77777777" w:rsidR="00934012" w:rsidRPr="005A78FC" w:rsidRDefault="00934012">
      <w:pPr>
        <w:rPr>
          <w:rFonts w:asciiTheme="minorHAnsi" w:hAnsiTheme="minorHAnsi" w:cstheme="minorHAnsi"/>
        </w:rPr>
      </w:pPr>
      <w:bookmarkStart w:id="5" w:name="techSectionBreak2"/>
    </w:p>
    <w:p w14:paraId="4412AED3" w14:textId="77777777" w:rsidR="00934012" w:rsidRPr="005A78FC" w:rsidRDefault="00934012">
      <w:pPr>
        <w:rPr>
          <w:rFonts w:asciiTheme="minorHAnsi" w:hAnsiTheme="minorHAnsi" w:cstheme="minorHAnsi"/>
        </w:rPr>
        <w:sectPr w:rsidR="00934012" w:rsidRPr="005A78FC" w:rsidSect="00753BD9">
          <w:headerReference w:type="default" r:id="rId11"/>
          <w:footerReference w:type="default" r:id="rId12"/>
          <w:pgSz w:w="11907" w:h="16840" w:code="9"/>
          <w:pgMar w:top="1397" w:right="1701" w:bottom="851" w:left="1588" w:header="720" w:footer="476" w:gutter="0"/>
          <w:paperSrc w:first="261" w:other="261"/>
          <w:pgNumType w:start="1"/>
          <w:cols w:space="709"/>
          <w:titlePg/>
          <w:docGrid w:linePitch="299"/>
        </w:sectPr>
      </w:pPr>
    </w:p>
    <w:p w14:paraId="1BC9A13B" w14:textId="77A85B9F" w:rsidR="00934012" w:rsidRPr="004218E7" w:rsidRDefault="00934012" w:rsidP="000316D6">
      <w:pPr>
        <w:pStyle w:val="Heading1"/>
        <w:rPr>
          <w:lang w:val="it-IT"/>
        </w:rPr>
      </w:pPr>
      <w:bookmarkStart w:id="6" w:name="1.__________________Introduction"/>
      <w:bookmarkStart w:id="7" w:name="_Toc80271576"/>
      <w:bookmarkEnd w:id="5"/>
      <w:r w:rsidRPr="004218E7">
        <w:rPr>
          <w:lang w:val="it-IT"/>
        </w:rPr>
        <w:lastRenderedPageBreak/>
        <w:t>Introdu</w:t>
      </w:r>
      <w:bookmarkEnd w:id="6"/>
      <w:r w:rsidR="004218E7" w:rsidRPr="004218E7">
        <w:rPr>
          <w:lang w:val="it-IT"/>
        </w:rPr>
        <w:t>zione</w:t>
      </w:r>
      <w:bookmarkEnd w:id="7"/>
    </w:p>
    <w:p w14:paraId="213B2057" w14:textId="5D8EE7AE" w:rsidR="009661F5" w:rsidRDefault="004218E7" w:rsidP="009661F5">
      <w:pPr>
        <w:pStyle w:val="PM2-Body"/>
        <w:rPr>
          <w:sz w:val="22"/>
          <w:lang w:val="it-IT"/>
        </w:rPr>
      </w:pPr>
      <w:r w:rsidRPr="004218E7">
        <w:rPr>
          <w:sz w:val="22"/>
          <w:lang w:val="it-IT"/>
        </w:rPr>
        <w:t xml:space="preserve">Il </w:t>
      </w:r>
      <w:r w:rsidR="00543A1A">
        <w:rPr>
          <w:sz w:val="22"/>
          <w:lang w:val="it-IT"/>
        </w:rPr>
        <w:t>P</w:t>
      </w:r>
      <w:r w:rsidR="00543A1A" w:rsidRPr="004218E7">
        <w:rPr>
          <w:sz w:val="22"/>
          <w:lang w:val="it-IT"/>
        </w:rPr>
        <w:t xml:space="preserve">iano </w:t>
      </w:r>
      <w:r w:rsidRPr="004218E7">
        <w:rPr>
          <w:sz w:val="22"/>
          <w:lang w:val="it-IT"/>
        </w:rPr>
        <w:t xml:space="preserve">di progetto documenta tutte le attività del progetto necessarie per raggiungere gli obiettivi insieme alle stime dettagliate dell’impegno e dei costi, alla pianificazione, alla durata del progetto e </w:t>
      </w:r>
      <w:r w:rsidR="00DE7D87">
        <w:rPr>
          <w:sz w:val="22"/>
          <w:lang w:val="it-IT"/>
        </w:rPr>
        <w:t>al fabbisogno di</w:t>
      </w:r>
      <w:r w:rsidRPr="004218E7">
        <w:rPr>
          <w:sz w:val="22"/>
          <w:lang w:val="it-IT"/>
        </w:rPr>
        <w:t xml:space="preserve"> risorse. Il </w:t>
      </w:r>
      <w:r w:rsidR="00543A1A">
        <w:rPr>
          <w:sz w:val="22"/>
          <w:lang w:val="it-IT"/>
        </w:rPr>
        <w:t>P</w:t>
      </w:r>
      <w:r w:rsidR="00543A1A" w:rsidRPr="004218E7">
        <w:rPr>
          <w:sz w:val="22"/>
          <w:lang w:val="it-IT"/>
        </w:rPr>
        <w:t xml:space="preserve">iano </w:t>
      </w:r>
      <w:r w:rsidRPr="004218E7">
        <w:rPr>
          <w:sz w:val="22"/>
          <w:lang w:val="it-IT"/>
        </w:rPr>
        <w:t>di progetto sarà utilizzato come base per monitorare lo stato di avanzamento e controllare il progetto.</w:t>
      </w:r>
    </w:p>
    <w:p w14:paraId="23E5B07F" w14:textId="610571EE" w:rsidR="004218E7" w:rsidRPr="004218E7" w:rsidRDefault="004218E7" w:rsidP="009661F5">
      <w:pPr>
        <w:pStyle w:val="PM2-Body"/>
        <w:rPr>
          <w:sz w:val="22"/>
          <w:lang w:val="it-IT"/>
        </w:rPr>
      </w:pPr>
      <w:r w:rsidRPr="004218E7">
        <w:rPr>
          <w:sz w:val="22"/>
          <w:lang w:val="it-IT"/>
        </w:rPr>
        <w:t xml:space="preserve">Questo </w:t>
      </w:r>
      <w:r w:rsidR="002617B1">
        <w:rPr>
          <w:sz w:val="22"/>
          <w:lang w:val="it-IT"/>
        </w:rPr>
        <w:t>P</w:t>
      </w:r>
      <w:r w:rsidRPr="004218E7">
        <w:rPr>
          <w:sz w:val="22"/>
          <w:lang w:val="it-IT"/>
        </w:rPr>
        <w:t xml:space="preserve">iano di progetto include </w:t>
      </w:r>
      <w:r>
        <w:rPr>
          <w:sz w:val="22"/>
          <w:lang w:val="it-IT"/>
        </w:rPr>
        <w:t xml:space="preserve">la stima dell’impegno e dei </w:t>
      </w:r>
      <w:r w:rsidRPr="004218E7">
        <w:rPr>
          <w:sz w:val="22"/>
          <w:lang w:val="it-IT"/>
        </w:rPr>
        <w:t>cost</w:t>
      </w:r>
      <w:r>
        <w:rPr>
          <w:sz w:val="22"/>
          <w:lang w:val="it-IT"/>
        </w:rPr>
        <w:t>i ed</w:t>
      </w:r>
      <w:r w:rsidRPr="004218E7">
        <w:rPr>
          <w:sz w:val="22"/>
          <w:lang w:val="it-IT"/>
        </w:rPr>
        <w:t xml:space="preserve"> il programma </w:t>
      </w:r>
      <w:r w:rsidR="00460BBC">
        <w:rPr>
          <w:sz w:val="22"/>
          <w:lang w:val="it-IT"/>
        </w:rPr>
        <w:t>di</w:t>
      </w:r>
      <w:r w:rsidRPr="004218E7">
        <w:rPr>
          <w:sz w:val="22"/>
          <w:lang w:val="it-IT"/>
        </w:rPr>
        <w:t xml:space="preserve"> TUTTE le attività del progetto, comprese quelle identificate e descritte in altri piani di progetto (ad es. Piano di transizione, </w:t>
      </w:r>
      <w:r w:rsidR="002617B1">
        <w:rPr>
          <w:sz w:val="22"/>
          <w:lang w:val="it-IT"/>
        </w:rPr>
        <w:t>P</w:t>
      </w:r>
      <w:r w:rsidR="002617B1" w:rsidRPr="004218E7">
        <w:rPr>
          <w:sz w:val="22"/>
          <w:lang w:val="it-IT"/>
        </w:rPr>
        <w:t xml:space="preserve">iano </w:t>
      </w:r>
      <w:r w:rsidRPr="004218E7">
        <w:rPr>
          <w:sz w:val="22"/>
          <w:lang w:val="it-IT"/>
        </w:rPr>
        <w:t xml:space="preserve">di implementazione </w:t>
      </w:r>
      <w:r w:rsidR="00460BBC">
        <w:rPr>
          <w:sz w:val="22"/>
          <w:lang w:val="it-IT"/>
        </w:rPr>
        <w:t>del cambiamento</w:t>
      </w:r>
      <w:r w:rsidRPr="004218E7">
        <w:rPr>
          <w:sz w:val="22"/>
          <w:lang w:val="it-IT"/>
        </w:rPr>
        <w:t xml:space="preserve">) nonché </w:t>
      </w:r>
      <w:r w:rsidR="00460BBC">
        <w:rPr>
          <w:sz w:val="22"/>
          <w:lang w:val="it-IT"/>
        </w:rPr>
        <w:t xml:space="preserve">le </w:t>
      </w:r>
      <w:r w:rsidRPr="004218E7">
        <w:rPr>
          <w:sz w:val="22"/>
          <w:lang w:val="it-IT"/>
        </w:rPr>
        <w:t xml:space="preserve">attività di gestione del progetto relative alla gestione del rischio, gestione della qualità (es. valutazione o audit programmati del progetto) e accettazione dei </w:t>
      </w:r>
      <w:r w:rsidR="00460BBC">
        <w:rPr>
          <w:sz w:val="22"/>
          <w:lang w:val="it-IT"/>
        </w:rPr>
        <w:t>prodotti</w:t>
      </w:r>
      <w:r w:rsidRPr="004218E7">
        <w:rPr>
          <w:sz w:val="22"/>
          <w:lang w:val="it-IT"/>
        </w:rPr>
        <w:t>.</w:t>
      </w:r>
    </w:p>
    <w:p w14:paraId="48869B23" w14:textId="223F32BE" w:rsidR="003F6D5C" w:rsidRPr="003F6D5C" w:rsidRDefault="003F6D5C" w:rsidP="009F7131">
      <w:pPr>
        <w:pStyle w:val="Guidance"/>
        <w:spacing w:before="120" w:after="0"/>
        <w:ind w:left="0"/>
        <w:jc w:val="both"/>
        <w:rPr>
          <w:rFonts w:asciiTheme="minorHAnsi" w:eastAsia="PMingLiU" w:hAnsiTheme="minorHAnsi" w:cstheme="minorHAnsi"/>
          <w:i w:val="0"/>
          <w:iCs w:val="0"/>
          <w:color w:val="auto"/>
          <w:sz w:val="22"/>
          <w:lang w:val="it-IT" w:eastAsia="en-US"/>
        </w:rPr>
      </w:pPr>
      <w:r w:rsidRPr="003F6D5C">
        <w:rPr>
          <w:rFonts w:asciiTheme="minorHAnsi" w:eastAsia="PMingLiU" w:hAnsiTheme="minorHAnsi" w:cstheme="minorHAnsi"/>
          <w:i w:val="0"/>
          <w:iCs w:val="0"/>
          <w:color w:val="auto"/>
          <w:sz w:val="22"/>
          <w:lang w:val="it-IT" w:eastAsia="en-US"/>
        </w:rPr>
        <w:t xml:space="preserve">Si noti che questo documento conterrà sempre </w:t>
      </w:r>
      <w:r w:rsidRPr="003F6D5C">
        <w:rPr>
          <w:rFonts w:asciiTheme="minorHAnsi" w:eastAsia="PMingLiU" w:hAnsiTheme="minorHAnsi" w:cstheme="minorHAnsi"/>
          <w:i w:val="0"/>
          <w:iCs w:val="0"/>
          <w:color w:val="auto"/>
          <w:sz w:val="22"/>
          <w:u w:val="single"/>
          <w:lang w:val="it-IT" w:eastAsia="en-US"/>
        </w:rPr>
        <w:t xml:space="preserve">l'ultima </w:t>
      </w:r>
      <w:r w:rsidRPr="00DE7D87">
        <w:rPr>
          <w:rFonts w:asciiTheme="minorHAnsi" w:eastAsia="PMingLiU" w:hAnsiTheme="minorHAnsi" w:cstheme="minorHAnsi"/>
          <w:color w:val="auto"/>
          <w:sz w:val="22"/>
          <w:u w:val="single"/>
          <w:lang w:val="it-IT" w:eastAsia="en-US"/>
        </w:rPr>
        <w:t>baseline</w:t>
      </w:r>
      <w:r w:rsidRPr="003F6D5C">
        <w:rPr>
          <w:rFonts w:asciiTheme="minorHAnsi" w:eastAsia="PMingLiU" w:hAnsiTheme="minorHAnsi" w:cstheme="minorHAnsi"/>
          <w:i w:val="0"/>
          <w:iCs w:val="0"/>
          <w:color w:val="auto"/>
          <w:sz w:val="22"/>
          <w:lang w:val="it-IT" w:eastAsia="en-US"/>
        </w:rPr>
        <w:t xml:space="preserve">. I riferimenti alle versioni precedenti di questo documento (allo scopo di tracciare le modifiche) insieme ai relativi rapporti si trovano nell'Appendice 1: </w:t>
      </w:r>
      <w:r w:rsidRPr="003A11FA">
        <w:rPr>
          <w:rFonts w:asciiTheme="minorHAnsi" w:eastAsia="PMingLiU" w:hAnsiTheme="minorHAnsi" w:cstheme="minorHAnsi"/>
          <w:i w:val="0"/>
          <w:iCs w:val="0"/>
          <w:smallCaps/>
          <w:color w:val="auto"/>
          <w:sz w:val="22"/>
          <w:lang w:val="it-IT" w:eastAsia="en-US"/>
        </w:rPr>
        <w:t>Riferimenti E Documenti Correlati</w:t>
      </w:r>
      <w:r w:rsidRPr="003A11FA">
        <w:rPr>
          <w:rFonts w:asciiTheme="minorHAnsi" w:eastAsia="PMingLiU" w:hAnsiTheme="minorHAnsi" w:cstheme="minorHAnsi"/>
          <w:i w:val="0"/>
          <w:iCs w:val="0"/>
          <w:color w:val="auto"/>
          <w:sz w:val="22"/>
          <w:lang w:val="it-IT" w:eastAsia="en-US"/>
        </w:rPr>
        <w:t>.</w:t>
      </w:r>
    </w:p>
    <w:p w14:paraId="18AB3584" w14:textId="77777777" w:rsidR="003F6D5C" w:rsidRPr="002A4E84" w:rsidRDefault="003F6D5C" w:rsidP="009F7131">
      <w:pPr>
        <w:pStyle w:val="Guidance"/>
        <w:spacing w:before="120" w:after="0"/>
        <w:ind w:left="0"/>
        <w:jc w:val="both"/>
        <w:rPr>
          <w:rFonts w:asciiTheme="minorHAnsi" w:eastAsia="PMingLiU" w:hAnsiTheme="minorHAnsi" w:cstheme="minorHAnsi"/>
          <w:i w:val="0"/>
          <w:iCs w:val="0"/>
          <w:color w:val="auto"/>
          <w:sz w:val="22"/>
          <w:lang w:val="it-IT" w:eastAsia="en-US"/>
        </w:rPr>
      </w:pPr>
    </w:p>
    <w:p w14:paraId="3EBB8D54" w14:textId="7CADCA1E" w:rsidR="001114CB" w:rsidRPr="00D83704" w:rsidRDefault="00D83704" w:rsidP="000B185C">
      <w:pPr>
        <w:pStyle w:val="Heading2"/>
        <w:rPr>
          <w:lang w:val="it-IT"/>
        </w:rPr>
      </w:pPr>
      <w:bookmarkStart w:id="8" w:name="_Toc80271577"/>
      <w:r w:rsidRPr="00D83704">
        <w:rPr>
          <w:lang w:val="it-IT"/>
        </w:rPr>
        <w:t>Sintesi del progetto</w:t>
      </w:r>
      <w:bookmarkEnd w:id="8"/>
    </w:p>
    <w:p w14:paraId="657D215E" w14:textId="03882628" w:rsidR="00D83704" w:rsidRPr="00D83704" w:rsidRDefault="00D83704" w:rsidP="00D83704">
      <w:pPr>
        <w:pStyle w:val="Guidance"/>
        <w:spacing w:before="120" w:after="0"/>
        <w:ind w:left="0"/>
        <w:jc w:val="both"/>
        <w:rPr>
          <w:rFonts w:asciiTheme="minorHAnsi" w:hAnsiTheme="minorHAnsi" w:cstheme="minorHAnsi"/>
          <w:color w:val="0070C0"/>
          <w:sz w:val="20"/>
          <w:lang w:val="it-IT"/>
        </w:rPr>
      </w:pPr>
      <w:r w:rsidRPr="00D83704">
        <w:rPr>
          <w:rFonts w:asciiTheme="minorHAnsi" w:hAnsiTheme="minorHAnsi" w:cstheme="minorHAnsi"/>
          <w:color w:val="0070C0"/>
          <w:sz w:val="20"/>
          <w:lang w:val="it-IT"/>
        </w:rPr>
        <w:t>&lt;</w:t>
      </w:r>
      <w:r w:rsidR="00DE7D87">
        <w:rPr>
          <w:rFonts w:asciiTheme="minorHAnsi" w:hAnsiTheme="minorHAnsi" w:cstheme="minorHAnsi"/>
          <w:color w:val="0070C0"/>
          <w:sz w:val="20"/>
          <w:lang w:val="it-IT"/>
        </w:rPr>
        <w:t xml:space="preserve"> </w:t>
      </w:r>
      <w:r w:rsidR="00DE7D87" w:rsidRPr="00DE7D87">
        <w:rPr>
          <w:rFonts w:asciiTheme="minorHAnsi" w:hAnsiTheme="minorHAnsi" w:cstheme="minorHAnsi"/>
          <w:color w:val="0070C0"/>
          <w:sz w:val="20"/>
          <w:lang w:val="it-IT"/>
        </w:rPr>
        <w:t>Questa sezione può essere usata per descrivere ulteriormente l’ambito del progetto, a partire dalla baseline descritta nella Scheda di inizio progetto fino al livello di dettaglio desiderato, che può comprendere i prodotti finali ed intermedi.</w:t>
      </w:r>
    </w:p>
    <w:p w14:paraId="0C75EF50" w14:textId="09C37132" w:rsidR="00D83704" w:rsidRPr="00D83704" w:rsidRDefault="00D83704" w:rsidP="00D83704">
      <w:pPr>
        <w:pStyle w:val="Guidance"/>
        <w:spacing w:before="120" w:after="0"/>
        <w:ind w:left="0"/>
        <w:jc w:val="both"/>
        <w:rPr>
          <w:rFonts w:asciiTheme="minorHAnsi" w:hAnsiTheme="minorHAnsi" w:cstheme="minorHAnsi"/>
          <w:color w:val="0070C0"/>
          <w:sz w:val="20"/>
          <w:lang w:val="it-IT"/>
        </w:rPr>
      </w:pPr>
      <w:r w:rsidRPr="00D83704">
        <w:rPr>
          <w:rFonts w:asciiTheme="minorHAnsi" w:hAnsiTheme="minorHAnsi" w:cstheme="minorHAnsi"/>
          <w:color w:val="0070C0"/>
          <w:sz w:val="20"/>
          <w:lang w:val="it-IT"/>
        </w:rPr>
        <w:t>Questa sezione offre l'opportunità di approfondire l</w:t>
      </w:r>
      <w:r>
        <w:rPr>
          <w:rFonts w:asciiTheme="minorHAnsi" w:hAnsiTheme="minorHAnsi" w:cstheme="minorHAnsi"/>
          <w:color w:val="0070C0"/>
          <w:sz w:val="20"/>
          <w:lang w:val="it-IT"/>
        </w:rPr>
        <w:t>’ambito</w:t>
      </w:r>
      <w:r w:rsidRPr="00D83704">
        <w:rPr>
          <w:rFonts w:asciiTheme="minorHAnsi" w:hAnsiTheme="minorHAnsi" w:cstheme="minorHAnsi"/>
          <w:color w:val="0070C0"/>
          <w:sz w:val="20"/>
          <w:lang w:val="it-IT"/>
        </w:rPr>
        <w:t xml:space="preserve"> del progetto, </w:t>
      </w:r>
      <w:r w:rsidR="00FF00B1">
        <w:rPr>
          <w:rFonts w:asciiTheme="minorHAnsi" w:hAnsiTheme="minorHAnsi" w:cstheme="minorHAnsi"/>
          <w:color w:val="0070C0"/>
          <w:sz w:val="20"/>
          <w:lang w:val="it-IT"/>
        </w:rPr>
        <w:t>per meglio comprenderlo</w:t>
      </w:r>
      <w:r w:rsidRPr="00D83704">
        <w:rPr>
          <w:rFonts w:asciiTheme="minorHAnsi" w:hAnsiTheme="minorHAnsi" w:cstheme="minorHAnsi"/>
          <w:color w:val="0070C0"/>
          <w:sz w:val="20"/>
          <w:lang w:val="it-IT"/>
        </w:rPr>
        <w:t xml:space="preserve"> o semplicemente </w:t>
      </w:r>
      <w:r w:rsidR="00FF00B1">
        <w:rPr>
          <w:rFonts w:asciiTheme="minorHAnsi" w:hAnsiTheme="minorHAnsi" w:cstheme="minorHAnsi"/>
          <w:color w:val="0070C0"/>
          <w:sz w:val="20"/>
          <w:lang w:val="it-IT"/>
        </w:rPr>
        <w:t xml:space="preserve">per esprimerlo </w:t>
      </w:r>
      <w:r w:rsidRPr="00D83704">
        <w:rPr>
          <w:rFonts w:asciiTheme="minorHAnsi" w:hAnsiTheme="minorHAnsi" w:cstheme="minorHAnsi"/>
          <w:color w:val="0070C0"/>
          <w:sz w:val="20"/>
          <w:lang w:val="it-IT"/>
        </w:rPr>
        <w:t xml:space="preserve">in modo più chiaro. Non </w:t>
      </w:r>
      <w:r w:rsidR="00FF00B1">
        <w:rPr>
          <w:rFonts w:asciiTheme="minorHAnsi" w:hAnsiTheme="minorHAnsi" w:cstheme="minorHAnsi"/>
          <w:color w:val="0070C0"/>
          <w:sz w:val="20"/>
          <w:lang w:val="it-IT"/>
        </w:rPr>
        <w:t xml:space="preserve">si </w:t>
      </w:r>
      <w:r w:rsidRPr="00D83704">
        <w:rPr>
          <w:rFonts w:asciiTheme="minorHAnsi" w:hAnsiTheme="minorHAnsi" w:cstheme="minorHAnsi"/>
          <w:color w:val="0070C0"/>
          <w:sz w:val="20"/>
          <w:lang w:val="it-IT"/>
        </w:rPr>
        <w:t xml:space="preserve">dovrebbe tuttavia </w:t>
      </w:r>
      <w:r w:rsidR="00FF00B1">
        <w:rPr>
          <w:rFonts w:asciiTheme="minorHAnsi" w:hAnsiTheme="minorHAnsi" w:cstheme="minorHAnsi"/>
          <w:color w:val="0070C0"/>
          <w:sz w:val="20"/>
          <w:lang w:val="it-IT"/>
        </w:rPr>
        <w:t>modificare</w:t>
      </w:r>
      <w:r w:rsidRPr="00D83704">
        <w:rPr>
          <w:rFonts w:asciiTheme="minorHAnsi" w:hAnsiTheme="minorHAnsi" w:cstheme="minorHAnsi"/>
          <w:color w:val="0070C0"/>
          <w:sz w:val="20"/>
          <w:lang w:val="it-IT"/>
        </w:rPr>
        <w:t xml:space="preserve"> </w:t>
      </w:r>
      <w:r w:rsidR="00FF00B1">
        <w:rPr>
          <w:rFonts w:asciiTheme="minorHAnsi" w:hAnsiTheme="minorHAnsi" w:cstheme="minorHAnsi"/>
          <w:color w:val="0070C0"/>
          <w:sz w:val="20"/>
          <w:lang w:val="it-IT"/>
        </w:rPr>
        <w:t xml:space="preserve">in </w:t>
      </w:r>
      <w:r w:rsidRPr="00D83704">
        <w:rPr>
          <w:rFonts w:asciiTheme="minorHAnsi" w:hAnsiTheme="minorHAnsi" w:cstheme="minorHAnsi"/>
          <w:color w:val="0070C0"/>
          <w:sz w:val="20"/>
          <w:lang w:val="it-IT"/>
        </w:rPr>
        <w:t>alcun</w:t>
      </w:r>
      <w:r w:rsidR="00FF00B1">
        <w:rPr>
          <w:rFonts w:asciiTheme="minorHAnsi" w:hAnsiTheme="minorHAnsi" w:cstheme="minorHAnsi"/>
          <w:color w:val="0070C0"/>
          <w:sz w:val="20"/>
          <w:lang w:val="it-IT"/>
        </w:rPr>
        <w:t xml:space="preserve"> modo</w:t>
      </w:r>
      <w:r w:rsidR="00E04057">
        <w:rPr>
          <w:rFonts w:asciiTheme="minorHAnsi" w:hAnsiTheme="minorHAnsi" w:cstheme="minorHAnsi"/>
          <w:color w:val="0070C0"/>
          <w:sz w:val="20"/>
          <w:lang w:val="it-IT"/>
        </w:rPr>
        <w:t xml:space="preserve"> </w:t>
      </w:r>
      <w:r w:rsidR="00FF00B1">
        <w:rPr>
          <w:rFonts w:asciiTheme="minorHAnsi" w:hAnsiTheme="minorHAnsi" w:cstheme="minorHAnsi"/>
          <w:color w:val="0070C0"/>
          <w:sz w:val="20"/>
          <w:lang w:val="it-IT"/>
        </w:rPr>
        <w:t>l’</w:t>
      </w:r>
      <w:r w:rsidRPr="00D83704">
        <w:rPr>
          <w:rFonts w:asciiTheme="minorHAnsi" w:hAnsiTheme="minorHAnsi" w:cstheme="minorHAnsi"/>
          <w:color w:val="0070C0"/>
          <w:sz w:val="20"/>
          <w:lang w:val="it-IT"/>
        </w:rPr>
        <w:t>ambito</w:t>
      </w:r>
      <w:r w:rsidR="00FF00B1">
        <w:rPr>
          <w:rFonts w:asciiTheme="minorHAnsi" w:hAnsiTheme="minorHAnsi" w:cstheme="minorHAnsi"/>
          <w:color w:val="0070C0"/>
          <w:sz w:val="20"/>
          <w:lang w:val="it-IT"/>
        </w:rPr>
        <w:t xml:space="preserve"> approvato</w:t>
      </w:r>
      <w:r w:rsidRPr="00D83704">
        <w:rPr>
          <w:rFonts w:asciiTheme="minorHAnsi" w:hAnsiTheme="minorHAnsi" w:cstheme="minorHAnsi"/>
          <w:color w:val="0070C0"/>
          <w:sz w:val="20"/>
          <w:lang w:val="it-IT"/>
        </w:rPr>
        <w:t>; in caso contrario, è necessaria una modifica formale dell'ambito approvato.</w:t>
      </w:r>
    </w:p>
    <w:p w14:paraId="236A9393" w14:textId="3CF70657" w:rsidR="00D83704" w:rsidRPr="00D83704" w:rsidRDefault="00D83704" w:rsidP="00D83704">
      <w:pPr>
        <w:pStyle w:val="Guidance"/>
        <w:spacing w:before="120" w:after="0"/>
        <w:ind w:left="0"/>
        <w:jc w:val="both"/>
        <w:rPr>
          <w:rFonts w:asciiTheme="minorHAnsi" w:hAnsiTheme="minorHAnsi" w:cstheme="minorHAnsi"/>
          <w:color w:val="0070C0"/>
          <w:sz w:val="20"/>
          <w:lang w:val="it-IT"/>
        </w:rPr>
      </w:pPr>
      <w:r w:rsidRPr="00D83704">
        <w:rPr>
          <w:rFonts w:asciiTheme="minorHAnsi" w:hAnsiTheme="minorHAnsi" w:cstheme="minorHAnsi"/>
          <w:color w:val="0070C0"/>
          <w:sz w:val="20"/>
          <w:lang w:val="it-IT"/>
        </w:rPr>
        <w:t>Aggiorna</w:t>
      </w:r>
      <w:r w:rsidR="00FF00B1">
        <w:rPr>
          <w:rFonts w:asciiTheme="minorHAnsi" w:hAnsiTheme="minorHAnsi" w:cstheme="minorHAnsi"/>
          <w:color w:val="0070C0"/>
          <w:sz w:val="20"/>
          <w:lang w:val="it-IT"/>
        </w:rPr>
        <w:t>re</w:t>
      </w:r>
      <w:r w:rsidRPr="00D83704">
        <w:rPr>
          <w:rFonts w:asciiTheme="minorHAnsi" w:hAnsiTheme="minorHAnsi" w:cstheme="minorHAnsi"/>
          <w:color w:val="0070C0"/>
          <w:sz w:val="20"/>
          <w:lang w:val="it-IT"/>
        </w:rPr>
        <w:t xml:space="preserve"> </w:t>
      </w:r>
      <w:r w:rsidR="00E04057">
        <w:rPr>
          <w:rFonts w:asciiTheme="minorHAnsi" w:hAnsiTheme="minorHAnsi" w:cstheme="minorHAnsi"/>
          <w:color w:val="0070C0"/>
          <w:sz w:val="20"/>
          <w:lang w:val="it-IT"/>
        </w:rPr>
        <w:t>la sintesi</w:t>
      </w:r>
      <w:r w:rsidRPr="00D83704">
        <w:rPr>
          <w:rFonts w:asciiTheme="minorHAnsi" w:hAnsiTheme="minorHAnsi" w:cstheme="minorHAnsi"/>
          <w:color w:val="0070C0"/>
          <w:sz w:val="20"/>
          <w:lang w:val="it-IT"/>
        </w:rPr>
        <w:t xml:space="preserve"> del progetto quando è </w:t>
      </w:r>
      <w:r w:rsidR="00E04057" w:rsidRPr="00D83704">
        <w:rPr>
          <w:rFonts w:asciiTheme="minorHAnsi" w:hAnsiTheme="minorHAnsi" w:cstheme="minorHAnsi"/>
          <w:color w:val="0070C0"/>
          <w:sz w:val="20"/>
          <w:lang w:val="it-IT"/>
        </w:rPr>
        <w:t>interessat</w:t>
      </w:r>
      <w:r w:rsidR="00E04057">
        <w:rPr>
          <w:rFonts w:asciiTheme="minorHAnsi" w:hAnsiTheme="minorHAnsi" w:cstheme="minorHAnsi"/>
          <w:color w:val="0070C0"/>
          <w:sz w:val="20"/>
          <w:lang w:val="it-IT"/>
        </w:rPr>
        <w:t>a</w:t>
      </w:r>
      <w:r w:rsidR="00E04057" w:rsidRPr="00D83704">
        <w:rPr>
          <w:rFonts w:asciiTheme="minorHAnsi" w:hAnsiTheme="minorHAnsi" w:cstheme="minorHAnsi"/>
          <w:color w:val="0070C0"/>
          <w:sz w:val="20"/>
          <w:lang w:val="it-IT"/>
        </w:rPr>
        <w:t xml:space="preserve"> </w:t>
      </w:r>
      <w:r w:rsidRPr="00D83704">
        <w:rPr>
          <w:rFonts w:asciiTheme="minorHAnsi" w:hAnsiTheme="minorHAnsi" w:cstheme="minorHAnsi"/>
          <w:color w:val="0070C0"/>
          <w:sz w:val="20"/>
          <w:lang w:val="it-IT"/>
        </w:rPr>
        <w:t xml:space="preserve">da modifiche all'ambito del progetto </w:t>
      </w:r>
      <w:r w:rsidR="00E04057">
        <w:rPr>
          <w:rFonts w:asciiTheme="minorHAnsi" w:hAnsiTheme="minorHAnsi" w:cstheme="minorHAnsi"/>
          <w:color w:val="0070C0"/>
          <w:sz w:val="20"/>
          <w:lang w:val="it-IT"/>
        </w:rPr>
        <w:t>e/o</w:t>
      </w:r>
      <w:r w:rsidRPr="00D83704">
        <w:rPr>
          <w:rFonts w:asciiTheme="minorHAnsi" w:hAnsiTheme="minorHAnsi" w:cstheme="minorHAnsi"/>
          <w:color w:val="0070C0"/>
          <w:sz w:val="20"/>
          <w:lang w:val="it-IT"/>
        </w:rPr>
        <w:t xml:space="preserve"> ai </w:t>
      </w:r>
      <w:r w:rsidR="00FF00B1">
        <w:rPr>
          <w:rFonts w:asciiTheme="minorHAnsi" w:hAnsiTheme="minorHAnsi" w:cstheme="minorHAnsi"/>
          <w:color w:val="0070C0"/>
          <w:sz w:val="20"/>
          <w:lang w:val="it-IT"/>
        </w:rPr>
        <w:t>prodotti</w:t>
      </w:r>
      <w:r w:rsidRPr="00D83704">
        <w:rPr>
          <w:rFonts w:asciiTheme="minorHAnsi" w:hAnsiTheme="minorHAnsi" w:cstheme="minorHAnsi"/>
          <w:color w:val="0070C0"/>
          <w:sz w:val="20"/>
          <w:lang w:val="it-IT"/>
        </w:rPr>
        <w:t xml:space="preserve"> finali.&gt;</w:t>
      </w:r>
    </w:p>
    <w:p w14:paraId="61A606F2" w14:textId="6BBB1C15" w:rsidR="00D83704" w:rsidRPr="00D83704" w:rsidRDefault="00D83704" w:rsidP="00D83704">
      <w:pPr>
        <w:pStyle w:val="Guidance"/>
        <w:spacing w:before="120" w:after="0"/>
        <w:ind w:left="0"/>
        <w:jc w:val="both"/>
        <w:rPr>
          <w:rFonts w:asciiTheme="minorHAnsi" w:hAnsiTheme="minorHAnsi" w:cstheme="minorHAnsi"/>
          <w:color w:val="0070C0"/>
          <w:sz w:val="20"/>
          <w:lang w:val="it-IT"/>
        </w:rPr>
      </w:pPr>
      <w:r w:rsidRPr="00D83704">
        <w:rPr>
          <w:rFonts w:asciiTheme="minorHAnsi" w:hAnsiTheme="minorHAnsi" w:cstheme="minorHAnsi"/>
          <w:color w:val="0070C0"/>
          <w:sz w:val="20"/>
          <w:lang w:val="it-IT"/>
        </w:rPr>
        <w:t xml:space="preserve">&lt;Si noti che questo documento dovrebbe essere formalmente aggiornato e rilasciato ogni volta che vi è una modifica al piano </w:t>
      </w:r>
      <w:r w:rsidR="003A11FA">
        <w:rPr>
          <w:rFonts w:asciiTheme="minorHAnsi" w:hAnsiTheme="minorHAnsi" w:cstheme="minorHAnsi"/>
          <w:color w:val="0070C0"/>
          <w:sz w:val="20"/>
          <w:lang w:val="it-IT"/>
        </w:rPr>
        <w:t>di progetto</w:t>
      </w:r>
      <w:r w:rsidRPr="00D83704">
        <w:rPr>
          <w:rFonts w:asciiTheme="minorHAnsi" w:hAnsiTheme="minorHAnsi" w:cstheme="minorHAnsi"/>
          <w:color w:val="0070C0"/>
          <w:sz w:val="20"/>
          <w:lang w:val="it-IT"/>
        </w:rPr>
        <w:t xml:space="preserve">, che idealmente dovrebbe essere </w:t>
      </w:r>
      <w:r w:rsidR="00DE7D87">
        <w:rPr>
          <w:rFonts w:asciiTheme="minorHAnsi" w:hAnsiTheme="minorHAnsi" w:cstheme="minorHAnsi"/>
          <w:color w:val="0070C0"/>
          <w:sz w:val="20"/>
          <w:lang w:val="it-IT"/>
        </w:rPr>
        <w:t>coerente</w:t>
      </w:r>
      <w:r w:rsidR="00DE7D87" w:rsidRPr="00D83704">
        <w:rPr>
          <w:rFonts w:asciiTheme="minorHAnsi" w:hAnsiTheme="minorHAnsi" w:cstheme="minorHAnsi"/>
          <w:color w:val="0070C0"/>
          <w:sz w:val="20"/>
          <w:lang w:val="it-IT"/>
        </w:rPr>
        <w:t xml:space="preserve"> </w:t>
      </w:r>
      <w:r w:rsidRPr="00D83704">
        <w:rPr>
          <w:rFonts w:asciiTheme="minorHAnsi" w:hAnsiTheme="minorHAnsi" w:cstheme="minorHAnsi"/>
          <w:color w:val="0070C0"/>
          <w:sz w:val="20"/>
          <w:lang w:val="it-IT"/>
        </w:rPr>
        <w:t xml:space="preserve">con il periodo di controllo </w:t>
      </w:r>
      <w:r w:rsidR="00FF00B1">
        <w:rPr>
          <w:rFonts w:asciiTheme="minorHAnsi" w:hAnsiTheme="minorHAnsi" w:cstheme="minorHAnsi"/>
          <w:color w:val="0070C0"/>
          <w:sz w:val="20"/>
          <w:lang w:val="it-IT"/>
        </w:rPr>
        <w:t>definito</w:t>
      </w:r>
      <w:r w:rsidRPr="00D83704">
        <w:rPr>
          <w:rFonts w:asciiTheme="minorHAnsi" w:hAnsiTheme="minorHAnsi" w:cstheme="minorHAnsi"/>
          <w:color w:val="0070C0"/>
          <w:sz w:val="20"/>
          <w:lang w:val="it-IT"/>
        </w:rPr>
        <w:t>.&gt;</w:t>
      </w:r>
    </w:p>
    <w:p w14:paraId="688B3AF5" w14:textId="7D7150AD" w:rsidR="00934012" w:rsidRPr="003A11FA" w:rsidRDefault="00FF00B1" w:rsidP="000316D6">
      <w:pPr>
        <w:pStyle w:val="Heading1"/>
        <w:rPr>
          <w:lang w:val="it-IT"/>
        </w:rPr>
      </w:pPr>
      <w:bookmarkStart w:id="9" w:name="_Ref368922932"/>
      <w:bookmarkStart w:id="10" w:name="_Toc80271578"/>
      <w:r w:rsidRPr="003A11FA">
        <w:rPr>
          <w:lang w:val="it-IT"/>
        </w:rPr>
        <w:t>Scomposizione del L</w:t>
      </w:r>
      <w:bookmarkEnd w:id="9"/>
      <w:r w:rsidRPr="003A11FA">
        <w:rPr>
          <w:lang w:val="it-IT"/>
        </w:rPr>
        <w:t>avoro</w:t>
      </w:r>
      <w:bookmarkEnd w:id="10"/>
    </w:p>
    <w:p w14:paraId="4061AC95" w14:textId="70B325DA" w:rsidR="009661F5" w:rsidRPr="003A11FA" w:rsidRDefault="003A11FA" w:rsidP="009661F5">
      <w:pPr>
        <w:pStyle w:val="PM2-Body"/>
        <w:rPr>
          <w:sz w:val="22"/>
          <w:lang w:val="it-IT"/>
        </w:rPr>
      </w:pPr>
      <w:bookmarkStart w:id="11" w:name="1.4_______________References"/>
      <w:r w:rsidRPr="003A11FA">
        <w:rPr>
          <w:sz w:val="22"/>
          <w:lang w:val="it-IT"/>
        </w:rPr>
        <w:t>Questa sezione presenta la suddivisione del progetto in componenti più piccoli e più gestibili come prodotti, pacchetti di lavoro, e attività. Ogni livello inferiore della scomposizione offre un livello di dettaglio dei</w:t>
      </w:r>
      <w:r w:rsidR="00F224EF">
        <w:rPr>
          <w:sz w:val="22"/>
          <w:lang w:val="it-IT"/>
        </w:rPr>
        <w:t xml:space="preserve"> </w:t>
      </w:r>
      <w:r w:rsidR="00DE7D87">
        <w:rPr>
          <w:sz w:val="22"/>
          <w:lang w:val="it-IT"/>
        </w:rPr>
        <w:t>p</w:t>
      </w:r>
      <w:r w:rsidR="00F224EF">
        <w:rPr>
          <w:sz w:val="22"/>
          <w:lang w:val="it-IT"/>
        </w:rPr>
        <w:t>rodotti</w:t>
      </w:r>
      <w:r w:rsidRPr="003A11FA">
        <w:rPr>
          <w:sz w:val="22"/>
          <w:lang w:val="it-IT"/>
        </w:rPr>
        <w:t xml:space="preserve"> </w:t>
      </w:r>
      <w:r w:rsidR="00F224EF">
        <w:rPr>
          <w:sz w:val="22"/>
          <w:lang w:val="it-IT"/>
        </w:rPr>
        <w:t>(</w:t>
      </w:r>
      <w:r w:rsidR="00DE7D87">
        <w:rPr>
          <w:i/>
          <w:iCs/>
          <w:sz w:val="22"/>
          <w:lang w:val="it-IT"/>
        </w:rPr>
        <w:t>prodotto finale</w:t>
      </w:r>
      <w:r w:rsidR="00F224EF">
        <w:rPr>
          <w:i/>
          <w:iCs/>
          <w:sz w:val="22"/>
          <w:lang w:val="it-IT"/>
        </w:rPr>
        <w:t>)</w:t>
      </w:r>
      <w:r w:rsidRPr="003A11FA">
        <w:rPr>
          <w:sz w:val="22"/>
          <w:lang w:val="it-IT"/>
        </w:rPr>
        <w:t xml:space="preserve"> e del lavoro che insieme definiscono gli output del progetto e il lavoro richiesto per produrli.</w:t>
      </w:r>
    </w:p>
    <w:p w14:paraId="7E26B953" w14:textId="5BFF732F" w:rsidR="003561CD" w:rsidRPr="003A11FA" w:rsidRDefault="003A11FA" w:rsidP="003A11FA">
      <w:pPr>
        <w:rPr>
          <w:rFonts w:asciiTheme="minorHAnsi" w:hAnsiTheme="minorHAnsi" w:cstheme="minorHAnsi"/>
          <w:i/>
          <w:color w:val="1B6FB5"/>
          <w:sz w:val="20"/>
          <w:lang w:val="it-IT"/>
        </w:rPr>
      </w:pPr>
      <w:r w:rsidRPr="003A11FA">
        <w:rPr>
          <w:rFonts w:asciiTheme="minorHAnsi" w:hAnsiTheme="minorHAnsi" w:cstheme="minorHAnsi"/>
          <w:i/>
          <w:color w:val="1B6FB5"/>
          <w:sz w:val="20"/>
          <w:lang w:val="it-IT"/>
        </w:rPr>
        <w:t>&lt;</w:t>
      </w:r>
      <w:r w:rsidR="00B1378F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Si noti </w:t>
      </w:r>
      <w:r w:rsidRPr="003A11FA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che </w:t>
      </w:r>
      <w:r w:rsidR="00B1378F">
        <w:rPr>
          <w:rFonts w:asciiTheme="minorHAnsi" w:hAnsiTheme="minorHAnsi" w:cstheme="minorHAnsi"/>
          <w:i/>
          <w:color w:val="1B6FB5"/>
          <w:sz w:val="20"/>
          <w:lang w:val="it-IT"/>
        </w:rPr>
        <w:t>l’utilizzo</w:t>
      </w:r>
      <w:r w:rsidRPr="003A11FA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dei modelli forniti in questo documento</w:t>
      </w:r>
      <w:r w:rsidR="00B1378F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non è obbligatorio</w:t>
      </w:r>
      <w:r w:rsidRPr="003A11FA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. </w:t>
      </w:r>
      <w:r w:rsidR="00B1378F" w:rsidRPr="00DE7D87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È </w:t>
      </w:r>
      <w:r w:rsidR="00B1378F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possibile utilizzare modelli ad-hoc </w:t>
      </w:r>
      <w:r w:rsidRPr="003A11FA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o un'applicazione software per creare e documentare la scomposizione del piano di progetto. </w:t>
      </w:r>
      <w:r w:rsidR="00B1378F" w:rsidRPr="00DE7D87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È </w:t>
      </w:r>
      <w:r w:rsidR="00B1378F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possibile </w:t>
      </w:r>
      <w:r w:rsidRPr="003A11FA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copiare e incollare il piano </w:t>
      </w:r>
      <w:r w:rsidR="00B1378F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ad-hoc </w:t>
      </w:r>
      <w:r w:rsidRPr="003A11FA">
        <w:rPr>
          <w:rFonts w:asciiTheme="minorHAnsi" w:hAnsiTheme="minorHAnsi" w:cstheme="minorHAnsi"/>
          <w:i/>
          <w:color w:val="1B6FB5"/>
          <w:sz w:val="20"/>
          <w:lang w:val="it-IT"/>
        </w:rPr>
        <w:t>in questo documento, o semplicemente fare riferimento al file relativo (</w:t>
      </w:r>
      <w:r w:rsidR="00B1378F" w:rsidRPr="003A11FA">
        <w:rPr>
          <w:rFonts w:asciiTheme="minorHAnsi" w:hAnsiTheme="minorHAnsi" w:cstheme="minorHAnsi"/>
          <w:i/>
          <w:color w:val="1B6FB5"/>
          <w:sz w:val="20"/>
          <w:lang w:val="it-IT"/>
        </w:rPr>
        <w:t>inser</w:t>
      </w:r>
      <w:r w:rsidR="00B1378F">
        <w:rPr>
          <w:rFonts w:asciiTheme="minorHAnsi" w:hAnsiTheme="minorHAnsi" w:cstheme="minorHAnsi"/>
          <w:i/>
          <w:color w:val="1B6FB5"/>
          <w:sz w:val="20"/>
          <w:lang w:val="it-IT"/>
        </w:rPr>
        <w:t>endo</w:t>
      </w:r>
      <w:r w:rsidR="00B1378F" w:rsidRPr="003A11FA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</w:t>
      </w:r>
      <w:r w:rsidRPr="003A11FA">
        <w:rPr>
          <w:rFonts w:asciiTheme="minorHAnsi" w:hAnsiTheme="minorHAnsi" w:cstheme="minorHAnsi"/>
          <w:i/>
          <w:color w:val="1B6FB5"/>
          <w:sz w:val="20"/>
          <w:lang w:val="it-IT"/>
        </w:rPr>
        <w:t>un collegamento o una cartella/posizione del file).&gt;</w:t>
      </w:r>
    </w:p>
    <w:p w14:paraId="2EA0A641" w14:textId="27B16EE4" w:rsidR="001A6FEE" w:rsidRPr="00FB3880" w:rsidRDefault="003A11FA" w:rsidP="009661F5">
      <w:pPr>
        <w:pStyle w:val="PM2-Body"/>
        <w:rPr>
          <w:sz w:val="22"/>
          <w:lang w:val="it-IT"/>
        </w:rPr>
      </w:pPr>
      <w:r w:rsidRPr="00FB3880">
        <w:rPr>
          <w:sz w:val="22"/>
          <w:lang w:val="it-IT"/>
        </w:rPr>
        <w:t xml:space="preserve">Ogni componente della scomposizione del lavoro rappresenta una specifica tipologia (ad es. </w:t>
      </w:r>
      <w:r w:rsidR="00DE7D87" w:rsidRPr="00DE7D87">
        <w:rPr>
          <w:sz w:val="22"/>
          <w:lang w:val="it-IT"/>
        </w:rPr>
        <w:t>Prodotto finale</w:t>
      </w:r>
      <w:r w:rsidRPr="00FB3880">
        <w:rPr>
          <w:sz w:val="22"/>
          <w:lang w:val="it-IT"/>
        </w:rPr>
        <w:t>, Attività, Compito, Pacchetto di lavoro)</w:t>
      </w:r>
      <w:r w:rsidR="00DA7B26">
        <w:rPr>
          <w:sz w:val="22"/>
          <w:lang w:val="it-IT"/>
        </w:rPr>
        <w:t xml:space="preserve"> ed ha</w:t>
      </w:r>
      <w:r w:rsidRPr="00FB3880">
        <w:rPr>
          <w:sz w:val="22"/>
          <w:lang w:val="it-IT"/>
        </w:rPr>
        <w:t xml:space="preserve"> un nome e un ID</w:t>
      </w:r>
      <w:r w:rsidR="00DA7B26">
        <w:rPr>
          <w:sz w:val="22"/>
          <w:lang w:val="it-IT"/>
        </w:rPr>
        <w:t xml:space="preserve"> univoci</w:t>
      </w:r>
      <w:r w:rsidRPr="00FB3880">
        <w:rPr>
          <w:sz w:val="22"/>
          <w:lang w:val="it-IT"/>
        </w:rPr>
        <w:t xml:space="preserve">. La </w:t>
      </w:r>
      <w:r w:rsidR="00F75786" w:rsidRPr="00FB3880">
        <w:rPr>
          <w:sz w:val="22"/>
          <w:lang w:val="it-IT"/>
        </w:rPr>
        <w:t>codifica</w:t>
      </w:r>
      <w:r w:rsidRPr="00FB3880">
        <w:rPr>
          <w:sz w:val="22"/>
          <w:lang w:val="it-IT"/>
        </w:rPr>
        <w:t xml:space="preserve"> ID seguita </w:t>
      </w:r>
      <w:r w:rsidR="00F75786" w:rsidRPr="00FB3880">
        <w:rPr>
          <w:sz w:val="22"/>
          <w:lang w:val="it-IT"/>
        </w:rPr>
        <w:t>è</w:t>
      </w:r>
      <w:r w:rsidRPr="00FB3880">
        <w:rPr>
          <w:sz w:val="22"/>
          <w:lang w:val="it-IT"/>
        </w:rPr>
        <w:t xml:space="preserve"> descritta di seguito:</w:t>
      </w:r>
    </w:p>
    <w:p w14:paraId="1964447C" w14:textId="53E697BA" w:rsidR="00F75786" w:rsidRPr="00FB3880" w:rsidRDefault="00F75786" w:rsidP="00F75786">
      <w:pPr>
        <w:pStyle w:val="ListBullet"/>
        <w:spacing w:after="0"/>
        <w:rPr>
          <w:rFonts w:asciiTheme="minorHAnsi" w:hAnsiTheme="minorHAnsi" w:cstheme="minorHAnsi"/>
          <w:lang w:val="it-IT"/>
        </w:rPr>
      </w:pPr>
      <w:r w:rsidRPr="00FB3880">
        <w:rPr>
          <w:rFonts w:asciiTheme="minorHAnsi" w:hAnsiTheme="minorHAnsi" w:cstheme="minorHAnsi"/>
          <w:lang w:val="it-IT"/>
        </w:rPr>
        <w:t>Il progetto stesso è il primo livello della ripartizione e il suo codice ID è 1.0.</w:t>
      </w:r>
    </w:p>
    <w:p w14:paraId="36A40883" w14:textId="1BC923B1" w:rsidR="00F75786" w:rsidRPr="00FB3880" w:rsidRDefault="00F75786" w:rsidP="00F75786">
      <w:pPr>
        <w:pStyle w:val="ListBullet"/>
        <w:spacing w:after="0"/>
        <w:rPr>
          <w:rFonts w:asciiTheme="minorHAnsi" w:hAnsiTheme="minorHAnsi" w:cstheme="minorHAnsi"/>
          <w:lang w:val="it-IT"/>
        </w:rPr>
      </w:pPr>
      <w:r w:rsidRPr="00FB3880">
        <w:rPr>
          <w:rFonts w:asciiTheme="minorHAnsi" w:hAnsiTheme="minorHAnsi" w:cstheme="minorHAnsi"/>
          <w:lang w:val="it-IT"/>
        </w:rPr>
        <w:t xml:space="preserve">Il secondo livello (sia esso </w:t>
      </w:r>
      <w:r w:rsidRPr="00DE7D87">
        <w:rPr>
          <w:rFonts w:asciiTheme="minorHAnsi" w:hAnsiTheme="minorHAnsi" w:cstheme="minorHAnsi"/>
          <w:i/>
          <w:iCs/>
          <w:lang w:val="it-IT"/>
        </w:rPr>
        <w:t>deliverable</w:t>
      </w:r>
      <w:r w:rsidRPr="00FB3880">
        <w:rPr>
          <w:rFonts w:asciiTheme="minorHAnsi" w:hAnsiTheme="minorHAnsi" w:cstheme="minorHAnsi"/>
          <w:lang w:val="it-IT"/>
        </w:rPr>
        <w:t xml:space="preserve"> o raggruppamento di lavoro) è codificato </w:t>
      </w:r>
      <w:r w:rsidR="00FB3880" w:rsidRPr="00FB3880">
        <w:rPr>
          <w:rFonts w:asciiTheme="minorHAnsi" w:hAnsiTheme="minorHAnsi" w:cstheme="minorHAnsi"/>
          <w:lang w:val="it-IT"/>
        </w:rPr>
        <w:t>aggiungendo una</w:t>
      </w:r>
      <w:r w:rsidRPr="00FB3880">
        <w:rPr>
          <w:rFonts w:asciiTheme="minorHAnsi" w:hAnsiTheme="minorHAnsi" w:cstheme="minorHAnsi"/>
          <w:lang w:val="it-IT"/>
        </w:rPr>
        <w:t xml:space="preserve"> seconda cifra</w:t>
      </w:r>
      <w:r w:rsidR="00FB3880">
        <w:rPr>
          <w:rFonts w:asciiTheme="minorHAnsi" w:hAnsiTheme="minorHAnsi" w:cstheme="minorHAnsi"/>
          <w:lang w:val="it-IT"/>
        </w:rPr>
        <w:t xml:space="preserve"> dopo il punto</w:t>
      </w:r>
      <w:r w:rsidRPr="00FB3880">
        <w:rPr>
          <w:rFonts w:asciiTheme="minorHAnsi" w:hAnsiTheme="minorHAnsi" w:cstheme="minorHAnsi"/>
          <w:lang w:val="it-IT"/>
        </w:rPr>
        <w:t xml:space="preserve"> ed è quindi rappresentato con 1.1 per la prima componente, 1.2 per la seconda ecc.</w:t>
      </w:r>
    </w:p>
    <w:p w14:paraId="08C93BBE" w14:textId="62F6B965" w:rsidR="00366AA1" w:rsidRPr="00366AA1" w:rsidRDefault="00F75786" w:rsidP="00366AA1">
      <w:pPr>
        <w:pStyle w:val="ListBullet"/>
        <w:spacing w:after="0"/>
        <w:rPr>
          <w:rFonts w:asciiTheme="minorHAnsi" w:hAnsiTheme="minorHAnsi" w:cstheme="minorHAnsi"/>
          <w:lang w:val="it-IT"/>
        </w:rPr>
      </w:pPr>
      <w:r w:rsidRPr="00FB3880">
        <w:rPr>
          <w:rFonts w:asciiTheme="minorHAnsi" w:hAnsiTheme="minorHAnsi" w:cstheme="minorHAnsi"/>
          <w:lang w:val="it-IT"/>
        </w:rPr>
        <w:t xml:space="preserve">Allo stesso modo, il terzo livello è codificato </w:t>
      </w:r>
      <w:r w:rsidR="00FB3880">
        <w:rPr>
          <w:rFonts w:asciiTheme="minorHAnsi" w:hAnsiTheme="minorHAnsi" w:cstheme="minorHAnsi"/>
          <w:lang w:val="it-IT"/>
        </w:rPr>
        <w:t>aggiungendo</w:t>
      </w:r>
      <w:r w:rsidRPr="00FB3880">
        <w:rPr>
          <w:rFonts w:asciiTheme="minorHAnsi" w:hAnsiTheme="minorHAnsi" w:cstheme="minorHAnsi"/>
          <w:lang w:val="it-IT"/>
        </w:rPr>
        <w:t xml:space="preserve"> </w:t>
      </w:r>
      <w:r w:rsidR="00FB3880">
        <w:rPr>
          <w:rFonts w:asciiTheme="minorHAnsi" w:hAnsiTheme="minorHAnsi" w:cstheme="minorHAnsi"/>
          <w:lang w:val="it-IT"/>
        </w:rPr>
        <w:t>una</w:t>
      </w:r>
      <w:r w:rsidRPr="00FB3880">
        <w:rPr>
          <w:rFonts w:asciiTheme="minorHAnsi" w:hAnsiTheme="minorHAnsi" w:cstheme="minorHAnsi"/>
          <w:lang w:val="it-IT"/>
        </w:rPr>
        <w:t xml:space="preserve"> terza cifra (</w:t>
      </w:r>
      <w:r w:rsidR="00FB3880">
        <w:rPr>
          <w:rFonts w:asciiTheme="minorHAnsi" w:hAnsiTheme="minorHAnsi" w:cstheme="minorHAnsi"/>
          <w:lang w:val="it-IT"/>
        </w:rPr>
        <w:t>ossia</w:t>
      </w:r>
      <w:r w:rsidRPr="00FB3880">
        <w:rPr>
          <w:rFonts w:asciiTheme="minorHAnsi" w:hAnsiTheme="minorHAnsi" w:cstheme="minorHAnsi"/>
          <w:lang w:val="it-IT"/>
        </w:rPr>
        <w:t xml:space="preserve"> 1.1.1, 1.1.2, 1.2.1, 1.2.2 </w:t>
      </w:r>
      <w:r w:rsidR="00FB3880">
        <w:rPr>
          <w:rFonts w:asciiTheme="minorHAnsi" w:hAnsiTheme="minorHAnsi" w:cstheme="minorHAnsi"/>
          <w:lang w:val="it-IT"/>
        </w:rPr>
        <w:t>e</w:t>
      </w:r>
      <w:r w:rsidRPr="00FB3880">
        <w:rPr>
          <w:rFonts w:asciiTheme="minorHAnsi" w:hAnsiTheme="minorHAnsi" w:cstheme="minorHAnsi"/>
          <w:lang w:val="it-IT"/>
        </w:rPr>
        <w:t>cc.).</w:t>
      </w:r>
    </w:p>
    <w:p w14:paraId="6BC9D87F" w14:textId="7E95158A" w:rsidR="003C5823" w:rsidRPr="00DA7B26" w:rsidRDefault="00DA7B26" w:rsidP="004A484B">
      <w:pPr>
        <w:rPr>
          <w:rFonts w:asciiTheme="minorHAnsi" w:hAnsiTheme="minorHAnsi" w:cstheme="minorHAnsi"/>
          <w:b/>
          <w:lang w:val="it-IT"/>
        </w:rPr>
      </w:pPr>
      <w:r w:rsidRPr="00DA7B26">
        <w:rPr>
          <w:rFonts w:asciiTheme="minorHAnsi" w:hAnsiTheme="minorHAnsi" w:cstheme="minorHAnsi"/>
          <w:b/>
          <w:lang w:val="it-IT"/>
        </w:rPr>
        <w:lastRenderedPageBreak/>
        <w:t xml:space="preserve">Struttura di scomposizione del lavoro </w:t>
      </w:r>
    </w:p>
    <w:p w14:paraId="398362E5" w14:textId="5CF7F665" w:rsidR="00F27983" w:rsidRPr="00DA7B26" w:rsidRDefault="00F27983" w:rsidP="00287825">
      <w:pPr>
        <w:pStyle w:val="PM2-Body"/>
        <w:rPr>
          <w:color w:val="000000" w:themeColor="text1"/>
          <w:lang w:val="it-IT"/>
        </w:rPr>
      </w:pPr>
      <w:r w:rsidRPr="00DA7B26">
        <w:rPr>
          <w:rFonts w:eastAsia="SimSun"/>
          <w:i/>
          <w:iCs/>
          <w:color w:val="0070C0"/>
          <w:sz w:val="20"/>
          <w:lang w:val="it-IT" w:eastAsia="zh-CN"/>
        </w:rPr>
        <w:t>&lt;</w:t>
      </w:r>
      <w:r w:rsidR="00DA7B26" w:rsidRPr="00DA7B26">
        <w:rPr>
          <w:i/>
          <w:color w:val="0070C0"/>
          <w:sz w:val="20"/>
          <w:lang w:val="it-IT"/>
        </w:rPr>
        <w:t xml:space="preserve">Scegli uno degli approcci per la rappresentazione della scomposizione del lavoro. Ad esempio, la </w:t>
      </w:r>
      <w:r w:rsidR="00DE7D87">
        <w:rPr>
          <w:i/>
          <w:color w:val="0070C0"/>
          <w:sz w:val="20"/>
          <w:lang w:val="it-IT"/>
        </w:rPr>
        <w:t>scomposizione</w:t>
      </w:r>
      <w:r w:rsidR="00DE7D87" w:rsidRPr="00DA7B26">
        <w:rPr>
          <w:i/>
          <w:color w:val="0070C0"/>
          <w:sz w:val="20"/>
          <w:lang w:val="it-IT"/>
        </w:rPr>
        <w:t xml:space="preserve"> </w:t>
      </w:r>
      <w:r w:rsidR="00DA7B26" w:rsidRPr="00DA7B26">
        <w:rPr>
          <w:i/>
          <w:color w:val="0070C0"/>
          <w:sz w:val="20"/>
          <w:lang w:val="it-IT"/>
        </w:rPr>
        <w:t>del lavoro può essere basata su uno dei seguenti approcci: suddivisione basata sui prodotti, suddivisione basata sul lavoro</w:t>
      </w:r>
      <w:r w:rsidR="00DA7B26">
        <w:rPr>
          <w:i/>
          <w:color w:val="0070C0"/>
          <w:sz w:val="20"/>
          <w:lang w:val="it-IT"/>
        </w:rPr>
        <w:t xml:space="preserve"> da svolgere</w:t>
      </w:r>
      <w:r w:rsidR="00DA7B26" w:rsidRPr="00DA7B26">
        <w:rPr>
          <w:i/>
          <w:color w:val="0070C0"/>
          <w:sz w:val="20"/>
          <w:lang w:val="it-IT"/>
        </w:rPr>
        <w:t xml:space="preserve">, suddivisione </w:t>
      </w:r>
      <w:r w:rsidR="00DA7B26">
        <w:rPr>
          <w:i/>
          <w:color w:val="0070C0"/>
          <w:sz w:val="20"/>
          <w:lang w:val="it-IT"/>
        </w:rPr>
        <w:t>sulla base</w:t>
      </w:r>
      <w:r w:rsidR="00DA7B26" w:rsidRPr="00DA7B26">
        <w:rPr>
          <w:i/>
          <w:color w:val="0070C0"/>
          <w:sz w:val="20"/>
          <w:lang w:val="it-IT"/>
        </w:rPr>
        <w:t xml:space="preserve"> dell'organizzazione coinvolta o suddivisione basata su</w:t>
      </w:r>
      <w:r w:rsidR="00DA7B26">
        <w:rPr>
          <w:i/>
          <w:color w:val="0070C0"/>
          <w:sz w:val="20"/>
          <w:lang w:val="it-IT"/>
        </w:rPr>
        <w:t>lle</w:t>
      </w:r>
      <w:r w:rsidR="00DA7B26" w:rsidRPr="00DA7B26">
        <w:rPr>
          <w:i/>
          <w:color w:val="0070C0"/>
          <w:sz w:val="20"/>
          <w:lang w:val="it-IT"/>
        </w:rPr>
        <w:t xml:space="preserve"> fas</w:t>
      </w:r>
      <w:r w:rsidR="00DA7B26" w:rsidRPr="00DA7B26">
        <w:rPr>
          <w:rFonts w:eastAsia="SimSun"/>
          <w:i/>
          <w:iCs/>
          <w:color w:val="0070C0"/>
          <w:sz w:val="20"/>
          <w:lang w:val="it-IT" w:eastAsia="zh-CN"/>
        </w:rPr>
        <w:t>i</w:t>
      </w:r>
      <w:r w:rsidR="00287825" w:rsidRPr="00DA7B26">
        <w:rPr>
          <w:rFonts w:eastAsia="SimSun"/>
          <w:i/>
          <w:iCs/>
          <w:color w:val="0070C0"/>
          <w:sz w:val="20"/>
          <w:lang w:val="it-IT" w:eastAsia="zh-CN"/>
        </w:rPr>
        <w:t>&gt;</w:t>
      </w:r>
      <w:r w:rsidR="00DA7B26" w:rsidRPr="00DA7B26">
        <w:rPr>
          <w:color w:val="000000" w:themeColor="text1"/>
          <w:lang w:val="it-IT"/>
        </w:rPr>
        <w:t xml:space="preserve"> </w:t>
      </w:r>
    </w:p>
    <w:p w14:paraId="0075AE42" w14:textId="4E72E6BE" w:rsidR="005F06ED" w:rsidRPr="00404E2A" w:rsidRDefault="005F06ED" w:rsidP="005F06ED">
      <w:pPr>
        <w:pStyle w:val="PM2-BulletList"/>
        <w:numPr>
          <w:ilvl w:val="0"/>
          <w:numId w:val="0"/>
        </w:numPr>
        <w:rPr>
          <w:rFonts w:eastAsia="SimSun"/>
          <w:i/>
          <w:iCs/>
          <w:color w:val="0070C0"/>
          <w:sz w:val="20"/>
          <w:lang w:val="it-IT" w:eastAsia="zh-CN"/>
        </w:rPr>
      </w:pPr>
      <w:r w:rsidRPr="00404E2A">
        <w:rPr>
          <w:rFonts w:eastAsia="SimSun"/>
          <w:i/>
          <w:iCs/>
          <w:color w:val="0070C0"/>
          <w:sz w:val="20"/>
          <w:lang w:val="it-IT" w:eastAsia="zh-CN"/>
        </w:rPr>
        <w:t>&lt;</w:t>
      </w:r>
      <w:r w:rsidR="00DA7B26" w:rsidRPr="00404E2A">
        <w:rPr>
          <w:rFonts w:eastAsia="SimSun"/>
          <w:i/>
          <w:iCs/>
          <w:color w:val="0070C0"/>
          <w:sz w:val="20"/>
          <w:lang w:val="it-IT" w:eastAsia="zh-CN"/>
        </w:rPr>
        <w:t>Suggerimenti</w:t>
      </w:r>
      <w:r w:rsidRPr="00404E2A">
        <w:rPr>
          <w:rFonts w:eastAsia="SimSun"/>
          <w:i/>
          <w:iCs/>
          <w:color w:val="0070C0"/>
          <w:sz w:val="20"/>
          <w:lang w:val="it-IT" w:eastAsia="zh-CN"/>
        </w:rPr>
        <w:t xml:space="preserve">: </w:t>
      </w:r>
    </w:p>
    <w:p w14:paraId="526A73E1" w14:textId="3DCBF268" w:rsidR="00404E2A" w:rsidRPr="00404E2A" w:rsidRDefault="00404E2A" w:rsidP="00404E2A">
      <w:pPr>
        <w:pStyle w:val="PM2-NumberedList"/>
        <w:numPr>
          <w:ilvl w:val="0"/>
          <w:numId w:val="28"/>
        </w:numPr>
        <w:rPr>
          <w:i/>
          <w:color w:val="0070C0"/>
          <w:sz w:val="20"/>
          <w:lang w:val="it-IT"/>
        </w:rPr>
      </w:pPr>
      <w:r w:rsidRPr="00404E2A">
        <w:rPr>
          <w:i/>
          <w:color w:val="0070C0"/>
          <w:sz w:val="20"/>
          <w:lang w:val="it-IT"/>
        </w:rPr>
        <w:t xml:space="preserve">Assicurarsi che tutti i </w:t>
      </w:r>
      <w:r>
        <w:rPr>
          <w:i/>
          <w:color w:val="0070C0"/>
          <w:sz w:val="20"/>
          <w:lang w:val="it-IT"/>
        </w:rPr>
        <w:t xml:space="preserve">prodotti </w:t>
      </w:r>
      <w:r w:rsidRPr="00404E2A">
        <w:rPr>
          <w:i/>
          <w:color w:val="0070C0"/>
          <w:sz w:val="20"/>
          <w:lang w:val="it-IT"/>
        </w:rPr>
        <w:t>siano stati considerati.</w:t>
      </w:r>
    </w:p>
    <w:p w14:paraId="58EC72F3" w14:textId="07D8DDF9" w:rsidR="00404E2A" w:rsidRPr="00404E2A" w:rsidRDefault="00404E2A" w:rsidP="00404E2A">
      <w:pPr>
        <w:pStyle w:val="PM2-NumberedList"/>
        <w:numPr>
          <w:ilvl w:val="0"/>
          <w:numId w:val="28"/>
        </w:numPr>
        <w:rPr>
          <w:i/>
          <w:color w:val="0070C0"/>
          <w:sz w:val="20"/>
          <w:lang w:val="it-IT"/>
        </w:rPr>
      </w:pPr>
      <w:r w:rsidRPr="00404E2A">
        <w:rPr>
          <w:i/>
          <w:color w:val="0070C0"/>
          <w:sz w:val="20"/>
          <w:lang w:val="it-IT"/>
        </w:rPr>
        <w:t>Considerare</w:t>
      </w:r>
      <w:r>
        <w:rPr>
          <w:i/>
          <w:color w:val="0070C0"/>
          <w:sz w:val="20"/>
          <w:lang w:val="it-IT"/>
        </w:rPr>
        <w:t xml:space="preserve"> le</w:t>
      </w:r>
      <w:r w:rsidRPr="00404E2A">
        <w:rPr>
          <w:i/>
          <w:color w:val="0070C0"/>
          <w:sz w:val="20"/>
          <w:lang w:val="it-IT"/>
        </w:rPr>
        <w:t xml:space="preserve"> attività di revisione, test e formazione.</w:t>
      </w:r>
    </w:p>
    <w:p w14:paraId="0202C9EB" w14:textId="25C850E8" w:rsidR="00404E2A" w:rsidRPr="00404E2A" w:rsidRDefault="00404E2A" w:rsidP="00404E2A">
      <w:pPr>
        <w:pStyle w:val="PM2-NumberedList"/>
        <w:numPr>
          <w:ilvl w:val="0"/>
          <w:numId w:val="28"/>
        </w:numPr>
        <w:rPr>
          <w:i/>
          <w:color w:val="0070C0"/>
          <w:sz w:val="20"/>
          <w:lang w:val="it-IT"/>
        </w:rPr>
      </w:pPr>
      <w:r w:rsidRPr="00404E2A">
        <w:rPr>
          <w:i/>
          <w:color w:val="0070C0"/>
          <w:sz w:val="20"/>
          <w:lang w:val="it-IT"/>
        </w:rPr>
        <w:t>Considerare la transizione e le attività di trasferimento.</w:t>
      </w:r>
    </w:p>
    <w:p w14:paraId="4008F697" w14:textId="4A0A08E4" w:rsidR="00404E2A" w:rsidRPr="00404E2A" w:rsidRDefault="00404E2A" w:rsidP="00404E2A">
      <w:pPr>
        <w:pStyle w:val="PM2-NumberedList"/>
        <w:numPr>
          <w:ilvl w:val="0"/>
          <w:numId w:val="28"/>
        </w:numPr>
        <w:rPr>
          <w:i/>
          <w:color w:val="0070C0"/>
          <w:sz w:val="20"/>
          <w:lang w:val="it-IT"/>
        </w:rPr>
      </w:pPr>
      <w:r w:rsidRPr="00404E2A">
        <w:rPr>
          <w:i/>
          <w:color w:val="0070C0"/>
          <w:sz w:val="20"/>
          <w:lang w:val="it-IT"/>
        </w:rPr>
        <w:t xml:space="preserve">Considerare le attività di implementazione </w:t>
      </w:r>
      <w:r>
        <w:rPr>
          <w:i/>
          <w:color w:val="0070C0"/>
          <w:sz w:val="20"/>
          <w:lang w:val="it-IT"/>
        </w:rPr>
        <w:t>del cambiamento</w:t>
      </w:r>
      <w:r w:rsidRPr="00404E2A">
        <w:rPr>
          <w:i/>
          <w:color w:val="0070C0"/>
          <w:sz w:val="20"/>
          <w:lang w:val="it-IT"/>
        </w:rPr>
        <w:t>.</w:t>
      </w:r>
    </w:p>
    <w:p w14:paraId="5AEA2DE5" w14:textId="49531C1B" w:rsidR="000E1678" w:rsidRPr="00404E2A" w:rsidRDefault="00404E2A" w:rsidP="00404E2A">
      <w:pPr>
        <w:pStyle w:val="PM2-NumberedList"/>
        <w:numPr>
          <w:ilvl w:val="0"/>
          <w:numId w:val="28"/>
        </w:numPr>
        <w:rPr>
          <w:i/>
          <w:color w:val="0070C0"/>
          <w:sz w:val="20"/>
          <w:lang w:val="it-IT"/>
        </w:rPr>
      </w:pPr>
      <w:r w:rsidRPr="00404E2A">
        <w:rPr>
          <w:i/>
          <w:color w:val="0070C0"/>
          <w:sz w:val="20"/>
          <w:lang w:val="it-IT"/>
        </w:rPr>
        <w:t xml:space="preserve">Includere anche </w:t>
      </w:r>
      <w:r>
        <w:rPr>
          <w:i/>
          <w:color w:val="0070C0"/>
          <w:sz w:val="20"/>
          <w:lang w:val="it-IT"/>
        </w:rPr>
        <w:t xml:space="preserve">le </w:t>
      </w:r>
      <w:r w:rsidRPr="00404E2A">
        <w:rPr>
          <w:i/>
          <w:color w:val="0070C0"/>
          <w:sz w:val="20"/>
          <w:lang w:val="it-IT"/>
        </w:rPr>
        <w:t>importanti attività relative alla gestione del progetto.&gt;</w:t>
      </w:r>
    </w:p>
    <w:p w14:paraId="64EF88AD" w14:textId="77777777" w:rsidR="000E1678" w:rsidRPr="003353B3" w:rsidRDefault="000E1678" w:rsidP="00E347F4">
      <w:pPr>
        <w:pStyle w:val="PM2-NumberedList"/>
        <w:numPr>
          <w:ilvl w:val="0"/>
          <w:numId w:val="0"/>
        </w:numPr>
        <w:ind w:left="360"/>
        <w:rPr>
          <w:i/>
          <w:color w:val="0070C0"/>
          <w:sz w:val="20"/>
          <w:lang w:val="en-GB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828"/>
        <w:gridCol w:w="272"/>
        <w:gridCol w:w="272"/>
        <w:gridCol w:w="272"/>
        <w:gridCol w:w="7160"/>
      </w:tblGrid>
      <w:tr w:rsidR="00EA5D79" w:rsidRPr="0005217C" w14:paraId="4962C460" w14:textId="77777777" w:rsidTr="00785721">
        <w:trPr>
          <w:trHeight w:val="542"/>
        </w:trPr>
        <w:tc>
          <w:tcPr>
            <w:tcW w:w="88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C0C0C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45B308F" w14:textId="3FF14C2A" w:rsidR="00EA5D79" w:rsidRPr="00404E2A" w:rsidRDefault="00E347F4" w:rsidP="003C5823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it-IT" w:eastAsia="en-GB"/>
              </w:rPr>
            </w:pPr>
            <w:r w:rsidRPr="002A4E84">
              <w:rPr>
                <w:lang w:val="es-ES"/>
              </w:rPr>
              <w:br w:type="page"/>
            </w:r>
            <w:r w:rsidR="00404E2A" w:rsidRPr="00404E2A">
              <w:rPr>
                <w:rFonts w:ascii="Arial" w:hAnsi="Arial" w:cs="Arial"/>
                <w:b/>
                <w:bCs/>
                <w:sz w:val="24"/>
                <w:szCs w:val="24"/>
                <w:lang w:val="it-IT" w:eastAsia="en-GB"/>
              </w:rPr>
              <w:t>Modello per la scomposizione del lavoro</w:t>
            </w:r>
            <w:r w:rsidR="003C5823" w:rsidRPr="00404E2A">
              <w:rPr>
                <w:rFonts w:ascii="Arial" w:hAnsi="Arial" w:cs="Arial"/>
                <w:b/>
                <w:bCs/>
                <w:sz w:val="24"/>
                <w:szCs w:val="24"/>
                <w:lang w:val="it-IT" w:eastAsia="en-GB"/>
              </w:rPr>
              <w:t xml:space="preserve"> </w:t>
            </w:r>
          </w:p>
        </w:tc>
      </w:tr>
      <w:tr w:rsidR="00EA5D79" w:rsidRPr="003353B3" w14:paraId="69AED679" w14:textId="77777777" w:rsidTr="00020914">
        <w:trPr>
          <w:trHeight w:val="25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D147C53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b/>
                <w:bCs/>
                <w:sz w:val="20"/>
                <w:lang w:eastAsia="en-GB"/>
              </w:rPr>
              <w:t>1.0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14:paraId="45F27A1B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b/>
                <w:bCs/>
                <w:sz w:val="20"/>
                <w:lang w:eastAsia="en-GB"/>
              </w:rPr>
              <w:t> </w:t>
            </w:r>
          </w:p>
        </w:tc>
        <w:tc>
          <w:tcPr>
            <w:tcW w:w="770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44B0" w14:textId="2019DE52" w:rsidR="00EA5D79" w:rsidRPr="00404E2A" w:rsidRDefault="00404E2A" w:rsidP="00EA5D79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Progetto</w:t>
            </w:r>
          </w:p>
        </w:tc>
      </w:tr>
      <w:tr w:rsidR="00EA5D79" w:rsidRPr="003353B3" w14:paraId="3F3DB7B6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7366C52F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b/>
                <w:bCs/>
                <w:sz w:val="20"/>
                <w:lang w:eastAsia="en-GB"/>
              </w:rPr>
              <w:t>1.1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48A79C20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b/>
                <w:bCs/>
                <w:sz w:val="20"/>
                <w:lang w:eastAsia="en-GB"/>
              </w:rPr>
              <w:t> </w:t>
            </w:r>
          </w:p>
        </w:tc>
        <w:tc>
          <w:tcPr>
            <w:tcW w:w="7704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1D61CC" w14:textId="2FB46B2A" w:rsidR="00EA5D79" w:rsidRPr="00404E2A" w:rsidRDefault="00F224EF" w:rsidP="00EA5D79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  <w:r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Prodotto</w:t>
            </w:r>
            <w:r w:rsidR="00EA5D79" w:rsidRPr="00404E2A"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 </w:t>
            </w:r>
          </w:p>
        </w:tc>
      </w:tr>
      <w:tr w:rsidR="00EA5D79" w:rsidRPr="003353B3" w14:paraId="705F4E89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DBD8A79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1.1.1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B761721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C62184A" w14:textId="77777777" w:rsidR="00EA5D79" w:rsidRPr="00404E2A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BDC8" w14:textId="592262E9" w:rsidR="00EA5D79" w:rsidRPr="00404E2A" w:rsidRDefault="00EA5D79" w:rsidP="00EA5D79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 A</w:t>
            </w:r>
            <w:r w:rsidR="00404E2A" w:rsidRPr="00404E2A">
              <w:rPr>
                <w:rFonts w:ascii="Arial" w:hAnsi="Arial" w:cs="Arial"/>
                <w:sz w:val="20"/>
                <w:lang w:val="it-IT" w:eastAsia="en-GB"/>
              </w:rPr>
              <w:t>ttività</w:t>
            </w:r>
          </w:p>
        </w:tc>
      </w:tr>
      <w:tr w:rsidR="00EA5D79" w:rsidRPr="003353B3" w14:paraId="2B1799B7" w14:textId="77777777" w:rsidTr="00020914">
        <w:trPr>
          <w:trHeight w:val="81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354D668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1.1.1.1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8B21857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35CA32A" w14:textId="77777777" w:rsidR="00EA5D79" w:rsidRPr="00404E2A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3EC48C4" w14:textId="77777777" w:rsidR="00EA5D79" w:rsidRPr="00404E2A" w:rsidRDefault="00EA5D79" w:rsidP="00EA5D79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5E20" w14:textId="40B36DE4" w:rsidR="00EA5D79" w:rsidRPr="00404E2A" w:rsidRDefault="00404E2A" w:rsidP="00EA5D79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  <w:r w:rsidRPr="00404E2A"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  <w:t>Compito</w:t>
            </w:r>
          </w:p>
        </w:tc>
      </w:tr>
      <w:tr w:rsidR="00EA5D79" w:rsidRPr="003353B3" w14:paraId="017A102F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370BBC6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1.1.1.2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6E080E8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DBE2649" w14:textId="77777777" w:rsidR="00EA5D79" w:rsidRPr="00404E2A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2CFAED7" w14:textId="77777777" w:rsidR="00EA5D79" w:rsidRPr="00404E2A" w:rsidRDefault="00EA5D79" w:rsidP="00EA5D79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32C5E" w14:textId="14D90D43" w:rsidR="00EA5D79" w:rsidRPr="00404E2A" w:rsidRDefault="00404E2A" w:rsidP="00EA5D79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  <w:r w:rsidRPr="00404E2A"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  <w:t>Compito</w:t>
            </w:r>
          </w:p>
        </w:tc>
      </w:tr>
      <w:tr w:rsidR="00EA5D79" w:rsidRPr="003353B3" w14:paraId="6207DCF5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2CB9332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1.1.2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6DAC0E1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1264344" w14:textId="77777777" w:rsidR="00EA5D79" w:rsidRPr="00404E2A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6524" w14:textId="6274E5E7" w:rsidR="00EA5D79" w:rsidRPr="00404E2A" w:rsidRDefault="00404E2A" w:rsidP="00EA5D79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Attività</w:t>
            </w:r>
          </w:p>
        </w:tc>
      </w:tr>
      <w:tr w:rsidR="00EA5D79" w:rsidRPr="003353B3" w14:paraId="228F8663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2B49CC3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1.1.3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5EEC50C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40A3FE3" w14:textId="77777777" w:rsidR="00EA5D79" w:rsidRPr="00404E2A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1E232" w14:textId="7E945901" w:rsidR="00EA5D79" w:rsidRPr="00404E2A" w:rsidRDefault="00404E2A" w:rsidP="00EA5D79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Attività</w:t>
            </w:r>
          </w:p>
        </w:tc>
      </w:tr>
      <w:tr w:rsidR="00EA5D79" w:rsidRPr="003353B3" w14:paraId="71D67CC0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77233EDB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b/>
                <w:bCs/>
                <w:sz w:val="20"/>
                <w:lang w:eastAsia="en-GB"/>
              </w:rPr>
              <w:t>1.2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1E2F4EEC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b/>
                <w:bCs/>
                <w:sz w:val="20"/>
                <w:lang w:eastAsia="en-GB"/>
              </w:rPr>
              <w:t> </w:t>
            </w:r>
          </w:p>
        </w:tc>
        <w:tc>
          <w:tcPr>
            <w:tcW w:w="7704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F374DA" w14:textId="3780085E" w:rsidR="00EA5D79" w:rsidRPr="00404E2A" w:rsidRDefault="00F224EF" w:rsidP="00EA5D79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  <w:r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Prodotto</w:t>
            </w:r>
            <w:r w:rsidR="00EA5D79" w:rsidRPr="00404E2A"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  </w:t>
            </w:r>
          </w:p>
        </w:tc>
      </w:tr>
      <w:tr w:rsidR="00EA5D79" w:rsidRPr="003353B3" w14:paraId="718EE8D5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C7CBC5F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1.2.1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85374A2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4AE48CF" w14:textId="77777777" w:rsidR="00EA5D79" w:rsidRPr="00404E2A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24DD" w14:textId="29ECA19C" w:rsidR="00EA5D79" w:rsidRPr="00404E2A" w:rsidRDefault="00404E2A" w:rsidP="00EA5D79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Attività</w:t>
            </w:r>
          </w:p>
        </w:tc>
      </w:tr>
      <w:tr w:rsidR="00EA5D79" w:rsidRPr="003353B3" w14:paraId="3898E5E6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2871636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1.2.2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36BDF92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C6CC898" w14:textId="77777777" w:rsidR="00EA5D79" w:rsidRPr="00404E2A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3FEB" w14:textId="1262273A" w:rsidR="00EA5D79" w:rsidRPr="00404E2A" w:rsidRDefault="00404E2A" w:rsidP="00EA5D79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Attività</w:t>
            </w:r>
          </w:p>
        </w:tc>
      </w:tr>
      <w:tr w:rsidR="00EA5D79" w:rsidRPr="003353B3" w14:paraId="44B5C7DE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CB885FD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1.2.3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DF92828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A8659ED" w14:textId="77777777" w:rsidR="00EA5D79" w:rsidRPr="00404E2A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4B94F" w14:textId="1C0291E6" w:rsidR="00EA5D79" w:rsidRPr="00404E2A" w:rsidRDefault="00404E2A" w:rsidP="00EA5D79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Attività</w:t>
            </w:r>
          </w:p>
        </w:tc>
      </w:tr>
      <w:tr w:rsidR="00EA5D79" w:rsidRPr="003353B3" w14:paraId="1DEF4ED0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CC16405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1.2.4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226DB85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7C07700" w14:textId="77777777" w:rsidR="00EA5D79" w:rsidRPr="00404E2A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143E" w14:textId="0F07EC8C" w:rsidR="00EA5D79" w:rsidRPr="00404E2A" w:rsidRDefault="00404E2A" w:rsidP="00EA5D79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Attività</w:t>
            </w:r>
          </w:p>
        </w:tc>
      </w:tr>
      <w:tr w:rsidR="00EA5D79" w:rsidRPr="003353B3" w14:paraId="01A71844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00AF5590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b/>
                <w:bCs/>
                <w:sz w:val="20"/>
                <w:lang w:eastAsia="en-GB"/>
              </w:rPr>
              <w:t>1.3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61721A2D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b/>
                <w:bCs/>
                <w:sz w:val="20"/>
                <w:lang w:eastAsia="en-GB"/>
              </w:rPr>
              <w:t> </w:t>
            </w:r>
          </w:p>
        </w:tc>
        <w:tc>
          <w:tcPr>
            <w:tcW w:w="7704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1631846" w14:textId="45CDDD62" w:rsidR="00EA5D79" w:rsidRPr="00404E2A" w:rsidRDefault="00F224EF" w:rsidP="00EA5D79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  <w:r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Prodotto</w:t>
            </w:r>
            <w:r w:rsidR="00EA5D79" w:rsidRPr="00404E2A"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   </w:t>
            </w:r>
          </w:p>
        </w:tc>
      </w:tr>
      <w:tr w:rsidR="00EA5D79" w:rsidRPr="003353B3" w14:paraId="0C796DE2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25A8C4C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1.3.1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6C4FDCD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E497DAC" w14:textId="77777777" w:rsidR="00EA5D79" w:rsidRPr="00404E2A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6F2B2" w14:textId="2EB58CE7" w:rsidR="00EA5D79" w:rsidRPr="00404E2A" w:rsidRDefault="00404E2A" w:rsidP="00EA5D79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Attività</w:t>
            </w:r>
          </w:p>
        </w:tc>
      </w:tr>
      <w:tr w:rsidR="00EA5D79" w:rsidRPr="003353B3" w14:paraId="6B1AB2B4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9793B10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1.3.2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ADBA4FD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7553F06" w14:textId="77777777" w:rsidR="00EA5D79" w:rsidRPr="00404E2A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9D1A" w14:textId="2BA93CD0" w:rsidR="00EA5D79" w:rsidRPr="00404E2A" w:rsidRDefault="00404E2A" w:rsidP="00EA5D79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Attività</w:t>
            </w:r>
          </w:p>
        </w:tc>
      </w:tr>
      <w:tr w:rsidR="00EA5D79" w:rsidRPr="003353B3" w14:paraId="259523B9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A468F6F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1.3.2.1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FF992D3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482B273" w14:textId="77777777" w:rsidR="00EA5D79" w:rsidRPr="00404E2A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5049AC0" w14:textId="77777777" w:rsidR="00EA5D79" w:rsidRPr="00404E2A" w:rsidRDefault="00EA5D79" w:rsidP="00EA5D79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 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1A1B2" w14:textId="40329B9C" w:rsidR="00EA5D79" w:rsidRPr="00404E2A" w:rsidRDefault="00404E2A" w:rsidP="00EA5D79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  <w:r w:rsidRPr="00404E2A"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  <w:t>Compito</w:t>
            </w:r>
          </w:p>
        </w:tc>
      </w:tr>
      <w:tr w:rsidR="00EA5D79" w:rsidRPr="003353B3" w14:paraId="451BD221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58845EC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1.3.2.2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7EF6725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654CC4E" w14:textId="77777777" w:rsidR="00EA5D79" w:rsidRPr="00404E2A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E2ED2AF" w14:textId="77777777" w:rsidR="00EA5D79" w:rsidRPr="00404E2A" w:rsidRDefault="00EA5D79" w:rsidP="00EA5D79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 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5146" w14:textId="3ED9F1BD" w:rsidR="00EA5D79" w:rsidRPr="00404E2A" w:rsidRDefault="00404E2A" w:rsidP="00EA5D79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  <w:r w:rsidRPr="00404E2A"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  <w:t>Compito</w:t>
            </w:r>
          </w:p>
        </w:tc>
      </w:tr>
      <w:tr w:rsidR="00EA5D79" w:rsidRPr="003353B3" w14:paraId="79FFAE92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75924D0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1.3.3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1E61DD3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412EE76" w14:textId="77777777" w:rsidR="00EA5D79" w:rsidRPr="00404E2A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F14C" w14:textId="2231CF54" w:rsidR="00EA5D79" w:rsidRPr="00404E2A" w:rsidRDefault="00404E2A" w:rsidP="00EA5D79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>Attività</w:t>
            </w:r>
          </w:p>
        </w:tc>
      </w:tr>
    </w:tbl>
    <w:p w14:paraId="60D91F8F" w14:textId="3A3D4C2A" w:rsidR="003B14CC" w:rsidRPr="00404E2A" w:rsidRDefault="00E347F4" w:rsidP="00E347F4">
      <w:pPr>
        <w:spacing w:after="0"/>
        <w:jc w:val="center"/>
        <w:rPr>
          <w:rFonts w:asciiTheme="minorHAnsi" w:hAnsiTheme="minorHAnsi" w:cstheme="minorHAnsi"/>
          <w:i/>
          <w:color w:val="0070C0"/>
          <w:sz w:val="20"/>
          <w:lang w:val="it-IT"/>
        </w:rPr>
      </w:pPr>
      <w:r w:rsidRPr="00404E2A">
        <w:rPr>
          <w:rFonts w:asciiTheme="minorHAnsi" w:hAnsiTheme="minorHAnsi" w:cstheme="minorHAnsi"/>
          <w:b/>
          <w:i/>
          <w:color w:val="0070C0"/>
          <w:sz w:val="20"/>
          <w:lang w:val="it-IT"/>
        </w:rPr>
        <w:t>&lt;</w:t>
      </w:r>
      <w:r w:rsidR="00404E2A" w:rsidRPr="00404E2A">
        <w:rPr>
          <w:rFonts w:asciiTheme="minorHAnsi" w:hAnsiTheme="minorHAnsi" w:cstheme="minorHAnsi"/>
          <w:i/>
          <w:color w:val="0070C0"/>
          <w:sz w:val="20"/>
          <w:lang w:val="it-IT"/>
        </w:rPr>
        <w:t>Modello per la scomposizione del lavoro</w:t>
      </w:r>
      <w:r w:rsidRPr="00404E2A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 &gt;</w:t>
      </w:r>
    </w:p>
    <w:p w14:paraId="049C88FE" w14:textId="77777777" w:rsidR="00604783" w:rsidRPr="002A4E84" w:rsidRDefault="00604783" w:rsidP="00E347F4">
      <w:pPr>
        <w:spacing w:after="0"/>
        <w:jc w:val="center"/>
        <w:rPr>
          <w:rFonts w:asciiTheme="minorHAnsi" w:hAnsiTheme="minorHAnsi" w:cstheme="minorHAnsi"/>
          <w:i/>
          <w:color w:val="1B6FB5"/>
          <w:sz w:val="8"/>
          <w:lang w:val="es-ES"/>
        </w:rPr>
      </w:pPr>
    </w:p>
    <w:tbl>
      <w:tblPr>
        <w:tblW w:w="8804" w:type="dxa"/>
        <w:tblInd w:w="93" w:type="dxa"/>
        <w:tblBorders>
          <w:top w:val="single" w:sz="4" w:space="0" w:color="000000" w:themeColor="text1"/>
          <w:left w:val="single" w:sz="8" w:space="0" w:color="auto"/>
          <w:bottom w:val="single" w:sz="4" w:space="0" w:color="000000" w:themeColor="text1"/>
          <w:right w:val="single" w:sz="4" w:space="0" w:color="000000" w:themeColor="text1"/>
          <w:insideH w:val="single" w:sz="4" w:space="0" w:color="C0C0C0"/>
          <w:insideV w:val="single" w:sz="4" w:space="0" w:color="C0C0C0"/>
        </w:tblBorders>
        <w:tblLook w:val="04A0" w:firstRow="1" w:lastRow="0" w:firstColumn="1" w:lastColumn="0" w:noHBand="0" w:noVBand="1"/>
      </w:tblPr>
      <w:tblGrid>
        <w:gridCol w:w="8804"/>
      </w:tblGrid>
      <w:tr w:rsidR="00020914" w:rsidRPr="0005217C" w14:paraId="2F50BA1A" w14:textId="77777777" w:rsidTr="0091242A">
        <w:trPr>
          <w:trHeight w:val="545"/>
        </w:trPr>
        <w:tc>
          <w:tcPr>
            <w:tcW w:w="8804" w:type="dxa"/>
            <w:tcBorders>
              <w:bottom w:val="single" w:sz="4" w:space="0" w:color="C0C0C0"/>
            </w:tcBorders>
            <w:shd w:val="clear" w:color="000000" w:fill="BFBFBF" w:themeFill="background1" w:themeFillShade="BF"/>
            <w:noWrap/>
            <w:vAlign w:val="center"/>
          </w:tcPr>
          <w:p w14:paraId="04403C2A" w14:textId="2A1409C3" w:rsidR="00020914" w:rsidRPr="00404E2A" w:rsidRDefault="00404E2A" w:rsidP="0002091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Modello per la descrizione delle component</w:t>
            </w:r>
            <w:r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 xml:space="preserve">i </w:t>
            </w:r>
            <w:r w:rsidRPr="00404E2A"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 xml:space="preserve">della scomposizione del lavoro </w:t>
            </w:r>
            <w:r w:rsidR="003C5823" w:rsidRPr="00404E2A"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 xml:space="preserve"> </w:t>
            </w:r>
          </w:p>
        </w:tc>
      </w:tr>
      <w:tr w:rsidR="00517DFF" w:rsidRPr="003353B3" w14:paraId="6F24B2C1" w14:textId="77777777" w:rsidTr="0091242A">
        <w:trPr>
          <w:trHeight w:val="300"/>
        </w:trPr>
        <w:tc>
          <w:tcPr>
            <w:tcW w:w="8804" w:type="dxa"/>
            <w:tcBorders>
              <w:top w:val="single" w:sz="4" w:space="0" w:color="C0C0C0"/>
              <w:bottom w:val="single" w:sz="4" w:space="0" w:color="C0C0C0"/>
            </w:tcBorders>
            <w:shd w:val="clear" w:color="000000" w:fill="F2F2F2" w:themeFill="background1" w:themeFillShade="F2"/>
            <w:noWrap/>
            <w:vAlign w:val="bottom"/>
            <w:hideMark/>
          </w:tcPr>
          <w:p w14:paraId="47003CAE" w14:textId="05B2CD46" w:rsidR="00517DFF" w:rsidRPr="003353B3" w:rsidRDefault="00517DFF" w:rsidP="001B2922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b/>
                <w:bCs/>
                <w:sz w:val="20"/>
                <w:lang w:eastAsia="en-GB"/>
              </w:rPr>
              <w:t>1.1</w:t>
            </w:r>
            <w:r w:rsidR="00F224EF">
              <w:rPr>
                <w:rFonts w:ascii="Arial" w:hAnsi="Arial" w:cs="Arial"/>
                <w:b/>
                <w:bCs/>
                <w:sz w:val="20"/>
                <w:lang w:eastAsia="en-GB"/>
              </w:rPr>
              <w:t xml:space="preserve"> </w:t>
            </w:r>
            <w:proofErr w:type="spellStart"/>
            <w:r w:rsidR="00F224EF">
              <w:rPr>
                <w:rFonts w:ascii="Arial" w:hAnsi="Arial" w:cs="Arial"/>
                <w:b/>
                <w:bCs/>
                <w:sz w:val="20"/>
                <w:lang w:eastAsia="en-GB"/>
              </w:rPr>
              <w:t>Prodotto</w:t>
            </w:r>
            <w:proofErr w:type="spellEnd"/>
            <w:r w:rsidRPr="003353B3">
              <w:rPr>
                <w:rFonts w:ascii="Arial" w:hAnsi="Arial" w:cs="Arial"/>
                <w:b/>
                <w:bCs/>
                <w:sz w:val="20"/>
                <w:lang w:eastAsia="en-GB"/>
              </w:rPr>
              <w:t xml:space="preserve"> </w:t>
            </w:r>
            <w:r w:rsidR="00F224EF">
              <w:rPr>
                <w:rFonts w:ascii="Arial" w:hAnsi="Arial" w:cs="Arial"/>
                <w:b/>
                <w:bCs/>
                <w:sz w:val="20"/>
                <w:lang w:eastAsia="en-GB"/>
              </w:rPr>
              <w:t>(</w:t>
            </w:r>
            <w:r w:rsidRPr="00DE7D87">
              <w:rPr>
                <w:rFonts w:ascii="Arial" w:hAnsi="Arial" w:cs="Arial"/>
                <w:b/>
                <w:bCs/>
                <w:i/>
                <w:iCs/>
                <w:sz w:val="20"/>
                <w:lang w:eastAsia="en-GB"/>
              </w:rPr>
              <w:t>Deliverable</w:t>
            </w:r>
            <w:r w:rsidR="00F224EF">
              <w:rPr>
                <w:rFonts w:ascii="Arial" w:hAnsi="Arial" w:cs="Arial"/>
                <w:b/>
                <w:bCs/>
                <w:sz w:val="20"/>
                <w:lang w:eastAsia="en-GB"/>
              </w:rPr>
              <w:t>)</w:t>
            </w:r>
          </w:p>
        </w:tc>
      </w:tr>
      <w:tr w:rsidR="00517DFF" w:rsidRPr="0005217C" w14:paraId="58E0B26A" w14:textId="77777777" w:rsidTr="0091242A">
        <w:trPr>
          <w:trHeight w:val="300"/>
        </w:trPr>
        <w:tc>
          <w:tcPr>
            <w:tcW w:w="880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DEA8441" w14:textId="600FD222" w:rsidR="00517DFF" w:rsidRPr="00404E2A" w:rsidRDefault="00AB2D08" w:rsidP="00AB2D08">
            <w:pPr>
              <w:jc w:val="left"/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</w:pPr>
            <w:r w:rsidRPr="00404E2A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 xml:space="preserve">&lt; </w:t>
            </w:r>
            <w:r w:rsidR="00404E2A" w:rsidRPr="00404E2A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Fornire una descrizione di questo Deliverable. Il livello di dettaglio qui fornito dovrebbe adattarsi allo scopo di questo documento, che è quello di documentare la pianificazione e facilitare l'esecuzione e il controllo del progetto</w:t>
            </w:r>
            <w:r w:rsidRPr="00404E2A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&gt;.</w:t>
            </w:r>
          </w:p>
        </w:tc>
      </w:tr>
      <w:tr w:rsidR="00AB2D08" w:rsidRPr="003353B3" w14:paraId="33ACA5F8" w14:textId="77777777" w:rsidTr="0091242A">
        <w:trPr>
          <w:trHeight w:val="81"/>
        </w:trPr>
        <w:tc>
          <w:tcPr>
            <w:tcW w:w="880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F296FA3" w14:textId="0DC4CA87" w:rsidR="00AB2D08" w:rsidRPr="00404E2A" w:rsidRDefault="00AB2D08" w:rsidP="00AB2D08">
            <w:pPr>
              <w:spacing w:after="0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 xml:space="preserve">1.1.1 </w:t>
            </w:r>
            <w:r w:rsidR="00404E2A" w:rsidRPr="00404E2A"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  <w:t>Attività</w:t>
            </w:r>
            <w:r w:rsidR="00F224EF"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  <w:t xml:space="preserve"> (</w:t>
            </w:r>
            <w:r w:rsidR="00F224EF" w:rsidRPr="00DE7D87">
              <w:rPr>
                <w:rFonts w:ascii="Arial Unicode MS" w:eastAsia="Arial Unicode MS" w:hAnsi="Arial Unicode MS" w:cs="Arial Unicode MS"/>
                <w:i/>
                <w:iCs/>
                <w:color w:val="000000"/>
                <w:sz w:val="20"/>
                <w:lang w:val="it-IT" w:eastAsia="en-GB"/>
              </w:rPr>
              <w:t>Activity</w:t>
            </w:r>
            <w:r w:rsidR="00F224EF"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  <w:t>)</w:t>
            </w:r>
          </w:p>
        </w:tc>
      </w:tr>
      <w:tr w:rsidR="00AB2D08" w:rsidRPr="0005217C" w14:paraId="0A439C7C" w14:textId="77777777" w:rsidTr="0091242A">
        <w:trPr>
          <w:trHeight w:val="300"/>
        </w:trPr>
        <w:tc>
          <w:tcPr>
            <w:tcW w:w="880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167E833" w14:textId="74C1F0C5" w:rsidR="00AB2D08" w:rsidRPr="00404E2A" w:rsidRDefault="00404E2A" w:rsidP="00AB2D08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  <w:r w:rsidRPr="00404E2A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&lt;Fornire una descrizione di questa attività. Il livello di dettaglio qui fornito dovrebbe adattarsi allo scopo di questo documento, che è quello di documentare la pianificazione e facilitare l'esecuzione e il controllo del progetto&gt;.</w:t>
            </w:r>
          </w:p>
        </w:tc>
      </w:tr>
      <w:tr w:rsidR="00AB2D08" w:rsidRPr="003353B3" w14:paraId="78DF854C" w14:textId="77777777" w:rsidTr="0091242A">
        <w:trPr>
          <w:trHeight w:val="300"/>
        </w:trPr>
        <w:tc>
          <w:tcPr>
            <w:tcW w:w="880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noWrap/>
            <w:vAlign w:val="bottom"/>
          </w:tcPr>
          <w:p w14:paraId="5ED6FE1D" w14:textId="1AD96303" w:rsidR="00AB2D08" w:rsidRPr="00404E2A" w:rsidRDefault="00020914" w:rsidP="001B2922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t xml:space="preserve">1.1.1.1 </w:t>
            </w:r>
            <w:r w:rsidR="00404E2A" w:rsidRPr="00404E2A">
              <w:rPr>
                <w:rFonts w:ascii="Arial" w:hAnsi="Arial" w:cs="Arial"/>
                <w:sz w:val="20"/>
                <w:lang w:val="it-IT" w:eastAsia="en-GB"/>
              </w:rPr>
              <w:t>Compito</w:t>
            </w:r>
            <w:r w:rsidR="00F224EF">
              <w:rPr>
                <w:rFonts w:ascii="Arial" w:hAnsi="Arial" w:cs="Arial"/>
                <w:sz w:val="20"/>
                <w:lang w:val="it-IT" w:eastAsia="en-GB"/>
              </w:rPr>
              <w:t xml:space="preserve"> (</w:t>
            </w:r>
            <w:r w:rsidR="00F224EF" w:rsidRPr="00DE7D87">
              <w:rPr>
                <w:rFonts w:ascii="Arial" w:hAnsi="Arial" w:cs="Arial"/>
                <w:i/>
                <w:iCs/>
                <w:sz w:val="20"/>
                <w:lang w:val="it-IT" w:eastAsia="en-GB"/>
              </w:rPr>
              <w:t>Task</w:t>
            </w:r>
            <w:r w:rsidR="00F224EF">
              <w:rPr>
                <w:rFonts w:ascii="Arial" w:hAnsi="Arial" w:cs="Arial"/>
                <w:sz w:val="20"/>
                <w:lang w:val="it-IT" w:eastAsia="en-GB"/>
              </w:rPr>
              <w:t>)</w:t>
            </w:r>
          </w:p>
        </w:tc>
      </w:tr>
      <w:tr w:rsidR="00AB2D08" w:rsidRPr="0005217C" w14:paraId="3739DA74" w14:textId="77777777" w:rsidTr="0091242A">
        <w:trPr>
          <w:trHeight w:val="300"/>
        </w:trPr>
        <w:tc>
          <w:tcPr>
            <w:tcW w:w="880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209A634" w14:textId="4B246793" w:rsidR="00AB2D08" w:rsidRPr="00404E2A" w:rsidRDefault="00404E2A" w:rsidP="0091242A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&lt;Fornire una descrizione di questo compito. Il livello di dettaglio qui fornito dovrebbe adattarsi allo scopo di questo documento, che è quello di documentare la pianificazione e facilitare l'esecuzione e il controllo del progetto&gt;.</w:t>
            </w:r>
          </w:p>
        </w:tc>
      </w:tr>
      <w:tr w:rsidR="00AB2D08" w:rsidRPr="003353B3" w14:paraId="29EF2C20" w14:textId="77777777" w:rsidTr="0091242A">
        <w:trPr>
          <w:trHeight w:val="300"/>
        </w:trPr>
        <w:tc>
          <w:tcPr>
            <w:tcW w:w="880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17E6B82" w14:textId="2F24A08C" w:rsidR="00AB2D08" w:rsidRPr="00404E2A" w:rsidRDefault="00020914" w:rsidP="001B2922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404E2A">
              <w:rPr>
                <w:rFonts w:ascii="Arial" w:hAnsi="Arial" w:cs="Arial"/>
                <w:sz w:val="20"/>
                <w:lang w:val="it-IT" w:eastAsia="en-GB"/>
              </w:rPr>
              <w:lastRenderedPageBreak/>
              <w:t xml:space="preserve">1.1.1.2 </w:t>
            </w:r>
            <w:r w:rsidR="00404E2A" w:rsidRPr="00404E2A">
              <w:rPr>
                <w:rFonts w:ascii="Arial" w:hAnsi="Arial" w:cs="Arial"/>
                <w:sz w:val="20"/>
                <w:lang w:val="it-IT" w:eastAsia="en-GB"/>
              </w:rPr>
              <w:t>Compito</w:t>
            </w:r>
            <w:r w:rsidRPr="00404E2A">
              <w:rPr>
                <w:rFonts w:ascii="Arial" w:hAnsi="Arial" w:cs="Arial"/>
                <w:sz w:val="20"/>
                <w:lang w:val="it-IT" w:eastAsia="en-GB"/>
              </w:rPr>
              <w:t xml:space="preserve"> </w:t>
            </w:r>
            <w:r w:rsidR="00F224EF">
              <w:rPr>
                <w:rFonts w:ascii="Arial" w:hAnsi="Arial" w:cs="Arial"/>
                <w:sz w:val="20"/>
                <w:lang w:val="it-IT" w:eastAsia="en-GB"/>
              </w:rPr>
              <w:t>(</w:t>
            </w:r>
            <w:r w:rsidR="00F224EF" w:rsidRPr="00DE7D87">
              <w:rPr>
                <w:rFonts w:ascii="Arial" w:hAnsi="Arial" w:cs="Arial"/>
                <w:i/>
                <w:iCs/>
                <w:sz w:val="20"/>
                <w:lang w:val="it-IT" w:eastAsia="en-GB"/>
              </w:rPr>
              <w:t>Task</w:t>
            </w:r>
            <w:r w:rsidR="00F224EF">
              <w:rPr>
                <w:rFonts w:ascii="Arial" w:hAnsi="Arial" w:cs="Arial"/>
                <w:sz w:val="20"/>
                <w:lang w:val="it-IT" w:eastAsia="en-GB"/>
              </w:rPr>
              <w:t>)</w:t>
            </w:r>
          </w:p>
        </w:tc>
      </w:tr>
      <w:tr w:rsidR="00AB2D08" w:rsidRPr="003353B3" w14:paraId="609C22CF" w14:textId="77777777" w:rsidTr="0091242A">
        <w:trPr>
          <w:trHeight w:val="300"/>
        </w:trPr>
        <w:tc>
          <w:tcPr>
            <w:tcW w:w="8804" w:type="dxa"/>
            <w:tcBorders>
              <w:top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77C8F8E" w14:textId="77777777" w:rsidR="00AB2D08" w:rsidRPr="003353B3" w:rsidRDefault="0091242A" w:rsidP="001B2922">
            <w:pPr>
              <w:spacing w:after="0"/>
              <w:jc w:val="left"/>
              <w:rPr>
                <w:rFonts w:ascii="Arial" w:hAnsi="Arial" w:cs="Arial"/>
                <w:sz w:val="20"/>
                <w:lang w:eastAsia="en-GB"/>
              </w:rPr>
            </w:pPr>
            <w:r w:rsidRPr="003353B3">
              <w:rPr>
                <w:rFonts w:ascii="Arial" w:hAnsi="Arial" w:cs="Arial"/>
                <w:sz w:val="20"/>
                <w:lang w:eastAsia="en-GB"/>
              </w:rPr>
              <w:t>….</w:t>
            </w:r>
          </w:p>
        </w:tc>
      </w:tr>
    </w:tbl>
    <w:p w14:paraId="60F05270" w14:textId="52EDAA24" w:rsidR="0012317E" w:rsidRPr="00404E2A" w:rsidRDefault="0012317E" w:rsidP="00404E2A">
      <w:pPr>
        <w:spacing w:after="0"/>
        <w:jc w:val="center"/>
        <w:rPr>
          <w:rFonts w:ascii="Arial" w:hAnsi="Arial" w:cs="Arial"/>
          <w:b/>
          <w:bCs/>
          <w:sz w:val="20"/>
          <w:lang w:val="it-IT" w:eastAsia="en-GB"/>
        </w:rPr>
      </w:pPr>
      <w:r w:rsidRPr="00404E2A">
        <w:rPr>
          <w:rFonts w:asciiTheme="minorHAnsi" w:hAnsiTheme="minorHAnsi" w:cstheme="minorHAnsi"/>
          <w:b/>
          <w:i/>
          <w:color w:val="0070C0"/>
          <w:sz w:val="20"/>
          <w:lang w:val="it-IT"/>
        </w:rPr>
        <w:t>&lt;</w:t>
      </w:r>
      <w:r w:rsidR="00404E2A" w:rsidRPr="00404E2A">
        <w:rPr>
          <w:rFonts w:asciiTheme="minorHAnsi" w:hAnsiTheme="minorHAnsi" w:cstheme="minorHAnsi"/>
          <w:i/>
          <w:color w:val="0070C0"/>
          <w:sz w:val="20"/>
          <w:lang w:val="it-IT"/>
        </w:rPr>
        <w:t>Modello per la descrizione delle componenti della scomposizione del lavoro</w:t>
      </w:r>
      <w:r w:rsidR="003353B3" w:rsidRPr="00404E2A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. </w:t>
      </w:r>
      <w:r w:rsidR="00F224EF">
        <w:rPr>
          <w:rFonts w:asciiTheme="minorHAnsi" w:hAnsiTheme="minorHAnsi" w:cstheme="minorHAnsi"/>
          <w:i/>
          <w:color w:val="0070C0"/>
          <w:sz w:val="20"/>
          <w:lang w:val="it-IT"/>
        </w:rPr>
        <w:t>Assicurare</w:t>
      </w:r>
      <w:r w:rsidR="00F224EF" w:rsidRPr="00404E2A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 </w:t>
      </w:r>
      <w:r w:rsidR="00404E2A" w:rsidRPr="00404E2A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che </w:t>
      </w:r>
      <w:r w:rsidR="00404E2A">
        <w:rPr>
          <w:rFonts w:asciiTheme="minorHAnsi" w:hAnsiTheme="minorHAnsi" w:cstheme="minorHAnsi"/>
          <w:i/>
          <w:color w:val="0070C0"/>
          <w:sz w:val="20"/>
          <w:lang w:val="it-IT"/>
        </w:rPr>
        <w:t>le</w:t>
      </w:r>
      <w:r w:rsidR="00404E2A" w:rsidRPr="00404E2A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 </w:t>
      </w:r>
      <w:r w:rsidR="00404E2A">
        <w:rPr>
          <w:rFonts w:asciiTheme="minorHAnsi" w:hAnsiTheme="minorHAnsi" w:cstheme="minorHAnsi"/>
          <w:i/>
          <w:color w:val="0070C0"/>
          <w:sz w:val="20"/>
          <w:lang w:val="it-IT"/>
        </w:rPr>
        <w:t>componenti</w:t>
      </w:r>
      <w:r w:rsidR="00404E2A" w:rsidRPr="00404E2A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 siano </w:t>
      </w:r>
      <w:r w:rsidR="00F224EF" w:rsidRPr="00404E2A">
        <w:rPr>
          <w:rFonts w:asciiTheme="minorHAnsi" w:hAnsiTheme="minorHAnsi" w:cstheme="minorHAnsi"/>
          <w:i/>
          <w:color w:val="0070C0"/>
          <w:sz w:val="20"/>
          <w:lang w:val="it-IT"/>
        </w:rPr>
        <w:t>allineat</w:t>
      </w:r>
      <w:r w:rsidR="00F224EF">
        <w:rPr>
          <w:rFonts w:asciiTheme="minorHAnsi" w:hAnsiTheme="minorHAnsi" w:cstheme="minorHAnsi"/>
          <w:i/>
          <w:color w:val="0070C0"/>
          <w:sz w:val="20"/>
          <w:lang w:val="it-IT"/>
        </w:rPr>
        <w:t>e</w:t>
      </w:r>
      <w:r w:rsidR="00F224EF" w:rsidRPr="00404E2A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 </w:t>
      </w:r>
      <w:r w:rsidR="00404E2A" w:rsidRPr="00404E2A">
        <w:rPr>
          <w:rFonts w:asciiTheme="minorHAnsi" w:hAnsiTheme="minorHAnsi" w:cstheme="minorHAnsi"/>
          <w:i/>
          <w:color w:val="0070C0"/>
          <w:sz w:val="20"/>
          <w:lang w:val="it-IT"/>
        </w:rPr>
        <w:t>con la suddivisione del lavoro nella prima tabella</w:t>
      </w:r>
      <w:r w:rsidR="003353B3" w:rsidRPr="00404E2A">
        <w:rPr>
          <w:rFonts w:asciiTheme="minorHAnsi" w:hAnsiTheme="minorHAnsi" w:cstheme="minorHAnsi"/>
          <w:i/>
          <w:color w:val="0070C0"/>
          <w:sz w:val="20"/>
          <w:lang w:val="it-IT"/>
        </w:rPr>
        <w:t>.</w:t>
      </w:r>
      <w:r w:rsidRPr="00404E2A">
        <w:rPr>
          <w:rFonts w:asciiTheme="minorHAnsi" w:hAnsiTheme="minorHAnsi" w:cstheme="minorHAnsi"/>
          <w:i/>
          <w:color w:val="0070C0"/>
          <w:sz w:val="20"/>
          <w:lang w:val="it-IT"/>
        </w:rPr>
        <w:t>&gt;</w:t>
      </w:r>
    </w:p>
    <w:p w14:paraId="7E977A76" w14:textId="77777777" w:rsidR="00A71B27" w:rsidRPr="002A4E84" w:rsidRDefault="00A71B27" w:rsidP="00A71B27">
      <w:pPr>
        <w:spacing w:after="0"/>
        <w:jc w:val="left"/>
        <w:rPr>
          <w:rFonts w:asciiTheme="minorHAnsi" w:hAnsiTheme="minorHAnsi" w:cstheme="minorHAnsi"/>
          <w:i/>
          <w:color w:val="1B6FB5"/>
          <w:sz w:val="20"/>
          <w:lang w:val="es-ES"/>
        </w:rPr>
      </w:pPr>
    </w:p>
    <w:p w14:paraId="48A317F4" w14:textId="77777777" w:rsidR="00A71B27" w:rsidRPr="00704C37" w:rsidRDefault="00DC59C8" w:rsidP="00A71B27">
      <w:pPr>
        <w:spacing w:before="240"/>
        <w:jc w:val="center"/>
        <w:rPr>
          <w:rFonts w:cs="Calibri"/>
          <w:b/>
        </w:rPr>
      </w:pPr>
      <w:r w:rsidRPr="00704C37">
        <w:rPr>
          <w:rFonts w:cs="Calibri"/>
          <w:b/>
          <w:noProof/>
          <w:lang w:val="fr-BE" w:eastAsia="fr-BE"/>
        </w:rPr>
        <w:drawing>
          <wp:inline distT="0" distB="0" distL="0" distR="0" wp14:anchorId="58CB2241" wp14:editId="76C28FBA">
            <wp:extent cx="4873990" cy="2889504"/>
            <wp:effectExtent l="19050" t="19050" r="22225" b="2540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6991" t="-5135" r="-4420" b="-1897"/>
                    <a:stretch/>
                  </pic:blipFill>
                  <pic:spPr bwMode="auto">
                    <a:xfrm>
                      <a:off x="0" y="0"/>
                      <a:ext cx="4909428" cy="2910513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FF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DAB48C" w14:textId="59AEFA8B" w:rsidR="00A71B27" w:rsidRPr="00404E2A" w:rsidRDefault="00A71B27" w:rsidP="00A71B27">
      <w:pPr>
        <w:jc w:val="center"/>
        <w:rPr>
          <w:rFonts w:asciiTheme="minorHAnsi" w:hAnsiTheme="minorHAnsi" w:cstheme="minorHAnsi"/>
          <w:i/>
          <w:color w:val="0070C0"/>
          <w:sz w:val="20"/>
          <w:lang w:val="it-IT"/>
        </w:rPr>
      </w:pPr>
      <w:r w:rsidRPr="00404E2A">
        <w:rPr>
          <w:rFonts w:asciiTheme="minorHAnsi" w:hAnsiTheme="minorHAnsi" w:cstheme="minorHAnsi"/>
          <w:b/>
          <w:i/>
          <w:color w:val="0070C0"/>
          <w:sz w:val="20"/>
          <w:lang w:val="it-IT"/>
        </w:rPr>
        <w:t>&lt;</w:t>
      </w:r>
      <w:r w:rsidR="00404E2A" w:rsidRPr="00404E2A">
        <w:rPr>
          <w:rFonts w:asciiTheme="minorHAnsi" w:hAnsiTheme="minorHAnsi" w:cstheme="minorHAnsi"/>
          <w:b/>
          <w:i/>
          <w:color w:val="0070C0"/>
          <w:sz w:val="20"/>
          <w:lang w:val="it-IT"/>
        </w:rPr>
        <w:t>Esempio</w:t>
      </w:r>
      <w:r w:rsidRPr="00404E2A">
        <w:rPr>
          <w:rFonts w:asciiTheme="minorHAnsi" w:hAnsiTheme="minorHAnsi" w:cstheme="minorHAnsi"/>
          <w:b/>
          <w:i/>
          <w:color w:val="0070C0"/>
          <w:sz w:val="20"/>
          <w:lang w:val="it-IT"/>
        </w:rPr>
        <w:t>:</w:t>
      </w:r>
      <w:r w:rsidRPr="00404E2A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 </w:t>
      </w:r>
      <w:r w:rsidR="00404E2A" w:rsidRPr="00404E2A">
        <w:rPr>
          <w:rFonts w:asciiTheme="minorHAnsi" w:hAnsiTheme="minorHAnsi" w:cstheme="minorHAnsi"/>
          <w:i/>
          <w:color w:val="0070C0"/>
          <w:sz w:val="20"/>
          <w:lang w:val="it-IT"/>
        </w:rPr>
        <w:t>Scomposizione del lavoro</w:t>
      </w:r>
      <w:r w:rsidRPr="00404E2A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 (</w:t>
      </w:r>
      <w:r w:rsidR="00404E2A" w:rsidRPr="00404E2A">
        <w:rPr>
          <w:rFonts w:asciiTheme="minorHAnsi" w:hAnsiTheme="minorHAnsi" w:cstheme="minorHAnsi"/>
          <w:i/>
          <w:color w:val="0070C0"/>
          <w:sz w:val="20"/>
          <w:lang w:val="it-IT"/>
        </w:rPr>
        <w:t>formato ad albero</w:t>
      </w:r>
      <w:r w:rsidRPr="00404E2A">
        <w:rPr>
          <w:rFonts w:asciiTheme="minorHAnsi" w:hAnsiTheme="minorHAnsi" w:cstheme="minorHAnsi"/>
          <w:i/>
          <w:color w:val="0070C0"/>
          <w:sz w:val="20"/>
          <w:lang w:val="it-IT"/>
        </w:rPr>
        <w:t>)&gt;</w:t>
      </w:r>
      <w:r w:rsidR="00785721" w:rsidRPr="00404E2A">
        <w:rPr>
          <w:rFonts w:asciiTheme="minorHAnsi" w:hAnsiTheme="minorHAnsi" w:cstheme="minorHAnsi"/>
          <w:i/>
          <w:color w:val="0070C0"/>
          <w:sz w:val="20"/>
          <w:lang w:val="it-IT"/>
        </w:rPr>
        <w:br/>
        <w:t>&lt;</w:t>
      </w:r>
      <w:r w:rsidR="00404E2A" w:rsidRPr="00404E2A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 Non dimenticare di eliminare questo esempio dal piano di </w:t>
      </w:r>
      <w:r w:rsidR="00B01431">
        <w:rPr>
          <w:rFonts w:asciiTheme="minorHAnsi" w:hAnsiTheme="minorHAnsi" w:cstheme="minorHAnsi"/>
          <w:i/>
          <w:color w:val="0070C0"/>
          <w:sz w:val="20"/>
          <w:lang w:val="it-IT"/>
        </w:rPr>
        <w:t>progetto</w:t>
      </w:r>
      <w:r w:rsidR="00404E2A" w:rsidRPr="00404E2A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 finale </w:t>
      </w:r>
      <w:r w:rsidR="00785721" w:rsidRPr="00404E2A">
        <w:rPr>
          <w:rFonts w:asciiTheme="minorHAnsi" w:hAnsiTheme="minorHAnsi" w:cstheme="minorHAnsi"/>
          <w:i/>
          <w:color w:val="0070C0"/>
          <w:sz w:val="20"/>
          <w:lang w:val="it-IT"/>
        </w:rPr>
        <w:t>&gt;</w:t>
      </w:r>
    </w:p>
    <w:p w14:paraId="73A50FE7" w14:textId="1A452C48" w:rsidR="00D563EF" w:rsidRPr="00D563EF" w:rsidRDefault="009E792F" w:rsidP="00D563EF">
      <w:pPr>
        <w:jc w:val="left"/>
        <w:rPr>
          <w:rFonts w:asciiTheme="minorHAnsi" w:hAnsiTheme="minorHAnsi" w:cstheme="minorHAnsi"/>
          <w:i/>
          <w:color w:val="1B6FB5"/>
          <w:sz w:val="20"/>
          <w:lang w:val="it-IT"/>
        </w:rPr>
      </w:pPr>
      <w:r w:rsidRPr="00D563EF">
        <w:rPr>
          <w:rFonts w:asciiTheme="minorHAnsi" w:hAnsiTheme="minorHAnsi" w:cstheme="minorHAnsi"/>
          <w:i/>
          <w:color w:val="1B6FB5"/>
          <w:sz w:val="20"/>
          <w:lang w:val="it-IT"/>
        </w:rPr>
        <w:t>&lt;</w:t>
      </w:r>
      <w:r w:rsidR="00D563EF" w:rsidRPr="00D563EF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Per la </w:t>
      </w:r>
      <w:r w:rsidR="004B1829">
        <w:rPr>
          <w:rFonts w:asciiTheme="minorHAnsi" w:hAnsiTheme="minorHAnsi" w:cstheme="minorHAnsi"/>
          <w:i/>
          <w:color w:val="1B6FB5"/>
          <w:sz w:val="20"/>
          <w:lang w:val="it-IT"/>
        </w:rPr>
        <w:t>scomposizione</w:t>
      </w:r>
      <w:r w:rsidR="004B1829" w:rsidRPr="00D563EF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</w:t>
      </w:r>
      <w:r w:rsidR="00D563EF" w:rsidRPr="00D563EF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del lavoro, </w:t>
      </w:r>
      <w:r w:rsidR="004B1829">
        <w:rPr>
          <w:rFonts w:asciiTheme="minorHAnsi" w:hAnsiTheme="minorHAnsi" w:cstheme="minorHAnsi"/>
          <w:i/>
          <w:color w:val="1B6FB5"/>
          <w:sz w:val="20"/>
          <w:lang w:val="it-IT"/>
        </w:rPr>
        <w:t>è possibile</w:t>
      </w:r>
      <w:r w:rsidR="004B1829" w:rsidRPr="00D563EF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</w:t>
      </w:r>
      <w:r w:rsidR="00D563EF" w:rsidRPr="00D563EF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utilizzare qualsiasi rappresentazione che soddisfi le esigenze del progetto. </w:t>
      </w:r>
      <w:r w:rsidR="004B1829">
        <w:rPr>
          <w:rFonts w:asciiTheme="minorHAnsi" w:hAnsiTheme="minorHAnsi" w:cstheme="minorHAnsi"/>
          <w:i/>
          <w:color w:val="1B6FB5"/>
          <w:sz w:val="20"/>
          <w:lang w:val="it-IT"/>
        </w:rPr>
        <w:t>Ad esempio, è</w:t>
      </w:r>
      <w:r w:rsidR="00D563EF" w:rsidRPr="00D563EF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possibile fornire la suddivisione del lavoro in formato elenco o in formato albero (o in entrambi).</w:t>
      </w:r>
    </w:p>
    <w:p w14:paraId="7400EE28" w14:textId="0F5CB5EC" w:rsidR="00C050F0" w:rsidRPr="00D563EF" w:rsidRDefault="00D563EF" w:rsidP="00D563EF">
      <w:pPr>
        <w:jc w:val="left"/>
        <w:rPr>
          <w:rFonts w:asciiTheme="minorHAnsi" w:hAnsiTheme="minorHAnsi" w:cstheme="minorHAnsi"/>
          <w:i/>
          <w:color w:val="1B6FB5"/>
          <w:sz w:val="20"/>
          <w:lang w:val="it-IT"/>
        </w:rPr>
      </w:pPr>
      <w:r w:rsidRPr="00D563EF">
        <w:rPr>
          <w:rFonts w:asciiTheme="minorHAnsi" w:hAnsiTheme="minorHAnsi" w:cstheme="minorHAnsi"/>
          <w:i/>
          <w:color w:val="1B6FB5"/>
          <w:sz w:val="20"/>
          <w:lang w:val="it-IT"/>
        </w:rPr>
        <w:t>Assicura</w:t>
      </w:r>
      <w:r w:rsidR="004B1829">
        <w:rPr>
          <w:rFonts w:asciiTheme="minorHAnsi" w:hAnsiTheme="minorHAnsi" w:cstheme="minorHAnsi"/>
          <w:i/>
          <w:color w:val="1B6FB5"/>
          <w:sz w:val="20"/>
          <w:lang w:val="it-IT"/>
        </w:rPr>
        <w:t>r</w:t>
      </w:r>
      <w:r w:rsidR="00B01431">
        <w:rPr>
          <w:rFonts w:asciiTheme="minorHAnsi" w:hAnsiTheme="minorHAnsi" w:cstheme="minorHAnsi"/>
          <w:i/>
          <w:color w:val="1B6FB5"/>
          <w:sz w:val="20"/>
          <w:lang w:val="it-IT"/>
        </w:rPr>
        <w:t>si</w:t>
      </w:r>
      <w:r w:rsidRPr="00D563EF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che </w:t>
      </w:r>
      <w:r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le componenti </w:t>
      </w:r>
      <w:r w:rsidRPr="00D563EF">
        <w:rPr>
          <w:rFonts w:asciiTheme="minorHAnsi" w:hAnsiTheme="minorHAnsi" w:cstheme="minorHAnsi"/>
          <w:i/>
          <w:color w:val="1B6FB5"/>
          <w:sz w:val="20"/>
          <w:lang w:val="it-IT"/>
        </w:rPr>
        <w:t>siano allineat</w:t>
      </w:r>
      <w:r>
        <w:rPr>
          <w:rFonts w:asciiTheme="minorHAnsi" w:hAnsiTheme="minorHAnsi" w:cstheme="minorHAnsi"/>
          <w:i/>
          <w:color w:val="1B6FB5"/>
          <w:sz w:val="20"/>
          <w:lang w:val="it-IT"/>
        </w:rPr>
        <w:t>e</w:t>
      </w:r>
      <w:r w:rsidRPr="00D563EF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con la suddivisione del lavoro nella prima tabella</w:t>
      </w:r>
      <w:r w:rsidR="003353B3" w:rsidRPr="00D563EF">
        <w:rPr>
          <w:rFonts w:asciiTheme="minorHAnsi" w:hAnsiTheme="minorHAnsi" w:cstheme="minorHAnsi"/>
          <w:i/>
          <w:color w:val="0070C0"/>
          <w:sz w:val="20"/>
          <w:lang w:val="it-IT"/>
        </w:rPr>
        <w:t>.</w:t>
      </w:r>
      <w:r w:rsidR="009E792F" w:rsidRPr="00D563EF">
        <w:rPr>
          <w:rFonts w:asciiTheme="minorHAnsi" w:hAnsiTheme="minorHAnsi" w:cstheme="minorHAnsi"/>
          <w:i/>
          <w:color w:val="1B6FB5"/>
          <w:sz w:val="20"/>
          <w:lang w:val="it-IT"/>
        </w:rPr>
        <w:t>&gt;</w:t>
      </w:r>
    </w:p>
    <w:p w14:paraId="62BD612D" w14:textId="2AD36A43" w:rsidR="00C050F0" w:rsidRPr="00D563EF" w:rsidRDefault="00C050F0" w:rsidP="00C050F0">
      <w:pPr>
        <w:jc w:val="left"/>
        <w:rPr>
          <w:rFonts w:asciiTheme="minorHAnsi" w:hAnsiTheme="minorHAnsi" w:cstheme="minorHAnsi"/>
          <w:i/>
          <w:color w:val="1B6FB5"/>
          <w:sz w:val="20"/>
          <w:lang w:val="it-IT"/>
        </w:rPr>
      </w:pPr>
      <w:r w:rsidRPr="00D563EF">
        <w:rPr>
          <w:rFonts w:asciiTheme="minorHAnsi" w:hAnsiTheme="minorHAnsi" w:cstheme="minorHAnsi"/>
          <w:i/>
          <w:color w:val="1B6FB5"/>
          <w:sz w:val="20"/>
          <w:lang w:val="it-IT"/>
        </w:rPr>
        <w:t>&lt;</w:t>
      </w:r>
      <w:r w:rsidR="004B1829">
        <w:rPr>
          <w:rFonts w:asciiTheme="minorHAnsi" w:hAnsiTheme="minorHAnsi" w:cstheme="minorHAnsi"/>
          <w:i/>
          <w:color w:val="1B6FB5"/>
          <w:sz w:val="20"/>
          <w:lang w:val="it-IT"/>
        </w:rPr>
        <w:t>Da ricordare</w:t>
      </w:r>
      <w:r w:rsidR="00D563EF" w:rsidRPr="00D563EF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che non </w:t>
      </w:r>
      <w:r w:rsidR="004B1829">
        <w:rPr>
          <w:rFonts w:asciiTheme="minorHAnsi" w:hAnsiTheme="minorHAnsi" w:cstheme="minorHAnsi"/>
          <w:i/>
          <w:color w:val="1B6FB5"/>
          <w:sz w:val="20"/>
          <w:lang w:val="it-IT"/>
        </w:rPr>
        <w:t>si è</w:t>
      </w:r>
      <w:r w:rsidR="004B1829" w:rsidRPr="00D563EF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obbligat</w:t>
      </w:r>
      <w:r w:rsidR="004B1829">
        <w:rPr>
          <w:rFonts w:asciiTheme="minorHAnsi" w:hAnsiTheme="minorHAnsi" w:cstheme="minorHAnsi"/>
          <w:i/>
          <w:color w:val="1B6FB5"/>
          <w:sz w:val="20"/>
          <w:lang w:val="it-IT"/>
        </w:rPr>
        <w:t>i</w:t>
      </w:r>
      <w:r w:rsidR="004B1829" w:rsidRPr="00D563EF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</w:t>
      </w:r>
      <w:r w:rsidR="00D563EF" w:rsidRPr="00D563EF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a utilizzare i modelli qui forniti come esempi. È possibile utilizzare i propri modelli o un'applicazione software per creare e documentare la suddivisione del lavoro. Quindi è possibile copiare e incollare il piano di riferimento in questo documento o semplicemente fare riferimento al file </w:t>
      </w:r>
      <w:r w:rsidR="00D563EF">
        <w:rPr>
          <w:rFonts w:asciiTheme="minorHAnsi" w:hAnsiTheme="minorHAnsi" w:cstheme="minorHAnsi"/>
          <w:i/>
          <w:color w:val="1B6FB5"/>
          <w:sz w:val="20"/>
          <w:lang w:val="it-IT"/>
        </w:rPr>
        <w:t>collegato</w:t>
      </w:r>
      <w:r w:rsidR="00D563EF" w:rsidRPr="00D563EF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(offrire un collegamento o una posizione di cartella/file).&gt;</w:t>
      </w:r>
    </w:p>
    <w:p w14:paraId="1645E3E0" w14:textId="70199013" w:rsidR="00934012" w:rsidRPr="00B71240" w:rsidRDefault="00B71240" w:rsidP="000316D6">
      <w:pPr>
        <w:pStyle w:val="Heading1"/>
        <w:rPr>
          <w:lang w:val="it-IT"/>
        </w:rPr>
      </w:pPr>
      <w:bookmarkStart w:id="12" w:name="_Toc80271579"/>
      <w:bookmarkEnd w:id="11"/>
      <w:r w:rsidRPr="00B71240">
        <w:rPr>
          <w:lang w:val="it-IT"/>
        </w:rPr>
        <w:t>Stima dell’Impegno e dei Costi</w:t>
      </w:r>
      <w:bookmarkEnd w:id="12"/>
      <w:r w:rsidRPr="00B71240">
        <w:rPr>
          <w:lang w:val="it-IT"/>
        </w:rPr>
        <w:t xml:space="preserve"> </w:t>
      </w:r>
    </w:p>
    <w:p w14:paraId="1243CAC4" w14:textId="5D91B703" w:rsidR="00255202" w:rsidRPr="00B71240" w:rsidRDefault="00B71240" w:rsidP="003353B3">
      <w:pPr>
        <w:pStyle w:val="PM2-Body"/>
        <w:spacing w:before="0" w:after="0"/>
        <w:jc w:val="left"/>
        <w:rPr>
          <w:lang w:val="it-IT"/>
        </w:rPr>
      </w:pPr>
      <w:r w:rsidRPr="00B71240">
        <w:rPr>
          <w:lang w:val="it-IT"/>
        </w:rPr>
        <w:t xml:space="preserve">Questa sezione documenta </w:t>
      </w:r>
      <w:r>
        <w:rPr>
          <w:lang w:val="it-IT"/>
        </w:rPr>
        <w:t>la stima dell’impegno e dei costi</w:t>
      </w:r>
      <w:r w:rsidRPr="00B71240">
        <w:rPr>
          <w:lang w:val="it-IT"/>
        </w:rPr>
        <w:t xml:space="preserve"> di </w:t>
      </w:r>
      <w:r w:rsidRPr="00DE7D87">
        <w:rPr>
          <w:u w:val="single"/>
          <w:lang w:val="it-IT"/>
        </w:rPr>
        <w:t>tutte</w:t>
      </w:r>
      <w:r w:rsidRPr="00B71240">
        <w:rPr>
          <w:lang w:val="it-IT"/>
        </w:rPr>
        <w:t xml:space="preserve"> le attività del progetto. La </w:t>
      </w:r>
      <w:r>
        <w:rPr>
          <w:lang w:val="it-IT"/>
        </w:rPr>
        <w:t>scomposizione</w:t>
      </w:r>
      <w:r w:rsidRPr="00B71240">
        <w:rPr>
          <w:lang w:val="it-IT"/>
        </w:rPr>
        <w:t xml:space="preserve"> del lavoro della Sezione 2 è l'input per la stima</w:t>
      </w:r>
      <w:r>
        <w:rPr>
          <w:lang w:val="it-IT"/>
        </w:rPr>
        <w:t>.</w:t>
      </w:r>
    </w:p>
    <w:p w14:paraId="72E4A219" w14:textId="77777777" w:rsidR="00B71240" w:rsidRPr="002A4E84" w:rsidRDefault="00B71240" w:rsidP="003353B3">
      <w:pPr>
        <w:pStyle w:val="PM2-Body"/>
        <w:spacing w:before="0" w:after="0"/>
        <w:jc w:val="left"/>
        <w:rPr>
          <w:lang w:val="es-ES"/>
        </w:rPr>
      </w:pPr>
    </w:p>
    <w:p w14:paraId="74C75F48" w14:textId="4886FD4B" w:rsidR="00B71240" w:rsidRPr="00B71240" w:rsidRDefault="00B71240" w:rsidP="00B71240">
      <w:pPr>
        <w:jc w:val="left"/>
        <w:rPr>
          <w:rFonts w:asciiTheme="minorHAnsi" w:hAnsiTheme="minorHAnsi" w:cstheme="minorHAnsi"/>
          <w:i/>
          <w:color w:val="1B6FB5"/>
          <w:sz w:val="20"/>
          <w:lang w:val="it-IT"/>
        </w:rPr>
      </w:pPr>
      <w:r w:rsidRPr="00B71240">
        <w:rPr>
          <w:rFonts w:asciiTheme="minorHAnsi" w:hAnsiTheme="minorHAnsi" w:cstheme="minorHAnsi"/>
          <w:i/>
          <w:color w:val="1B6FB5"/>
          <w:sz w:val="20"/>
          <w:lang w:val="it-IT"/>
        </w:rPr>
        <w:t>&lt;</w:t>
      </w:r>
      <w:r w:rsidR="004B1829" w:rsidRPr="00B71240">
        <w:rPr>
          <w:rFonts w:asciiTheme="minorHAnsi" w:hAnsiTheme="minorHAnsi" w:cstheme="minorHAnsi"/>
          <w:i/>
          <w:color w:val="1B6FB5"/>
          <w:sz w:val="20"/>
          <w:lang w:val="it-IT"/>
        </w:rPr>
        <w:t>Scegl</w:t>
      </w:r>
      <w:r w:rsidR="004B1829">
        <w:rPr>
          <w:rFonts w:asciiTheme="minorHAnsi" w:hAnsiTheme="minorHAnsi" w:cstheme="minorHAnsi"/>
          <w:i/>
          <w:color w:val="1B6FB5"/>
          <w:sz w:val="20"/>
          <w:lang w:val="it-IT"/>
        </w:rPr>
        <w:t>iere</w:t>
      </w:r>
      <w:r w:rsidR="004B1829" w:rsidRPr="00B71240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</w:t>
      </w:r>
      <w:r w:rsidRPr="00B71240">
        <w:rPr>
          <w:rFonts w:asciiTheme="minorHAnsi" w:hAnsiTheme="minorHAnsi" w:cstheme="minorHAnsi"/>
          <w:i/>
          <w:color w:val="1B6FB5"/>
          <w:sz w:val="20"/>
          <w:lang w:val="it-IT"/>
        </w:rPr>
        <w:t>uno o più dei diversi approcci alla stima: consulenza di esperti, informazioni storiche, somiglianza con altri compiti, ecc.</w:t>
      </w:r>
    </w:p>
    <w:p w14:paraId="1F9F553A" w14:textId="72BBDF8B" w:rsidR="00B71240" w:rsidRPr="00B71240" w:rsidRDefault="00B71240" w:rsidP="00B71240">
      <w:pPr>
        <w:jc w:val="left"/>
        <w:rPr>
          <w:rFonts w:asciiTheme="minorHAnsi" w:hAnsiTheme="minorHAnsi" w:cstheme="minorHAnsi"/>
          <w:i/>
          <w:color w:val="1B6FB5"/>
          <w:sz w:val="20"/>
          <w:lang w:val="it-IT"/>
        </w:rPr>
      </w:pPr>
      <w:r w:rsidRPr="00B71240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Per stime più accurate, assicurarsi di coinvolgere i proprietari delle attività o altri esperti per ciascuna area (di solito i membri del Team specialistico di progetto (PCT)). </w:t>
      </w:r>
      <w:r w:rsidR="004C34E2">
        <w:rPr>
          <w:rFonts w:asciiTheme="minorHAnsi" w:hAnsiTheme="minorHAnsi" w:cstheme="minorHAnsi"/>
          <w:i/>
          <w:color w:val="1B6FB5"/>
          <w:sz w:val="20"/>
          <w:lang w:val="it-IT"/>
        </w:rPr>
        <w:t>Nelle stime considerare anche</w:t>
      </w:r>
      <w:r w:rsidR="004C34E2" w:rsidRPr="00B71240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</w:t>
      </w:r>
      <w:r w:rsidR="004C34E2">
        <w:rPr>
          <w:rFonts w:asciiTheme="minorHAnsi" w:hAnsiTheme="minorHAnsi" w:cstheme="minorHAnsi"/>
          <w:i/>
          <w:color w:val="1B6FB5"/>
          <w:sz w:val="20"/>
          <w:lang w:val="it-IT"/>
        </w:rPr>
        <w:t>gli</w:t>
      </w:r>
      <w:r w:rsidR="004C34E2" w:rsidRPr="00B71240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</w:t>
      </w:r>
      <w:r w:rsidRPr="00B71240">
        <w:rPr>
          <w:rFonts w:asciiTheme="minorHAnsi" w:hAnsiTheme="minorHAnsi" w:cstheme="minorHAnsi"/>
          <w:i/>
          <w:color w:val="1B6FB5"/>
          <w:sz w:val="20"/>
          <w:lang w:val="it-IT"/>
        </w:rPr>
        <w:t>imprevisti</w:t>
      </w:r>
      <w:r w:rsidR="004C34E2">
        <w:rPr>
          <w:rFonts w:asciiTheme="minorHAnsi" w:hAnsiTheme="minorHAnsi" w:cstheme="minorHAnsi"/>
          <w:i/>
          <w:color w:val="1B6FB5"/>
          <w:sz w:val="20"/>
          <w:lang w:val="it-IT"/>
        </w:rPr>
        <w:t>,</w:t>
      </w:r>
      <w:r w:rsidRPr="00B71240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</w:t>
      </w:r>
      <w:r w:rsidR="004C34E2">
        <w:rPr>
          <w:rFonts w:asciiTheme="minorHAnsi" w:hAnsiTheme="minorHAnsi" w:cstheme="minorHAnsi"/>
          <w:i/>
          <w:color w:val="1B6FB5"/>
          <w:sz w:val="20"/>
          <w:lang w:val="it-IT"/>
        </w:rPr>
        <w:t>sulla base delle</w:t>
      </w:r>
      <w:r w:rsidRPr="00B71240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incertezze o </w:t>
      </w:r>
      <w:r w:rsidR="004C34E2">
        <w:rPr>
          <w:rFonts w:asciiTheme="minorHAnsi" w:hAnsiTheme="minorHAnsi" w:cstheme="minorHAnsi"/>
          <w:i/>
          <w:color w:val="1B6FB5"/>
          <w:sz w:val="20"/>
          <w:lang w:val="it-IT"/>
        </w:rPr>
        <w:t>dei</w:t>
      </w:r>
      <w:r w:rsidR="004C34E2" w:rsidRPr="00B71240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</w:t>
      </w:r>
      <w:r w:rsidRPr="00B71240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rischi </w:t>
      </w:r>
      <w:r w:rsidR="004C34E2">
        <w:rPr>
          <w:rFonts w:asciiTheme="minorHAnsi" w:hAnsiTheme="minorHAnsi" w:cstheme="minorHAnsi"/>
          <w:i/>
          <w:color w:val="1B6FB5"/>
          <w:sz w:val="20"/>
          <w:lang w:val="it-IT"/>
        </w:rPr>
        <w:t>identificati</w:t>
      </w:r>
      <w:r w:rsidRPr="00B71240">
        <w:rPr>
          <w:rFonts w:asciiTheme="minorHAnsi" w:hAnsiTheme="minorHAnsi" w:cstheme="minorHAnsi"/>
          <w:i/>
          <w:color w:val="1B6FB5"/>
          <w:sz w:val="20"/>
          <w:lang w:val="it-IT"/>
        </w:rPr>
        <w:t>.</w:t>
      </w:r>
    </w:p>
    <w:p w14:paraId="3E956684" w14:textId="3B0856EC" w:rsidR="00B71240" w:rsidRPr="00B71240" w:rsidRDefault="00B71240" w:rsidP="00B71240">
      <w:pPr>
        <w:jc w:val="left"/>
        <w:rPr>
          <w:rFonts w:asciiTheme="minorHAnsi" w:hAnsiTheme="minorHAnsi" w:cstheme="minorHAnsi"/>
          <w:i/>
          <w:color w:val="1B6FB5"/>
          <w:sz w:val="20"/>
          <w:lang w:val="it-IT"/>
        </w:rPr>
      </w:pPr>
      <w:r w:rsidRPr="00B71240">
        <w:rPr>
          <w:rFonts w:asciiTheme="minorHAnsi" w:hAnsiTheme="minorHAnsi" w:cstheme="minorHAnsi"/>
          <w:i/>
          <w:color w:val="1B6FB5"/>
          <w:sz w:val="20"/>
          <w:lang w:val="it-IT"/>
        </w:rPr>
        <w:t>Possono essere necessarie risorse di diverso tipo per svolgere determinati compiti</w:t>
      </w:r>
      <w:r w:rsidR="008209E2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e rilasciare i prodotti</w:t>
      </w:r>
      <w:r w:rsidRPr="00B71240">
        <w:rPr>
          <w:rFonts w:asciiTheme="minorHAnsi" w:hAnsiTheme="minorHAnsi" w:cstheme="minorHAnsi"/>
          <w:i/>
          <w:color w:val="1B6FB5"/>
          <w:sz w:val="20"/>
          <w:lang w:val="it-IT"/>
        </w:rPr>
        <w:t>: persone, software, hardware, attrezzature, edifici e strutture, forniture, materiali, ecc.</w:t>
      </w:r>
    </w:p>
    <w:p w14:paraId="048AA4A2" w14:textId="49FB7D5E" w:rsidR="00B71240" w:rsidRPr="00B71240" w:rsidRDefault="00B71240" w:rsidP="00B71240">
      <w:pPr>
        <w:jc w:val="left"/>
        <w:rPr>
          <w:rFonts w:asciiTheme="minorHAnsi" w:hAnsiTheme="minorHAnsi" w:cstheme="minorHAnsi"/>
          <w:i/>
          <w:color w:val="1B6FB5"/>
          <w:sz w:val="20"/>
          <w:lang w:val="it-IT"/>
        </w:rPr>
      </w:pPr>
      <w:r w:rsidRPr="00B71240">
        <w:rPr>
          <w:rFonts w:asciiTheme="minorHAnsi" w:hAnsiTheme="minorHAnsi" w:cstheme="minorHAnsi"/>
          <w:i/>
          <w:color w:val="1B6FB5"/>
          <w:sz w:val="20"/>
          <w:lang w:val="it-IT"/>
        </w:rPr>
        <w:t>Per calcolare il costo totale è necessario conoscere il costo per unità di ciascuna risorsa.</w:t>
      </w:r>
    </w:p>
    <w:p w14:paraId="431F945A" w14:textId="3C83C9C5" w:rsidR="00B71240" w:rsidRPr="00B71240" w:rsidRDefault="00B71240" w:rsidP="00B71240">
      <w:pPr>
        <w:jc w:val="left"/>
        <w:rPr>
          <w:rFonts w:asciiTheme="minorHAnsi" w:hAnsiTheme="minorHAnsi" w:cstheme="minorHAnsi"/>
          <w:i/>
          <w:color w:val="1B6FB5"/>
          <w:sz w:val="20"/>
          <w:lang w:val="it-IT"/>
        </w:rPr>
      </w:pPr>
      <w:r w:rsidRPr="00B71240">
        <w:rPr>
          <w:rFonts w:asciiTheme="minorHAnsi" w:hAnsiTheme="minorHAnsi" w:cstheme="minorHAnsi"/>
          <w:i/>
          <w:color w:val="1B6FB5"/>
          <w:sz w:val="20"/>
          <w:lang w:val="it-IT"/>
        </w:rPr>
        <w:t>Assicurarsi di includere le stime delle risorse interne ed esterne&gt;</w:t>
      </w:r>
    </w:p>
    <w:p w14:paraId="7A74DF45" w14:textId="1E39E425" w:rsidR="0060777D" w:rsidRPr="003353B3" w:rsidRDefault="00B71240" w:rsidP="0060777D">
      <w:pPr>
        <w:pStyle w:val="Heading2"/>
      </w:pPr>
      <w:bookmarkStart w:id="13" w:name="_Toc80271580"/>
      <w:r>
        <w:lastRenderedPageBreak/>
        <w:t>Stime</w:t>
      </w:r>
      <w:bookmarkEnd w:id="13"/>
    </w:p>
    <w:tbl>
      <w:tblPr>
        <w:tblW w:w="880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28"/>
        <w:gridCol w:w="272"/>
        <w:gridCol w:w="272"/>
        <w:gridCol w:w="272"/>
        <w:gridCol w:w="1206"/>
        <w:gridCol w:w="1701"/>
        <w:gridCol w:w="1016"/>
        <w:gridCol w:w="1701"/>
        <w:gridCol w:w="1536"/>
      </w:tblGrid>
      <w:tr w:rsidR="002B3849" w:rsidRPr="00B71240" w14:paraId="3685BD71" w14:textId="77777777" w:rsidTr="00DE7D87">
        <w:trPr>
          <w:trHeight w:val="349"/>
        </w:trPr>
        <w:tc>
          <w:tcPr>
            <w:tcW w:w="28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A647FC" w14:textId="73FD96D5" w:rsidR="002B3849" w:rsidRPr="00B71240" w:rsidRDefault="00B71240" w:rsidP="00E347F4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it-IT" w:eastAsia="en-GB"/>
              </w:rPr>
            </w:pPr>
            <w:r w:rsidRPr="00B71240">
              <w:rPr>
                <w:rFonts w:ascii="Arial" w:hAnsi="Arial" w:cs="Arial"/>
                <w:b/>
                <w:sz w:val="20"/>
                <w:lang w:val="it-IT" w:eastAsia="en-GB"/>
              </w:rPr>
              <w:t>Scomposizione del lavoro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D9D9D9" w:themeFill="background1" w:themeFillShade="D9"/>
            <w:vAlign w:val="center"/>
          </w:tcPr>
          <w:p w14:paraId="36247A5F" w14:textId="0B46F476" w:rsidR="002B3849" w:rsidRPr="00B71240" w:rsidRDefault="00B71240" w:rsidP="00E347F4">
            <w:pPr>
              <w:spacing w:after="0"/>
              <w:jc w:val="center"/>
              <w:rPr>
                <w:rFonts w:ascii="Arial" w:hAnsi="Arial" w:cs="Arial"/>
                <w:b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b/>
                <w:sz w:val="20"/>
                <w:lang w:val="it-IT" w:eastAsia="en-GB"/>
              </w:rPr>
              <w:t>Predecessore</w:t>
            </w:r>
            <w:r w:rsidR="002B3849" w:rsidRPr="00B71240">
              <w:rPr>
                <w:rFonts w:ascii="Arial" w:hAnsi="Arial" w:cs="Arial"/>
                <w:b/>
                <w:sz w:val="20"/>
                <w:lang w:val="it-IT" w:eastAsia="en-GB"/>
              </w:rPr>
              <w:t xml:space="preserve"> /</w:t>
            </w:r>
            <w:r w:rsidR="002B3849" w:rsidRPr="00B71240">
              <w:rPr>
                <w:rFonts w:ascii="Arial" w:hAnsi="Arial" w:cs="Arial"/>
                <w:b/>
                <w:sz w:val="20"/>
                <w:lang w:val="it-IT" w:eastAsia="en-GB"/>
              </w:rPr>
              <w:br/>
            </w:r>
            <w:r w:rsidRPr="00B71240">
              <w:rPr>
                <w:rFonts w:ascii="Arial" w:hAnsi="Arial" w:cs="Arial"/>
                <w:b/>
                <w:sz w:val="20"/>
                <w:lang w:val="it-IT" w:eastAsia="en-GB"/>
              </w:rPr>
              <w:t>Successore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07750AD" w14:textId="22C0AFC6" w:rsidR="008A56D0" w:rsidRPr="00B71240" w:rsidRDefault="00B71240" w:rsidP="008521A0">
            <w:pPr>
              <w:spacing w:after="0"/>
              <w:jc w:val="center"/>
              <w:rPr>
                <w:rFonts w:ascii="Arial" w:hAnsi="Arial" w:cs="Arial"/>
                <w:b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b/>
                <w:sz w:val="20"/>
                <w:lang w:val="it-IT" w:eastAsia="en-GB"/>
              </w:rPr>
              <w:t>Risorsa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D9D9D9" w:themeFill="background1" w:themeFillShade="D9"/>
            <w:vAlign w:val="center"/>
          </w:tcPr>
          <w:p w14:paraId="6C5EBF3B" w14:textId="55A56CD8" w:rsidR="002B3849" w:rsidRPr="00B71240" w:rsidRDefault="00B71240" w:rsidP="001B2922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b/>
                <w:sz w:val="20"/>
                <w:lang w:val="it-IT" w:eastAsia="en-GB"/>
              </w:rPr>
              <w:t>Quantità</w:t>
            </w:r>
            <w:r w:rsidR="002B3849" w:rsidRPr="00B71240">
              <w:rPr>
                <w:rFonts w:ascii="Arial" w:hAnsi="Arial" w:cs="Arial"/>
                <w:b/>
                <w:sz w:val="20"/>
                <w:lang w:val="it-IT" w:eastAsia="en-GB"/>
              </w:rPr>
              <w:t xml:space="preserve"> </w:t>
            </w:r>
            <w:r w:rsidR="002B3849" w:rsidRPr="00B71240">
              <w:rPr>
                <w:rFonts w:ascii="Arial" w:hAnsi="Arial" w:cs="Arial"/>
                <w:sz w:val="20"/>
                <w:lang w:val="it-IT" w:eastAsia="en-GB"/>
              </w:rPr>
              <w:br/>
            </w:r>
            <w:r w:rsidR="002B3849" w:rsidRPr="00B71240">
              <w:rPr>
                <w:rFonts w:ascii="Arial" w:hAnsi="Arial" w:cs="Arial"/>
                <w:sz w:val="16"/>
                <w:szCs w:val="18"/>
                <w:lang w:val="it-IT" w:eastAsia="en-GB"/>
              </w:rPr>
              <w:t>(e</w:t>
            </w:r>
            <w:r>
              <w:rPr>
                <w:rFonts w:ascii="Arial" w:hAnsi="Arial" w:cs="Arial"/>
                <w:sz w:val="16"/>
                <w:szCs w:val="18"/>
                <w:lang w:val="it-IT" w:eastAsia="en-GB"/>
              </w:rPr>
              <w:t>s</w:t>
            </w:r>
            <w:r w:rsidR="002B3849" w:rsidRPr="00B71240">
              <w:rPr>
                <w:rFonts w:ascii="Arial" w:hAnsi="Arial" w:cs="Arial"/>
                <w:sz w:val="16"/>
                <w:szCs w:val="18"/>
                <w:lang w:val="it-IT" w:eastAsia="en-GB"/>
              </w:rPr>
              <w:t xml:space="preserve">. </w:t>
            </w:r>
            <w:r w:rsidRPr="00B71240">
              <w:rPr>
                <w:rFonts w:ascii="Arial" w:hAnsi="Arial" w:cs="Arial"/>
                <w:sz w:val="16"/>
                <w:szCs w:val="18"/>
                <w:lang w:val="it-IT" w:eastAsia="en-GB"/>
              </w:rPr>
              <w:t>giorni lavorativi</w:t>
            </w:r>
            <w:r w:rsidR="002B3849" w:rsidRPr="00B71240">
              <w:rPr>
                <w:rFonts w:ascii="Arial" w:hAnsi="Arial" w:cs="Arial"/>
                <w:sz w:val="16"/>
                <w:szCs w:val="18"/>
                <w:lang w:val="it-IT" w:eastAsia="en-GB"/>
              </w:rPr>
              <w:t>)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DB3818" w14:textId="65068EB9" w:rsidR="002B3849" w:rsidRPr="00B71240" w:rsidRDefault="00B71240" w:rsidP="00E347F4">
            <w:pPr>
              <w:spacing w:after="0"/>
              <w:jc w:val="center"/>
              <w:rPr>
                <w:rFonts w:ascii="Arial" w:hAnsi="Arial" w:cs="Arial"/>
                <w:b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b/>
                <w:sz w:val="20"/>
                <w:lang w:val="it-IT" w:eastAsia="en-GB"/>
              </w:rPr>
              <w:t>Costo Totale</w:t>
            </w:r>
          </w:p>
          <w:p w14:paraId="3A03955C" w14:textId="38EC480A" w:rsidR="002B3849" w:rsidRPr="00B71240" w:rsidRDefault="002B3849" w:rsidP="00E347F4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16"/>
                <w:lang w:val="it-IT" w:eastAsia="en-GB"/>
              </w:rPr>
              <w:t>(e</w:t>
            </w:r>
            <w:r w:rsidR="00B71240">
              <w:rPr>
                <w:rFonts w:ascii="Arial" w:hAnsi="Arial" w:cs="Arial"/>
                <w:sz w:val="16"/>
                <w:lang w:val="it-IT" w:eastAsia="en-GB"/>
              </w:rPr>
              <w:t>s</w:t>
            </w:r>
            <w:r w:rsidRPr="00B71240">
              <w:rPr>
                <w:rFonts w:ascii="Arial" w:hAnsi="Arial" w:cs="Arial"/>
                <w:sz w:val="16"/>
                <w:lang w:val="it-IT" w:eastAsia="en-GB"/>
              </w:rPr>
              <w:t>. Euro)</w:t>
            </w:r>
          </w:p>
        </w:tc>
      </w:tr>
      <w:tr w:rsidR="002B3849" w:rsidRPr="00B71240" w14:paraId="4BA9E254" w14:textId="77777777" w:rsidTr="00B71240">
        <w:trPr>
          <w:trHeight w:val="255"/>
        </w:trPr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3C17BC8" w14:textId="77777777" w:rsidR="002B3849" w:rsidRPr="00B71240" w:rsidRDefault="002B384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1.0</w:t>
            </w: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14:paraId="70B6786D" w14:textId="77777777" w:rsidR="002B3849" w:rsidRPr="00B71240" w:rsidRDefault="002B384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 </w:t>
            </w:r>
          </w:p>
        </w:tc>
        <w:tc>
          <w:tcPr>
            <w:tcW w:w="1750" w:type="dxa"/>
            <w:gridSpan w:val="3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336E676" w14:textId="1F97CD6E" w:rsidR="002B3849" w:rsidRPr="00B71240" w:rsidRDefault="00B71240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Progetto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C33EFE6" w14:textId="77777777" w:rsidR="002B3849" w:rsidRPr="00B71240" w:rsidRDefault="002B384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-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F86F26B" w14:textId="77777777" w:rsidR="002B3849" w:rsidRPr="00B71240" w:rsidRDefault="002B384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70EBEA0" w14:textId="77777777" w:rsidR="002B3849" w:rsidRPr="00B71240" w:rsidRDefault="002B384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</w:p>
        </w:tc>
        <w:tc>
          <w:tcPr>
            <w:tcW w:w="1536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4BB3CC1A" w14:textId="77777777" w:rsidR="002B3849" w:rsidRPr="00B71240" w:rsidRDefault="002B384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</w:p>
        </w:tc>
      </w:tr>
      <w:tr w:rsidR="002B3849" w:rsidRPr="00B71240" w14:paraId="5A60A654" w14:textId="77777777" w:rsidTr="00B71240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4F5C8509" w14:textId="77777777" w:rsidR="002B3849" w:rsidRPr="00B71240" w:rsidRDefault="002B384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1.1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2B687FEA" w14:textId="77777777" w:rsidR="002B3849" w:rsidRPr="00B71240" w:rsidRDefault="002B384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 </w:t>
            </w:r>
          </w:p>
        </w:tc>
        <w:tc>
          <w:tcPr>
            <w:tcW w:w="175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62FFFF16" w14:textId="50054CA0" w:rsidR="002B3849" w:rsidRPr="00B71240" w:rsidRDefault="008209E2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  <w:r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Prodotto</w:t>
            </w:r>
            <w:r w:rsidRPr="00B71240"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 </w:t>
            </w:r>
          </w:p>
        </w:tc>
        <w:tc>
          <w:tcPr>
            <w:tcW w:w="170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11E9C8FC" w14:textId="77777777" w:rsidR="002B3849" w:rsidRPr="00B71240" w:rsidRDefault="002B384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</w:p>
        </w:tc>
        <w:tc>
          <w:tcPr>
            <w:tcW w:w="101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50D024CB" w14:textId="77777777" w:rsidR="002B3849" w:rsidRPr="00B71240" w:rsidRDefault="002B384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5C2050E4" w14:textId="77777777" w:rsidR="002B3849" w:rsidRPr="00B71240" w:rsidRDefault="002B384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</w:p>
        </w:tc>
        <w:tc>
          <w:tcPr>
            <w:tcW w:w="153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</w:tcPr>
          <w:p w14:paraId="5ECC302A" w14:textId="77777777" w:rsidR="002B3849" w:rsidRPr="00B71240" w:rsidRDefault="002B384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</w:p>
        </w:tc>
      </w:tr>
      <w:tr w:rsidR="002B3849" w:rsidRPr="00B71240" w14:paraId="2B206EF8" w14:textId="77777777" w:rsidTr="00B71240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8D9D402" w14:textId="77777777" w:rsidR="002B3849" w:rsidRPr="00B71240" w:rsidRDefault="002B384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1.1.1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7A7355A" w14:textId="77777777" w:rsidR="002B3849" w:rsidRPr="00B71240" w:rsidRDefault="002B384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4B6BBBA" w14:textId="77777777" w:rsidR="002B3849" w:rsidRPr="00B71240" w:rsidRDefault="002B384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14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14C95FA" w14:textId="03399A92" w:rsidR="002B3849" w:rsidRPr="00B71240" w:rsidRDefault="002B3849" w:rsidP="00A22F8B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  <w:r w:rsidR="00B71240" w:rsidRPr="00B71240">
              <w:rPr>
                <w:rFonts w:ascii="Arial" w:hAnsi="Arial" w:cs="Arial"/>
                <w:sz w:val="20"/>
                <w:lang w:val="it-IT" w:eastAsia="en-GB"/>
              </w:rPr>
              <w:t>Attività</w:t>
            </w:r>
          </w:p>
        </w:tc>
        <w:tc>
          <w:tcPr>
            <w:tcW w:w="170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322275A2" w14:textId="77777777" w:rsidR="002B3849" w:rsidRPr="00B71240" w:rsidRDefault="002B384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01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F078B36" w14:textId="77777777" w:rsidR="002B3849" w:rsidRPr="00B71240" w:rsidRDefault="002B384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F747BC6" w14:textId="77777777" w:rsidR="002B3849" w:rsidRPr="00B71240" w:rsidRDefault="002B384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53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02BD16CD" w14:textId="77777777" w:rsidR="002B3849" w:rsidRPr="00B71240" w:rsidRDefault="002B384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</w:tr>
      <w:tr w:rsidR="002B3849" w:rsidRPr="00B71240" w14:paraId="68A047D9" w14:textId="77777777" w:rsidTr="00B71240">
        <w:trPr>
          <w:trHeight w:val="81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64DF84A" w14:textId="77777777" w:rsidR="002B3849" w:rsidRPr="00B71240" w:rsidRDefault="002B384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1.1.1.1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83AF158" w14:textId="77777777" w:rsidR="002B3849" w:rsidRPr="00B71240" w:rsidRDefault="002B384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8499B3B" w14:textId="77777777" w:rsidR="002B3849" w:rsidRPr="00B71240" w:rsidRDefault="002B384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AD4ED3D" w14:textId="77777777" w:rsidR="002B3849" w:rsidRPr="00B71240" w:rsidRDefault="002B3849" w:rsidP="00A22F8B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59E2FF4" w14:textId="622B5E17" w:rsidR="002B3849" w:rsidRPr="00B71240" w:rsidRDefault="00B71240" w:rsidP="00A22F8B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  <w:r w:rsidRPr="00B71240"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  <w:t>Compito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0A2619C" w14:textId="77777777" w:rsidR="002B3849" w:rsidRPr="00B71240" w:rsidRDefault="002B384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0875977" w14:textId="77777777" w:rsidR="002B3849" w:rsidRPr="00B71240" w:rsidRDefault="002B384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3800220" w14:textId="77777777" w:rsidR="002B3849" w:rsidRPr="00B71240" w:rsidRDefault="002B384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</w:tcPr>
          <w:p w14:paraId="00DE3B94" w14:textId="77777777" w:rsidR="002B3849" w:rsidRPr="00B71240" w:rsidRDefault="002B384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</w:p>
        </w:tc>
      </w:tr>
      <w:tr w:rsidR="00B42889" w:rsidRPr="00B71240" w14:paraId="526D74A5" w14:textId="77777777" w:rsidTr="00B71240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7F13AAE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1.1.1.2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C650B44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B6DF251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3F5D343" w14:textId="77777777" w:rsidR="00B42889" w:rsidRPr="00B71240" w:rsidRDefault="00B42889" w:rsidP="00A22F8B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8B66FE9" w14:textId="3B31F80D" w:rsidR="00B42889" w:rsidRPr="00B71240" w:rsidRDefault="00B71240" w:rsidP="00A22F8B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  <w:r w:rsidRPr="00B71240"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  <w:t>Compito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9EFE475" w14:textId="77777777" w:rsidR="00B42889" w:rsidRPr="00B71240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31C39CA" w14:textId="77777777" w:rsidR="00B42889" w:rsidRPr="00B71240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CE1D9B1" w14:textId="77777777" w:rsidR="00B42889" w:rsidRPr="00B71240" w:rsidRDefault="00B42889" w:rsidP="0060777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</w:tcPr>
          <w:p w14:paraId="0F6936F1" w14:textId="77777777" w:rsidR="00B42889" w:rsidRPr="00B71240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</w:p>
        </w:tc>
      </w:tr>
      <w:tr w:rsidR="00B42889" w:rsidRPr="00B71240" w14:paraId="740134B7" w14:textId="77777777" w:rsidTr="00B71240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C20C784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1.1.2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092EA2C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F2E5DF2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14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0D6DD16" w14:textId="7219BAF1" w:rsidR="00B42889" w:rsidRPr="00B71240" w:rsidRDefault="00B71240" w:rsidP="00A22F8B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Attività</w:t>
            </w:r>
          </w:p>
        </w:tc>
        <w:tc>
          <w:tcPr>
            <w:tcW w:w="170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DEC7C77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01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46FDB96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247FB2A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53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1E7B1C81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</w:tr>
      <w:tr w:rsidR="00B42889" w:rsidRPr="00B71240" w14:paraId="65AC3778" w14:textId="77777777" w:rsidTr="00B71240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D5035A2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1.1.3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9266A15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1C08691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14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1F72179" w14:textId="20A652EE" w:rsidR="00B42889" w:rsidRPr="00B71240" w:rsidRDefault="00B71240" w:rsidP="00A22F8B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Attività</w:t>
            </w:r>
          </w:p>
        </w:tc>
        <w:tc>
          <w:tcPr>
            <w:tcW w:w="170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20CBECA9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01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4A42D0BB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04E7EC3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53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5E61B6BC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</w:tr>
      <w:tr w:rsidR="00B42889" w:rsidRPr="00B71240" w14:paraId="44574FA9" w14:textId="77777777" w:rsidTr="00B71240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1AD8D169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1.2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0AE66252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 </w:t>
            </w:r>
          </w:p>
        </w:tc>
        <w:tc>
          <w:tcPr>
            <w:tcW w:w="175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4356879B" w14:textId="765968EB" w:rsidR="00B42889" w:rsidRPr="00B71240" w:rsidRDefault="008209E2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  <w:r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Prodotto</w:t>
            </w:r>
            <w:r w:rsidRPr="00B71240"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  </w:t>
            </w:r>
          </w:p>
        </w:tc>
        <w:tc>
          <w:tcPr>
            <w:tcW w:w="170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699D1867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</w:p>
        </w:tc>
        <w:tc>
          <w:tcPr>
            <w:tcW w:w="101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4ABE121E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78C9D58C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</w:p>
        </w:tc>
        <w:tc>
          <w:tcPr>
            <w:tcW w:w="153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</w:tcPr>
          <w:p w14:paraId="72125517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</w:p>
        </w:tc>
      </w:tr>
      <w:tr w:rsidR="00B42889" w:rsidRPr="00B71240" w14:paraId="4F7E4672" w14:textId="77777777" w:rsidTr="00B71240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497ED6B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1.2.1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37C18B5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ACCB4BE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14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A3EA075" w14:textId="49CCD904" w:rsidR="00B42889" w:rsidRPr="00B71240" w:rsidRDefault="00B71240" w:rsidP="00A22F8B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Attività</w:t>
            </w:r>
          </w:p>
        </w:tc>
        <w:tc>
          <w:tcPr>
            <w:tcW w:w="170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2F9E94A0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01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1B89C15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248C94A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53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4D5EF8DE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</w:tr>
      <w:tr w:rsidR="00B42889" w:rsidRPr="00B71240" w14:paraId="439D7739" w14:textId="77777777" w:rsidTr="00B71240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A616F89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1.2.2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700B8BB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1BBAF3C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14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83E4759" w14:textId="03BC0F8D" w:rsidR="00B42889" w:rsidRPr="00B71240" w:rsidRDefault="00B71240" w:rsidP="00A22F8B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Attività</w:t>
            </w:r>
          </w:p>
        </w:tc>
        <w:tc>
          <w:tcPr>
            <w:tcW w:w="170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2843DDCE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01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4EA0E25B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D189195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53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0295B06A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</w:tr>
      <w:tr w:rsidR="00B42889" w:rsidRPr="00B71240" w14:paraId="06B61DB4" w14:textId="77777777" w:rsidTr="00B71240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AF39FB4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1.2.3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F426647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15A79DF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14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702562D" w14:textId="71DE189F" w:rsidR="00B42889" w:rsidRPr="00B71240" w:rsidRDefault="00B71240" w:rsidP="00A22F8B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Attività</w:t>
            </w:r>
          </w:p>
        </w:tc>
        <w:tc>
          <w:tcPr>
            <w:tcW w:w="170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FB0C10E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01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AEB2594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A0D8365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53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5376916E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</w:tr>
      <w:tr w:rsidR="00B42889" w:rsidRPr="00B71240" w14:paraId="2F6AC0C6" w14:textId="77777777" w:rsidTr="00B71240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139E35B8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1.3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377F9794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 </w:t>
            </w:r>
          </w:p>
        </w:tc>
        <w:tc>
          <w:tcPr>
            <w:tcW w:w="175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34E6EA66" w14:textId="5F1AF48F" w:rsidR="00B42889" w:rsidRPr="00B71240" w:rsidRDefault="008209E2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  <w:r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Prodotto</w:t>
            </w:r>
            <w:r w:rsidRPr="00B71240"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   </w:t>
            </w:r>
          </w:p>
        </w:tc>
        <w:tc>
          <w:tcPr>
            <w:tcW w:w="170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19BB1889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</w:p>
        </w:tc>
        <w:tc>
          <w:tcPr>
            <w:tcW w:w="101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39A8EC34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207A55B8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</w:p>
        </w:tc>
        <w:tc>
          <w:tcPr>
            <w:tcW w:w="153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</w:tcPr>
          <w:p w14:paraId="10372A9F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</w:p>
        </w:tc>
      </w:tr>
      <w:tr w:rsidR="00B42889" w:rsidRPr="00B71240" w14:paraId="7AE71041" w14:textId="77777777" w:rsidTr="00B71240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D722973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1.3.1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FACD920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5126AE0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14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E9B13CD" w14:textId="328ADC1B" w:rsidR="00B42889" w:rsidRPr="00B71240" w:rsidRDefault="00B71240" w:rsidP="00A22F8B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Attività</w:t>
            </w:r>
          </w:p>
        </w:tc>
        <w:tc>
          <w:tcPr>
            <w:tcW w:w="170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E538632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01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5502D7D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FEE0208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53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78D0BCC7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</w:tr>
      <w:tr w:rsidR="00B42889" w:rsidRPr="00B71240" w14:paraId="2DB1D13B" w14:textId="77777777" w:rsidTr="00B71240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D679875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1.3.2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A508A4F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ED6CF51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14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1DC2F5D" w14:textId="498BA10C" w:rsidR="00B42889" w:rsidRPr="00B71240" w:rsidRDefault="00B71240" w:rsidP="00A22F8B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Attività</w:t>
            </w:r>
          </w:p>
        </w:tc>
        <w:tc>
          <w:tcPr>
            <w:tcW w:w="170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2711F3EE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01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6C7AFB9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5AD4A3C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53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4405CDB7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</w:tr>
      <w:tr w:rsidR="00B42889" w:rsidRPr="00B71240" w14:paraId="22C5B1F0" w14:textId="77777777" w:rsidTr="00B71240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9B47F8E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1.3.2.1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C8E2A20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4F2E8AA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5D48FD5" w14:textId="77777777" w:rsidR="00B42889" w:rsidRPr="00B71240" w:rsidRDefault="00B42889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69EC28F" w14:textId="09772A78" w:rsidR="00B42889" w:rsidRPr="00B71240" w:rsidRDefault="00B71240" w:rsidP="00A22F8B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  <w:r w:rsidRPr="00B71240"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  <w:t>Compito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39ABC2B" w14:textId="77777777" w:rsidR="00B42889" w:rsidRPr="00B71240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2319DC1" w14:textId="77777777" w:rsidR="00B42889" w:rsidRPr="00B71240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47DD0AD" w14:textId="77777777" w:rsidR="00B42889" w:rsidRPr="00B71240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</w:tcPr>
          <w:p w14:paraId="79BB5556" w14:textId="77777777" w:rsidR="00B42889" w:rsidRPr="00B71240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</w:p>
        </w:tc>
      </w:tr>
      <w:tr w:rsidR="00B42889" w:rsidRPr="00B71240" w14:paraId="285E3314" w14:textId="77777777" w:rsidTr="00B71240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5481B08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1.3.2.2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A41C964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8D7BFBF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7E3C1A1" w14:textId="77777777" w:rsidR="00B42889" w:rsidRPr="00B71240" w:rsidRDefault="00B42889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b/>
                <w:bCs/>
                <w:sz w:val="20"/>
                <w:lang w:val="it-IT" w:eastAsia="en-GB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787FCA7" w14:textId="4250CABF" w:rsidR="00B42889" w:rsidRPr="00B71240" w:rsidRDefault="00B71240" w:rsidP="00A22F8B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  <w:r w:rsidRPr="00B71240"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  <w:t>Compito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6F4713A" w14:textId="77777777" w:rsidR="00B42889" w:rsidRPr="00B71240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AA8A0C0" w14:textId="77777777" w:rsidR="00B42889" w:rsidRPr="00B71240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22BC80E" w14:textId="77777777" w:rsidR="00B42889" w:rsidRPr="00B71240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</w:tcPr>
          <w:p w14:paraId="24A6A6EA" w14:textId="77777777" w:rsidR="00B42889" w:rsidRPr="00B71240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it-IT" w:eastAsia="en-GB"/>
              </w:rPr>
            </w:pPr>
          </w:p>
        </w:tc>
      </w:tr>
      <w:tr w:rsidR="00B42889" w:rsidRPr="00B71240" w14:paraId="71D76E06" w14:textId="77777777" w:rsidTr="00B71240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0DA5876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1.3.3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3808AAD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554C03A" w14:textId="77777777" w:rsidR="00B42889" w:rsidRPr="00B7124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 </w:t>
            </w:r>
          </w:p>
        </w:tc>
        <w:tc>
          <w:tcPr>
            <w:tcW w:w="1478" w:type="dxa"/>
            <w:gridSpan w:val="2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F5F3F72" w14:textId="625FAC36" w:rsidR="00B42889" w:rsidRPr="00B71240" w:rsidRDefault="00B71240" w:rsidP="00A22F8B">
            <w:pPr>
              <w:spacing w:after="0"/>
              <w:jc w:val="left"/>
              <w:rPr>
                <w:rFonts w:ascii="Arial" w:hAnsi="Arial" w:cs="Arial"/>
                <w:sz w:val="20"/>
                <w:lang w:val="it-IT" w:eastAsia="en-GB"/>
              </w:rPr>
            </w:pPr>
            <w:r w:rsidRPr="00B71240">
              <w:rPr>
                <w:rFonts w:ascii="Arial" w:hAnsi="Arial" w:cs="Arial"/>
                <w:sz w:val="20"/>
                <w:lang w:val="it-IT" w:eastAsia="en-GB"/>
              </w:rPr>
              <w:t>Attività</w:t>
            </w:r>
          </w:p>
        </w:tc>
        <w:tc>
          <w:tcPr>
            <w:tcW w:w="1701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</w:tcPr>
          <w:p w14:paraId="6411D21A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016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</w:tcPr>
          <w:p w14:paraId="1AB6198C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C0C0C0"/>
            </w:tcBorders>
          </w:tcPr>
          <w:p w14:paraId="56FECB20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1536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auto"/>
            </w:tcBorders>
          </w:tcPr>
          <w:p w14:paraId="07C37E78" w14:textId="77777777" w:rsidR="00B42889" w:rsidRPr="00B71240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</w:tc>
      </w:tr>
    </w:tbl>
    <w:p w14:paraId="70A4D15D" w14:textId="202D755F" w:rsidR="007836EA" w:rsidRPr="007836EA" w:rsidRDefault="007836EA" w:rsidP="007836EA">
      <w:pPr>
        <w:jc w:val="center"/>
        <w:rPr>
          <w:rFonts w:asciiTheme="minorHAnsi" w:hAnsiTheme="minorHAnsi" w:cstheme="minorHAnsi"/>
          <w:i/>
          <w:color w:val="1B6FB5"/>
          <w:sz w:val="20"/>
        </w:rPr>
      </w:pPr>
    </w:p>
    <w:p w14:paraId="335E81CE" w14:textId="716BBE57" w:rsidR="007836EA" w:rsidRPr="007836EA" w:rsidRDefault="007836EA" w:rsidP="00DE7D87">
      <w:pPr>
        <w:jc w:val="center"/>
        <w:rPr>
          <w:rFonts w:asciiTheme="minorHAnsi" w:hAnsiTheme="minorHAnsi" w:cstheme="minorHAnsi"/>
          <w:i/>
          <w:color w:val="1B6FB5"/>
          <w:sz w:val="20"/>
          <w:lang w:val="it-IT"/>
        </w:rPr>
      </w:pPr>
      <w:r w:rsidRPr="007836EA">
        <w:rPr>
          <w:rFonts w:asciiTheme="minorHAnsi" w:hAnsiTheme="minorHAnsi" w:cstheme="minorHAnsi"/>
          <w:i/>
          <w:color w:val="1B6FB5"/>
          <w:sz w:val="20"/>
          <w:lang w:val="it-IT"/>
        </w:rPr>
        <w:t>&lt;Modello per la documentazione della ripartizione dei costi/impegno. Assicura</w:t>
      </w:r>
      <w:r w:rsidR="00B01431">
        <w:rPr>
          <w:rFonts w:asciiTheme="minorHAnsi" w:hAnsiTheme="minorHAnsi" w:cstheme="minorHAnsi"/>
          <w:i/>
          <w:color w:val="1B6FB5"/>
          <w:sz w:val="20"/>
          <w:lang w:val="it-IT"/>
        </w:rPr>
        <w:t>rsi</w:t>
      </w:r>
      <w:r w:rsidRPr="007836EA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che tutte le componenti siano allineate con la scomposizione del lavoro nella sezione 2.&gt;</w:t>
      </w:r>
    </w:p>
    <w:p w14:paraId="4BA6954D" w14:textId="511A8B3A" w:rsidR="007836EA" w:rsidRPr="007836EA" w:rsidRDefault="007836EA" w:rsidP="007836EA">
      <w:pPr>
        <w:rPr>
          <w:rFonts w:asciiTheme="minorHAnsi" w:hAnsiTheme="minorHAnsi" w:cstheme="minorHAnsi"/>
          <w:i/>
          <w:color w:val="1B6FB5"/>
          <w:sz w:val="20"/>
          <w:lang w:val="it-IT"/>
        </w:rPr>
      </w:pPr>
      <w:r w:rsidRPr="007836EA">
        <w:rPr>
          <w:rFonts w:asciiTheme="minorHAnsi" w:hAnsiTheme="minorHAnsi" w:cstheme="minorHAnsi"/>
          <w:i/>
          <w:color w:val="1B6FB5"/>
          <w:sz w:val="20"/>
          <w:lang w:val="it-IT"/>
        </w:rPr>
        <w:t>&lt;Per la documentazione della stima del</w:t>
      </w:r>
      <w:r w:rsidR="000D043D">
        <w:rPr>
          <w:rFonts w:asciiTheme="minorHAnsi" w:hAnsiTheme="minorHAnsi" w:cstheme="minorHAnsi"/>
          <w:i/>
          <w:color w:val="1B6FB5"/>
          <w:sz w:val="20"/>
          <w:lang w:val="it-IT"/>
        </w:rPr>
        <w:t>l’</w:t>
      </w:r>
      <w:r w:rsidRPr="007836EA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impegno/costo, </w:t>
      </w:r>
      <w:r w:rsidR="000D043D">
        <w:rPr>
          <w:rFonts w:asciiTheme="minorHAnsi" w:hAnsiTheme="minorHAnsi" w:cstheme="minorHAnsi"/>
          <w:i/>
          <w:color w:val="1B6FB5"/>
          <w:sz w:val="20"/>
          <w:lang w:val="it-IT"/>
        </w:rPr>
        <w:t>è possibile</w:t>
      </w:r>
      <w:r w:rsidRPr="007836EA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utilizzare qualsiasi modello o rappresentazione che soddisfi le esigenze del progetto e i requisiti del progetto/organizzativ</w:t>
      </w:r>
      <w:r w:rsidR="000D043D">
        <w:rPr>
          <w:rFonts w:asciiTheme="minorHAnsi" w:hAnsiTheme="minorHAnsi" w:cstheme="minorHAnsi"/>
          <w:i/>
          <w:color w:val="1B6FB5"/>
          <w:sz w:val="20"/>
          <w:lang w:val="it-IT"/>
        </w:rPr>
        <w:t>i</w:t>
      </w:r>
      <w:r w:rsidRPr="007836EA">
        <w:rPr>
          <w:rFonts w:asciiTheme="minorHAnsi" w:hAnsiTheme="minorHAnsi" w:cstheme="minorHAnsi"/>
          <w:i/>
          <w:color w:val="1B6FB5"/>
          <w:sz w:val="20"/>
          <w:lang w:val="it-IT"/>
        </w:rPr>
        <w:t>. &gt;</w:t>
      </w:r>
    </w:p>
    <w:p w14:paraId="78C54739" w14:textId="15878F67" w:rsidR="00697BA8" w:rsidRPr="007836EA" w:rsidRDefault="007836EA" w:rsidP="007836EA">
      <w:pPr>
        <w:rPr>
          <w:rFonts w:asciiTheme="minorHAnsi" w:hAnsiTheme="minorHAnsi" w:cstheme="minorHAnsi"/>
          <w:i/>
          <w:color w:val="1B6FB5"/>
          <w:sz w:val="20"/>
          <w:lang w:val="it-IT"/>
        </w:rPr>
      </w:pPr>
      <w:r w:rsidRPr="007836EA">
        <w:rPr>
          <w:rFonts w:asciiTheme="minorHAnsi" w:hAnsiTheme="minorHAnsi" w:cstheme="minorHAnsi"/>
          <w:i/>
          <w:color w:val="1B6FB5"/>
          <w:sz w:val="20"/>
          <w:lang w:val="it-IT"/>
        </w:rPr>
        <w:t>&lt;</w:t>
      </w:r>
      <w:r w:rsidR="000D043D">
        <w:rPr>
          <w:rFonts w:asciiTheme="minorHAnsi" w:hAnsiTheme="minorHAnsi" w:cstheme="minorHAnsi"/>
          <w:i/>
          <w:color w:val="1B6FB5"/>
          <w:sz w:val="20"/>
          <w:lang w:val="it-IT"/>
        </w:rPr>
        <w:t>Da ricordare che non si è</w:t>
      </w:r>
      <w:r w:rsidRPr="007836EA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obbligat</w:t>
      </w:r>
      <w:r w:rsidR="000D043D">
        <w:rPr>
          <w:rFonts w:asciiTheme="minorHAnsi" w:hAnsiTheme="minorHAnsi" w:cstheme="minorHAnsi"/>
          <w:i/>
          <w:color w:val="1B6FB5"/>
          <w:sz w:val="20"/>
          <w:lang w:val="it-IT"/>
        </w:rPr>
        <w:t>i</w:t>
      </w:r>
      <w:r w:rsidRPr="007836EA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a utilizzare i modelli qui forniti come esempi. È possibile utilizzare il proprio modello o l'applicazione software di pianificazione e quindi copiarlo e incollarlo semplicemente in questo documento, o semplicemente fare riferimento al file collegato (offrire un collegamento o una posizione di cartella/file).&gt;</w:t>
      </w:r>
    </w:p>
    <w:p w14:paraId="434A5995" w14:textId="0F1B2D08" w:rsidR="0060777D" w:rsidRPr="007836EA" w:rsidRDefault="007836EA" w:rsidP="0060777D">
      <w:pPr>
        <w:pStyle w:val="Heading2"/>
        <w:rPr>
          <w:lang w:val="it-IT"/>
        </w:rPr>
      </w:pPr>
      <w:bookmarkStart w:id="14" w:name="_Toc80271581"/>
      <w:r w:rsidRPr="007836EA">
        <w:rPr>
          <w:lang w:val="it-IT"/>
        </w:rPr>
        <w:t>Risorse</w:t>
      </w:r>
      <w:bookmarkEnd w:id="14"/>
    </w:p>
    <w:p w14:paraId="165B76FB" w14:textId="25E89510" w:rsidR="0060777D" w:rsidRPr="007836EA" w:rsidRDefault="007836EA" w:rsidP="0060777D">
      <w:pPr>
        <w:rPr>
          <w:rFonts w:ascii="Calibri" w:hAnsi="Calibri"/>
          <w:i/>
          <w:color w:val="1B6FB5"/>
          <w:sz w:val="20"/>
          <w:lang w:val="it-IT"/>
        </w:rPr>
      </w:pPr>
      <w:r w:rsidRPr="007836EA">
        <w:rPr>
          <w:rFonts w:ascii="Calibri" w:hAnsi="Calibri"/>
          <w:i/>
          <w:color w:val="1B6FB5"/>
          <w:sz w:val="20"/>
          <w:lang w:val="it-IT"/>
        </w:rPr>
        <w:t>&lt;In questa sezione è possibile aggiungere un elenco delle risorse di progetto necessarie. Si distingue tra risorse umane e non umane.&gt;</w:t>
      </w:r>
    </w:p>
    <w:p w14:paraId="4DF04A75" w14:textId="3C1465ED" w:rsidR="0060777D" w:rsidRPr="007836EA" w:rsidRDefault="007836EA" w:rsidP="0060777D">
      <w:pPr>
        <w:rPr>
          <w:rFonts w:ascii="Calibri" w:hAnsi="Calibri"/>
          <w:i/>
          <w:color w:val="1B6FB5"/>
          <w:sz w:val="20"/>
          <w:lang w:val="it-IT"/>
        </w:rPr>
      </w:pPr>
      <w:r w:rsidRPr="007836EA">
        <w:rPr>
          <w:rFonts w:ascii="Calibri" w:hAnsi="Calibri"/>
          <w:i/>
          <w:color w:val="1B6FB5"/>
          <w:sz w:val="20"/>
          <w:lang w:val="it-IT"/>
        </w:rPr>
        <w:t>&lt;Ad esempio, un progetto potrebbe richiedere il seguente tipo di risorse:</w:t>
      </w:r>
    </w:p>
    <w:p w14:paraId="16654B17" w14:textId="726CBA75" w:rsidR="0060777D" w:rsidRPr="007836EA" w:rsidRDefault="007836EA" w:rsidP="0060777D">
      <w:pPr>
        <w:numPr>
          <w:ilvl w:val="0"/>
          <w:numId w:val="33"/>
        </w:numPr>
        <w:spacing w:after="0"/>
        <w:rPr>
          <w:rFonts w:ascii="Calibri" w:hAnsi="Calibri"/>
          <w:i/>
          <w:color w:val="1B6FB5"/>
          <w:sz w:val="20"/>
          <w:lang w:val="it-IT"/>
        </w:rPr>
      </w:pPr>
      <w:r w:rsidRPr="007836EA">
        <w:rPr>
          <w:rFonts w:ascii="Calibri" w:hAnsi="Calibri"/>
          <w:i/>
          <w:color w:val="1B6FB5"/>
          <w:sz w:val="20"/>
          <w:lang w:val="it-IT"/>
        </w:rPr>
        <w:t>Persone</w:t>
      </w:r>
    </w:p>
    <w:p w14:paraId="46FE6A00" w14:textId="77777777" w:rsidR="0060777D" w:rsidRPr="007836EA" w:rsidRDefault="0060777D" w:rsidP="0060777D">
      <w:pPr>
        <w:numPr>
          <w:ilvl w:val="0"/>
          <w:numId w:val="33"/>
        </w:numPr>
        <w:spacing w:after="0"/>
        <w:rPr>
          <w:rFonts w:ascii="Calibri" w:hAnsi="Calibri"/>
          <w:i/>
          <w:color w:val="1B6FB5"/>
          <w:sz w:val="20"/>
          <w:lang w:val="it-IT"/>
        </w:rPr>
      </w:pPr>
      <w:r w:rsidRPr="007836EA">
        <w:rPr>
          <w:rFonts w:ascii="Calibri" w:hAnsi="Calibri"/>
          <w:i/>
          <w:color w:val="1B6FB5"/>
          <w:sz w:val="20"/>
          <w:lang w:val="it-IT"/>
        </w:rPr>
        <w:t>Software</w:t>
      </w:r>
    </w:p>
    <w:p w14:paraId="29356821" w14:textId="77777777" w:rsidR="0060777D" w:rsidRPr="007836EA" w:rsidRDefault="0060777D" w:rsidP="0060777D">
      <w:pPr>
        <w:numPr>
          <w:ilvl w:val="0"/>
          <w:numId w:val="33"/>
        </w:numPr>
        <w:spacing w:after="0"/>
        <w:rPr>
          <w:rFonts w:ascii="Calibri" w:hAnsi="Calibri"/>
          <w:i/>
          <w:color w:val="1B6FB5"/>
          <w:sz w:val="20"/>
          <w:lang w:val="it-IT"/>
        </w:rPr>
      </w:pPr>
      <w:r w:rsidRPr="007836EA">
        <w:rPr>
          <w:rFonts w:ascii="Calibri" w:hAnsi="Calibri"/>
          <w:i/>
          <w:color w:val="1B6FB5"/>
          <w:sz w:val="20"/>
          <w:lang w:val="it-IT"/>
        </w:rPr>
        <w:t>Hardware</w:t>
      </w:r>
    </w:p>
    <w:p w14:paraId="00E88392" w14:textId="47D0450C" w:rsidR="0060777D" w:rsidRPr="007836EA" w:rsidRDefault="007836EA" w:rsidP="0060777D">
      <w:pPr>
        <w:numPr>
          <w:ilvl w:val="0"/>
          <w:numId w:val="33"/>
        </w:numPr>
        <w:spacing w:after="0"/>
        <w:rPr>
          <w:rFonts w:ascii="Calibri" w:hAnsi="Calibri"/>
          <w:i/>
          <w:color w:val="1B6FB5"/>
          <w:sz w:val="20"/>
          <w:lang w:val="it-IT"/>
        </w:rPr>
      </w:pPr>
      <w:r w:rsidRPr="007836EA">
        <w:rPr>
          <w:rFonts w:ascii="Calibri" w:hAnsi="Calibri"/>
          <w:i/>
          <w:color w:val="1B6FB5"/>
          <w:sz w:val="20"/>
          <w:lang w:val="it-IT"/>
        </w:rPr>
        <w:t>Attrezzature</w:t>
      </w:r>
    </w:p>
    <w:p w14:paraId="730C39C0" w14:textId="279260EE" w:rsidR="0060777D" w:rsidRPr="007836EA" w:rsidRDefault="007836EA" w:rsidP="0060777D">
      <w:pPr>
        <w:numPr>
          <w:ilvl w:val="0"/>
          <w:numId w:val="33"/>
        </w:numPr>
        <w:spacing w:after="0"/>
        <w:rPr>
          <w:rFonts w:ascii="Calibri" w:hAnsi="Calibri"/>
          <w:i/>
          <w:color w:val="1B6FB5"/>
          <w:sz w:val="20"/>
          <w:lang w:val="it-IT"/>
        </w:rPr>
      </w:pPr>
      <w:r w:rsidRPr="007836EA">
        <w:rPr>
          <w:rFonts w:ascii="Calibri" w:hAnsi="Calibri"/>
          <w:i/>
          <w:color w:val="1B6FB5"/>
          <w:sz w:val="20"/>
          <w:lang w:val="it-IT"/>
        </w:rPr>
        <w:t>Edifici</w:t>
      </w:r>
      <w:r w:rsidR="0060777D" w:rsidRPr="007836EA">
        <w:rPr>
          <w:rFonts w:ascii="Calibri" w:hAnsi="Calibri"/>
          <w:i/>
          <w:color w:val="1B6FB5"/>
          <w:sz w:val="20"/>
          <w:lang w:val="it-IT"/>
        </w:rPr>
        <w:t xml:space="preserve"> &amp; </w:t>
      </w:r>
      <w:r w:rsidRPr="007836EA">
        <w:rPr>
          <w:rFonts w:ascii="Calibri" w:hAnsi="Calibri"/>
          <w:i/>
          <w:color w:val="1B6FB5"/>
          <w:sz w:val="20"/>
          <w:lang w:val="it-IT"/>
        </w:rPr>
        <w:t>Strutture</w:t>
      </w:r>
    </w:p>
    <w:p w14:paraId="3710600E" w14:textId="3812E931" w:rsidR="0060777D" w:rsidRPr="007836EA" w:rsidRDefault="007836EA" w:rsidP="0060777D">
      <w:pPr>
        <w:numPr>
          <w:ilvl w:val="0"/>
          <w:numId w:val="33"/>
        </w:numPr>
        <w:spacing w:after="0"/>
        <w:rPr>
          <w:rFonts w:ascii="Calibri" w:hAnsi="Calibri"/>
          <w:i/>
          <w:color w:val="1B6FB5"/>
          <w:sz w:val="20"/>
          <w:lang w:val="it-IT"/>
        </w:rPr>
      </w:pPr>
      <w:r w:rsidRPr="007836EA">
        <w:rPr>
          <w:rFonts w:ascii="Calibri" w:hAnsi="Calibri"/>
          <w:i/>
          <w:color w:val="1B6FB5"/>
          <w:sz w:val="20"/>
          <w:lang w:val="it-IT"/>
        </w:rPr>
        <w:t>Forniture</w:t>
      </w:r>
    </w:p>
    <w:p w14:paraId="0A41CE48" w14:textId="164EE576" w:rsidR="0060777D" w:rsidRPr="007836EA" w:rsidRDefault="007836EA" w:rsidP="0060777D">
      <w:pPr>
        <w:numPr>
          <w:ilvl w:val="0"/>
          <w:numId w:val="33"/>
        </w:numPr>
        <w:spacing w:after="0"/>
        <w:rPr>
          <w:rFonts w:ascii="Calibri" w:hAnsi="Calibri"/>
          <w:i/>
          <w:color w:val="1B6FB5"/>
          <w:sz w:val="20"/>
          <w:lang w:val="it-IT"/>
        </w:rPr>
      </w:pPr>
      <w:r w:rsidRPr="007836EA">
        <w:rPr>
          <w:rFonts w:ascii="Calibri" w:hAnsi="Calibri"/>
          <w:i/>
          <w:color w:val="1B6FB5"/>
          <w:sz w:val="20"/>
          <w:lang w:val="it-IT"/>
        </w:rPr>
        <w:t>Materiali</w:t>
      </w:r>
    </w:p>
    <w:p w14:paraId="199367CA" w14:textId="2CBA849D" w:rsidR="0060777D" w:rsidRPr="007836EA" w:rsidRDefault="007836EA" w:rsidP="0060777D">
      <w:pPr>
        <w:numPr>
          <w:ilvl w:val="0"/>
          <w:numId w:val="33"/>
        </w:numPr>
        <w:spacing w:after="0"/>
        <w:rPr>
          <w:rFonts w:ascii="Calibri" w:hAnsi="Calibri"/>
          <w:i/>
          <w:color w:val="1B6FB5"/>
          <w:sz w:val="20"/>
          <w:lang w:val="it-IT"/>
        </w:rPr>
      </w:pPr>
      <w:r w:rsidRPr="007836EA">
        <w:rPr>
          <w:rFonts w:ascii="Calibri" w:hAnsi="Calibri"/>
          <w:i/>
          <w:color w:val="1B6FB5"/>
          <w:sz w:val="20"/>
          <w:lang w:val="it-IT"/>
        </w:rPr>
        <w:t>Altro</w:t>
      </w:r>
      <w:r w:rsidR="0060777D" w:rsidRPr="007836EA">
        <w:rPr>
          <w:rFonts w:ascii="Calibri" w:hAnsi="Calibri"/>
          <w:i/>
          <w:color w:val="1B6FB5"/>
          <w:sz w:val="20"/>
          <w:lang w:val="it-IT"/>
        </w:rPr>
        <w:t>…&gt;</w:t>
      </w:r>
    </w:p>
    <w:p w14:paraId="47017CBC" w14:textId="191464B9" w:rsidR="00077C95" w:rsidRDefault="00077C95">
      <w:pPr>
        <w:spacing w:after="0"/>
        <w:jc w:val="left"/>
        <w:rPr>
          <w:rFonts w:ascii="Calibri" w:hAnsi="Calibri"/>
          <w:i/>
          <w:color w:val="1B6FB5"/>
          <w:sz w:val="20"/>
        </w:rPr>
      </w:pPr>
      <w:r>
        <w:rPr>
          <w:rFonts w:ascii="Calibri" w:hAnsi="Calibri"/>
          <w:i/>
          <w:color w:val="1B6FB5"/>
          <w:sz w:val="20"/>
        </w:rPr>
        <w:br w:type="page"/>
      </w:r>
    </w:p>
    <w:p w14:paraId="1F1B15A9" w14:textId="670E91C3" w:rsidR="0060777D" w:rsidRPr="00CA147A" w:rsidRDefault="007836EA" w:rsidP="0060777D">
      <w:pPr>
        <w:rPr>
          <w:rFonts w:asciiTheme="minorHAnsi" w:hAnsiTheme="minorHAnsi" w:cstheme="minorHAnsi"/>
          <w:b/>
          <w:i/>
          <w:sz w:val="24"/>
          <w:szCs w:val="24"/>
          <w:lang w:val="it-IT"/>
        </w:rPr>
      </w:pPr>
      <w:r w:rsidRPr="00CA147A">
        <w:rPr>
          <w:rFonts w:asciiTheme="minorHAnsi" w:hAnsiTheme="minorHAnsi" w:cstheme="minorHAnsi"/>
          <w:b/>
          <w:i/>
          <w:sz w:val="24"/>
          <w:szCs w:val="24"/>
          <w:lang w:val="it-IT"/>
        </w:rPr>
        <w:lastRenderedPageBreak/>
        <w:t>Piano delle risorse</w:t>
      </w:r>
    </w:p>
    <w:p w14:paraId="6D1AB44E" w14:textId="47DD699F" w:rsidR="0060777D" w:rsidRPr="00CA147A" w:rsidRDefault="0060777D" w:rsidP="0060777D">
      <w:pPr>
        <w:pStyle w:val="Text1"/>
        <w:rPr>
          <w:rFonts w:ascii="Calibri" w:hAnsi="Calibri"/>
          <w:i/>
          <w:color w:val="0070C0"/>
          <w:sz w:val="20"/>
          <w:lang w:val="it-IT"/>
        </w:rPr>
      </w:pPr>
      <w:r w:rsidRPr="00CA147A">
        <w:rPr>
          <w:rFonts w:ascii="Calibri" w:hAnsi="Calibri"/>
          <w:i/>
          <w:color w:val="0070C0"/>
          <w:sz w:val="20"/>
          <w:lang w:val="it-IT"/>
        </w:rPr>
        <w:t>&lt;Include</w:t>
      </w:r>
      <w:r w:rsidR="007836EA" w:rsidRPr="00CA147A">
        <w:rPr>
          <w:rFonts w:ascii="Calibri" w:hAnsi="Calibri"/>
          <w:i/>
          <w:color w:val="0070C0"/>
          <w:sz w:val="20"/>
          <w:lang w:val="it-IT"/>
        </w:rPr>
        <w:t xml:space="preserve"> risorse umane e non</w:t>
      </w:r>
      <w:r w:rsidRPr="00CA147A">
        <w:rPr>
          <w:rFonts w:ascii="Calibri" w:hAnsi="Calibri"/>
          <w:i/>
          <w:color w:val="0070C0"/>
          <w:sz w:val="20"/>
          <w:lang w:val="it-IT"/>
        </w:rPr>
        <w:t>&gt;</w:t>
      </w:r>
    </w:p>
    <w:tbl>
      <w:tblPr>
        <w:tblW w:w="4940" w:type="pct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67"/>
        <w:gridCol w:w="998"/>
        <w:gridCol w:w="998"/>
        <w:gridCol w:w="1377"/>
        <w:gridCol w:w="1216"/>
        <w:gridCol w:w="1538"/>
        <w:gridCol w:w="1102"/>
      </w:tblGrid>
      <w:tr w:rsidR="0060777D" w:rsidRPr="00CA147A" w14:paraId="49BBA7D0" w14:textId="77777777" w:rsidTr="0060777D">
        <w:trPr>
          <w:trHeight w:val="288"/>
        </w:trPr>
        <w:tc>
          <w:tcPr>
            <w:tcW w:w="5000" w:type="pct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</w:tcPr>
          <w:p w14:paraId="34841237" w14:textId="772AEE79" w:rsidR="0060777D" w:rsidRPr="00CA147A" w:rsidRDefault="007836EA" w:rsidP="0060777D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CA147A">
              <w:rPr>
                <w:rFonts w:ascii="Calibri" w:hAnsi="Calibri"/>
                <w:b/>
                <w:bCs/>
                <w:lang w:val="it-IT"/>
              </w:rPr>
              <w:t>Risorse umane</w:t>
            </w:r>
          </w:p>
        </w:tc>
      </w:tr>
      <w:tr w:rsidR="0060777D" w:rsidRPr="00CA147A" w14:paraId="6A9E8952" w14:textId="77777777" w:rsidTr="007836EA">
        <w:trPr>
          <w:trHeight w:val="288"/>
        </w:trPr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3F21BC9D" w14:textId="054E9478" w:rsidR="0060777D" w:rsidRPr="00CA147A" w:rsidRDefault="0060777D" w:rsidP="0060777D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CA147A">
              <w:rPr>
                <w:rFonts w:ascii="Calibri" w:hAnsi="Calibri"/>
                <w:b/>
                <w:bCs/>
                <w:lang w:val="it-IT"/>
              </w:rPr>
              <w:t xml:space="preserve"> ID</w:t>
            </w:r>
            <w:r w:rsidR="007836EA" w:rsidRPr="00CA147A">
              <w:rPr>
                <w:rFonts w:ascii="Calibri" w:hAnsi="Calibri"/>
                <w:b/>
                <w:bCs/>
                <w:lang w:val="it-IT"/>
              </w:rPr>
              <w:t xml:space="preserve"> Risorsa</w:t>
            </w:r>
          </w:p>
        </w:tc>
        <w:tc>
          <w:tcPr>
            <w:tcW w:w="6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0C4DBC03" w14:textId="6D419CA6" w:rsidR="0060777D" w:rsidRPr="00CA147A" w:rsidRDefault="007836EA" w:rsidP="0060777D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CA147A">
              <w:rPr>
                <w:rFonts w:ascii="Calibri" w:hAnsi="Calibri"/>
                <w:b/>
                <w:bCs/>
                <w:lang w:val="it-IT"/>
              </w:rPr>
              <w:t>Da</w:t>
            </w:r>
            <w:r w:rsidR="0060777D" w:rsidRPr="00CA147A">
              <w:rPr>
                <w:rFonts w:ascii="Calibri" w:hAnsi="Calibri"/>
                <w:b/>
                <w:bCs/>
                <w:lang w:val="it-IT"/>
              </w:rPr>
              <w:t xml:space="preserve"> </w:t>
            </w:r>
            <w:r w:rsidRPr="00CA147A">
              <w:rPr>
                <w:rFonts w:ascii="Calibri" w:hAnsi="Calibri"/>
                <w:b/>
                <w:bCs/>
                <w:lang w:val="it-IT"/>
              </w:rPr>
              <w:t xml:space="preserve">   </w:t>
            </w:r>
            <w:r w:rsidR="0060777D" w:rsidRPr="00CA147A">
              <w:rPr>
                <w:rFonts w:ascii="Calibri" w:hAnsi="Calibri"/>
                <w:b/>
                <w:bCs/>
                <w:lang w:val="it-IT"/>
              </w:rPr>
              <w:t>Dat</w:t>
            </w:r>
            <w:r w:rsidRPr="00CA147A">
              <w:rPr>
                <w:rFonts w:ascii="Calibri" w:hAnsi="Calibri"/>
                <w:b/>
                <w:bCs/>
                <w:lang w:val="it-IT"/>
              </w:rPr>
              <w:t>a</w:t>
            </w:r>
          </w:p>
        </w:tc>
        <w:tc>
          <w:tcPr>
            <w:tcW w:w="6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1D3284ED" w14:textId="1B4FA496" w:rsidR="0060777D" w:rsidRPr="00CA147A" w:rsidRDefault="007836EA" w:rsidP="0060777D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CA147A">
              <w:rPr>
                <w:rFonts w:ascii="Calibri" w:hAnsi="Calibri"/>
                <w:b/>
                <w:bCs/>
                <w:lang w:val="it-IT"/>
              </w:rPr>
              <w:t>A</w:t>
            </w:r>
            <w:r w:rsidR="0060777D" w:rsidRPr="00CA147A">
              <w:rPr>
                <w:rFonts w:ascii="Calibri" w:hAnsi="Calibri"/>
                <w:b/>
                <w:bCs/>
                <w:lang w:val="it-IT"/>
              </w:rPr>
              <w:br/>
              <w:t>Dat</w:t>
            </w:r>
            <w:r w:rsidRPr="00CA147A">
              <w:rPr>
                <w:rFonts w:ascii="Calibri" w:hAnsi="Calibri"/>
                <w:b/>
                <w:bCs/>
                <w:lang w:val="it-IT"/>
              </w:rPr>
              <w:t>a</w:t>
            </w:r>
          </w:p>
        </w:tc>
        <w:tc>
          <w:tcPr>
            <w:tcW w:w="8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62236AA" w14:textId="5FED43B2" w:rsidR="0060777D" w:rsidRPr="00CA147A" w:rsidRDefault="0060777D" w:rsidP="0060777D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CA147A">
              <w:rPr>
                <w:rFonts w:ascii="Calibri" w:hAnsi="Calibri"/>
                <w:b/>
                <w:bCs/>
                <w:lang w:val="it-IT"/>
              </w:rPr>
              <w:t>R</w:t>
            </w:r>
            <w:r w:rsidR="007836EA" w:rsidRPr="00CA147A">
              <w:rPr>
                <w:rFonts w:ascii="Calibri" w:hAnsi="Calibri"/>
                <w:b/>
                <w:bCs/>
                <w:lang w:val="it-IT"/>
              </w:rPr>
              <w:t>isorsa</w:t>
            </w:r>
          </w:p>
        </w:tc>
        <w:tc>
          <w:tcPr>
            <w:tcW w:w="74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5997E4EF" w14:textId="352AB62C" w:rsidR="0060777D" w:rsidRPr="00CA147A" w:rsidRDefault="007836EA" w:rsidP="0060777D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CA147A">
              <w:rPr>
                <w:rFonts w:ascii="Calibri" w:hAnsi="Calibri"/>
                <w:b/>
                <w:bCs/>
                <w:lang w:val="it-IT"/>
              </w:rPr>
              <w:t>Abilità</w:t>
            </w:r>
          </w:p>
        </w:tc>
        <w:tc>
          <w:tcPr>
            <w:tcW w:w="9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336821C" w14:textId="74E6F149" w:rsidR="0060777D" w:rsidRPr="00CA147A" w:rsidRDefault="007836EA" w:rsidP="0060777D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CA147A">
              <w:rPr>
                <w:rFonts w:ascii="Calibri" w:hAnsi="Calibri"/>
                <w:b/>
                <w:bCs/>
                <w:lang w:val="it-IT"/>
              </w:rPr>
              <w:t>Livello abilità</w:t>
            </w:r>
          </w:p>
        </w:tc>
        <w:tc>
          <w:tcPr>
            <w:tcW w:w="6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D2A4B7B" w14:textId="1DCA4D51" w:rsidR="0060777D" w:rsidRPr="00CA147A" w:rsidRDefault="007836EA" w:rsidP="0060777D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CA147A">
              <w:rPr>
                <w:rFonts w:ascii="Calibri" w:hAnsi="Calibri"/>
                <w:b/>
                <w:bCs/>
                <w:lang w:val="it-IT"/>
              </w:rPr>
              <w:t>Quantità</w:t>
            </w:r>
          </w:p>
        </w:tc>
      </w:tr>
      <w:tr w:rsidR="0060777D" w:rsidRPr="00CA147A" w14:paraId="5E629AD8" w14:textId="77777777" w:rsidTr="007836EA">
        <w:trPr>
          <w:trHeight w:val="288"/>
        </w:trPr>
        <w:tc>
          <w:tcPr>
            <w:tcW w:w="590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5F06EE3F" w14:textId="77777777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H.1</w:t>
            </w:r>
          </w:p>
        </w:tc>
        <w:tc>
          <w:tcPr>
            <w:tcW w:w="609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27EED076" w14:textId="51F8C102" w:rsidR="0060777D" w:rsidRPr="00CA147A" w:rsidRDefault="0060777D" w:rsidP="00BC16EC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10/01/1</w:t>
            </w:r>
            <w:r w:rsidR="00BC16EC"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7</w:t>
            </w:r>
          </w:p>
        </w:tc>
        <w:tc>
          <w:tcPr>
            <w:tcW w:w="609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0FC01616" w14:textId="79F403BF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20/08/</w:t>
            </w:r>
            <w:r w:rsidR="00BC16EC"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17</w:t>
            </w:r>
          </w:p>
        </w:tc>
        <w:tc>
          <w:tcPr>
            <w:tcW w:w="840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571C0DF3" w14:textId="06A3ABD2" w:rsidR="0060777D" w:rsidRPr="00CA147A" w:rsidRDefault="007836EA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Consulente</w:t>
            </w:r>
          </w:p>
        </w:tc>
        <w:tc>
          <w:tcPr>
            <w:tcW w:w="742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6A5019D0" w14:textId="08D018EB" w:rsidR="0060777D" w:rsidRPr="00CA147A" w:rsidRDefault="007836EA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Sicurezza</w:t>
            </w:r>
          </w:p>
        </w:tc>
        <w:tc>
          <w:tcPr>
            <w:tcW w:w="938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1DFB280A" w14:textId="70352358" w:rsidR="0060777D" w:rsidRPr="00CA147A" w:rsidRDefault="007836EA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Avanzato</w:t>
            </w:r>
          </w:p>
        </w:tc>
        <w:tc>
          <w:tcPr>
            <w:tcW w:w="672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473BDB8D" w14:textId="77777777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2</w:t>
            </w:r>
          </w:p>
        </w:tc>
      </w:tr>
      <w:tr w:rsidR="0060777D" w:rsidRPr="00CA147A" w14:paraId="20BF7746" w14:textId="77777777" w:rsidTr="007836EA">
        <w:trPr>
          <w:trHeight w:val="304"/>
        </w:trPr>
        <w:tc>
          <w:tcPr>
            <w:tcW w:w="590" w:type="pct"/>
            <w:shd w:val="clear" w:color="auto" w:fill="auto"/>
          </w:tcPr>
          <w:p w14:paraId="07DB3C85" w14:textId="77777777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H.2</w:t>
            </w:r>
          </w:p>
        </w:tc>
        <w:tc>
          <w:tcPr>
            <w:tcW w:w="609" w:type="pct"/>
            <w:shd w:val="clear" w:color="auto" w:fill="auto"/>
          </w:tcPr>
          <w:p w14:paraId="00AD6AF3" w14:textId="63488745" w:rsidR="0060777D" w:rsidRPr="00CA147A" w:rsidRDefault="0060777D" w:rsidP="00BC16EC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10/05/</w:t>
            </w:r>
            <w:r w:rsidR="00BC16EC"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17</w:t>
            </w:r>
          </w:p>
        </w:tc>
        <w:tc>
          <w:tcPr>
            <w:tcW w:w="609" w:type="pct"/>
            <w:shd w:val="clear" w:color="auto" w:fill="auto"/>
          </w:tcPr>
          <w:p w14:paraId="17EC9B56" w14:textId="489E6824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20/09/</w:t>
            </w:r>
            <w:r w:rsidR="00BC16EC"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17</w:t>
            </w:r>
          </w:p>
        </w:tc>
        <w:tc>
          <w:tcPr>
            <w:tcW w:w="840" w:type="pct"/>
            <w:shd w:val="clear" w:color="auto" w:fill="auto"/>
          </w:tcPr>
          <w:p w14:paraId="6B0FE86A" w14:textId="474DD586" w:rsidR="0060777D" w:rsidRPr="00CA147A" w:rsidRDefault="00CA147A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>
              <w:rPr>
                <w:rFonts w:ascii="Calibri" w:hAnsi="Calibri"/>
                <w:i/>
                <w:color w:val="1B6FB5"/>
                <w:sz w:val="20"/>
                <w:lang w:val="it-IT"/>
              </w:rPr>
              <w:t>Avvocato</w:t>
            </w:r>
          </w:p>
        </w:tc>
        <w:tc>
          <w:tcPr>
            <w:tcW w:w="742" w:type="pct"/>
            <w:shd w:val="clear" w:color="auto" w:fill="auto"/>
          </w:tcPr>
          <w:p w14:paraId="5C541C5C" w14:textId="37960961" w:rsidR="0060777D" w:rsidRPr="00CA147A" w:rsidRDefault="00CA147A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Risorse umane</w:t>
            </w:r>
          </w:p>
        </w:tc>
        <w:tc>
          <w:tcPr>
            <w:tcW w:w="938" w:type="pct"/>
            <w:shd w:val="clear" w:color="auto" w:fill="auto"/>
          </w:tcPr>
          <w:p w14:paraId="21D0E298" w14:textId="5D19FFA7" w:rsidR="0060777D" w:rsidRPr="00CA147A" w:rsidRDefault="007836EA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Intermedia</w:t>
            </w:r>
          </w:p>
        </w:tc>
        <w:tc>
          <w:tcPr>
            <w:tcW w:w="672" w:type="pct"/>
            <w:shd w:val="clear" w:color="auto" w:fill="auto"/>
          </w:tcPr>
          <w:p w14:paraId="6591ADA5" w14:textId="77777777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1</w:t>
            </w:r>
          </w:p>
        </w:tc>
      </w:tr>
      <w:tr w:rsidR="0060777D" w:rsidRPr="00CA147A" w14:paraId="2EF2E850" w14:textId="77777777" w:rsidTr="007836EA">
        <w:trPr>
          <w:trHeight w:val="288"/>
        </w:trPr>
        <w:tc>
          <w:tcPr>
            <w:tcW w:w="590" w:type="pct"/>
            <w:shd w:val="clear" w:color="auto" w:fill="auto"/>
          </w:tcPr>
          <w:p w14:paraId="6C4F7438" w14:textId="77777777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H.3</w:t>
            </w:r>
          </w:p>
        </w:tc>
        <w:tc>
          <w:tcPr>
            <w:tcW w:w="609" w:type="pct"/>
            <w:shd w:val="clear" w:color="auto" w:fill="auto"/>
          </w:tcPr>
          <w:p w14:paraId="3F2A8699" w14:textId="44A623BC" w:rsidR="0060777D" w:rsidRPr="00CA147A" w:rsidRDefault="0060777D" w:rsidP="00BC16EC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10/05/</w:t>
            </w:r>
            <w:r w:rsidR="00BC16EC"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17</w:t>
            </w:r>
          </w:p>
        </w:tc>
        <w:tc>
          <w:tcPr>
            <w:tcW w:w="609" w:type="pct"/>
            <w:shd w:val="clear" w:color="auto" w:fill="auto"/>
          </w:tcPr>
          <w:p w14:paraId="5D7A77F8" w14:textId="3391298A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20/06/</w:t>
            </w:r>
            <w:r w:rsidR="00BC16EC"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17</w:t>
            </w:r>
          </w:p>
        </w:tc>
        <w:tc>
          <w:tcPr>
            <w:tcW w:w="840" w:type="pct"/>
            <w:shd w:val="clear" w:color="auto" w:fill="auto"/>
          </w:tcPr>
          <w:p w14:paraId="3E593D82" w14:textId="0296F8C6" w:rsidR="0060777D" w:rsidRPr="00CA147A" w:rsidRDefault="007836EA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Docente</w:t>
            </w:r>
          </w:p>
        </w:tc>
        <w:tc>
          <w:tcPr>
            <w:tcW w:w="742" w:type="pct"/>
            <w:shd w:val="clear" w:color="auto" w:fill="auto"/>
          </w:tcPr>
          <w:p w14:paraId="00998AF5" w14:textId="77777777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PM</w:t>
            </w:r>
            <w:r w:rsidRPr="00CA147A">
              <w:rPr>
                <w:rFonts w:ascii="Calibri" w:hAnsi="Calibri"/>
                <w:i/>
                <w:color w:val="1B6FB5"/>
                <w:sz w:val="20"/>
                <w:vertAlign w:val="superscript"/>
                <w:lang w:val="it-IT"/>
              </w:rPr>
              <w:t>2</w:t>
            </w: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 xml:space="preserve"> </w:t>
            </w:r>
          </w:p>
        </w:tc>
        <w:tc>
          <w:tcPr>
            <w:tcW w:w="938" w:type="pct"/>
            <w:shd w:val="clear" w:color="auto" w:fill="auto"/>
          </w:tcPr>
          <w:p w14:paraId="1D748D9B" w14:textId="123302B0" w:rsidR="0060777D" w:rsidRPr="00CA147A" w:rsidRDefault="007836EA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Con esperienza</w:t>
            </w:r>
          </w:p>
        </w:tc>
        <w:tc>
          <w:tcPr>
            <w:tcW w:w="672" w:type="pct"/>
            <w:shd w:val="clear" w:color="auto" w:fill="auto"/>
          </w:tcPr>
          <w:p w14:paraId="1B693A6B" w14:textId="77777777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2</w:t>
            </w:r>
          </w:p>
        </w:tc>
      </w:tr>
    </w:tbl>
    <w:p w14:paraId="0EAF8008" w14:textId="77777777" w:rsidR="00B1661C" w:rsidRPr="00CA147A" w:rsidRDefault="00B1661C" w:rsidP="0060777D">
      <w:pPr>
        <w:spacing w:before="120" w:after="0"/>
        <w:rPr>
          <w:rFonts w:ascii="Calibri" w:hAnsi="Calibri"/>
          <w:i/>
          <w:color w:val="0070C0"/>
          <w:sz w:val="20"/>
          <w:u w:val="single"/>
          <w:lang w:val="it-IT"/>
        </w:rPr>
      </w:pPr>
    </w:p>
    <w:tbl>
      <w:tblPr>
        <w:tblW w:w="4933" w:type="pct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70"/>
        <w:gridCol w:w="982"/>
        <w:gridCol w:w="982"/>
        <w:gridCol w:w="1359"/>
        <w:gridCol w:w="2853"/>
        <w:gridCol w:w="1039"/>
      </w:tblGrid>
      <w:tr w:rsidR="0060777D" w:rsidRPr="00CA147A" w14:paraId="6846598F" w14:textId="77777777" w:rsidTr="0060777D">
        <w:trPr>
          <w:trHeight w:val="288"/>
        </w:trPr>
        <w:tc>
          <w:tcPr>
            <w:tcW w:w="5000" w:type="pct"/>
            <w:gridSpan w:val="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</w:tcPr>
          <w:p w14:paraId="688598DE" w14:textId="5BD1501A" w:rsidR="0060777D" w:rsidRPr="00CA147A" w:rsidRDefault="00CA147A" w:rsidP="0060777D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CA147A">
              <w:rPr>
                <w:rFonts w:ascii="Calibri" w:hAnsi="Calibri"/>
                <w:b/>
                <w:bCs/>
                <w:lang w:val="it-IT"/>
              </w:rPr>
              <w:t>Altre risorse</w:t>
            </w:r>
          </w:p>
        </w:tc>
      </w:tr>
      <w:tr w:rsidR="0060777D" w:rsidRPr="00CA147A" w14:paraId="4F370D07" w14:textId="77777777" w:rsidTr="0060777D">
        <w:trPr>
          <w:trHeight w:val="288"/>
        </w:trPr>
        <w:tc>
          <w:tcPr>
            <w:tcW w:w="5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6DE6A5C7" w14:textId="50EE736A" w:rsidR="0060777D" w:rsidRPr="00CA147A" w:rsidRDefault="00CA147A" w:rsidP="0060777D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CA147A">
              <w:rPr>
                <w:rFonts w:ascii="Calibri" w:hAnsi="Calibri"/>
                <w:b/>
                <w:bCs/>
                <w:lang w:val="it-IT"/>
              </w:rPr>
              <w:t xml:space="preserve">ID </w:t>
            </w:r>
            <w:r w:rsidR="0060777D" w:rsidRPr="00CA147A">
              <w:rPr>
                <w:rFonts w:ascii="Calibri" w:hAnsi="Calibri"/>
                <w:b/>
                <w:bCs/>
                <w:lang w:val="it-IT"/>
              </w:rPr>
              <w:t>R</w:t>
            </w:r>
            <w:r w:rsidRPr="00CA147A">
              <w:rPr>
                <w:rFonts w:ascii="Calibri" w:hAnsi="Calibri"/>
                <w:b/>
                <w:bCs/>
                <w:lang w:val="it-IT"/>
              </w:rPr>
              <w:t>isorsa</w:t>
            </w:r>
            <w:r w:rsidR="0060777D" w:rsidRPr="00CA147A">
              <w:rPr>
                <w:rFonts w:ascii="Calibri" w:hAnsi="Calibri"/>
                <w:b/>
                <w:bCs/>
                <w:lang w:val="it-IT"/>
              </w:rPr>
              <w:t xml:space="preserve"> </w:t>
            </w:r>
          </w:p>
        </w:tc>
        <w:tc>
          <w:tcPr>
            <w:tcW w:w="6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4472B389" w14:textId="7DA2396D" w:rsidR="0060777D" w:rsidRPr="00CA147A" w:rsidRDefault="00CA147A" w:rsidP="0060777D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CA147A">
              <w:rPr>
                <w:rFonts w:ascii="Calibri" w:hAnsi="Calibri"/>
                <w:b/>
                <w:bCs/>
                <w:lang w:val="it-IT"/>
              </w:rPr>
              <w:t xml:space="preserve">Da </w:t>
            </w:r>
            <w:r w:rsidR="0060777D" w:rsidRPr="00CA147A">
              <w:rPr>
                <w:rFonts w:ascii="Calibri" w:hAnsi="Calibri"/>
                <w:b/>
                <w:bCs/>
                <w:lang w:val="it-IT"/>
              </w:rPr>
              <w:t xml:space="preserve"> Dat</w:t>
            </w:r>
            <w:r w:rsidRPr="00CA147A">
              <w:rPr>
                <w:rFonts w:ascii="Calibri" w:hAnsi="Calibri"/>
                <w:b/>
                <w:bCs/>
                <w:lang w:val="it-IT"/>
              </w:rPr>
              <w:t>a</w:t>
            </w:r>
          </w:p>
        </w:tc>
        <w:tc>
          <w:tcPr>
            <w:tcW w:w="6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7F5E6C80" w14:textId="2923FE98" w:rsidR="0060777D" w:rsidRPr="00CA147A" w:rsidRDefault="00CA147A" w:rsidP="0060777D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CA147A">
              <w:rPr>
                <w:rFonts w:ascii="Calibri" w:hAnsi="Calibri"/>
                <w:b/>
                <w:bCs/>
                <w:lang w:val="it-IT"/>
              </w:rPr>
              <w:t>A</w:t>
            </w:r>
            <w:r w:rsidR="0060777D" w:rsidRPr="00CA147A">
              <w:rPr>
                <w:rFonts w:ascii="Calibri" w:hAnsi="Calibri"/>
                <w:b/>
                <w:bCs/>
                <w:lang w:val="it-IT"/>
              </w:rPr>
              <w:br/>
              <w:t>Dat</w:t>
            </w:r>
            <w:r w:rsidRPr="00CA147A">
              <w:rPr>
                <w:rFonts w:ascii="Calibri" w:hAnsi="Calibri"/>
                <w:b/>
                <w:bCs/>
                <w:lang w:val="it-IT"/>
              </w:rPr>
              <w:t>a</w:t>
            </w:r>
          </w:p>
        </w:tc>
        <w:tc>
          <w:tcPr>
            <w:tcW w:w="83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475739E" w14:textId="699ED33E" w:rsidR="0060777D" w:rsidRPr="00CA147A" w:rsidRDefault="00CA147A" w:rsidP="0060777D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CA147A">
              <w:rPr>
                <w:rFonts w:ascii="Calibri" w:hAnsi="Calibri"/>
                <w:b/>
                <w:bCs/>
                <w:lang w:val="it-IT"/>
              </w:rPr>
              <w:t>Risorsa</w:t>
            </w:r>
          </w:p>
        </w:tc>
        <w:tc>
          <w:tcPr>
            <w:tcW w:w="17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08E15DD4" w14:textId="3028DD19" w:rsidR="0060777D" w:rsidRPr="00CA147A" w:rsidRDefault="00CA147A" w:rsidP="0060777D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CA147A">
              <w:rPr>
                <w:rFonts w:ascii="Calibri" w:hAnsi="Calibri"/>
                <w:b/>
                <w:bCs/>
                <w:lang w:val="it-IT"/>
              </w:rPr>
              <w:t>Caratteristiche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8D930EF" w14:textId="4439944C" w:rsidR="0060777D" w:rsidRPr="00CA147A" w:rsidRDefault="00CA147A" w:rsidP="0060777D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CA147A">
              <w:rPr>
                <w:rFonts w:ascii="Calibri" w:hAnsi="Calibri"/>
                <w:b/>
                <w:bCs/>
                <w:lang w:val="it-IT"/>
              </w:rPr>
              <w:t>Quantità</w:t>
            </w:r>
          </w:p>
        </w:tc>
      </w:tr>
      <w:tr w:rsidR="0060777D" w:rsidRPr="00CA147A" w14:paraId="0C8AE36D" w14:textId="77777777" w:rsidTr="0060777D">
        <w:trPr>
          <w:trHeight w:val="288"/>
        </w:trPr>
        <w:tc>
          <w:tcPr>
            <w:tcW w:w="592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0DFB94F8" w14:textId="77777777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M.1</w:t>
            </w:r>
          </w:p>
        </w:tc>
        <w:tc>
          <w:tcPr>
            <w:tcW w:w="600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078EB641" w14:textId="2BEB36D5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10/01/</w:t>
            </w:r>
            <w:r w:rsidR="00BC16EC"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17</w:t>
            </w:r>
          </w:p>
        </w:tc>
        <w:tc>
          <w:tcPr>
            <w:tcW w:w="600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08F28C05" w14:textId="54B1F1C0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20/08/</w:t>
            </w:r>
            <w:r w:rsidR="00BC16EC"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17</w:t>
            </w:r>
          </w:p>
        </w:tc>
        <w:tc>
          <w:tcPr>
            <w:tcW w:w="830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5BF25C54" w14:textId="076708D7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Licen</w:t>
            </w:r>
            <w:r w:rsidR="00CA147A"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ze</w:t>
            </w:r>
          </w:p>
        </w:tc>
        <w:tc>
          <w:tcPr>
            <w:tcW w:w="1743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7BCCEB69" w14:textId="1AA1DB75" w:rsidR="0060777D" w:rsidRPr="00CA147A" w:rsidRDefault="00CA147A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Applicativi gestione risorse umane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7F7026BB" w14:textId="77777777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100</w:t>
            </w:r>
          </w:p>
        </w:tc>
      </w:tr>
      <w:tr w:rsidR="0060777D" w:rsidRPr="00CA147A" w14:paraId="6F4DEA2D" w14:textId="77777777" w:rsidTr="0060777D">
        <w:trPr>
          <w:trHeight w:val="288"/>
        </w:trPr>
        <w:tc>
          <w:tcPr>
            <w:tcW w:w="592" w:type="pct"/>
            <w:shd w:val="clear" w:color="auto" w:fill="auto"/>
          </w:tcPr>
          <w:p w14:paraId="47437A14" w14:textId="77777777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M.2</w:t>
            </w:r>
          </w:p>
        </w:tc>
        <w:tc>
          <w:tcPr>
            <w:tcW w:w="600" w:type="pct"/>
            <w:shd w:val="clear" w:color="auto" w:fill="auto"/>
          </w:tcPr>
          <w:p w14:paraId="02AF34ED" w14:textId="0B16D90C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02/05/</w:t>
            </w:r>
            <w:r w:rsidR="00BC16EC"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17</w:t>
            </w:r>
          </w:p>
        </w:tc>
        <w:tc>
          <w:tcPr>
            <w:tcW w:w="600" w:type="pct"/>
            <w:shd w:val="clear" w:color="auto" w:fill="auto"/>
          </w:tcPr>
          <w:p w14:paraId="168E0B8B" w14:textId="57AA0A0E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22/09/</w:t>
            </w:r>
            <w:r w:rsidR="00BC16EC"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17</w:t>
            </w:r>
          </w:p>
        </w:tc>
        <w:tc>
          <w:tcPr>
            <w:tcW w:w="830" w:type="pct"/>
            <w:shd w:val="clear" w:color="auto" w:fill="auto"/>
          </w:tcPr>
          <w:p w14:paraId="625D83C0" w14:textId="77777777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Laptop</w:t>
            </w:r>
          </w:p>
        </w:tc>
        <w:tc>
          <w:tcPr>
            <w:tcW w:w="1743" w:type="pct"/>
            <w:shd w:val="clear" w:color="auto" w:fill="auto"/>
          </w:tcPr>
          <w:p w14:paraId="38944CB2" w14:textId="77777777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Office 2010</w:t>
            </w:r>
          </w:p>
        </w:tc>
        <w:tc>
          <w:tcPr>
            <w:tcW w:w="635" w:type="pct"/>
            <w:shd w:val="clear" w:color="auto" w:fill="auto"/>
          </w:tcPr>
          <w:p w14:paraId="2C4F0A61" w14:textId="77777777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3</w:t>
            </w:r>
          </w:p>
        </w:tc>
      </w:tr>
      <w:tr w:rsidR="0060777D" w:rsidRPr="00CA147A" w14:paraId="4098F173" w14:textId="77777777" w:rsidTr="0060777D">
        <w:trPr>
          <w:trHeight w:val="288"/>
        </w:trPr>
        <w:tc>
          <w:tcPr>
            <w:tcW w:w="592" w:type="pct"/>
            <w:shd w:val="clear" w:color="auto" w:fill="auto"/>
          </w:tcPr>
          <w:p w14:paraId="1B1DB05E" w14:textId="77777777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M.3</w:t>
            </w:r>
          </w:p>
        </w:tc>
        <w:tc>
          <w:tcPr>
            <w:tcW w:w="600" w:type="pct"/>
            <w:shd w:val="clear" w:color="auto" w:fill="auto"/>
          </w:tcPr>
          <w:p w14:paraId="5D03CEE7" w14:textId="1053A8B6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02/05/</w:t>
            </w:r>
            <w:r w:rsidR="00BC16EC"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17</w:t>
            </w:r>
          </w:p>
        </w:tc>
        <w:tc>
          <w:tcPr>
            <w:tcW w:w="600" w:type="pct"/>
            <w:shd w:val="clear" w:color="auto" w:fill="auto"/>
          </w:tcPr>
          <w:p w14:paraId="76255C11" w14:textId="7F6D6BBA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22/09/</w:t>
            </w:r>
            <w:r w:rsidR="00BC16EC"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17</w:t>
            </w:r>
          </w:p>
        </w:tc>
        <w:tc>
          <w:tcPr>
            <w:tcW w:w="830" w:type="pct"/>
            <w:shd w:val="clear" w:color="auto" w:fill="auto"/>
          </w:tcPr>
          <w:p w14:paraId="1249E473" w14:textId="0915E776" w:rsidR="0060777D" w:rsidRPr="00CA147A" w:rsidRDefault="00CA147A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 xml:space="preserve">Aula </w:t>
            </w:r>
          </w:p>
        </w:tc>
        <w:tc>
          <w:tcPr>
            <w:tcW w:w="1743" w:type="pct"/>
            <w:shd w:val="clear" w:color="auto" w:fill="auto"/>
          </w:tcPr>
          <w:p w14:paraId="37CDD563" w14:textId="02F4F088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 xml:space="preserve">30 </w:t>
            </w:r>
            <w:r w:rsidR="00CA147A"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posti</w:t>
            </w:r>
          </w:p>
        </w:tc>
        <w:tc>
          <w:tcPr>
            <w:tcW w:w="635" w:type="pct"/>
            <w:shd w:val="clear" w:color="auto" w:fill="auto"/>
          </w:tcPr>
          <w:p w14:paraId="6E8006FC" w14:textId="77777777" w:rsidR="0060777D" w:rsidRPr="00CA147A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CA147A">
              <w:rPr>
                <w:rFonts w:ascii="Calibri" w:hAnsi="Calibri"/>
                <w:i/>
                <w:color w:val="1B6FB5"/>
                <w:sz w:val="20"/>
                <w:lang w:val="it-IT"/>
              </w:rPr>
              <w:t>1</w:t>
            </w:r>
          </w:p>
        </w:tc>
      </w:tr>
      <w:tr w:rsidR="0060777D" w:rsidRPr="003353B3" w14:paraId="47EC4EC4" w14:textId="77777777" w:rsidTr="0060777D">
        <w:trPr>
          <w:trHeight w:val="288"/>
        </w:trPr>
        <w:tc>
          <w:tcPr>
            <w:tcW w:w="592" w:type="pct"/>
            <w:shd w:val="clear" w:color="auto" w:fill="auto"/>
          </w:tcPr>
          <w:p w14:paraId="4673A504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</w:p>
        </w:tc>
        <w:tc>
          <w:tcPr>
            <w:tcW w:w="600" w:type="pct"/>
            <w:shd w:val="clear" w:color="auto" w:fill="auto"/>
          </w:tcPr>
          <w:p w14:paraId="5D8E54EE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</w:p>
        </w:tc>
        <w:tc>
          <w:tcPr>
            <w:tcW w:w="600" w:type="pct"/>
            <w:shd w:val="clear" w:color="auto" w:fill="auto"/>
          </w:tcPr>
          <w:p w14:paraId="385D1D6E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</w:p>
        </w:tc>
        <w:tc>
          <w:tcPr>
            <w:tcW w:w="830" w:type="pct"/>
            <w:shd w:val="clear" w:color="auto" w:fill="auto"/>
          </w:tcPr>
          <w:p w14:paraId="673EDF2C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</w:p>
        </w:tc>
        <w:tc>
          <w:tcPr>
            <w:tcW w:w="1743" w:type="pct"/>
            <w:shd w:val="clear" w:color="auto" w:fill="auto"/>
          </w:tcPr>
          <w:p w14:paraId="72048F7F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</w:p>
        </w:tc>
        <w:tc>
          <w:tcPr>
            <w:tcW w:w="635" w:type="pct"/>
            <w:shd w:val="clear" w:color="auto" w:fill="auto"/>
          </w:tcPr>
          <w:p w14:paraId="3401E649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</w:p>
        </w:tc>
      </w:tr>
    </w:tbl>
    <w:p w14:paraId="4F96A3A6" w14:textId="77777777" w:rsidR="0060777D" w:rsidRPr="003353B3" w:rsidRDefault="0060777D" w:rsidP="0060777D">
      <w:pPr>
        <w:spacing w:before="120" w:after="0"/>
        <w:rPr>
          <w:rFonts w:ascii="Calibri" w:hAnsi="Calibri"/>
          <w:i/>
          <w:color w:val="0070C0"/>
          <w:sz w:val="20"/>
          <w:u w:val="single"/>
        </w:rPr>
      </w:pPr>
    </w:p>
    <w:p w14:paraId="26D12B1E" w14:textId="43C052F1" w:rsidR="00CA147A" w:rsidRPr="00CA147A" w:rsidRDefault="00CA147A" w:rsidP="00CA147A">
      <w:pPr>
        <w:spacing w:after="0"/>
        <w:rPr>
          <w:rFonts w:ascii="Calibri" w:hAnsi="Calibri"/>
          <w:b/>
          <w:i/>
          <w:color w:val="0070C0"/>
          <w:sz w:val="20"/>
          <w:lang w:val="it-IT"/>
        </w:rPr>
      </w:pPr>
      <w:r w:rsidRPr="00CA147A">
        <w:rPr>
          <w:rFonts w:ascii="Calibri" w:hAnsi="Calibri"/>
          <w:b/>
          <w:i/>
          <w:color w:val="0070C0"/>
          <w:sz w:val="20"/>
          <w:lang w:val="it-IT"/>
        </w:rPr>
        <w:t>&lt;</w:t>
      </w:r>
      <w:r>
        <w:rPr>
          <w:rFonts w:ascii="Calibri" w:hAnsi="Calibri"/>
          <w:b/>
          <w:i/>
          <w:color w:val="0070C0"/>
          <w:sz w:val="20"/>
          <w:lang w:val="it-IT"/>
        </w:rPr>
        <w:t xml:space="preserve">ID Risorsa: </w:t>
      </w:r>
      <w:r w:rsidRPr="00CA147A">
        <w:rPr>
          <w:rFonts w:ascii="Calibri" w:hAnsi="Calibri"/>
          <w:bCs/>
          <w:i/>
          <w:color w:val="0070C0"/>
          <w:sz w:val="20"/>
          <w:lang w:val="it-IT"/>
        </w:rPr>
        <w:t xml:space="preserve">codice identificativo </w:t>
      </w:r>
      <w:r w:rsidR="000D043D">
        <w:rPr>
          <w:rFonts w:ascii="Calibri" w:hAnsi="Calibri"/>
          <w:bCs/>
          <w:i/>
          <w:color w:val="0070C0"/>
          <w:sz w:val="20"/>
          <w:lang w:val="it-IT"/>
        </w:rPr>
        <w:t xml:space="preserve">(univoco) </w:t>
      </w:r>
      <w:r w:rsidRPr="00CA147A">
        <w:rPr>
          <w:rFonts w:ascii="Calibri" w:hAnsi="Calibri"/>
          <w:bCs/>
          <w:i/>
          <w:color w:val="0070C0"/>
          <w:sz w:val="20"/>
          <w:lang w:val="it-IT"/>
        </w:rPr>
        <w:t>della</w:t>
      </w:r>
      <w:r>
        <w:rPr>
          <w:rFonts w:ascii="Calibri" w:hAnsi="Calibri"/>
          <w:b/>
          <w:i/>
          <w:color w:val="0070C0"/>
          <w:sz w:val="20"/>
          <w:lang w:val="it-IT"/>
        </w:rPr>
        <w:t xml:space="preserve"> </w:t>
      </w:r>
      <w:r w:rsidRPr="00CA147A">
        <w:rPr>
          <w:rFonts w:ascii="Calibri" w:hAnsi="Calibri"/>
          <w:bCs/>
          <w:i/>
          <w:color w:val="0070C0"/>
          <w:sz w:val="20"/>
          <w:lang w:val="it-IT"/>
        </w:rPr>
        <w:t>risorsa (persone o altro)</w:t>
      </w:r>
    </w:p>
    <w:p w14:paraId="416FF783" w14:textId="4E0E4885" w:rsidR="00CA147A" w:rsidRPr="00CA147A" w:rsidRDefault="00CA147A" w:rsidP="00CA147A">
      <w:pPr>
        <w:spacing w:after="0"/>
        <w:rPr>
          <w:rFonts w:ascii="Calibri" w:hAnsi="Calibri"/>
          <w:b/>
          <w:i/>
          <w:color w:val="0070C0"/>
          <w:sz w:val="20"/>
          <w:lang w:val="it-IT"/>
        </w:rPr>
      </w:pPr>
      <w:r w:rsidRPr="00CA147A">
        <w:rPr>
          <w:rFonts w:ascii="Calibri" w:hAnsi="Calibri"/>
          <w:b/>
          <w:i/>
          <w:color w:val="0070C0"/>
          <w:sz w:val="20"/>
          <w:lang w:val="it-IT"/>
        </w:rPr>
        <w:t xml:space="preserve">Data (da/a): </w:t>
      </w:r>
      <w:r w:rsidRPr="00CA147A">
        <w:rPr>
          <w:rFonts w:ascii="Calibri" w:hAnsi="Calibri"/>
          <w:bCs/>
          <w:i/>
          <w:color w:val="0070C0"/>
          <w:sz w:val="20"/>
          <w:lang w:val="it-IT"/>
        </w:rPr>
        <w:t>identifica le date in cui la risorsa (persone o altro) è necessaria per il progetto</w:t>
      </w:r>
    </w:p>
    <w:p w14:paraId="7F773FB7" w14:textId="77777777" w:rsidR="00CA147A" w:rsidRPr="00CA147A" w:rsidRDefault="00CA147A" w:rsidP="00CA147A">
      <w:pPr>
        <w:spacing w:after="0"/>
        <w:rPr>
          <w:rFonts w:ascii="Calibri" w:hAnsi="Calibri"/>
          <w:bCs/>
          <w:i/>
          <w:color w:val="0070C0"/>
          <w:sz w:val="20"/>
          <w:lang w:val="it-IT"/>
        </w:rPr>
      </w:pPr>
      <w:r w:rsidRPr="00CA147A">
        <w:rPr>
          <w:rFonts w:ascii="Calibri" w:hAnsi="Calibri"/>
          <w:b/>
          <w:i/>
          <w:color w:val="0070C0"/>
          <w:sz w:val="20"/>
          <w:lang w:val="it-IT"/>
        </w:rPr>
        <w:t xml:space="preserve">Risorsa: </w:t>
      </w:r>
      <w:r w:rsidRPr="00CA147A">
        <w:rPr>
          <w:rFonts w:ascii="Calibri" w:hAnsi="Calibri"/>
          <w:bCs/>
          <w:i/>
          <w:color w:val="0070C0"/>
          <w:sz w:val="20"/>
          <w:lang w:val="it-IT"/>
        </w:rPr>
        <w:t>identifica i ruoli delle risorse (persone o materiale) interessati</w:t>
      </w:r>
    </w:p>
    <w:p w14:paraId="1CD45B99" w14:textId="77777777" w:rsidR="00CA147A" w:rsidRPr="00CA147A" w:rsidRDefault="00CA147A" w:rsidP="00CA147A">
      <w:pPr>
        <w:spacing w:after="0"/>
        <w:rPr>
          <w:rFonts w:ascii="Calibri" w:hAnsi="Calibri"/>
          <w:b/>
          <w:i/>
          <w:color w:val="0070C0"/>
          <w:sz w:val="20"/>
          <w:lang w:val="it-IT"/>
        </w:rPr>
      </w:pPr>
      <w:r w:rsidRPr="00CA147A">
        <w:rPr>
          <w:rFonts w:ascii="Calibri" w:hAnsi="Calibri"/>
          <w:b/>
          <w:i/>
          <w:color w:val="0070C0"/>
          <w:sz w:val="20"/>
          <w:lang w:val="it-IT"/>
        </w:rPr>
        <w:t xml:space="preserve">Abilità: </w:t>
      </w:r>
      <w:r w:rsidRPr="00CA147A">
        <w:rPr>
          <w:rFonts w:ascii="Calibri" w:hAnsi="Calibri"/>
          <w:bCs/>
          <w:i/>
          <w:color w:val="0070C0"/>
          <w:sz w:val="20"/>
          <w:lang w:val="it-IT"/>
        </w:rPr>
        <w:t>identifica le abilità che questa risorsa deve avere</w:t>
      </w:r>
    </w:p>
    <w:p w14:paraId="19CAC9D6" w14:textId="77777777" w:rsidR="00CA147A" w:rsidRPr="00CA147A" w:rsidRDefault="00CA147A" w:rsidP="00CA147A">
      <w:pPr>
        <w:spacing w:after="0"/>
        <w:rPr>
          <w:rFonts w:ascii="Calibri" w:hAnsi="Calibri"/>
          <w:b/>
          <w:i/>
          <w:color w:val="0070C0"/>
          <w:sz w:val="20"/>
          <w:lang w:val="it-IT"/>
        </w:rPr>
      </w:pPr>
      <w:r w:rsidRPr="00CA147A">
        <w:rPr>
          <w:rFonts w:ascii="Calibri" w:hAnsi="Calibri"/>
          <w:b/>
          <w:i/>
          <w:color w:val="0070C0"/>
          <w:sz w:val="20"/>
          <w:lang w:val="it-IT"/>
        </w:rPr>
        <w:t>Livello di abilità:</w:t>
      </w:r>
      <w:r w:rsidRPr="00CA147A">
        <w:rPr>
          <w:rFonts w:ascii="Calibri" w:hAnsi="Calibri"/>
          <w:bCs/>
          <w:i/>
          <w:color w:val="0070C0"/>
          <w:sz w:val="20"/>
          <w:lang w:val="it-IT"/>
        </w:rPr>
        <w:t xml:space="preserve"> identifica il livello di abilità richiesto per garantire la qualità dei risultati del progetto</w:t>
      </w:r>
    </w:p>
    <w:p w14:paraId="13ADD4A3" w14:textId="77777777" w:rsidR="00CA147A" w:rsidRPr="00CA147A" w:rsidRDefault="00CA147A" w:rsidP="00CA147A">
      <w:pPr>
        <w:spacing w:after="0"/>
        <w:rPr>
          <w:rFonts w:ascii="Calibri" w:hAnsi="Calibri"/>
          <w:b/>
          <w:i/>
          <w:color w:val="0070C0"/>
          <w:sz w:val="20"/>
          <w:lang w:val="it-IT"/>
        </w:rPr>
      </w:pPr>
      <w:r w:rsidRPr="00CA147A">
        <w:rPr>
          <w:rFonts w:ascii="Calibri" w:hAnsi="Calibri"/>
          <w:b/>
          <w:i/>
          <w:color w:val="0070C0"/>
          <w:sz w:val="20"/>
          <w:lang w:val="it-IT"/>
        </w:rPr>
        <w:t xml:space="preserve">Caratteristiche: </w:t>
      </w:r>
      <w:r w:rsidRPr="00CA147A">
        <w:rPr>
          <w:rFonts w:ascii="Calibri" w:hAnsi="Calibri"/>
          <w:bCs/>
          <w:i/>
          <w:color w:val="0070C0"/>
          <w:sz w:val="20"/>
          <w:lang w:val="it-IT"/>
        </w:rPr>
        <w:t>tutte le caratteristiche che questa risorsa deve avere</w:t>
      </w:r>
    </w:p>
    <w:p w14:paraId="15257AE2" w14:textId="77777777" w:rsidR="00CA147A" w:rsidRPr="00CA147A" w:rsidRDefault="00CA147A" w:rsidP="00CA147A">
      <w:pPr>
        <w:spacing w:after="0"/>
        <w:rPr>
          <w:rFonts w:ascii="Calibri" w:hAnsi="Calibri"/>
          <w:bCs/>
          <w:i/>
          <w:color w:val="0070C0"/>
          <w:sz w:val="20"/>
          <w:lang w:val="it-IT"/>
        </w:rPr>
      </w:pPr>
      <w:r w:rsidRPr="00CA147A">
        <w:rPr>
          <w:rFonts w:ascii="Calibri" w:hAnsi="Calibri"/>
          <w:b/>
          <w:i/>
          <w:color w:val="0070C0"/>
          <w:sz w:val="20"/>
          <w:lang w:val="it-IT"/>
        </w:rPr>
        <w:t xml:space="preserve">Quantità: </w:t>
      </w:r>
      <w:r w:rsidRPr="00CA147A">
        <w:rPr>
          <w:rFonts w:ascii="Calibri" w:hAnsi="Calibri"/>
          <w:bCs/>
          <w:i/>
          <w:color w:val="0070C0"/>
          <w:sz w:val="20"/>
          <w:lang w:val="it-IT"/>
        </w:rPr>
        <w:t>identifica la quantità delle risorse necessarie (ad esempio il numero di risorse).&gt;</w:t>
      </w:r>
    </w:p>
    <w:p w14:paraId="46A27D27" w14:textId="77777777" w:rsidR="0060777D" w:rsidRPr="002A4E84" w:rsidRDefault="0060777D" w:rsidP="0060777D">
      <w:pPr>
        <w:spacing w:after="0"/>
        <w:rPr>
          <w:lang w:val="es-ES"/>
        </w:rPr>
      </w:pPr>
      <w:bookmarkStart w:id="15" w:name="_Toc181160106"/>
    </w:p>
    <w:bookmarkEnd w:id="15"/>
    <w:p w14:paraId="62A80A85" w14:textId="137B4CF5" w:rsidR="0060777D" w:rsidRPr="007C7154" w:rsidRDefault="00CA147A" w:rsidP="0060777D">
      <w:pPr>
        <w:rPr>
          <w:rFonts w:ascii="Calibri" w:hAnsi="Calibri"/>
          <w:i/>
          <w:color w:val="0070C0"/>
          <w:sz w:val="20"/>
          <w:lang w:val="it-IT"/>
        </w:rPr>
      </w:pPr>
      <w:r w:rsidRPr="007C7154">
        <w:rPr>
          <w:rFonts w:asciiTheme="minorHAnsi" w:hAnsiTheme="minorHAnsi" w:cstheme="minorHAnsi"/>
          <w:b/>
          <w:i/>
          <w:sz w:val="24"/>
          <w:szCs w:val="24"/>
          <w:lang w:val="it-IT"/>
        </w:rPr>
        <w:t>Costo della risorsa</w:t>
      </w:r>
      <w:r w:rsidR="00830798" w:rsidRPr="007C7154">
        <w:rPr>
          <w:rFonts w:asciiTheme="minorHAnsi" w:hAnsiTheme="minorHAnsi" w:cstheme="minorHAnsi"/>
          <w:b/>
          <w:i/>
          <w:sz w:val="24"/>
          <w:szCs w:val="24"/>
          <w:lang w:val="it-IT"/>
        </w:rPr>
        <w:t xml:space="preserve"> </w:t>
      </w:r>
      <w:r w:rsidRPr="007C7154">
        <w:rPr>
          <w:rFonts w:ascii="Calibri" w:hAnsi="Calibri"/>
          <w:i/>
          <w:color w:val="0070C0"/>
          <w:sz w:val="20"/>
          <w:lang w:val="it-IT"/>
        </w:rPr>
        <w:t>&lt;Notare che questa è solo un'altra visualizzazione dei costi definita nella sezione 3.1&gt;</w:t>
      </w:r>
    </w:p>
    <w:tbl>
      <w:tblPr>
        <w:tblpPr w:leftFromText="180" w:rightFromText="180" w:vertAnchor="text" w:horzAnchor="margin" w:tblpY="134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1012"/>
        <w:gridCol w:w="2074"/>
        <w:gridCol w:w="2220"/>
        <w:gridCol w:w="1767"/>
        <w:gridCol w:w="1223"/>
      </w:tblGrid>
      <w:tr w:rsidR="0060777D" w:rsidRPr="007C7154" w14:paraId="53BD3B7F" w14:textId="77777777" w:rsidTr="0060777D">
        <w:tc>
          <w:tcPr>
            <w:tcW w:w="5000" w:type="pct"/>
            <w:gridSpan w:val="5"/>
            <w:shd w:val="clear" w:color="auto" w:fill="BFBFBF" w:themeFill="background1" w:themeFillShade="BF"/>
          </w:tcPr>
          <w:p w14:paraId="63A889D9" w14:textId="74A85CC5" w:rsidR="0060777D" w:rsidRPr="007C7154" w:rsidRDefault="00CA147A" w:rsidP="0060777D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7C7154">
              <w:rPr>
                <w:rFonts w:ascii="Calibri" w:hAnsi="Calibri"/>
                <w:b/>
                <w:bCs/>
                <w:lang w:val="it-IT"/>
              </w:rPr>
              <w:t>Tutte le risorse</w:t>
            </w:r>
          </w:p>
        </w:tc>
      </w:tr>
      <w:tr w:rsidR="0060777D" w:rsidRPr="007C7154" w14:paraId="0269F52A" w14:textId="77777777" w:rsidTr="0060777D">
        <w:tc>
          <w:tcPr>
            <w:tcW w:w="610" w:type="pct"/>
            <w:shd w:val="clear" w:color="auto" w:fill="E6E6E6"/>
          </w:tcPr>
          <w:p w14:paraId="1DA06608" w14:textId="669BBD48" w:rsidR="0060777D" w:rsidRPr="007C7154" w:rsidRDefault="0060777D" w:rsidP="0060777D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7C7154">
              <w:rPr>
                <w:rFonts w:ascii="Calibri" w:hAnsi="Calibri"/>
                <w:b/>
                <w:bCs/>
                <w:lang w:val="it-IT"/>
              </w:rPr>
              <w:t>ID</w:t>
            </w:r>
            <w:r w:rsidR="00CA147A" w:rsidRPr="007C7154">
              <w:rPr>
                <w:rFonts w:ascii="Calibri" w:hAnsi="Calibri"/>
                <w:b/>
                <w:bCs/>
                <w:lang w:val="it-IT"/>
              </w:rPr>
              <w:t xml:space="preserve"> Risorsa</w:t>
            </w:r>
          </w:p>
        </w:tc>
        <w:tc>
          <w:tcPr>
            <w:tcW w:w="1250" w:type="pct"/>
            <w:shd w:val="clear" w:color="auto" w:fill="E6E6E6"/>
            <w:vAlign w:val="center"/>
          </w:tcPr>
          <w:p w14:paraId="2D771427" w14:textId="45A152C3" w:rsidR="0060777D" w:rsidRPr="007C7154" w:rsidRDefault="00CA147A" w:rsidP="0060777D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7C7154">
              <w:rPr>
                <w:rFonts w:ascii="Calibri" w:hAnsi="Calibri"/>
                <w:b/>
                <w:bCs/>
                <w:lang w:val="it-IT"/>
              </w:rPr>
              <w:t>Risorsa</w:t>
            </w:r>
          </w:p>
        </w:tc>
        <w:tc>
          <w:tcPr>
            <w:tcW w:w="1338" w:type="pct"/>
            <w:shd w:val="clear" w:color="auto" w:fill="E6E6E6"/>
            <w:vAlign w:val="center"/>
          </w:tcPr>
          <w:p w14:paraId="4C4CEE70" w14:textId="20C3FC80" w:rsidR="0060777D" w:rsidRPr="007C7154" w:rsidRDefault="00CA147A" w:rsidP="0060777D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7C7154">
              <w:rPr>
                <w:rFonts w:ascii="Calibri" w:hAnsi="Calibri"/>
                <w:b/>
                <w:bCs/>
                <w:lang w:val="it-IT"/>
              </w:rPr>
              <w:t>Costo per unità</w:t>
            </w:r>
          </w:p>
        </w:tc>
        <w:tc>
          <w:tcPr>
            <w:tcW w:w="1065" w:type="pct"/>
            <w:shd w:val="clear" w:color="auto" w:fill="E6E6E6"/>
            <w:vAlign w:val="center"/>
          </w:tcPr>
          <w:p w14:paraId="3E642976" w14:textId="055605BF" w:rsidR="0060777D" w:rsidRPr="007C7154" w:rsidRDefault="0060777D" w:rsidP="0060777D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7C7154">
              <w:rPr>
                <w:rFonts w:ascii="Calibri" w:hAnsi="Calibri"/>
                <w:b/>
                <w:bCs/>
                <w:lang w:val="it-IT"/>
              </w:rPr>
              <w:t xml:space="preserve">No. </w:t>
            </w:r>
            <w:r w:rsidR="00CA147A" w:rsidRPr="007C7154">
              <w:rPr>
                <w:rFonts w:ascii="Calibri" w:hAnsi="Calibri"/>
                <w:b/>
                <w:bCs/>
                <w:lang w:val="it-IT"/>
              </w:rPr>
              <w:t>di</w:t>
            </w:r>
            <w:r w:rsidRPr="007C7154">
              <w:rPr>
                <w:rFonts w:ascii="Calibri" w:hAnsi="Calibri"/>
                <w:b/>
                <w:bCs/>
                <w:lang w:val="it-IT"/>
              </w:rPr>
              <w:t xml:space="preserve"> unit</w:t>
            </w:r>
            <w:r w:rsidR="00CA147A" w:rsidRPr="007C7154">
              <w:rPr>
                <w:rFonts w:ascii="Calibri" w:hAnsi="Calibri"/>
                <w:b/>
                <w:bCs/>
                <w:lang w:val="it-IT"/>
              </w:rPr>
              <w:t>à</w:t>
            </w:r>
          </w:p>
        </w:tc>
        <w:tc>
          <w:tcPr>
            <w:tcW w:w="737" w:type="pct"/>
            <w:shd w:val="clear" w:color="auto" w:fill="E6E6E6"/>
            <w:vAlign w:val="center"/>
          </w:tcPr>
          <w:p w14:paraId="2397677D" w14:textId="50C793D9" w:rsidR="0060777D" w:rsidRPr="007C7154" w:rsidRDefault="00CA147A" w:rsidP="0060777D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7C7154">
              <w:rPr>
                <w:rFonts w:ascii="Calibri" w:hAnsi="Calibri"/>
                <w:b/>
                <w:bCs/>
                <w:lang w:val="it-IT"/>
              </w:rPr>
              <w:t>C</w:t>
            </w:r>
            <w:r w:rsidR="0060777D" w:rsidRPr="007C7154">
              <w:rPr>
                <w:rFonts w:ascii="Calibri" w:hAnsi="Calibri"/>
                <w:b/>
                <w:bCs/>
                <w:lang w:val="it-IT"/>
              </w:rPr>
              <w:t>ost</w:t>
            </w:r>
            <w:r w:rsidRPr="007C7154">
              <w:rPr>
                <w:rFonts w:ascii="Calibri" w:hAnsi="Calibri"/>
                <w:b/>
                <w:bCs/>
                <w:lang w:val="it-IT"/>
              </w:rPr>
              <w:t>o totale</w:t>
            </w:r>
          </w:p>
        </w:tc>
      </w:tr>
      <w:tr w:rsidR="0060777D" w:rsidRPr="007C7154" w14:paraId="762BE5A0" w14:textId="77777777" w:rsidTr="0060777D">
        <w:tc>
          <w:tcPr>
            <w:tcW w:w="610" w:type="pct"/>
          </w:tcPr>
          <w:p w14:paraId="35EEFC10" w14:textId="77777777" w:rsidR="0060777D" w:rsidRPr="007C7154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H.1</w:t>
            </w:r>
          </w:p>
        </w:tc>
        <w:tc>
          <w:tcPr>
            <w:tcW w:w="1250" w:type="pct"/>
          </w:tcPr>
          <w:p w14:paraId="2C48C74F" w14:textId="5A2FA2D4" w:rsidR="0060777D" w:rsidRPr="007C7154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Consu</w:t>
            </w:r>
            <w:r w:rsidR="00CA147A"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lente</w:t>
            </w:r>
          </w:p>
        </w:tc>
        <w:tc>
          <w:tcPr>
            <w:tcW w:w="1338" w:type="pct"/>
          </w:tcPr>
          <w:p w14:paraId="7F12F5D7" w14:textId="77777777" w:rsidR="0060777D" w:rsidRPr="007C7154" w:rsidRDefault="0060777D" w:rsidP="0060777D">
            <w:pPr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500€ per md</w:t>
            </w:r>
          </w:p>
        </w:tc>
        <w:tc>
          <w:tcPr>
            <w:tcW w:w="1065" w:type="pct"/>
          </w:tcPr>
          <w:p w14:paraId="156E38A3" w14:textId="77777777" w:rsidR="0060777D" w:rsidRPr="007C7154" w:rsidRDefault="0060777D" w:rsidP="0060777D">
            <w:pPr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40 md</w:t>
            </w:r>
          </w:p>
        </w:tc>
        <w:tc>
          <w:tcPr>
            <w:tcW w:w="737" w:type="pct"/>
          </w:tcPr>
          <w:p w14:paraId="407F7EAF" w14:textId="77777777" w:rsidR="0060777D" w:rsidRPr="007C7154" w:rsidRDefault="0060777D" w:rsidP="0060777D">
            <w:pPr>
              <w:jc w:val="right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€ 20.000</w:t>
            </w:r>
          </w:p>
        </w:tc>
      </w:tr>
      <w:tr w:rsidR="0060777D" w:rsidRPr="007C7154" w14:paraId="27AA9425" w14:textId="77777777" w:rsidTr="0060777D">
        <w:tc>
          <w:tcPr>
            <w:tcW w:w="610" w:type="pct"/>
          </w:tcPr>
          <w:p w14:paraId="0D15141A" w14:textId="77777777" w:rsidR="0060777D" w:rsidRPr="007C7154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H.2</w:t>
            </w:r>
          </w:p>
        </w:tc>
        <w:tc>
          <w:tcPr>
            <w:tcW w:w="1250" w:type="pct"/>
          </w:tcPr>
          <w:p w14:paraId="7CB0EF5A" w14:textId="10054615" w:rsidR="0060777D" w:rsidRPr="007C7154" w:rsidRDefault="00CA147A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Avvocato</w:t>
            </w:r>
          </w:p>
        </w:tc>
        <w:tc>
          <w:tcPr>
            <w:tcW w:w="1338" w:type="pct"/>
          </w:tcPr>
          <w:p w14:paraId="2ADB3B98" w14:textId="77777777" w:rsidR="0060777D" w:rsidRPr="007C7154" w:rsidRDefault="0060777D" w:rsidP="0060777D">
            <w:pPr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400€ per md</w:t>
            </w:r>
          </w:p>
        </w:tc>
        <w:tc>
          <w:tcPr>
            <w:tcW w:w="1065" w:type="pct"/>
          </w:tcPr>
          <w:p w14:paraId="3789FF46" w14:textId="77777777" w:rsidR="0060777D" w:rsidRPr="007C7154" w:rsidRDefault="0060777D" w:rsidP="0060777D">
            <w:pPr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20 md</w:t>
            </w:r>
          </w:p>
        </w:tc>
        <w:tc>
          <w:tcPr>
            <w:tcW w:w="737" w:type="pct"/>
          </w:tcPr>
          <w:p w14:paraId="4412FE17" w14:textId="669E44FF" w:rsidR="0060777D" w:rsidRPr="007C7154" w:rsidRDefault="00996970" w:rsidP="0060777D">
            <w:pPr>
              <w:jc w:val="right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€ 8</w:t>
            </w:r>
            <w:r w:rsidR="0060777D"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.000</w:t>
            </w:r>
          </w:p>
        </w:tc>
      </w:tr>
      <w:tr w:rsidR="0060777D" w:rsidRPr="007C7154" w14:paraId="6E597324" w14:textId="77777777" w:rsidTr="0060777D">
        <w:tc>
          <w:tcPr>
            <w:tcW w:w="610" w:type="pct"/>
          </w:tcPr>
          <w:p w14:paraId="56021679" w14:textId="77777777" w:rsidR="0060777D" w:rsidRPr="007C7154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M.1</w:t>
            </w:r>
          </w:p>
        </w:tc>
        <w:tc>
          <w:tcPr>
            <w:tcW w:w="1250" w:type="pct"/>
          </w:tcPr>
          <w:p w14:paraId="2925014A" w14:textId="47C310BD" w:rsidR="0060777D" w:rsidRPr="007C7154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Licen</w:t>
            </w:r>
            <w:r w:rsidR="00CA147A"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ze</w:t>
            </w:r>
          </w:p>
        </w:tc>
        <w:tc>
          <w:tcPr>
            <w:tcW w:w="1338" w:type="pct"/>
          </w:tcPr>
          <w:p w14:paraId="0BAF4BDA" w14:textId="3C939513" w:rsidR="0060777D" w:rsidRPr="007C7154" w:rsidRDefault="0060777D" w:rsidP="0060777D">
            <w:pPr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 xml:space="preserve">800€ per </w:t>
            </w:r>
            <w:r w:rsidR="00CA147A"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collegamento</w:t>
            </w:r>
          </w:p>
        </w:tc>
        <w:tc>
          <w:tcPr>
            <w:tcW w:w="1065" w:type="pct"/>
          </w:tcPr>
          <w:p w14:paraId="5EFDA71C" w14:textId="517D06C5" w:rsidR="0060777D" w:rsidRPr="007C7154" w:rsidRDefault="0060777D" w:rsidP="0060777D">
            <w:pPr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100 co</w:t>
            </w:r>
            <w:r w:rsidR="00CA147A"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llegamenti</w:t>
            </w:r>
          </w:p>
        </w:tc>
        <w:tc>
          <w:tcPr>
            <w:tcW w:w="737" w:type="pct"/>
          </w:tcPr>
          <w:p w14:paraId="4400D0DC" w14:textId="77777777" w:rsidR="0060777D" w:rsidRPr="007C7154" w:rsidRDefault="0060777D" w:rsidP="0060777D">
            <w:pPr>
              <w:jc w:val="right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€ 80.000</w:t>
            </w:r>
          </w:p>
        </w:tc>
      </w:tr>
      <w:tr w:rsidR="0060777D" w:rsidRPr="007C7154" w14:paraId="5BA72723" w14:textId="77777777" w:rsidTr="0060777D">
        <w:tc>
          <w:tcPr>
            <w:tcW w:w="610" w:type="pct"/>
          </w:tcPr>
          <w:p w14:paraId="78A32981" w14:textId="77777777" w:rsidR="0060777D" w:rsidRPr="007C7154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H.3</w:t>
            </w:r>
          </w:p>
        </w:tc>
        <w:tc>
          <w:tcPr>
            <w:tcW w:w="1250" w:type="pct"/>
          </w:tcPr>
          <w:p w14:paraId="267C3CC4" w14:textId="2FC0AFDE" w:rsidR="0060777D" w:rsidRPr="007C7154" w:rsidRDefault="00CA147A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Docente</w:t>
            </w:r>
          </w:p>
        </w:tc>
        <w:tc>
          <w:tcPr>
            <w:tcW w:w="1338" w:type="pct"/>
          </w:tcPr>
          <w:p w14:paraId="0733EB45" w14:textId="77777777" w:rsidR="0060777D" w:rsidRPr="007C7154" w:rsidRDefault="0060777D" w:rsidP="0060777D">
            <w:pPr>
              <w:rPr>
                <w:rFonts w:ascii="Calibri" w:hAnsi="Calibri"/>
                <w:i/>
                <w:color w:val="0000FF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500€ per md</w:t>
            </w:r>
          </w:p>
        </w:tc>
        <w:tc>
          <w:tcPr>
            <w:tcW w:w="1065" w:type="pct"/>
          </w:tcPr>
          <w:p w14:paraId="6DD57527" w14:textId="77777777" w:rsidR="0060777D" w:rsidRPr="007C7154" w:rsidRDefault="0060777D" w:rsidP="0060777D">
            <w:pPr>
              <w:rPr>
                <w:rFonts w:ascii="Calibri" w:hAnsi="Calibri"/>
                <w:i/>
                <w:color w:val="0000FF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10 md</w:t>
            </w:r>
          </w:p>
        </w:tc>
        <w:tc>
          <w:tcPr>
            <w:tcW w:w="737" w:type="pct"/>
          </w:tcPr>
          <w:p w14:paraId="30FC5720" w14:textId="60C9EB23" w:rsidR="0060777D" w:rsidRPr="007C7154" w:rsidRDefault="00996970" w:rsidP="0060777D">
            <w:pPr>
              <w:jc w:val="right"/>
              <w:rPr>
                <w:rFonts w:ascii="Calibri" w:hAnsi="Calibri"/>
                <w:i/>
                <w:color w:val="0000FF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€ 5</w:t>
            </w:r>
            <w:r w:rsidR="0060777D"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.000</w:t>
            </w:r>
          </w:p>
        </w:tc>
      </w:tr>
    </w:tbl>
    <w:p w14:paraId="4185A3ED" w14:textId="77777777" w:rsidR="00CA147A" w:rsidRPr="007C7154" w:rsidRDefault="00CA147A" w:rsidP="00CA147A">
      <w:pPr>
        <w:spacing w:after="0"/>
        <w:rPr>
          <w:rFonts w:ascii="Calibri" w:hAnsi="Calibri"/>
          <w:b/>
          <w:i/>
          <w:color w:val="0070C0"/>
          <w:sz w:val="20"/>
          <w:lang w:val="it-IT"/>
        </w:rPr>
      </w:pPr>
    </w:p>
    <w:p w14:paraId="6273BCB9" w14:textId="1500EA9D" w:rsidR="00CA147A" w:rsidRPr="007C7154" w:rsidRDefault="00CA147A" w:rsidP="00CA147A">
      <w:pPr>
        <w:spacing w:after="0"/>
        <w:rPr>
          <w:rFonts w:ascii="Calibri" w:hAnsi="Calibri"/>
          <w:i/>
          <w:color w:val="0070C0"/>
          <w:sz w:val="20"/>
          <w:lang w:val="it-IT"/>
        </w:rPr>
      </w:pPr>
      <w:r w:rsidRPr="007C7154">
        <w:rPr>
          <w:rFonts w:ascii="Calibri" w:hAnsi="Calibri"/>
          <w:i/>
          <w:color w:val="0070C0"/>
          <w:sz w:val="20"/>
          <w:lang w:val="it-IT"/>
        </w:rPr>
        <w:t>&lt;</w:t>
      </w:r>
      <w:r w:rsidRPr="007C7154">
        <w:rPr>
          <w:rFonts w:ascii="Calibri" w:hAnsi="Calibri"/>
          <w:b/>
          <w:bCs/>
          <w:i/>
          <w:color w:val="0070C0"/>
          <w:sz w:val="20"/>
          <w:lang w:val="it-IT"/>
        </w:rPr>
        <w:t>Costo per unità:</w:t>
      </w:r>
      <w:r w:rsidRPr="007C7154">
        <w:rPr>
          <w:rFonts w:ascii="Calibri" w:hAnsi="Calibri"/>
          <w:i/>
          <w:color w:val="0070C0"/>
          <w:sz w:val="20"/>
          <w:lang w:val="it-IT"/>
        </w:rPr>
        <w:t xml:space="preserve"> identifica il costo per unità per la risorsa specifica</w:t>
      </w:r>
    </w:p>
    <w:p w14:paraId="0D1BE50B" w14:textId="6613017F" w:rsidR="00CA147A" w:rsidRPr="007C7154" w:rsidRDefault="00CA147A" w:rsidP="00CA147A">
      <w:pPr>
        <w:spacing w:after="0"/>
        <w:rPr>
          <w:rFonts w:ascii="Calibri" w:hAnsi="Calibri"/>
          <w:i/>
          <w:color w:val="0070C0"/>
          <w:sz w:val="20"/>
          <w:lang w:val="it-IT"/>
        </w:rPr>
      </w:pPr>
      <w:r w:rsidRPr="007C7154">
        <w:rPr>
          <w:rFonts w:ascii="Calibri" w:hAnsi="Calibri"/>
          <w:b/>
          <w:bCs/>
          <w:i/>
          <w:color w:val="0070C0"/>
          <w:sz w:val="20"/>
          <w:lang w:val="it-IT"/>
        </w:rPr>
        <w:t>No. di unità</w:t>
      </w:r>
      <w:r w:rsidRPr="007C7154">
        <w:rPr>
          <w:rFonts w:ascii="Calibri" w:hAnsi="Calibri"/>
          <w:i/>
          <w:color w:val="0070C0"/>
          <w:sz w:val="20"/>
          <w:lang w:val="it-IT"/>
        </w:rPr>
        <w:t>: identifica il numero di unità necessarie per la risorsa specifica (giorni-uomo, collegamenti)</w:t>
      </w:r>
    </w:p>
    <w:p w14:paraId="26219164" w14:textId="6B46D1A6" w:rsidR="0060777D" w:rsidRPr="002A4E84" w:rsidRDefault="00CA147A" w:rsidP="00CA147A">
      <w:pPr>
        <w:spacing w:after="0"/>
        <w:rPr>
          <w:rFonts w:ascii="Calibri" w:hAnsi="Calibri"/>
          <w:i/>
          <w:color w:val="0070C0"/>
          <w:sz w:val="20"/>
          <w:lang w:val="es-ES"/>
        </w:rPr>
      </w:pPr>
      <w:r w:rsidRPr="007C7154">
        <w:rPr>
          <w:rFonts w:ascii="Calibri" w:hAnsi="Calibri"/>
          <w:b/>
          <w:bCs/>
          <w:i/>
          <w:color w:val="0070C0"/>
          <w:sz w:val="20"/>
          <w:lang w:val="it-IT"/>
        </w:rPr>
        <w:t>Costo totale</w:t>
      </w:r>
      <w:r w:rsidRPr="007C7154">
        <w:rPr>
          <w:rFonts w:ascii="Calibri" w:hAnsi="Calibri"/>
          <w:i/>
          <w:color w:val="0070C0"/>
          <w:sz w:val="20"/>
          <w:lang w:val="it-IT"/>
        </w:rPr>
        <w:t>: identifica il costo</w:t>
      </w:r>
      <w:r w:rsidR="007C7154" w:rsidRPr="007C7154">
        <w:rPr>
          <w:rFonts w:ascii="Calibri" w:hAnsi="Calibri"/>
          <w:i/>
          <w:color w:val="0070C0"/>
          <w:sz w:val="20"/>
          <w:lang w:val="it-IT"/>
        </w:rPr>
        <w:t xml:space="preserve"> totale</w:t>
      </w:r>
      <w:r w:rsidRPr="007C7154">
        <w:rPr>
          <w:rFonts w:ascii="Calibri" w:hAnsi="Calibri"/>
          <w:i/>
          <w:color w:val="0070C0"/>
          <w:sz w:val="20"/>
          <w:lang w:val="it-IT"/>
        </w:rPr>
        <w:t xml:space="preserve"> per la </w:t>
      </w:r>
      <w:r w:rsidR="007C7154" w:rsidRPr="007C7154">
        <w:rPr>
          <w:rFonts w:ascii="Calibri" w:hAnsi="Calibri"/>
          <w:i/>
          <w:color w:val="0070C0"/>
          <w:sz w:val="20"/>
          <w:lang w:val="it-IT"/>
        </w:rPr>
        <w:t xml:space="preserve">specifica </w:t>
      </w:r>
      <w:r w:rsidRPr="007C7154">
        <w:rPr>
          <w:rFonts w:ascii="Calibri" w:hAnsi="Calibri"/>
          <w:i/>
          <w:color w:val="0070C0"/>
          <w:sz w:val="20"/>
          <w:lang w:val="it-IT"/>
        </w:rPr>
        <w:t>risorsa.&gt;</w:t>
      </w:r>
    </w:p>
    <w:p w14:paraId="70D37621" w14:textId="580D3932" w:rsidR="00077C95" w:rsidRPr="002A4E84" w:rsidRDefault="00077C95">
      <w:pPr>
        <w:spacing w:after="0"/>
        <w:jc w:val="left"/>
        <w:rPr>
          <w:rFonts w:ascii="Calibri" w:hAnsi="Calibri"/>
          <w:i/>
          <w:color w:val="0070C0"/>
          <w:sz w:val="20"/>
          <w:lang w:val="es-ES"/>
        </w:rPr>
      </w:pPr>
      <w:r w:rsidRPr="002A4E84">
        <w:rPr>
          <w:rFonts w:ascii="Calibri" w:hAnsi="Calibri"/>
          <w:i/>
          <w:color w:val="0070C0"/>
          <w:sz w:val="20"/>
          <w:lang w:val="es-ES"/>
        </w:rPr>
        <w:br w:type="page"/>
      </w:r>
    </w:p>
    <w:p w14:paraId="7B67B0CB" w14:textId="1A5C0860" w:rsidR="0060777D" w:rsidRPr="007C7154" w:rsidRDefault="007C7154" w:rsidP="0060777D">
      <w:pPr>
        <w:rPr>
          <w:rFonts w:asciiTheme="minorHAnsi" w:hAnsiTheme="minorHAnsi" w:cstheme="minorHAnsi"/>
          <w:b/>
          <w:i/>
          <w:sz w:val="24"/>
          <w:szCs w:val="24"/>
          <w:lang w:val="it-IT"/>
        </w:rPr>
      </w:pPr>
      <w:r w:rsidRPr="007C7154">
        <w:rPr>
          <w:rFonts w:asciiTheme="minorHAnsi" w:hAnsiTheme="minorHAnsi" w:cstheme="minorHAnsi"/>
          <w:b/>
          <w:i/>
          <w:sz w:val="24"/>
          <w:szCs w:val="24"/>
          <w:lang w:val="it-IT"/>
        </w:rPr>
        <w:lastRenderedPageBreak/>
        <w:t xml:space="preserve">Disponibilità </w:t>
      </w:r>
      <w:r w:rsidR="00AA7DC8" w:rsidRPr="007C7154">
        <w:rPr>
          <w:rFonts w:asciiTheme="minorHAnsi" w:hAnsiTheme="minorHAnsi" w:cstheme="minorHAnsi"/>
          <w:b/>
          <w:i/>
          <w:sz w:val="24"/>
          <w:szCs w:val="24"/>
          <w:lang w:val="it-IT"/>
        </w:rPr>
        <w:t>dell</w:t>
      </w:r>
      <w:r w:rsidR="00AA7DC8">
        <w:rPr>
          <w:rFonts w:asciiTheme="minorHAnsi" w:hAnsiTheme="minorHAnsi" w:cstheme="minorHAnsi"/>
          <w:b/>
          <w:i/>
          <w:sz w:val="24"/>
          <w:szCs w:val="24"/>
          <w:lang w:val="it-IT"/>
        </w:rPr>
        <w:t>e</w:t>
      </w:r>
      <w:r w:rsidR="00AA7DC8" w:rsidRPr="007C7154">
        <w:rPr>
          <w:rFonts w:asciiTheme="minorHAnsi" w:hAnsiTheme="minorHAnsi" w:cstheme="minorHAnsi"/>
          <w:b/>
          <w:i/>
          <w:sz w:val="24"/>
          <w:szCs w:val="24"/>
          <w:lang w:val="it-IT"/>
        </w:rPr>
        <w:t xml:space="preserve"> risors</w:t>
      </w:r>
      <w:r w:rsidR="00AA7DC8">
        <w:rPr>
          <w:rFonts w:asciiTheme="minorHAnsi" w:hAnsiTheme="minorHAnsi" w:cstheme="minorHAnsi"/>
          <w:b/>
          <w:i/>
          <w:sz w:val="24"/>
          <w:szCs w:val="24"/>
          <w:lang w:val="it-IT"/>
        </w:rPr>
        <w:t>e</w:t>
      </w:r>
    </w:p>
    <w:p w14:paraId="53F64FA9" w14:textId="39A99B3A" w:rsidR="0060777D" w:rsidRPr="007C7154" w:rsidRDefault="007C7154" w:rsidP="0060777D">
      <w:pPr>
        <w:pStyle w:val="Text2"/>
        <w:rPr>
          <w:rFonts w:ascii="Calibri" w:hAnsi="Calibri"/>
          <w:i/>
          <w:color w:val="0070C0"/>
          <w:sz w:val="20"/>
          <w:lang w:val="it-IT"/>
        </w:rPr>
      </w:pPr>
      <w:r w:rsidRPr="007C7154">
        <w:rPr>
          <w:rFonts w:ascii="Calibri" w:hAnsi="Calibri"/>
          <w:i/>
          <w:color w:val="0070C0"/>
          <w:sz w:val="20"/>
          <w:lang w:val="it-IT"/>
        </w:rPr>
        <w:t>&lt;Documentare eventuali vincoli di disponibilità noti delle risorse.&gt;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1011"/>
        <w:gridCol w:w="1863"/>
        <w:gridCol w:w="1916"/>
        <w:gridCol w:w="1820"/>
        <w:gridCol w:w="1686"/>
      </w:tblGrid>
      <w:tr w:rsidR="007C7154" w:rsidRPr="007C7154" w14:paraId="61F19C8D" w14:textId="77777777" w:rsidTr="00DE7D87">
        <w:tc>
          <w:tcPr>
            <w:tcW w:w="609" w:type="pct"/>
            <w:shd w:val="clear" w:color="auto" w:fill="E6E6E6"/>
            <w:vAlign w:val="center"/>
          </w:tcPr>
          <w:p w14:paraId="2B5AE03C" w14:textId="51B67DD5" w:rsidR="007C7154" w:rsidRPr="007C7154" w:rsidRDefault="007C7154" w:rsidP="008521A0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7C7154">
              <w:rPr>
                <w:rFonts w:ascii="Calibri" w:hAnsi="Calibri"/>
                <w:b/>
                <w:bCs/>
                <w:lang w:val="it-IT"/>
              </w:rPr>
              <w:t>ID Risorsa</w:t>
            </w:r>
          </w:p>
        </w:tc>
        <w:tc>
          <w:tcPr>
            <w:tcW w:w="1123" w:type="pct"/>
            <w:shd w:val="clear" w:color="auto" w:fill="E6E6E6"/>
            <w:vAlign w:val="center"/>
          </w:tcPr>
          <w:p w14:paraId="58592F78" w14:textId="2CD2DFF3" w:rsidR="007C7154" w:rsidRPr="007C7154" w:rsidRDefault="007C7154" w:rsidP="008521A0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7C7154">
              <w:rPr>
                <w:rFonts w:ascii="Calibri" w:hAnsi="Calibri"/>
                <w:b/>
                <w:bCs/>
                <w:lang w:val="it-IT"/>
              </w:rPr>
              <w:t>Risorsa</w:t>
            </w:r>
          </w:p>
        </w:tc>
        <w:tc>
          <w:tcPr>
            <w:tcW w:w="1155" w:type="pct"/>
            <w:shd w:val="clear" w:color="auto" w:fill="E6E6E6"/>
            <w:vAlign w:val="center"/>
          </w:tcPr>
          <w:p w14:paraId="0FFE5174" w14:textId="64C5C25E" w:rsidR="007C7154" w:rsidRPr="007C7154" w:rsidRDefault="007C7154" w:rsidP="008521A0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7C7154">
              <w:rPr>
                <w:rFonts w:ascii="Calibri" w:hAnsi="Calibri"/>
                <w:b/>
                <w:bCs/>
                <w:lang w:val="it-IT"/>
              </w:rPr>
              <w:t>Indisponibile</w:t>
            </w:r>
          </w:p>
          <w:p w14:paraId="707EE7FB" w14:textId="6219B9EB" w:rsidR="007C7154" w:rsidRPr="007C7154" w:rsidRDefault="007C7154" w:rsidP="008521A0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7C7154">
              <w:rPr>
                <w:rFonts w:ascii="Calibri" w:hAnsi="Calibri"/>
                <w:b/>
                <w:bCs/>
                <w:lang w:val="it-IT"/>
              </w:rPr>
              <w:t>da:</w:t>
            </w:r>
          </w:p>
        </w:tc>
        <w:tc>
          <w:tcPr>
            <w:tcW w:w="1097" w:type="pct"/>
            <w:shd w:val="clear" w:color="auto" w:fill="E6E6E6"/>
            <w:vAlign w:val="center"/>
          </w:tcPr>
          <w:p w14:paraId="02662881" w14:textId="11BE8A36" w:rsidR="007C7154" w:rsidRPr="007C7154" w:rsidRDefault="007C7154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7C7154">
              <w:rPr>
                <w:rFonts w:ascii="Calibri" w:hAnsi="Calibri"/>
                <w:b/>
                <w:bCs/>
                <w:lang w:val="it-IT"/>
              </w:rPr>
              <w:t>Indisponibile</w:t>
            </w:r>
          </w:p>
          <w:p w14:paraId="4F967CC5" w14:textId="107F5FA5" w:rsidR="007C7154" w:rsidRPr="007C7154" w:rsidRDefault="007C7154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7C7154">
              <w:rPr>
                <w:rFonts w:ascii="Calibri" w:hAnsi="Calibri"/>
                <w:b/>
                <w:bCs/>
                <w:lang w:val="it-IT"/>
              </w:rPr>
              <w:t>a:</w:t>
            </w:r>
          </w:p>
        </w:tc>
        <w:tc>
          <w:tcPr>
            <w:tcW w:w="1016" w:type="pct"/>
            <w:shd w:val="clear" w:color="auto" w:fill="E6E6E6"/>
            <w:vAlign w:val="center"/>
          </w:tcPr>
          <w:p w14:paraId="5B3D83AE" w14:textId="23B8F1EB" w:rsidR="007C7154" w:rsidRPr="007C7154" w:rsidRDefault="007C7154" w:rsidP="008521A0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7C7154">
              <w:rPr>
                <w:rFonts w:ascii="Calibri" w:hAnsi="Calibri"/>
                <w:b/>
                <w:bCs/>
                <w:lang w:val="it-IT"/>
              </w:rPr>
              <w:t>Motivo</w:t>
            </w:r>
          </w:p>
        </w:tc>
      </w:tr>
      <w:tr w:rsidR="007C7154" w:rsidRPr="007C7154" w14:paraId="25F5F019" w14:textId="77777777" w:rsidTr="0060777D">
        <w:tc>
          <w:tcPr>
            <w:tcW w:w="609" w:type="pct"/>
          </w:tcPr>
          <w:p w14:paraId="0D0FAE1C" w14:textId="77777777" w:rsidR="007C7154" w:rsidRPr="007C7154" w:rsidRDefault="007C7154" w:rsidP="007C7154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H.1</w:t>
            </w:r>
          </w:p>
        </w:tc>
        <w:tc>
          <w:tcPr>
            <w:tcW w:w="1123" w:type="pct"/>
          </w:tcPr>
          <w:p w14:paraId="2D971654" w14:textId="4E6914D5" w:rsidR="007C7154" w:rsidRPr="007C7154" w:rsidRDefault="007C7154" w:rsidP="007C7154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Consulente</w:t>
            </w:r>
          </w:p>
        </w:tc>
        <w:tc>
          <w:tcPr>
            <w:tcW w:w="1155" w:type="pct"/>
          </w:tcPr>
          <w:p w14:paraId="18406A29" w14:textId="205AE5B7" w:rsidR="007C7154" w:rsidRPr="007C7154" w:rsidRDefault="007C7154" w:rsidP="007C7154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01/07/20</w:t>
            </w:r>
          </w:p>
        </w:tc>
        <w:tc>
          <w:tcPr>
            <w:tcW w:w="1097" w:type="pct"/>
          </w:tcPr>
          <w:p w14:paraId="7A3571F8" w14:textId="308E283D" w:rsidR="007C7154" w:rsidRPr="007C7154" w:rsidRDefault="007C7154" w:rsidP="007C7154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01/07/20</w:t>
            </w:r>
          </w:p>
        </w:tc>
        <w:tc>
          <w:tcPr>
            <w:tcW w:w="1016" w:type="pct"/>
          </w:tcPr>
          <w:p w14:paraId="6F623771" w14:textId="7C73AE1A" w:rsidR="007C7154" w:rsidRPr="007C7154" w:rsidRDefault="007C7154" w:rsidP="007C7154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Vacanza</w:t>
            </w:r>
          </w:p>
        </w:tc>
      </w:tr>
      <w:tr w:rsidR="007C7154" w:rsidRPr="007C7154" w14:paraId="77A9878B" w14:textId="77777777" w:rsidTr="0060777D">
        <w:tc>
          <w:tcPr>
            <w:tcW w:w="609" w:type="pct"/>
          </w:tcPr>
          <w:p w14:paraId="6708C745" w14:textId="77777777" w:rsidR="007C7154" w:rsidRPr="007C7154" w:rsidRDefault="007C7154" w:rsidP="007C7154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H.2</w:t>
            </w:r>
          </w:p>
        </w:tc>
        <w:tc>
          <w:tcPr>
            <w:tcW w:w="1123" w:type="pct"/>
          </w:tcPr>
          <w:p w14:paraId="56D19A40" w14:textId="2506B3F3" w:rsidR="007C7154" w:rsidRPr="007C7154" w:rsidRDefault="007C7154" w:rsidP="007C7154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Avvocato</w:t>
            </w:r>
          </w:p>
        </w:tc>
        <w:tc>
          <w:tcPr>
            <w:tcW w:w="1155" w:type="pct"/>
          </w:tcPr>
          <w:p w14:paraId="42177094" w14:textId="1018620E" w:rsidR="007C7154" w:rsidRPr="007C7154" w:rsidRDefault="007C7154" w:rsidP="007C7154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15/07/20</w:t>
            </w:r>
          </w:p>
        </w:tc>
        <w:tc>
          <w:tcPr>
            <w:tcW w:w="1097" w:type="pct"/>
          </w:tcPr>
          <w:p w14:paraId="1846A3C0" w14:textId="1A3CFE0E" w:rsidR="007C7154" w:rsidRPr="007C7154" w:rsidRDefault="007C7154" w:rsidP="007C7154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25/07/20</w:t>
            </w:r>
          </w:p>
        </w:tc>
        <w:tc>
          <w:tcPr>
            <w:tcW w:w="1016" w:type="pct"/>
          </w:tcPr>
          <w:p w14:paraId="6904C940" w14:textId="59DD6344" w:rsidR="007C7154" w:rsidRPr="007C7154" w:rsidRDefault="007C7154" w:rsidP="007C7154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Formazione</w:t>
            </w:r>
          </w:p>
        </w:tc>
      </w:tr>
      <w:tr w:rsidR="007C7154" w:rsidRPr="007C7154" w14:paraId="45CBDBCB" w14:textId="77777777" w:rsidTr="0060777D">
        <w:tc>
          <w:tcPr>
            <w:tcW w:w="609" w:type="pct"/>
          </w:tcPr>
          <w:p w14:paraId="3DC1E3E5" w14:textId="77777777" w:rsidR="007C7154" w:rsidRPr="007C7154" w:rsidRDefault="007C7154" w:rsidP="007C7154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M.3</w:t>
            </w:r>
          </w:p>
        </w:tc>
        <w:tc>
          <w:tcPr>
            <w:tcW w:w="1123" w:type="pct"/>
          </w:tcPr>
          <w:p w14:paraId="5250A088" w14:textId="6A95FD8A" w:rsidR="007C7154" w:rsidRPr="007C7154" w:rsidRDefault="007C7154" w:rsidP="007C7154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Aula</w:t>
            </w:r>
          </w:p>
        </w:tc>
        <w:tc>
          <w:tcPr>
            <w:tcW w:w="1155" w:type="pct"/>
          </w:tcPr>
          <w:p w14:paraId="7A2B6129" w14:textId="41A0CB87" w:rsidR="007C7154" w:rsidRPr="007C7154" w:rsidRDefault="007C7154" w:rsidP="007C7154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1/07/20</w:t>
            </w:r>
          </w:p>
        </w:tc>
        <w:tc>
          <w:tcPr>
            <w:tcW w:w="1097" w:type="pct"/>
          </w:tcPr>
          <w:p w14:paraId="6D3B6757" w14:textId="4D37B8C4" w:rsidR="007C7154" w:rsidRPr="007C7154" w:rsidRDefault="007C7154" w:rsidP="007C7154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15/07/20</w:t>
            </w:r>
          </w:p>
        </w:tc>
        <w:tc>
          <w:tcPr>
            <w:tcW w:w="1016" w:type="pct"/>
          </w:tcPr>
          <w:p w14:paraId="1AF861C7" w14:textId="4B3EF15C" w:rsidR="007C7154" w:rsidRPr="007C7154" w:rsidRDefault="007C7154" w:rsidP="007C7154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Ristrutturazione</w:t>
            </w:r>
          </w:p>
        </w:tc>
      </w:tr>
    </w:tbl>
    <w:p w14:paraId="1502BFEA" w14:textId="2B1D5239" w:rsidR="007C7154" w:rsidRPr="007C7154" w:rsidRDefault="0060777D" w:rsidP="007C7154">
      <w:pPr>
        <w:spacing w:after="0"/>
        <w:rPr>
          <w:rFonts w:ascii="Calibri" w:hAnsi="Calibri"/>
          <w:i/>
          <w:color w:val="0070C0"/>
          <w:sz w:val="20"/>
          <w:lang w:val="it-IT"/>
        </w:rPr>
      </w:pPr>
      <w:r w:rsidRPr="007C7154">
        <w:rPr>
          <w:rFonts w:ascii="Calibri" w:hAnsi="Calibri"/>
          <w:b/>
          <w:i/>
          <w:color w:val="0070C0"/>
          <w:sz w:val="20"/>
          <w:lang w:val="it-IT"/>
        </w:rPr>
        <w:t>&lt;</w:t>
      </w:r>
      <w:r w:rsidR="007C7154" w:rsidRPr="007C7154">
        <w:rPr>
          <w:rFonts w:ascii="Calibri" w:hAnsi="Calibri"/>
          <w:b/>
          <w:i/>
          <w:color w:val="0070C0"/>
          <w:sz w:val="20"/>
          <w:lang w:val="it-IT"/>
        </w:rPr>
        <w:t>Indisponibile</w:t>
      </w:r>
      <w:r w:rsidRPr="007C7154">
        <w:rPr>
          <w:rFonts w:ascii="Calibri" w:hAnsi="Calibri"/>
          <w:b/>
          <w:i/>
          <w:color w:val="0070C0"/>
          <w:sz w:val="20"/>
          <w:lang w:val="it-IT"/>
        </w:rPr>
        <w:t xml:space="preserve"> (</w:t>
      </w:r>
      <w:r w:rsidR="007C7154" w:rsidRPr="007C7154">
        <w:rPr>
          <w:rFonts w:ascii="Calibri" w:hAnsi="Calibri"/>
          <w:b/>
          <w:i/>
          <w:color w:val="0070C0"/>
          <w:sz w:val="20"/>
          <w:lang w:val="it-IT"/>
        </w:rPr>
        <w:t>da</w:t>
      </w:r>
      <w:r w:rsidRPr="007C7154">
        <w:rPr>
          <w:rFonts w:ascii="Calibri" w:hAnsi="Calibri"/>
          <w:b/>
          <w:i/>
          <w:color w:val="0070C0"/>
          <w:sz w:val="20"/>
          <w:lang w:val="it-IT"/>
        </w:rPr>
        <w:t>/</w:t>
      </w:r>
      <w:r w:rsidR="007C7154" w:rsidRPr="007C7154">
        <w:rPr>
          <w:rFonts w:ascii="Calibri" w:hAnsi="Calibri"/>
          <w:b/>
          <w:i/>
          <w:color w:val="0070C0"/>
          <w:sz w:val="20"/>
          <w:lang w:val="it-IT"/>
        </w:rPr>
        <w:t>a</w:t>
      </w:r>
      <w:r w:rsidRPr="007C7154">
        <w:rPr>
          <w:rFonts w:ascii="Calibri" w:hAnsi="Calibri"/>
          <w:b/>
          <w:i/>
          <w:color w:val="0070C0"/>
          <w:sz w:val="20"/>
          <w:lang w:val="it-IT"/>
        </w:rPr>
        <w:t>)</w:t>
      </w:r>
      <w:r w:rsidRPr="007C7154">
        <w:rPr>
          <w:rFonts w:ascii="Calibri" w:hAnsi="Calibri"/>
          <w:i/>
          <w:color w:val="0070C0"/>
          <w:sz w:val="20"/>
          <w:lang w:val="it-IT"/>
        </w:rPr>
        <w:t xml:space="preserve"> – </w:t>
      </w:r>
      <w:r w:rsidR="007C7154" w:rsidRPr="007C7154">
        <w:rPr>
          <w:rFonts w:ascii="Calibri" w:hAnsi="Calibri"/>
          <w:i/>
          <w:color w:val="0070C0"/>
          <w:sz w:val="20"/>
          <w:lang w:val="it-IT"/>
        </w:rPr>
        <w:t>identifica</w:t>
      </w:r>
      <w:r w:rsidR="00B01431">
        <w:rPr>
          <w:rFonts w:ascii="Calibri" w:hAnsi="Calibri"/>
          <w:i/>
          <w:color w:val="0070C0"/>
          <w:sz w:val="20"/>
          <w:lang w:val="it-IT"/>
        </w:rPr>
        <w:t>re</w:t>
      </w:r>
      <w:r w:rsidR="007C7154" w:rsidRPr="007C7154">
        <w:rPr>
          <w:rFonts w:ascii="Calibri" w:hAnsi="Calibri"/>
          <w:i/>
          <w:color w:val="0070C0"/>
          <w:sz w:val="20"/>
          <w:lang w:val="it-IT"/>
        </w:rPr>
        <w:t xml:space="preserve"> le date in cui il personale non è disponibile per il progetto</w:t>
      </w:r>
    </w:p>
    <w:p w14:paraId="25892C81" w14:textId="7DC8CCA7" w:rsidR="007C7154" w:rsidRPr="007C7154" w:rsidRDefault="007C7154" w:rsidP="007C7154">
      <w:pPr>
        <w:spacing w:after="0"/>
        <w:rPr>
          <w:rFonts w:ascii="Calibri" w:hAnsi="Calibri"/>
          <w:i/>
          <w:color w:val="0070C0"/>
          <w:sz w:val="20"/>
          <w:lang w:val="it-IT"/>
        </w:rPr>
      </w:pPr>
      <w:r w:rsidRPr="007C7154">
        <w:rPr>
          <w:rFonts w:ascii="Calibri" w:hAnsi="Calibri"/>
          <w:b/>
          <w:bCs/>
          <w:i/>
          <w:color w:val="0070C0"/>
          <w:sz w:val="20"/>
          <w:lang w:val="it-IT"/>
        </w:rPr>
        <w:t>Motivo</w:t>
      </w:r>
      <w:r w:rsidRPr="007C7154">
        <w:rPr>
          <w:rFonts w:ascii="Calibri" w:hAnsi="Calibri"/>
          <w:i/>
          <w:color w:val="0070C0"/>
          <w:sz w:val="20"/>
          <w:lang w:val="it-IT"/>
        </w:rPr>
        <w:t xml:space="preserve"> - identifica il motivo dell'indisponibilità.&gt;</w:t>
      </w:r>
    </w:p>
    <w:p w14:paraId="1B6015AF" w14:textId="77777777" w:rsidR="007C7154" w:rsidRPr="007C7154" w:rsidRDefault="007C7154" w:rsidP="007C7154">
      <w:pPr>
        <w:spacing w:after="0"/>
        <w:rPr>
          <w:rFonts w:ascii="Calibri" w:hAnsi="Calibri"/>
          <w:i/>
          <w:color w:val="0070C0"/>
          <w:sz w:val="20"/>
          <w:lang w:val="it-IT"/>
        </w:rPr>
      </w:pPr>
    </w:p>
    <w:p w14:paraId="700491C6" w14:textId="4E9CCFE8" w:rsidR="00830798" w:rsidRPr="007C7154" w:rsidRDefault="007C7154" w:rsidP="007C7154">
      <w:pPr>
        <w:spacing w:after="0"/>
        <w:rPr>
          <w:rFonts w:ascii="Calibri" w:hAnsi="Calibri"/>
          <w:i/>
          <w:color w:val="0070C0"/>
          <w:sz w:val="20"/>
          <w:lang w:val="it-IT"/>
        </w:rPr>
      </w:pPr>
      <w:r w:rsidRPr="007C7154">
        <w:rPr>
          <w:rFonts w:ascii="Calibri" w:hAnsi="Calibri"/>
          <w:i/>
          <w:color w:val="0070C0"/>
          <w:sz w:val="20"/>
          <w:lang w:val="it-IT"/>
        </w:rPr>
        <w:t>&lt;Documentare eventuali vincoli di capacità noti delle risorse critiche.&gt;</w:t>
      </w:r>
    </w:p>
    <w:p w14:paraId="70E0DE9B" w14:textId="77777777" w:rsidR="007C7154" w:rsidRPr="007C7154" w:rsidRDefault="007C7154" w:rsidP="007C7154">
      <w:pPr>
        <w:spacing w:after="0"/>
        <w:rPr>
          <w:rFonts w:ascii="Calibri" w:hAnsi="Calibri"/>
          <w:i/>
          <w:color w:val="0070C0"/>
          <w:sz w:val="20"/>
          <w:lang w:val="it-IT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1055"/>
        <w:gridCol w:w="2091"/>
        <w:gridCol w:w="2051"/>
        <w:gridCol w:w="3099"/>
      </w:tblGrid>
      <w:tr w:rsidR="007C7154" w:rsidRPr="007C7154" w14:paraId="4E70BF1E" w14:textId="77777777" w:rsidTr="00DE7D87">
        <w:tc>
          <w:tcPr>
            <w:tcW w:w="636" w:type="pct"/>
            <w:shd w:val="clear" w:color="auto" w:fill="E6E6E6"/>
          </w:tcPr>
          <w:p w14:paraId="7A593C35" w14:textId="00023BF4" w:rsidR="007C7154" w:rsidRPr="007C7154" w:rsidRDefault="007C7154" w:rsidP="007C7154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7C7154">
              <w:rPr>
                <w:rFonts w:ascii="Calibri" w:hAnsi="Calibri"/>
                <w:b/>
                <w:bCs/>
                <w:lang w:val="it-IT"/>
              </w:rPr>
              <w:t>ID Risorsa</w:t>
            </w:r>
          </w:p>
        </w:tc>
        <w:tc>
          <w:tcPr>
            <w:tcW w:w="1260" w:type="pct"/>
            <w:shd w:val="clear" w:color="auto" w:fill="E6E6E6"/>
            <w:vAlign w:val="center"/>
          </w:tcPr>
          <w:p w14:paraId="4C67B105" w14:textId="7AB9FC69" w:rsidR="007C7154" w:rsidRPr="007C7154" w:rsidRDefault="007C7154" w:rsidP="008521A0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7C7154">
              <w:rPr>
                <w:rFonts w:ascii="Calibri" w:hAnsi="Calibri"/>
                <w:b/>
                <w:bCs/>
                <w:lang w:val="it-IT"/>
              </w:rPr>
              <w:t>Risorsa</w:t>
            </w:r>
          </w:p>
        </w:tc>
        <w:tc>
          <w:tcPr>
            <w:tcW w:w="1236" w:type="pct"/>
            <w:shd w:val="clear" w:color="auto" w:fill="E6E6E6"/>
            <w:vAlign w:val="center"/>
          </w:tcPr>
          <w:p w14:paraId="40FED8B8" w14:textId="1F33224F" w:rsidR="007C7154" w:rsidRPr="007C7154" w:rsidRDefault="007C7154" w:rsidP="007C7154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7C7154">
              <w:rPr>
                <w:rFonts w:ascii="Calibri" w:hAnsi="Calibri"/>
                <w:b/>
                <w:bCs/>
                <w:lang w:val="it-IT"/>
              </w:rPr>
              <w:t>Disponibilità</w:t>
            </w:r>
          </w:p>
        </w:tc>
        <w:tc>
          <w:tcPr>
            <w:tcW w:w="1868" w:type="pct"/>
            <w:shd w:val="clear" w:color="auto" w:fill="E6E6E6"/>
            <w:vAlign w:val="center"/>
          </w:tcPr>
          <w:p w14:paraId="0BCCE4C3" w14:textId="6425AE2F" w:rsidR="007C7154" w:rsidRPr="007C7154" w:rsidRDefault="007C7154" w:rsidP="007C7154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7C7154">
              <w:rPr>
                <w:rFonts w:ascii="Calibri" w:hAnsi="Calibri"/>
                <w:b/>
                <w:bCs/>
                <w:lang w:val="it-IT"/>
              </w:rPr>
              <w:t>Commenti</w:t>
            </w:r>
          </w:p>
        </w:tc>
      </w:tr>
      <w:tr w:rsidR="0060777D" w:rsidRPr="007C7154" w14:paraId="0AA34D7E" w14:textId="77777777" w:rsidTr="007C7154">
        <w:tc>
          <w:tcPr>
            <w:tcW w:w="636" w:type="pct"/>
          </w:tcPr>
          <w:p w14:paraId="5660B72A" w14:textId="77777777" w:rsidR="0060777D" w:rsidRPr="007C7154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H.1</w:t>
            </w:r>
          </w:p>
        </w:tc>
        <w:tc>
          <w:tcPr>
            <w:tcW w:w="1260" w:type="pct"/>
          </w:tcPr>
          <w:p w14:paraId="575FBB38" w14:textId="70CF2D74" w:rsidR="0060777D" w:rsidRPr="007C7154" w:rsidRDefault="007C7154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Consulente</w:t>
            </w:r>
          </w:p>
        </w:tc>
        <w:tc>
          <w:tcPr>
            <w:tcW w:w="1236" w:type="pct"/>
          </w:tcPr>
          <w:p w14:paraId="0E9E41F1" w14:textId="77777777" w:rsidR="0060777D" w:rsidRPr="007C7154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100%</w:t>
            </w:r>
          </w:p>
        </w:tc>
        <w:tc>
          <w:tcPr>
            <w:tcW w:w="1868" w:type="pct"/>
          </w:tcPr>
          <w:p w14:paraId="685471EC" w14:textId="71626652" w:rsidR="0060777D" w:rsidRPr="007C7154" w:rsidRDefault="007C7154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Consulente full time</w:t>
            </w:r>
          </w:p>
        </w:tc>
      </w:tr>
      <w:tr w:rsidR="0060777D" w:rsidRPr="007C7154" w14:paraId="33517EF6" w14:textId="77777777" w:rsidTr="007C7154">
        <w:tc>
          <w:tcPr>
            <w:tcW w:w="636" w:type="pct"/>
          </w:tcPr>
          <w:p w14:paraId="35E09DAF" w14:textId="77777777" w:rsidR="0060777D" w:rsidRPr="007C7154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H.2</w:t>
            </w:r>
          </w:p>
        </w:tc>
        <w:tc>
          <w:tcPr>
            <w:tcW w:w="1260" w:type="pct"/>
          </w:tcPr>
          <w:p w14:paraId="050E2449" w14:textId="176FCC2D" w:rsidR="0060777D" w:rsidRPr="007C7154" w:rsidRDefault="007C7154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Avvocato</w:t>
            </w:r>
          </w:p>
        </w:tc>
        <w:tc>
          <w:tcPr>
            <w:tcW w:w="1236" w:type="pct"/>
          </w:tcPr>
          <w:p w14:paraId="0A92B29B" w14:textId="77777777" w:rsidR="0060777D" w:rsidRPr="007C7154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50%</w:t>
            </w:r>
          </w:p>
        </w:tc>
        <w:tc>
          <w:tcPr>
            <w:tcW w:w="1868" w:type="pct"/>
          </w:tcPr>
          <w:p w14:paraId="38DA8C9F" w14:textId="5C4D0F11" w:rsidR="0060777D" w:rsidRPr="007C7154" w:rsidRDefault="007C7154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Lavora sul Progetto xyz</w:t>
            </w:r>
          </w:p>
        </w:tc>
      </w:tr>
      <w:tr w:rsidR="0060777D" w:rsidRPr="007C7154" w14:paraId="38D853DC" w14:textId="77777777" w:rsidTr="007C7154">
        <w:tc>
          <w:tcPr>
            <w:tcW w:w="636" w:type="pct"/>
          </w:tcPr>
          <w:p w14:paraId="58807CFB" w14:textId="77777777" w:rsidR="0060777D" w:rsidRPr="007C7154" w:rsidRDefault="0060777D" w:rsidP="0060777D">
            <w:pPr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</w:p>
        </w:tc>
        <w:tc>
          <w:tcPr>
            <w:tcW w:w="1260" w:type="pct"/>
          </w:tcPr>
          <w:p w14:paraId="54478C50" w14:textId="77777777" w:rsidR="0060777D" w:rsidRPr="007C7154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</w:p>
        </w:tc>
        <w:tc>
          <w:tcPr>
            <w:tcW w:w="1236" w:type="pct"/>
          </w:tcPr>
          <w:p w14:paraId="57DEBED0" w14:textId="77777777" w:rsidR="0060777D" w:rsidRPr="007C7154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</w:p>
        </w:tc>
        <w:tc>
          <w:tcPr>
            <w:tcW w:w="1868" w:type="pct"/>
          </w:tcPr>
          <w:p w14:paraId="174B2508" w14:textId="77777777" w:rsidR="0060777D" w:rsidRPr="007C7154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</w:p>
        </w:tc>
      </w:tr>
    </w:tbl>
    <w:p w14:paraId="5E16025A" w14:textId="4C909F8E" w:rsidR="00830798" w:rsidRPr="007C7154" w:rsidRDefault="0060777D" w:rsidP="00830798">
      <w:pPr>
        <w:spacing w:after="240"/>
        <w:jc w:val="left"/>
        <w:rPr>
          <w:rFonts w:ascii="Calibri" w:hAnsi="Calibri"/>
          <w:i/>
          <w:color w:val="0070C0"/>
          <w:sz w:val="20"/>
          <w:lang w:val="it-IT"/>
        </w:rPr>
      </w:pPr>
      <w:r w:rsidRPr="007C7154">
        <w:rPr>
          <w:rFonts w:ascii="Calibri" w:hAnsi="Calibri"/>
          <w:i/>
          <w:color w:val="0070C0"/>
          <w:sz w:val="20"/>
          <w:lang w:val="it-IT"/>
        </w:rPr>
        <w:t>&lt;</w:t>
      </w:r>
      <w:r w:rsidR="007C7154" w:rsidRPr="007C7154">
        <w:rPr>
          <w:rFonts w:ascii="Calibri" w:hAnsi="Calibri"/>
          <w:b/>
          <w:bCs/>
          <w:i/>
          <w:color w:val="0070C0"/>
          <w:sz w:val="20"/>
          <w:lang w:val="it-IT"/>
        </w:rPr>
        <w:t>Disponibilità</w:t>
      </w:r>
      <w:r w:rsidR="007C7154" w:rsidRPr="007C7154">
        <w:rPr>
          <w:rFonts w:ascii="Calibri" w:hAnsi="Calibri"/>
          <w:i/>
          <w:color w:val="0070C0"/>
          <w:sz w:val="20"/>
          <w:lang w:val="it-IT"/>
        </w:rPr>
        <w:t>: identifica</w:t>
      </w:r>
      <w:r w:rsidR="00B01431">
        <w:rPr>
          <w:rFonts w:ascii="Calibri" w:hAnsi="Calibri"/>
          <w:i/>
          <w:color w:val="0070C0"/>
          <w:sz w:val="20"/>
          <w:lang w:val="it-IT"/>
        </w:rPr>
        <w:t>re</w:t>
      </w:r>
      <w:r w:rsidR="007C7154" w:rsidRPr="007C7154">
        <w:rPr>
          <w:rFonts w:ascii="Calibri" w:hAnsi="Calibri"/>
          <w:i/>
          <w:color w:val="0070C0"/>
          <w:sz w:val="20"/>
          <w:lang w:val="it-IT"/>
        </w:rPr>
        <w:t xml:space="preserve"> lo stato delle risorse (se sono completamente assegnate nel progetto o condivise).</w:t>
      </w:r>
      <w:bookmarkStart w:id="16" w:name="_Toc181160108"/>
      <w:bookmarkStart w:id="17" w:name="_Toc380155584"/>
    </w:p>
    <w:bookmarkEnd w:id="16"/>
    <w:bookmarkEnd w:id="17"/>
    <w:p w14:paraId="0D6511F6" w14:textId="5931379B" w:rsidR="0060777D" w:rsidRPr="007C7154" w:rsidRDefault="007C7154" w:rsidP="0060777D">
      <w:pPr>
        <w:rPr>
          <w:rFonts w:asciiTheme="minorHAnsi" w:hAnsiTheme="minorHAnsi" w:cstheme="minorHAnsi"/>
          <w:b/>
          <w:i/>
          <w:sz w:val="24"/>
          <w:szCs w:val="24"/>
          <w:lang w:val="it-IT"/>
        </w:rPr>
      </w:pPr>
      <w:r w:rsidRPr="007C7154">
        <w:rPr>
          <w:rFonts w:asciiTheme="minorHAnsi" w:hAnsiTheme="minorHAnsi" w:cstheme="minorHAnsi"/>
          <w:b/>
          <w:i/>
          <w:sz w:val="24"/>
          <w:szCs w:val="24"/>
          <w:lang w:val="it-IT"/>
        </w:rPr>
        <w:t>Contingenze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1056"/>
        <w:gridCol w:w="1207"/>
        <w:gridCol w:w="2023"/>
        <w:gridCol w:w="4010"/>
      </w:tblGrid>
      <w:tr w:rsidR="007C7154" w:rsidRPr="007C7154" w14:paraId="61C5D70F" w14:textId="77777777" w:rsidTr="00DE7D87">
        <w:tc>
          <w:tcPr>
            <w:tcW w:w="636" w:type="pct"/>
            <w:shd w:val="clear" w:color="auto" w:fill="E6E6E6"/>
          </w:tcPr>
          <w:p w14:paraId="796EC6FB" w14:textId="541CA607" w:rsidR="007C7154" w:rsidRPr="007C7154" w:rsidRDefault="007C7154" w:rsidP="007C7154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7C7154">
              <w:rPr>
                <w:rFonts w:ascii="Calibri" w:hAnsi="Calibri"/>
                <w:b/>
                <w:bCs/>
                <w:lang w:val="it-IT"/>
              </w:rPr>
              <w:t>ID Risorsa</w:t>
            </w:r>
          </w:p>
        </w:tc>
        <w:tc>
          <w:tcPr>
            <w:tcW w:w="727" w:type="pct"/>
            <w:shd w:val="clear" w:color="auto" w:fill="E6E6E6"/>
            <w:vAlign w:val="center"/>
          </w:tcPr>
          <w:p w14:paraId="29D4895D" w14:textId="0CC26979" w:rsidR="007C7154" w:rsidRPr="007C7154" w:rsidRDefault="007C7154" w:rsidP="008521A0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7C7154">
              <w:rPr>
                <w:rFonts w:ascii="Calibri" w:hAnsi="Calibri"/>
                <w:b/>
                <w:bCs/>
                <w:lang w:val="it-IT"/>
              </w:rPr>
              <w:t>Risorsa</w:t>
            </w:r>
          </w:p>
        </w:tc>
        <w:tc>
          <w:tcPr>
            <w:tcW w:w="1219" w:type="pct"/>
            <w:shd w:val="clear" w:color="auto" w:fill="E6E6E6"/>
            <w:vAlign w:val="center"/>
          </w:tcPr>
          <w:p w14:paraId="59A68A21" w14:textId="38A16C63" w:rsidR="007C7154" w:rsidRPr="007C7154" w:rsidRDefault="007C7154" w:rsidP="007C7154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7C7154">
              <w:rPr>
                <w:rFonts w:ascii="Calibri" w:hAnsi="Calibri"/>
                <w:b/>
                <w:bCs/>
                <w:lang w:val="it-IT"/>
              </w:rPr>
              <w:t>Contingenza</w:t>
            </w:r>
          </w:p>
        </w:tc>
        <w:tc>
          <w:tcPr>
            <w:tcW w:w="2417" w:type="pct"/>
            <w:shd w:val="clear" w:color="auto" w:fill="E6E6E6"/>
            <w:vAlign w:val="center"/>
          </w:tcPr>
          <w:p w14:paraId="650DE98E" w14:textId="60436512" w:rsidR="007C7154" w:rsidRPr="007C7154" w:rsidRDefault="007C7154" w:rsidP="007C7154">
            <w:pPr>
              <w:jc w:val="center"/>
              <w:rPr>
                <w:rFonts w:ascii="Calibri" w:hAnsi="Calibri"/>
                <w:b/>
                <w:bCs/>
                <w:lang w:val="it-IT"/>
              </w:rPr>
            </w:pPr>
            <w:r w:rsidRPr="007C7154">
              <w:rPr>
                <w:rFonts w:ascii="Calibri" w:hAnsi="Calibri"/>
                <w:b/>
                <w:bCs/>
                <w:lang w:val="it-IT"/>
              </w:rPr>
              <w:t>Commenti</w:t>
            </w:r>
          </w:p>
        </w:tc>
      </w:tr>
      <w:tr w:rsidR="0060777D" w:rsidRPr="007C7154" w14:paraId="613A02E7" w14:textId="77777777" w:rsidTr="007C7154">
        <w:tc>
          <w:tcPr>
            <w:tcW w:w="636" w:type="pct"/>
          </w:tcPr>
          <w:p w14:paraId="7DD8388E" w14:textId="77777777" w:rsidR="0060777D" w:rsidRPr="007C7154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H.1</w:t>
            </w:r>
          </w:p>
        </w:tc>
        <w:tc>
          <w:tcPr>
            <w:tcW w:w="727" w:type="pct"/>
          </w:tcPr>
          <w:p w14:paraId="6AFEA52E" w14:textId="2DFA16FA" w:rsidR="0060777D" w:rsidRPr="007C7154" w:rsidRDefault="007C7154" w:rsidP="00996970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Consulente</w:t>
            </w:r>
          </w:p>
        </w:tc>
        <w:tc>
          <w:tcPr>
            <w:tcW w:w="1219" w:type="pct"/>
          </w:tcPr>
          <w:p w14:paraId="4613D0D1" w14:textId="77777777" w:rsidR="0060777D" w:rsidRPr="007C7154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5 md</w:t>
            </w:r>
          </w:p>
        </w:tc>
        <w:tc>
          <w:tcPr>
            <w:tcW w:w="2417" w:type="pct"/>
          </w:tcPr>
          <w:p w14:paraId="013ECC8E" w14:textId="6EDC2F23" w:rsidR="0060777D" w:rsidRPr="007C7154" w:rsidRDefault="007C7154" w:rsidP="003E6FFB">
            <w:pPr>
              <w:jc w:val="left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tenere conto dei rischi di implementazione.</w:t>
            </w:r>
          </w:p>
        </w:tc>
      </w:tr>
      <w:tr w:rsidR="0060777D" w:rsidRPr="0005217C" w14:paraId="2B1AB016" w14:textId="77777777" w:rsidTr="007C7154">
        <w:trPr>
          <w:trHeight w:val="568"/>
        </w:trPr>
        <w:tc>
          <w:tcPr>
            <w:tcW w:w="636" w:type="pct"/>
          </w:tcPr>
          <w:p w14:paraId="098E5547" w14:textId="77777777" w:rsidR="0060777D" w:rsidRPr="007C7154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H.2</w:t>
            </w:r>
          </w:p>
        </w:tc>
        <w:tc>
          <w:tcPr>
            <w:tcW w:w="727" w:type="pct"/>
          </w:tcPr>
          <w:p w14:paraId="346A3F50" w14:textId="7D89BF59" w:rsidR="0060777D" w:rsidRPr="007C7154" w:rsidRDefault="007C7154" w:rsidP="00996970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Avvocato</w:t>
            </w:r>
          </w:p>
        </w:tc>
        <w:tc>
          <w:tcPr>
            <w:tcW w:w="1219" w:type="pct"/>
          </w:tcPr>
          <w:p w14:paraId="6B0BB494" w14:textId="77777777" w:rsidR="0060777D" w:rsidRPr="007C7154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5 md</w:t>
            </w:r>
          </w:p>
        </w:tc>
        <w:tc>
          <w:tcPr>
            <w:tcW w:w="2417" w:type="pct"/>
          </w:tcPr>
          <w:p w14:paraId="3B1B8DC6" w14:textId="42B81818" w:rsidR="0060777D" w:rsidRPr="007C7154" w:rsidRDefault="007C7154" w:rsidP="003E6FFB">
            <w:pPr>
              <w:jc w:val="left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In caso di ritardi nella ricezione di una risposta dall'Agenzia xyz.</w:t>
            </w:r>
          </w:p>
        </w:tc>
      </w:tr>
      <w:tr w:rsidR="0060777D" w:rsidRPr="007C7154" w14:paraId="29D203B9" w14:textId="77777777" w:rsidTr="007C7154">
        <w:tc>
          <w:tcPr>
            <w:tcW w:w="636" w:type="pct"/>
          </w:tcPr>
          <w:p w14:paraId="39E1F696" w14:textId="77777777" w:rsidR="0060777D" w:rsidRPr="007C7154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M.1</w:t>
            </w:r>
          </w:p>
        </w:tc>
        <w:tc>
          <w:tcPr>
            <w:tcW w:w="727" w:type="pct"/>
          </w:tcPr>
          <w:p w14:paraId="2CBDB3FB" w14:textId="7210E59C" w:rsidR="0060777D" w:rsidRPr="007C7154" w:rsidRDefault="007C7154" w:rsidP="003E6FFB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Licenza</w:t>
            </w:r>
          </w:p>
        </w:tc>
        <w:tc>
          <w:tcPr>
            <w:tcW w:w="1219" w:type="pct"/>
          </w:tcPr>
          <w:p w14:paraId="04AE75B6" w14:textId="3E4DEEE7" w:rsidR="0060777D" w:rsidRPr="007C7154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10 unit</w:t>
            </w:r>
            <w:r w:rsidR="007C7154"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à</w:t>
            </w:r>
          </w:p>
        </w:tc>
        <w:tc>
          <w:tcPr>
            <w:tcW w:w="2417" w:type="pct"/>
          </w:tcPr>
          <w:p w14:paraId="33E66C35" w14:textId="6B2E212E" w:rsidR="0060777D" w:rsidRPr="007C7154" w:rsidRDefault="007C7154" w:rsidP="003E6FFB">
            <w:pPr>
              <w:jc w:val="left"/>
              <w:rPr>
                <w:rFonts w:ascii="Calibri" w:hAnsi="Calibri"/>
                <w:i/>
                <w:color w:val="1B6FB5"/>
                <w:sz w:val="20"/>
                <w:lang w:val="it-IT"/>
              </w:rPr>
            </w:pPr>
            <w:r w:rsidRPr="007C7154">
              <w:rPr>
                <w:rFonts w:ascii="Calibri" w:hAnsi="Calibri"/>
                <w:i/>
                <w:color w:val="1B6FB5"/>
                <w:sz w:val="20"/>
                <w:lang w:val="it-IT"/>
              </w:rPr>
              <w:t>Per assicurarci di non rimanere mai senza licenze per i test.</w:t>
            </w:r>
          </w:p>
        </w:tc>
      </w:tr>
    </w:tbl>
    <w:p w14:paraId="655BF57D" w14:textId="0E52B900" w:rsidR="00077C95" w:rsidRDefault="007C7154" w:rsidP="0060777D">
      <w:pPr>
        <w:spacing w:after="0"/>
        <w:rPr>
          <w:rFonts w:ascii="Calibri" w:hAnsi="Calibri"/>
          <w:i/>
          <w:color w:val="0070C0"/>
          <w:sz w:val="20"/>
          <w:lang w:val="it-IT"/>
        </w:rPr>
      </w:pPr>
      <w:r w:rsidRPr="007C7154">
        <w:rPr>
          <w:rFonts w:ascii="Calibri" w:hAnsi="Calibri"/>
          <w:i/>
          <w:color w:val="0070C0"/>
          <w:sz w:val="20"/>
          <w:lang w:val="it-IT"/>
        </w:rPr>
        <w:t>&lt;</w:t>
      </w:r>
      <w:r w:rsidRPr="007C7154">
        <w:rPr>
          <w:rFonts w:ascii="Calibri" w:hAnsi="Calibri"/>
          <w:b/>
          <w:bCs/>
          <w:i/>
          <w:color w:val="0070C0"/>
          <w:sz w:val="20"/>
          <w:lang w:val="it-IT"/>
        </w:rPr>
        <w:t>Contingenza</w:t>
      </w:r>
      <w:r w:rsidRPr="007C7154">
        <w:rPr>
          <w:rFonts w:ascii="Calibri" w:hAnsi="Calibri"/>
          <w:i/>
          <w:color w:val="0070C0"/>
          <w:sz w:val="20"/>
          <w:lang w:val="it-IT"/>
        </w:rPr>
        <w:t>: identifica</w:t>
      </w:r>
      <w:r w:rsidR="00B01431">
        <w:rPr>
          <w:rFonts w:ascii="Calibri" w:hAnsi="Calibri"/>
          <w:i/>
          <w:color w:val="0070C0"/>
          <w:sz w:val="20"/>
          <w:lang w:val="it-IT"/>
        </w:rPr>
        <w:t>re</w:t>
      </w:r>
      <w:r w:rsidRPr="007C7154">
        <w:rPr>
          <w:rFonts w:ascii="Calibri" w:hAnsi="Calibri"/>
          <w:i/>
          <w:color w:val="0070C0"/>
          <w:sz w:val="20"/>
          <w:lang w:val="it-IT"/>
        </w:rPr>
        <w:t xml:space="preserve"> il buffer delle risorse (tempo o unità) che deve essere considerato&gt;</w:t>
      </w:r>
    </w:p>
    <w:p w14:paraId="366DDB7E" w14:textId="77777777" w:rsidR="00D83978" w:rsidRPr="007C7154" w:rsidRDefault="00D83978" w:rsidP="0060777D">
      <w:pPr>
        <w:spacing w:after="0"/>
        <w:rPr>
          <w:rFonts w:ascii="Calibri" w:hAnsi="Calibri"/>
          <w:i/>
          <w:color w:val="0070C0"/>
          <w:sz w:val="20"/>
          <w:lang w:val="it-IT"/>
        </w:rPr>
      </w:pPr>
    </w:p>
    <w:p w14:paraId="1B8039A4" w14:textId="57B9FD60" w:rsidR="0020138B" w:rsidRPr="007C7154" w:rsidRDefault="007C7154" w:rsidP="005F06ED">
      <w:pPr>
        <w:pStyle w:val="Heading1"/>
        <w:rPr>
          <w:lang w:val="it-IT"/>
        </w:rPr>
      </w:pPr>
      <w:bookmarkStart w:id="18" w:name="_Toc80271582"/>
      <w:bookmarkStart w:id="19" w:name="_Toc353553051"/>
      <w:r w:rsidRPr="007C7154">
        <w:rPr>
          <w:lang w:val="it-IT"/>
        </w:rPr>
        <w:t>Cronogramma di Progetto</w:t>
      </w:r>
      <w:bookmarkEnd w:id="18"/>
    </w:p>
    <w:p w14:paraId="213005F2" w14:textId="753852F5" w:rsidR="009661F5" w:rsidRPr="007C7154" w:rsidRDefault="007C7154" w:rsidP="009661F5">
      <w:pPr>
        <w:pStyle w:val="PM2-Body"/>
        <w:rPr>
          <w:lang w:val="it-IT"/>
        </w:rPr>
      </w:pPr>
      <w:r w:rsidRPr="007C7154">
        <w:rPr>
          <w:lang w:val="it-IT"/>
        </w:rPr>
        <w:t>Questa sezione documenta le dipendenze tra le attività, le assegnazioni di risorse per ciascuna attività, le date di inizio e fine di ciascuna attività</w:t>
      </w:r>
      <w:r w:rsidR="00D83978">
        <w:rPr>
          <w:lang w:val="it-IT"/>
        </w:rPr>
        <w:t>,</w:t>
      </w:r>
      <w:r w:rsidRPr="007C7154">
        <w:rPr>
          <w:lang w:val="it-IT"/>
        </w:rPr>
        <w:t xml:space="preserve"> la pianificazione e la durata complessiva del progetto.</w:t>
      </w:r>
    </w:p>
    <w:p w14:paraId="4A60E5B0" w14:textId="6CE46CFD" w:rsidR="009661F5" w:rsidRPr="007C7154" w:rsidRDefault="007C7154" w:rsidP="009661F5">
      <w:pPr>
        <w:pStyle w:val="PM2-Body"/>
        <w:rPr>
          <w:rFonts w:eastAsia="Times New Roman"/>
          <w:i/>
          <w:color w:val="1B6FB5"/>
          <w:sz w:val="20"/>
          <w:lang w:val="it-IT"/>
        </w:rPr>
      </w:pPr>
      <w:r w:rsidRPr="007C7154">
        <w:rPr>
          <w:rFonts w:eastAsia="Times New Roman"/>
          <w:i/>
          <w:color w:val="1B6FB5"/>
          <w:sz w:val="20"/>
          <w:lang w:val="it-IT"/>
        </w:rPr>
        <w:t xml:space="preserve">&lt;È possibile utilizzare diversi metodi e rappresentazioni </w:t>
      </w:r>
      <w:r w:rsidR="00B01431">
        <w:rPr>
          <w:rFonts w:eastAsia="Times New Roman"/>
          <w:i/>
          <w:color w:val="1B6FB5"/>
          <w:sz w:val="20"/>
          <w:lang w:val="it-IT"/>
        </w:rPr>
        <w:t>per la</w:t>
      </w:r>
      <w:r w:rsidRPr="007C7154">
        <w:rPr>
          <w:rFonts w:eastAsia="Times New Roman"/>
          <w:i/>
          <w:color w:val="1B6FB5"/>
          <w:sz w:val="20"/>
          <w:lang w:val="it-IT"/>
        </w:rPr>
        <w:t xml:space="preserve"> pianificazione</w:t>
      </w:r>
      <w:r w:rsidR="00B01431">
        <w:rPr>
          <w:rFonts w:eastAsia="Times New Roman"/>
          <w:i/>
          <w:color w:val="1B6FB5"/>
          <w:sz w:val="20"/>
          <w:lang w:val="it-IT"/>
        </w:rPr>
        <w:t xml:space="preserve"> del progetto</w:t>
      </w:r>
      <w:r w:rsidRPr="007C7154">
        <w:rPr>
          <w:rFonts w:eastAsia="Times New Roman"/>
          <w:i/>
          <w:color w:val="1B6FB5"/>
          <w:sz w:val="20"/>
          <w:lang w:val="it-IT"/>
        </w:rPr>
        <w:t xml:space="preserve">. Ad esempio, è possibile utilizzare un elenco di date/scadenze, grafici a barre, diagrammi </w:t>
      </w:r>
      <w:r w:rsidR="008521A0">
        <w:rPr>
          <w:rFonts w:eastAsia="Times New Roman"/>
          <w:i/>
          <w:color w:val="1B6FB5"/>
          <w:sz w:val="20"/>
          <w:lang w:val="it-IT"/>
        </w:rPr>
        <w:t>reticolari</w:t>
      </w:r>
      <w:r w:rsidRPr="007C7154">
        <w:rPr>
          <w:rFonts w:eastAsia="Times New Roman"/>
          <w:i/>
          <w:color w:val="1B6FB5"/>
          <w:sz w:val="20"/>
          <w:lang w:val="it-IT"/>
        </w:rPr>
        <w:t xml:space="preserve"> e grafici a barre collegati</w:t>
      </w:r>
      <w:r w:rsidR="008521A0">
        <w:rPr>
          <w:rFonts w:eastAsia="Times New Roman"/>
          <w:i/>
          <w:color w:val="1B6FB5"/>
          <w:sz w:val="20"/>
          <w:lang w:val="it-IT"/>
        </w:rPr>
        <w:t>,</w:t>
      </w:r>
      <w:r w:rsidRPr="007C7154">
        <w:rPr>
          <w:rFonts w:eastAsia="Times New Roman"/>
          <w:i/>
          <w:color w:val="1B6FB5"/>
          <w:sz w:val="20"/>
          <w:lang w:val="it-IT"/>
        </w:rPr>
        <w:t xml:space="preserve"> molto spesso complementari tra loro. Si noti che l'efficacia di ciascun metodo di pianificazione (o combinazione</w:t>
      </w:r>
      <w:r w:rsidR="008521A0">
        <w:rPr>
          <w:rFonts w:eastAsia="Times New Roman"/>
          <w:i/>
          <w:color w:val="1B6FB5"/>
          <w:sz w:val="20"/>
          <w:lang w:val="it-IT"/>
        </w:rPr>
        <w:t xml:space="preserve"> di essi</w:t>
      </w:r>
      <w:r w:rsidRPr="007C7154">
        <w:rPr>
          <w:rFonts w:eastAsia="Times New Roman"/>
          <w:i/>
          <w:color w:val="1B6FB5"/>
          <w:sz w:val="20"/>
          <w:lang w:val="it-IT"/>
        </w:rPr>
        <w:t>) dipende dal tipo, dalle dimensioni, dalla complessità</w:t>
      </w:r>
      <w:r w:rsidR="008521A0">
        <w:rPr>
          <w:rFonts w:eastAsia="Times New Roman"/>
          <w:i/>
          <w:color w:val="1B6FB5"/>
          <w:sz w:val="20"/>
          <w:lang w:val="it-IT"/>
        </w:rPr>
        <w:t>,</w:t>
      </w:r>
      <w:r w:rsidRPr="007C7154">
        <w:rPr>
          <w:rFonts w:eastAsia="Times New Roman"/>
          <w:i/>
          <w:color w:val="1B6FB5"/>
          <w:sz w:val="20"/>
          <w:lang w:val="it-IT"/>
        </w:rPr>
        <w:t xml:space="preserve"> dalle dinamiche e dai requisiti di documentazione e controllo di ciascun progetto.&gt;</w:t>
      </w:r>
    </w:p>
    <w:p w14:paraId="13E59A60" w14:textId="6A5FFFCF" w:rsidR="00077C95" w:rsidRPr="002A4E84" w:rsidRDefault="00077C95">
      <w:pPr>
        <w:spacing w:after="0"/>
        <w:jc w:val="left"/>
        <w:rPr>
          <w:rFonts w:asciiTheme="minorHAnsi" w:hAnsiTheme="minorHAnsi" w:cstheme="minorHAnsi"/>
          <w:i/>
          <w:color w:val="1B6FB5"/>
          <w:sz w:val="20"/>
          <w:lang w:val="it-IT"/>
        </w:rPr>
      </w:pPr>
      <w:r w:rsidRPr="002A4E84">
        <w:rPr>
          <w:i/>
          <w:color w:val="1B6FB5"/>
          <w:sz w:val="20"/>
          <w:lang w:val="it-IT"/>
        </w:rPr>
        <w:br w:type="page"/>
      </w:r>
    </w:p>
    <w:tbl>
      <w:tblPr>
        <w:tblW w:w="880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28"/>
        <w:gridCol w:w="272"/>
        <w:gridCol w:w="272"/>
        <w:gridCol w:w="272"/>
        <w:gridCol w:w="923"/>
        <w:gridCol w:w="1559"/>
        <w:gridCol w:w="1134"/>
        <w:gridCol w:w="992"/>
        <w:gridCol w:w="851"/>
        <w:gridCol w:w="850"/>
        <w:gridCol w:w="851"/>
      </w:tblGrid>
      <w:tr w:rsidR="00B42889" w:rsidRPr="007C7154" w14:paraId="2745818F" w14:textId="77777777" w:rsidTr="00DE7D87">
        <w:trPr>
          <w:trHeight w:val="349"/>
        </w:trPr>
        <w:tc>
          <w:tcPr>
            <w:tcW w:w="2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2586370" w14:textId="17EDB0BB" w:rsidR="00B42889" w:rsidRPr="007C7154" w:rsidRDefault="007C7154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4"/>
                <w:lang w:val="it-IT" w:eastAsia="en-GB"/>
              </w:rPr>
            </w:pPr>
            <w:r w:rsidRPr="007C7154">
              <w:rPr>
                <w:rFonts w:ascii="Arial" w:hAnsi="Arial" w:cs="Arial"/>
                <w:b/>
                <w:sz w:val="18"/>
                <w:lang w:val="it-IT" w:eastAsia="en-GB"/>
              </w:rPr>
              <w:lastRenderedPageBreak/>
              <w:t>Scomposizione del lavoro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BFBFBF" w:themeFill="background1" w:themeFillShade="BF"/>
            <w:vAlign w:val="center"/>
          </w:tcPr>
          <w:p w14:paraId="13EB72A4" w14:textId="33E52AF0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b/>
                <w:sz w:val="18"/>
                <w:lang w:val="it-IT" w:eastAsia="en-GB"/>
              </w:rPr>
              <w:t>Predeces</w:t>
            </w:r>
            <w:r w:rsidR="007C7154" w:rsidRPr="007C7154">
              <w:rPr>
                <w:rFonts w:ascii="Arial" w:hAnsi="Arial" w:cs="Arial"/>
                <w:b/>
                <w:sz w:val="18"/>
                <w:lang w:val="it-IT" w:eastAsia="en-GB"/>
              </w:rPr>
              <w:t>sore</w:t>
            </w:r>
            <w:r w:rsidRPr="007C7154">
              <w:rPr>
                <w:rFonts w:ascii="Arial" w:hAnsi="Arial" w:cs="Arial"/>
                <w:b/>
                <w:sz w:val="18"/>
                <w:lang w:val="it-IT" w:eastAsia="en-GB"/>
              </w:rPr>
              <w:t xml:space="preserve"> /</w:t>
            </w:r>
            <w:r w:rsidRPr="007C7154">
              <w:rPr>
                <w:rFonts w:ascii="Arial" w:hAnsi="Arial" w:cs="Arial"/>
                <w:b/>
                <w:sz w:val="18"/>
                <w:lang w:val="it-IT" w:eastAsia="en-GB"/>
              </w:rPr>
              <w:br/>
            </w:r>
            <w:r w:rsidR="007C7154" w:rsidRPr="007C7154">
              <w:rPr>
                <w:rFonts w:ascii="Arial" w:hAnsi="Arial" w:cs="Arial"/>
                <w:b/>
                <w:sz w:val="18"/>
                <w:lang w:val="it-IT" w:eastAsia="en-GB"/>
              </w:rPr>
              <w:t>Successore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4A99C4D6" w14:textId="2DD2094D" w:rsidR="00B42889" w:rsidRPr="007C7154" w:rsidRDefault="007C7154" w:rsidP="008521A0">
            <w:pPr>
              <w:spacing w:after="0"/>
              <w:jc w:val="center"/>
              <w:rPr>
                <w:rFonts w:ascii="Arial" w:hAnsi="Arial" w:cs="Arial"/>
                <w:b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b/>
                <w:sz w:val="18"/>
                <w:lang w:val="it-IT" w:eastAsia="en-GB"/>
              </w:rPr>
              <w:t>Risorsa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BFBFBF" w:themeFill="background1" w:themeFillShade="BF"/>
            <w:vAlign w:val="center"/>
          </w:tcPr>
          <w:p w14:paraId="08212C9F" w14:textId="0D765FF7" w:rsidR="00B42889" w:rsidRPr="007C7154" w:rsidRDefault="007C7154" w:rsidP="004A2F16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b/>
                <w:sz w:val="18"/>
                <w:lang w:val="it-IT" w:eastAsia="en-GB"/>
              </w:rPr>
              <w:t>Quantità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BFBFBF" w:themeFill="background1" w:themeFillShade="BF"/>
            <w:vAlign w:val="center"/>
          </w:tcPr>
          <w:p w14:paraId="192E52D7" w14:textId="248FD759" w:rsidR="00B42889" w:rsidRPr="007C7154" w:rsidRDefault="007C7154" w:rsidP="00395985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b/>
                <w:sz w:val="18"/>
                <w:lang w:val="it-IT" w:eastAsia="en-GB"/>
              </w:rPr>
              <w:t>Costo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BFBFBF" w:themeFill="background1" w:themeFillShade="BF"/>
          </w:tcPr>
          <w:p w14:paraId="212CC4DE" w14:textId="14372256" w:rsidR="00B42889" w:rsidRPr="007C7154" w:rsidRDefault="007C7154" w:rsidP="00A22F8B">
            <w:pPr>
              <w:spacing w:after="0"/>
              <w:jc w:val="center"/>
              <w:rPr>
                <w:rFonts w:ascii="Arial" w:hAnsi="Arial" w:cs="Arial"/>
                <w:b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b/>
                <w:sz w:val="18"/>
                <w:lang w:val="it-IT" w:eastAsia="en-GB"/>
              </w:rPr>
              <w:t>Data inizio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D894C6B" w14:textId="0D8583C2" w:rsidR="00B42889" w:rsidRPr="007C7154" w:rsidRDefault="007C7154" w:rsidP="00A22F8B">
            <w:pPr>
              <w:spacing w:after="0"/>
              <w:jc w:val="center"/>
              <w:rPr>
                <w:rFonts w:ascii="Arial" w:hAnsi="Arial" w:cs="Arial"/>
                <w:b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b/>
                <w:sz w:val="18"/>
                <w:lang w:val="it-IT" w:eastAsia="en-GB"/>
              </w:rPr>
              <w:t>Data fine</w:t>
            </w:r>
          </w:p>
        </w:tc>
      </w:tr>
      <w:tr w:rsidR="00B42889" w:rsidRPr="007C7154" w14:paraId="0D43BC08" w14:textId="77777777" w:rsidTr="003527F6">
        <w:trPr>
          <w:trHeight w:val="255"/>
        </w:trPr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08818E0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b/>
                <w:bCs/>
                <w:sz w:val="18"/>
                <w:lang w:val="it-IT" w:eastAsia="en-GB"/>
              </w:rPr>
              <w:t>1.0</w:t>
            </w: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14:paraId="702F1F9D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b/>
                <w:bCs/>
                <w:sz w:val="18"/>
                <w:lang w:val="it-IT" w:eastAsia="en-GB"/>
              </w:rPr>
              <w:t> </w:t>
            </w:r>
          </w:p>
        </w:tc>
        <w:tc>
          <w:tcPr>
            <w:tcW w:w="1467" w:type="dxa"/>
            <w:gridSpan w:val="3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ADCCCDC" w14:textId="33E3D49B" w:rsidR="00B42889" w:rsidRPr="007C7154" w:rsidRDefault="00B42889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b/>
                <w:bCs/>
                <w:sz w:val="18"/>
                <w:lang w:val="it-IT" w:eastAsia="en-GB"/>
              </w:rPr>
              <w:t>Pro</w:t>
            </w:r>
            <w:r w:rsidR="007C7154" w:rsidRPr="007C7154">
              <w:rPr>
                <w:rFonts w:ascii="Arial" w:hAnsi="Arial" w:cs="Arial"/>
                <w:b/>
                <w:bCs/>
                <w:sz w:val="18"/>
                <w:lang w:val="it-IT" w:eastAsia="en-GB"/>
              </w:rPr>
              <w:t>getto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3ABF374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b/>
                <w:bCs/>
                <w:sz w:val="18"/>
                <w:lang w:val="it-IT" w:eastAsia="en-GB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6A799AF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6BFA1AB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0AA07D2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5FACFF2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0208236D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</w:p>
        </w:tc>
      </w:tr>
      <w:tr w:rsidR="00B42889" w:rsidRPr="007C7154" w14:paraId="3687C582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7A91318F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b/>
                <w:bCs/>
                <w:sz w:val="18"/>
                <w:lang w:val="it-IT" w:eastAsia="en-GB"/>
              </w:rPr>
              <w:t>1.1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2F2723B1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b/>
                <w:bCs/>
                <w:sz w:val="18"/>
                <w:lang w:val="it-IT" w:eastAsia="en-GB"/>
              </w:rPr>
              <w:t> </w:t>
            </w:r>
          </w:p>
        </w:tc>
        <w:tc>
          <w:tcPr>
            <w:tcW w:w="1467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0B910576" w14:textId="3D4546D3" w:rsidR="00B42889" w:rsidRPr="007C7154" w:rsidRDefault="008521A0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  <w:r>
              <w:rPr>
                <w:rFonts w:ascii="Arial" w:hAnsi="Arial" w:cs="Arial"/>
                <w:b/>
                <w:bCs/>
                <w:sz w:val="18"/>
                <w:lang w:val="it-IT" w:eastAsia="en-GB"/>
              </w:rPr>
              <w:t>Prodotto</w:t>
            </w:r>
            <w:r w:rsidR="00B42889" w:rsidRPr="007C7154">
              <w:rPr>
                <w:rFonts w:ascii="Arial" w:hAnsi="Arial" w:cs="Arial"/>
                <w:b/>
                <w:bCs/>
                <w:sz w:val="18"/>
                <w:lang w:val="it-IT"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558B3045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57C7ADF1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2268DF74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2C512402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3FDF236A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</w:tcPr>
          <w:p w14:paraId="6E5E664F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</w:p>
        </w:tc>
      </w:tr>
      <w:tr w:rsidR="00B42889" w:rsidRPr="007C7154" w14:paraId="30131602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1B0D9C8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1.1.1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89F810F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A26E728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17EA0AE" w14:textId="45F5C3A0" w:rsidR="00B42889" w:rsidRPr="007C7154" w:rsidRDefault="00B42889" w:rsidP="00A22F8B">
            <w:pPr>
              <w:spacing w:after="0"/>
              <w:jc w:val="lef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  <w:r w:rsidR="007C7154" w:rsidRPr="007C7154">
              <w:rPr>
                <w:rFonts w:ascii="Arial" w:hAnsi="Arial" w:cs="Arial"/>
                <w:sz w:val="18"/>
                <w:lang w:val="it-IT" w:eastAsia="en-GB"/>
              </w:rPr>
              <w:t>Attività</w:t>
            </w:r>
          </w:p>
        </w:tc>
        <w:tc>
          <w:tcPr>
            <w:tcW w:w="155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1E7010F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6209215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A913693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0FE7847D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3FD27625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080B2EE7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</w:tr>
      <w:tr w:rsidR="00B42889" w:rsidRPr="007C7154" w14:paraId="2DBAB258" w14:textId="77777777" w:rsidTr="003527F6">
        <w:trPr>
          <w:trHeight w:val="81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7400625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1.1.1.1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E3894DB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BB3601C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B7B081C" w14:textId="77777777" w:rsidR="00B42889" w:rsidRPr="007C7154" w:rsidRDefault="00B42889" w:rsidP="00A22F8B">
            <w:pPr>
              <w:spacing w:after="0"/>
              <w:jc w:val="lef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9F2F06A" w14:textId="07DBB2D1" w:rsidR="00B42889" w:rsidRPr="007C7154" w:rsidRDefault="007C7154" w:rsidP="00A22F8B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  <w:r w:rsidRPr="007C7154"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  <w:t>Compito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7FDEEF8" w14:textId="77777777" w:rsidR="00B42889" w:rsidRPr="007C7154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3C57F7B" w14:textId="77777777" w:rsidR="00B42889" w:rsidRPr="007C7154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AB84DEE" w14:textId="77777777" w:rsidR="00B42889" w:rsidRPr="007C7154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B925870" w14:textId="77777777" w:rsidR="00B42889" w:rsidRPr="007C7154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8578446" w14:textId="77777777" w:rsidR="00B42889" w:rsidRPr="007C7154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</w:tcPr>
          <w:p w14:paraId="407A4520" w14:textId="77777777" w:rsidR="00B42889" w:rsidRPr="007C7154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</w:p>
        </w:tc>
      </w:tr>
      <w:tr w:rsidR="00B42889" w:rsidRPr="007C7154" w14:paraId="10A36DB5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E58AC03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1.1.1.2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ACBEB52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C0F88EC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B04A14C" w14:textId="77777777" w:rsidR="00B42889" w:rsidRPr="007C7154" w:rsidRDefault="00B42889" w:rsidP="00A22F8B">
            <w:pPr>
              <w:spacing w:after="0"/>
              <w:jc w:val="lef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BACB919" w14:textId="1A3657C4" w:rsidR="00B42889" w:rsidRPr="007C7154" w:rsidRDefault="007C7154" w:rsidP="00A22F8B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  <w:r w:rsidRPr="007C7154"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  <w:t>Compito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C45E1C8" w14:textId="77777777" w:rsidR="00B42889" w:rsidRPr="007C7154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FF36622" w14:textId="77777777" w:rsidR="00B42889" w:rsidRPr="007C7154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7A21432" w14:textId="77777777" w:rsidR="00B42889" w:rsidRPr="007C7154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FEDA718" w14:textId="77777777" w:rsidR="00B42889" w:rsidRPr="007C7154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B3010E5" w14:textId="77777777" w:rsidR="00B42889" w:rsidRPr="007C7154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</w:tcPr>
          <w:p w14:paraId="2E04FE7B" w14:textId="77777777" w:rsidR="00B42889" w:rsidRPr="007C7154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</w:p>
        </w:tc>
      </w:tr>
      <w:tr w:rsidR="00B42889" w:rsidRPr="007C7154" w14:paraId="0570D40A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8B474FE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1.1.2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DF935F9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C987B69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0C318A0" w14:textId="5CEA99A4" w:rsidR="00B42889" w:rsidRPr="007C7154" w:rsidRDefault="007C7154" w:rsidP="00A22F8B">
            <w:pPr>
              <w:spacing w:after="0"/>
              <w:jc w:val="lef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Attività</w:t>
            </w:r>
          </w:p>
        </w:tc>
        <w:tc>
          <w:tcPr>
            <w:tcW w:w="155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79495C7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4A42E376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31CFC7D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0A0EF9FE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B9929B0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3DE14069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</w:tr>
      <w:tr w:rsidR="00B42889" w:rsidRPr="007C7154" w14:paraId="5917BE2D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4833995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1.1.3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944DA93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182243F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8B585D7" w14:textId="5366BBEA" w:rsidR="00B42889" w:rsidRPr="007C7154" w:rsidRDefault="007C7154" w:rsidP="00A22F8B">
            <w:pPr>
              <w:spacing w:after="0"/>
              <w:jc w:val="lef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Attività</w:t>
            </w:r>
          </w:p>
        </w:tc>
        <w:tc>
          <w:tcPr>
            <w:tcW w:w="155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56DC53CF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5D8809B5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6E958F8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0106F15F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026683BC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31D87BF2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</w:tr>
      <w:tr w:rsidR="00B42889" w:rsidRPr="007C7154" w14:paraId="5C3B1C10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7EE7ABEF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b/>
                <w:bCs/>
                <w:sz w:val="18"/>
                <w:lang w:val="it-IT" w:eastAsia="en-GB"/>
              </w:rPr>
              <w:t>1.2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18BBE16B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b/>
                <w:bCs/>
                <w:sz w:val="18"/>
                <w:lang w:val="it-IT" w:eastAsia="en-GB"/>
              </w:rPr>
              <w:t> </w:t>
            </w:r>
          </w:p>
        </w:tc>
        <w:tc>
          <w:tcPr>
            <w:tcW w:w="1467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7AC3876E" w14:textId="25BAF029" w:rsidR="00B42889" w:rsidRPr="007C7154" w:rsidRDefault="008521A0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  <w:r>
              <w:rPr>
                <w:rFonts w:ascii="Arial" w:hAnsi="Arial" w:cs="Arial"/>
                <w:b/>
                <w:bCs/>
                <w:sz w:val="18"/>
                <w:lang w:val="it-IT" w:eastAsia="en-GB"/>
              </w:rPr>
              <w:t>Prodotto</w:t>
            </w:r>
            <w:r w:rsidRPr="007C7154">
              <w:rPr>
                <w:rFonts w:ascii="Arial" w:hAnsi="Arial" w:cs="Arial"/>
                <w:b/>
                <w:bCs/>
                <w:sz w:val="18"/>
                <w:lang w:val="it-IT" w:eastAsia="en-GB"/>
              </w:rPr>
              <w:t>  </w:t>
            </w:r>
          </w:p>
        </w:tc>
        <w:tc>
          <w:tcPr>
            <w:tcW w:w="155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3A2F84B1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4C024C59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0F37C834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6A082C82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56A06B37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</w:tcPr>
          <w:p w14:paraId="633DFDB6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</w:p>
        </w:tc>
      </w:tr>
      <w:tr w:rsidR="00B42889" w:rsidRPr="007C7154" w14:paraId="5E2BBDAA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2B06FB2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1.2.1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5B9F05C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946B417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877B8CF" w14:textId="71AD0421" w:rsidR="00B42889" w:rsidRPr="007C7154" w:rsidRDefault="007C7154" w:rsidP="00A22F8B">
            <w:pPr>
              <w:spacing w:after="0"/>
              <w:jc w:val="lef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Attività</w:t>
            </w:r>
          </w:p>
        </w:tc>
        <w:tc>
          <w:tcPr>
            <w:tcW w:w="155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03F9D0F8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21D25F8F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EA8C3E6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4B7004F4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237AD989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3AF82EE4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</w:tr>
      <w:tr w:rsidR="00B42889" w:rsidRPr="007C7154" w14:paraId="0E874380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F17FE9F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1.2.2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68FE7C3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9BB010D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6242810" w14:textId="128AE08D" w:rsidR="00B42889" w:rsidRPr="007C7154" w:rsidRDefault="007C7154" w:rsidP="00A22F8B">
            <w:pPr>
              <w:spacing w:after="0"/>
              <w:jc w:val="lef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Attività</w:t>
            </w:r>
          </w:p>
        </w:tc>
        <w:tc>
          <w:tcPr>
            <w:tcW w:w="155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4421CD92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5FD8391F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514475C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60259E1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533EF530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3151145F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</w:tr>
      <w:tr w:rsidR="00B42889" w:rsidRPr="007C7154" w14:paraId="03D94B18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63547CF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1.2.3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510C6E2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FAAC184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4CEB0B4" w14:textId="30F7B859" w:rsidR="00B42889" w:rsidRPr="007C7154" w:rsidRDefault="007C7154" w:rsidP="00A22F8B">
            <w:pPr>
              <w:spacing w:after="0"/>
              <w:jc w:val="lef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Attività</w:t>
            </w:r>
          </w:p>
        </w:tc>
        <w:tc>
          <w:tcPr>
            <w:tcW w:w="155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385DDBBB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03C375F8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C91672F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13069D6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9592901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1C870BB8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</w:tr>
      <w:tr w:rsidR="00B42889" w:rsidRPr="007C7154" w14:paraId="2CF5BED6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42228281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b/>
                <w:bCs/>
                <w:sz w:val="18"/>
                <w:lang w:val="it-IT" w:eastAsia="en-GB"/>
              </w:rPr>
              <w:t>1.3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40F55DD7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b/>
                <w:bCs/>
                <w:sz w:val="18"/>
                <w:lang w:val="it-IT" w:eastAsia="en-GB"/>
              </w:rPr>
              <w:t> </w:t>
            </w:r>
          </w:p>
        </w:tc>
        <w:tc>
          <w:tcPr>
            <w:tcW w:w="1467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201DC5D1" w14:textId="0F9C10C4" w:rsidR="00B42889" w:rsidRPr="007C7154" w:rsidRDefault="008521A0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  <w:r>
              <w:rPr>
                <w:rFonts w:ascii="Arial" w:hAnsi="Arial" w:cs="Arial"/>
                <w:b/>
                <w:bCs/>
                <w:sz w:val="18"/>
                <w:lang w:val="it-IT" w:eastAsia="en-GB"/>
              </w:rPr>
              <w:t>Prodotto</w:t>
            </w:r>
            <w:r w:rsidRPr="007C7154">
              <w:rPr>
                <w:rFonts w:ascii="Arial" w:hAnsi="Arial" w:cs="Arial"/>
                <w:b/>
                <w:bCs/>
                <w:sz w:val="18"/>
                <w:lang w:val="it-IT" w:eastAsia="en-GB"/>
              </w:rPr>
              <w:t>  </w:t>
            </w:r>
          </w:p>
        </w:tc>
        <w:tc>
          <w:tcPr>
            <w:tcW w:w="155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313AAC0F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32E779B7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75353925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15DE2E37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079FAB82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</w:tcPr>
          <w:p w14:paraId="13833E32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</w:p>
        </w:tc>
      </w:tr>
      <w:tr w:rsidR="00B42889" w:rsidRPr="007C7154" w14:paraId="39A4D8DF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AA6D3D5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1.3.1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D198625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73C0544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4A2FB03" w14:textId="41E1E837" w:rsidR="00B42889" w:rsidRPr="007C7154" w:rsidRDefault="007C7154" w:rsidP="00A22F8B">
            <w:pPr>
              <w:spacing w:after="0"/>
              <w:jc w:val="lef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Attività</w:t>
            </w:r>
          </w:p>
        </w:tc>
        <w:tc>
          <w:tcPr>
            <w:tcW w:w="155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0B847EEE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50625F5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7EB1C5F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1AC1F6F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233EC4A3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3A0A567D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</w:tr>
      <w:tr w:rsidR="00B42889" w:rsidRPr="007C7154" w14:paraId="3CAB4147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420A63A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1.3.2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395AFEC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08ADB0F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A029EB2" w14:textId="2F0BFFC5" w:rsidR="00B42889" w:rsidRPr="007C7154" w:rsidRDefault="007C7154" w:rsidP="00A22F8B">
            <w:pPr>
              <w:spacing w:after="0"/>
              <w:jc w:val="lef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Attività</w:t>
            </w:r>
          </w:p>
        </w:tc>
        <w:tc>
          <w:tcPr>
            <w:tcW w:w="155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518F011C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62A5F1E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28FFAD5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8969DCF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453105A3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04B20660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</w:tr>
      <w:tr w:rsidR="00B42889" w:rsidRPr="007C7154" w14:paraId="5AB09113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0F427AC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1.3.2.1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1A2B406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9E1090B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924D40C" w14:textId="77777777" w:rsidR="00B42889" w:rsidRPr="007C7154" w:rsidRDefault="00B42889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b/>
                <w:bCs/>
                <w:sz w:val="18"/>
                <w:lang w:val="it-IT" w:eastAsia="en-GB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4E7A8A1" w14:textId="57D211E9" w:rsidR="00B42889" w:rsidRPr="007C7154" w:rsidRDefault="007C7154" w:rsidP="00A22F8B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  <w:r w:rsidRPr="007C7154"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  <w:t>Compito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63CDAEA" w14:textId="77777777" w:rsidR="00B42889" w:rsidRPr="007C7154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7A72637" w14:textId="77777777" w:rsidR="00B42889" w:rsidRPr="007C7154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271D256" w14:textId="77777777" w:rsidR="00B42889" w:rsidRPr="007C7154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39F1C95" w14:textId="77777777" w:rsidR="00B42889" w:rsidRPr="007C7154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A187D2F" w14:textId="77777777" w:rsidR="00B42889" w:rsidRPr="007C7154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</w:tcPr>
          <w:p w14:paraId="5887540E" w14:textId="77777777" w:rsidR="00B42889" w:rsidRPr="007C7154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</w:p>
        </w:tc>
      </w:tr>
      <w:tr w:rsidR="00B42889" w:rsidRPr="007C7154" w14:paraId="79461CFF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2BA66A3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1.3.2.2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40041CD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8E90CFF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FA45CF7" w14:textId="77777777" w:rsidR="00B42889" w:rsidRPr="007C7154" w:rsidRDefault="00B42889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b/>
                <w:bCs/>
                <w:sz w:val="18"/>
                <w:lang w:val="it-IT" w:eastAsia="en-GB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F8F50C4" w14:textId="4EBA14F0" w:rsidR="00B42889" w:rsidRPr="007C7154" w:rsidRDefault="007C7154" w:rsidP="00A22F8B">
            <w:pPr>
              <w:spacing w:after="0"/>
              <w:jc w:val="left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  <w:r w:rsidRPr="007C7154"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  <w:t>Compito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81A2B4B" w14:textId="77777777" w:rsidR="00B42889" w:rsidRPr="007C7154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EFBD002" w14:textId="77777777" w:rsidR="00B42889" w:rsidRPr="007C7154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D67CEEB" w14:textId="77777777" w:rsidR="00B42889" w:rsidRPr="007C7154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279E051" w14:textId="77777777" w:rsidR="00B42889" w:rsidRPr="007C7154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89F6031" w14:textId="77777777" w:rsidR="00B42889" w:rsidRPr="007C7154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</w:tcPr>
          <w:p w14:paraId="6539E654" w14:textId="77777777" w:rsidR="00B42889" w:rsidRPr="007C7154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val="it-IT" w:eastAsia="en-GB"/>
              </w:rPr>
            </w:pPr>
          </w:p>
        </w:tc>
      </w:tr>
      <w:tr w:rsidR="00B42889" w:rsidRPr="007C7154" w14:paraId="0DD1F897" w14:textId="77777777" w:rsidTr="003527F6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1D365D7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1.3.3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5F69EAD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1324E2F" w14:textId="77777777" w:rsidR="00B42889" w:rsidRPr="007C7154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1EE13F3" w14:textId="50771F62" w:rsidR="00B42889" w:rsidRPr="007C7154" w:rsidRDefault="007C7154" w:rsidP="00A22F8B">
            <w:pPr>
              <w:spacing w:after="0"/>
              <w:jc w:val="left"/>
              <w:rPr>
                <w:rFonts w:ascii="Arial" w:hAnsi="Arial" w:cs="Arial"/>
                <w:sz w:val="18"/>
                <w:lang w:val="it-IT" w:eastAsia="en-GB"/>
              </w:rPr>
            </w:pPr>
            <w:r w:rsidRPr="007C7154">
              <w:rPr>
                <w:rFonts w:ascii="Arial" w:hAnsi="Arial" w:cs="Arial"/>
                <w:sz w:val="18"/>
                <w:lang w:val="it-IT" w:eastAsia="en-GB"/>
              </w:rPr>
              <w:t> Attività</w:t>
            </w:r>
          </w:p>
        </w:tc>
        <w:tc>
          <w:tcPr>
            <w:tcW w:w="1559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</w:tcPr>
          <w:p w14:paraId="358037EE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</w:tcPr>
          <w:p w14:paraId="12EE7975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C0C0C0"/>
            </w:tcBorders>
          </w:tcPr>
          <w:p w14:paraId="61B648BB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</w:tcPr>
          <w:p w14:paraId="291115DC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</w:tcPr>
          <w:p w14:paraId="0F80704B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auto"/>
            </w:tcBorders>
          </w:tcPr>
          <w:p w14:paraId="4D6098C7" w14:textId="77777777" w:rsidR="00B42889" w:rsidRPr="007C7154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val="it-IT" w:eastAsia="en-GB"/>
              </w:rPr>
            </w:pPr>
          </w:p>
        </w:tc>
      </w:tr>
    </w:tbl>
    <w:p w14:paraId="4B3A7AB8" w14:textId="225C51FF" w:rsidR="00053074" w:rsidRPr="00B45785" w:rsidRDefault="00B45785" w:rsidP="00DE620F">
      <w:pPr>
        <w:spacing w:before="120"/>
        <w:jc w:val="center"/>
        <w:rPr>
          <w:rFonts w:asciiTheme="minorHAnsi" w:hAnsiTheme="minorHAnsi" w:cstheme="minorHAnsi"/>
          <w:i/>
          <w:color w:val="0070C0"/>
          <w:sz w:val="20"/>
          <w:lang w:val="it-IT"/>
        </w:rPr>
      </w:pPr>
      <w:r w:rsidRPr="00B45785">
        <w:rPr>
          <w:rFonts w:asciiTheme="minorHAnsi" w:hAnsiTheme="minorHAnsi" w:cstheme="minorHAnsi"/>
          <w:i/>
          <w:color w:val="0070C0"/>
          <w:sz w:val="20"/>
          <w:lang w:val="it-IT"/>
        </w:rPr>
        <w:t>&lt;Modello per documentare le informazioni sulla pianificazione del progetto. Assicura</w:t>
      </w:r>
      <w:r w:rsidR="008521A0">
        <w:rPr>
          <w:rFonts w:asciiTheme="minorHAnsi" w:hAnsiTheme="minorHAnsi" w:cstheme="minorHAnsi"/>
          <w:i/>
          <w:color w:val="0070C0"/>
          <w:sz w:val="20"/>
          <w:lang w:val="it-IT"/>
        </w:rPr>
        <w:t>r</w:t>
      </w:r>
      <w:r w:rsidR="00B01431">
        <w:rPr>
          <w:rFonts w:asciiTheme="minorHAnsi" w:hAnsiTheme="minorHAnsi" w:cstheme="minorHAnsi"/>
          <w:i/>
          <w:color w:val="0070C0"/>
          <w:sz w:val="20"/>
          <w:lang w:val="it-IT"/>
        </w:rPr>
        <w:t>si</w:t>
      </w:r>
      <w:r w:rsidRPr="00B45785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 che gli identificatori siano allineati con la suddivisione del lavoro nella sezione 2.&gt;</w:t>
      </w:r>
    </w:p>
    <w:p w14:paraId="1D82B1B9" w14:textId="77777777" w:rsidR="006C1506" w:rsidRPr="00704C37" w:rsidRDefault="006C1506" w:rsidP="006C1506">
      <w:pPr>
        <w:jc w:val="center"/>
        <w:rPr>
          <w:rFonts w:asciiTheme="minorHAnsi" w:hAnsiTheme="minorHAnsi" w:cstheme="minorHAnsi"/>
          <w:b/>
          <w:sz w:val="20"/>
        </w:rPr>
      </w:pPr>
      <w:r w:rsidRPr="00704C37">
        <w:rPr>
          <w:noProof/>
          <w:lang w:val="fr-BE" w:eastAsia="fr-BE"/>
        </w:rPr>
        <w:drawing>
          <wp:inline distT="0" distB="0" distL="0" distR="0" wp14:anchorId="329FE23D" wp14:editId="7502984C">
            <wp:extent cx="4996282" cy="1250899"/>
            <wp:effectExtent l="19050" t="19050" r="13970" b="260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8951" r="30781" b="4545"/>
                    <a:stretch/>
                  </pic:blipFill>
                  <pic:spPr bwMode="auto">
                    <a:xfrm>
                      <a:off x="0" y="0"/>
                      <a:ext cx="4994694" cy="1250501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FF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D026CF" w14:textId="0E661B7D" w:rsidR="00B45785" w:rsidRPr="00B45785" w:rsidRDefault="00B45785" w:rsidP="00B45785">
      <w:pPr>
        <w:jc w:val="center"/>
        <w:rPr>
          <w:rFonts w:asciiTheme="minorHAnsi" w:hAnsiTheme="minorHAnsi" w:cstheme="minorHAnsi"/>
          <w:i/>
          <w:color w:val="0070C0"/>
          <w:sz w:val="20"/>
          <w:lang w:val="it-IT"/>
        </w:rPr>
      </w:pPr>
      <w:r w:rsidRPr="00B45785">
        <w:rPr>
          <w:rFonts w:asciiTheme="minorHAnsi" w:hAnsiTheme="minorHAnsi" w:cstheme="minorHAnsi"/>
          <w:i/>
          <w:color w:val="0070C0"/>
          <w:sz w:val="20"/>
          <w:lang w:val="it-IT"/>
        </w:rPr>
        <w:t>&lt;</w:t>
      </w:r>
      <w:r w:rsidRPr="00B45785">
        <w:rPr>
          <w:rFonts w:asciiTheme="minorHAnsi" w:hAnsiTheme="minorHAnsi" w:cstheme="minorHAnsi"/>
          <w:b/>
          <w:bCs/>
          <w:i/>
          <w:color w:val="0070C0"/>
          <w:sz w:val="20"/>
          <w:lang w:val="it-IT"/>
        </w:rPr>
        <w:t>Esempio</w:t>
      </w:r>
      <w:r w:rsidRPr="00B45785">
        <w:rPr>
          <w:rFonts w:asciiTheme="minorHAnsi" w:hAnsiTheme="minorHAnsi" w:cstheme="minorHAnsi"/>
          <w:i/>
          <w:color w:val="0070C0"/>
          <w:sz w:val="20"/>
          <w:lang w:val="it-IT"/>
        </w:rPr>
        <w:t>: grafico a barre (rappresentazione della pianificazione)&gt;</w:t>
      </w:r>
    </w:p>
    <w:p w14:paraId="5F6DA53E" w14:textId="77777777" w:rsidR="00B45785" w:rsidRPr="00B45785" w:rsidRDefault="00B45785" w:rsidP="00DE7D87">
      <w:pPr>
        <w:jc w:val="center"/>
        <w:rPr>
          <w:rFonts w:asciiTheme="minorHAnsi" w:hAnsiTheme="minorHAnsi" w:cstheme="minorHAnsi"/>
          <w:i/>
          <w:color w:val="0070C0"/>
          <w:sz w:val="20"/>
          <w:lang w:val="it-IT"/>
        </w:rPr>
      </w:pPr>
      <w:r w:rsidRPr="00B45785">
        <w:rPr>
          <w:rFonts w:asciiTheme="minorHAnsi" w:hAnsiTheme="minorHAnsi" w:cstheme="minorHAnsi"/>
          <w:i/>
          <w:color w:val="0070C0"/>
          <w:sz w:val="20"/>
          <w:lang w:val="it-IT"/>
        </w:rPr>
        <w:t>&lt;Non dimenticare di eliminare questo esempio dal tuo piano di lavoro finale&gt;</w:t>
      </w:r>
    </w:p>
    <w:p w14:paraId="0C6937C2" w14:textId="67DA0876" w:rsidR="00B45785" w:rsidRPr="00B45785" w:rsidRDefault="00B45785" w:rsidP="00B45785">
      <w:pPr>
        <w:rPr>
          <w:rFonts w:asciiTheme="minorHAnsi" w:hAnsiTheme="minorHAnsi" w:cstheme="minorHAnsi"/>
          <w:i/>
          <w:color w:val="0070C0"/>
          <w:sz w:val="20"/>
          <w:lang w:val="it-IT"/>
        </w:rPr>
      </w:pPr>
      <w:r w:rsidRPr="00B45785">
        <w:rPr>
          <w:rFonts w:asciiTheme="minorHAnsi" w:hAnsiTheme="minorHAnsi" w:cstheme="minorHAnsi"/>
          <w:i/>
          <w:color w:val="0070C0"/>
          <w:sz w:val="20"/>
          <w:lang w:val="it-IT"/>
        </w:rPr>
        <w:t>&lt;Per la documentazione della stima del</w:t>
      </w:r>
      <w:r w:rsidR="00123FB9">
        <w:rPr>
          <w:rFonts w:asciiTheme="minorHAnsi" w:hAnsiTheme="minorHAnsi" w:cstheme="minorHAnsi"/>
          <w:i/>
          <w:color w:val="0070C0"/>
          <w:sz w:val="20"/>
          <w:lang w:val="it-IT"/>
        </w:rPr>
        <w:t>l’</w:t>
      </w:r>
      <w:r w:rsidRPr="00B45785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impegno/costo, </w:t>
      </w:r>
      <w:r w:rsidR="00123FB9">
        <w:rPr>
          <w:rFonts w:asciiTheme="minorHAnsi" w:hAnsiTheme="minorHAnsi" w:cstheme="minorHAnsi"/>
          <w:i/>
          <w:color w:val="0070C0"/>
          <w:sz w:val="20"/>
          <w:lang w:val="it-IT"/>
        </w:rPr>
        <w:t>è possibile</w:t>
      </w:r>
      <w:r w:rsidR="00123FB9" w:rsidRPr="00B45785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 </w:t>
      </w:r>
      <w:r w:rsidRPr="00B45785">
        <w:rPr>
          <w:rFonts w:asciiTheme="minorHAnsi" w:hAnsiTheme="minorHAnsi" w:cstheme="minorHAnsi"/>
          <w:i/>
          <w:color w:val="0070C0"/>
          <w:sz w:val="20"/>
          <w:lang w:val="it-IT"/>
        </w:rPr>
        <w:t>utilizzare qualsiasi modello o rappresentazione che soddisfi le esigenze del progetto e i requisiti del progetto/</w:t>
      </w:r>
      <w:r w:rsidR="00123FB9">
        <w:rPr>
          <w:rFonts w:asciiTheme="minorHAnsi" w:hAnsiTheme="minorHAnsi" w:cstheme="minorHAnsi"/>
          <w:i/>
          <w:color w:val="0070C0"/>
          <w:sz w:val="20"/>
          <w:lang w:val="it-IT"/>
        </w:rPr>
        <w:t>organizzativi</w:t>
      </w:r>
      <w:r w:rsidRPr="00B45785">
        <w:rPr>
          <w:rFonts w:asciiTheme="minorHAnsi" w:hAnsiTheme="minorHAnsi" w:cstheme="minorHAnsi"/>
          <w:i/>
          <w:color w:val="0070C0"/>
          <w:sz w:val="20"/>
          <w:lang w:val="it-IT"/>
        </w:rPr>
        <w:t>. &gt;</w:t>
      </w:r>
    </w:p>
    <w:p w14:paraId="3B8CC719" w14:textId="739F753B" w:rsidR="00B45785" w:rsidRPr="00B45785" w:rsidRDefault="00B45785" w:rsidP="00B45785">
      <w:pPr>
        <w:rPr>
          <w:rFonts w:asciiTheme="minorHAnsi" w:hAnsiTheme="minorHAnsi" w:cstheme="minorHAnsi"/>
          <w:i/>
          <w:color w:val="0070C0"/>
          <w:sz w:val="20"/>
          <w:lang w:val="it-IT"/>
        </w:rPr>
      </w:pPr>
      <w:r w:rsidRPr="00B45785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&lt;Per i progetti più piccoli, può essere </w:t>
      </w:r>
      <w:r>
        <w:rPr>
          <w:rFonts w:asciiTheme="minorHAnsi" w:hAnsiTheme="minorHAnsi" w:cstheme="minorHAnsi"/>
          <w:i/>
          <w:color w:val="0070C0"/>
          <w:sz w:val="20"/>
          <w:lang w:val="it-IT"/>
        </w:rPr>
        <w:t>sufficiente</w:t>
      </w:r>
      <w:r w:rsidRPr="00B45785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 una descrizione di alto livello del</w:t>
      </w:r>
      <w:r w:rsidR="00123FB9">
        <w:rPr>
          <w:rFonts w:asciiTheme="minorHAnsi" w:hAnsiTheme="minorHAnsi" w:cstheme="minorHAnsi"/>
          <w:i/>
          <w:color w:val="0070C0"/>
          <w:sz w:val="20"/>
          <w:lang w:val="it-IT"/>
        </w:rPr>
        <w:t>la pianificazione</w:t>
      </w:r>
      <w:r w:rsidR="00DE7D87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 </w:t>
      </w:r>
      <w:r w:rsidRPr="00B45785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del progetto </w:t>
      </w:r>
      <w:r>
        <w:rPr>
          <w:rFonts w:asciiTheme="minorHAnsi" w:hAnsiTheme="minorHAnsi" w:cstheme="minorHAnsi"/>
          <w:i/>
          <w:color w:val="0070C0"/>
          <w:sz w:val="20"/>
          <w:lang w:val="it-IT"/>
        </w:rPr>
        <w:t>con</w:t>
      </w:r>
      <w:r w:rsidRPr="00B45785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 le tappe fondamentali. In altri casi, può essere utile una rappresentazione </w:t>
      </w:r>
      <w:r w:rsidR="00123FB9">
        <w:rPr>
          <w:rFonts w:asciiTheme="minorHAnsi" w:hAnsiTheme="minorHAnsi" w:cstheme="minorHAnsi"/>
          <w:i/>
          <w:color w:val="0070C0"/>
          <w:sz w:val="20"/>
          <w:lang w:val="it-IT"/>
        </w:rPr>
        <w:t>tramite</w:t>
      </w:r>
      <w:r w:rsidR="00123FB9" w:rsidRPr="00B45785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 </w:t>
      </w:r>
      <w:r w:rsidRPr="00B45785">
        <w:rPr>
          <w:rFonts w:asciiTheme="minorHAnsi" w:hAnsiTheme="minorHAnsi" w:cstheme="minorHAnsi"/>
          <w:i/>
          <w:color w:val="0070C0"/>
          <w:sz w:val="20"/>
          <w:lang w:val="it-IT"/>
        </w:rPr>
        <w:t>"diagramma di Gantt"</w:t>
      </w:r>
      <w:r w:rsidR="00395985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 più dettagliata</w:t>
      </w:r>
      <w:r w:rsidRPr="00B45785">
        <w:rPr>
          <w:rFonts w:asciiTheme="minorHAnsi" w:hAnsiTheme="minorHAnsi" w:cstheme="minorHAnsi"/>
          <w:i/>
          <w:color w:val="0070C0"/>
          <w:sz w:val="20"/>
          <w:lang w:val="it-IT"/>
        </w:rPr>
        <w:t>.&gt;</w:t>
      </w:r>
    </w:p>
    <w:p w14:paraId="39E8C79F" w14:textId="066CFDFA" w:rsidR="006C1506" w:rsidRPr="00B45785" w:rsidRDefault="00B45785" w:rsidP="00B45785">
      <w:pPr>
        <w:rPr>
          <w:rFonts w:asciiTheme="minorHAnsi" w:hAnsiTheme="minorHAnsi" w:cstheme="minorHAnsi"/>
          <w:b/>
          <w:i/>
          <w:color w:val="0070C0"/>
          <w:sz w:val="20"/>
          <w:lang w:val="it-IT"/>
        </w:rPr>
      </w:pPr>
      <w:r w:rsidRPr="00B45785">
        <w:rPr>
          <w:rFonts w:asciiTheme="minorHAnsi" w:hAnsiTheme="minorHAnsi" w:cstheme="minorHAnsi"/>
          <w:i/>
          <w:color w:val="0070C0"/>
          <w:sz w:val="20"/>
          <w:lang w:val="it-IT"/>
        </w:rPr>
        <w:t>&lt;</w:t>
      </w:r>
      <w:r w:rsidR="00395985">
        <w:rPr>
          <w:rFonts w:asciiTheme="minorHAnsi" w:hAnsiTheme="minorHAnsi" w:cstheme="minorHAnsi"/>
          <w:i/>
          <w:color w:val="0070C0"/>
          <w:sz w:val="20"/>
          <w:lang w:val="it-IT"/>
        </w:rPr>
        <w:t>Da ricordare</w:t>
      </w:r>
      <w:r w:rsidRPr="00B45785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 che non </w:t>
      </w:r>
      <w:r w:rsidR="00395985">
        <w:rPr>
          <w:rFonts w:asciiTheme="minorHAnsi" w:hAnsiTheme="minorHAnsi" w:cstheme="minorHAnsi"/>
          <w:i/>
          <w:color w:val="0070C0"/>
          <w:sz w:val="20"/>
          <w:lang w:val="it-IT"/>
        </w:rPr>
        <w:t>è</w:t>
      </w:r>
      <w:r w:rsidR="00395985" w:rsidRPr="00B45785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 </w:t>
      </w:r>
      <w:r w:rsidRPr="00B45785">
        <w:rPr>
          <w:rFonts w:asciiTheme="minorHAnsi" w:hAnsiTheme="minorHAnsi" w:cstheme="minorHAnsi"/>
          <w:i/>
          <w:color w:val="0070C0"/>
          <w:sz w:val="20"/>
          <w:lang w:val="it-IT"/>
        </w:rPr>
        <w:t>obbligato</w:t>
      </w:r>
      <w:r w:rsidR="00395985">
        <w:rPr>
          <w:rFonts w:asciiTheme="minorHAnsi" w:hAnsiTheme="minorHAnsi" w:cstheme="minorHAnsi"/>
          <w:i/>
          <w:color w:val="0070C0"/>
          <w:sz w:val="20"/>
          <w:lang w:val="it-IT"/>
        </w:rPr>
        <w:t>rio</w:t>
      </w:r>
      <w:r w:rsidRPr="00B45785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 utilizzare i modelli qui forniti come esempi. È possibile utilizzare il proprio modello o applicazione software e quindi copiarlo e incollarlo semplicemente in questo documento, o semplicemente fare riferimento al file </w:t>
      </w:r>
      <w:r>
        <w:rPr>
          <w:rFonts w:asciiTheme="minorHAnsi" w:hAnsiTheme="minorHAnsi" w:cstheme="minorHAnsi"/>
          <w:i/>
          <w:color w:val="0070C0"/>
          <w:sz w:val="20"/>
          <w:lang w:val="it-IT"/>
        </w:rPr>
        <w:t>collegato</w:t>
      </w:r>
      <w:r w:rsidRPr="00B45785">
        <w:rPr>
          <w:rFonts w:asciiTheme="minorHAnsi" w:hAnsiTheme="minorHAnsi" w:cstheme="minorHAnsi"/>
          <w:i/>
          <w:color w:val="0070C0"/>
          <w:sz w:val="20"/>
          <w:lang w:val="it-IT"/>
        </w:rPr>
        <w:t xml:space="preserve"> (offrire un collegamento o una posizione di cartella/file).&gt;</w:t>
      </w:r>
    </w:p>
    <w:p w14:paraId="7F999451" w14:textId="572BCCB4" w:rsidR="00077C95" w:rsidRPr="002A4E84" w:rsidRDefault="00077C95">
      <w:pPr>
        <w:spacing w:after="0"/>
        <w:jc w:val="left"/>
        <w:rPr>
          <w:rFonts w:asciiTheme="minorHAnsi" w:hAnsiTheme="minorHAnsi" w:cstheme="minorHAnsi"/>
          <w:i/>
          <w:color w:val="1B6FB5"/>
          <w:sz w:val="20"/>
          <w:lang w:val="es-ES"/>
        </w:rPr>
      </w:pPr>
      <w:r w:rsidRPr="002A4E84">
        <w:rPr>
          <w:rFonts w:asciiTheme="minorHAnsi" w:hAnsiTheme="minorHAnsi" w:cstheme="minorHAnsi"/>
          <w:i/>
          <w:color w:val="1B6FB5"/>
          <w:sz w:val="20"/>
          <w:lang w:val="es-ES"/>
        </w:rPr>
        <w:br w:type="page"/>
      </w:r>
    </w:p>
    <w:p w14:paraId="206AFCB1" w14:textId="23833F6F" w:rsidR="002675E9" w:rsidRPr="007707F6" w:rsidRDefault="007707F6" w:rsidP="000316D6">
      <w:pPr>
        <w:pStyle w:val="Heading1"/>
        <w:rPr>
          <w:lang w:val="it-IT"/>
        </w:rPr>
      </w:pPr>
      <w:bookmarkStart w:id="20" w:name="_Ref369009157"/>
      <w:bookmarkStart w:id="21" w:name="_Ref369009174"/>
      <w:bookmarkStart w:id="22" w:name="_Toc80271583"/>
      <w:r w:rsidRPr="007707F6">
        <w:rPr>
          <w:lang w:val="it-IT"/>
        </w:rPr>
        <w:lastRenderedPageBreak/>
        <w:t xml:space="preserve">Piani </w:t>
      </w:r>
      <w:r w:rsidR="002675E9" w:rsidRPr="007707F6">
        <w:rPr>
          <w:lang w:val="it-IT"/>
        </w:rPr>
        <w:t xml:space="preserve">PM² </w:t>
      </w:r>
      <w:bookmarkEnd w:id="19"/>
      <w:bookmarkEnd w:id="20"/>
      <w:bookmarkEnd w:id="21"/>
      <w:r w:rsidRPr="007707F6">
        <w:rPr>
          <w:lang w:val="it-IT"/>
        </w:rPr>
        <w:t>Collegati</w:t>
      </w:r>
      <w:bookmarkEnd w:id="22"/>
    </w:p>
    <w:p w14:paraId="436CD6EF" w14:textId="4001443F" w:rsidR="00715952" w:rsidRPr="007707F6" w:rsidRDefault="007707F6" w:rsidP="00CA1742">
      <w:pPr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7707F6">
        <w:rPr>
          <w:rFonts w:asciiTheme="minorHAnsi" w:hAnsiTheme="minorHAnsi" w:cstheme="minorHAnsi"/>
          <w:b/>
          <w:sz w:val="24"/>
          <w:szCs w:val="24"/>
          <w:lang w:val="it-IT"/>
        </w:rPr>
        <w:t>Guida alla gestione del progetto</w:t>
      </w:r>
    </w:p>
    <w:p w14:paraId="6EF6C0AB" w14:textId="5E079E7E" w:rsidR="007707F6" w:rsidRPr="007707F6" w:rsidRDefault="007707F6" w:rsidP="001C16FA">
      <w:pPr>
        <w:rPr>
          <w:rFonts w:ascii="Calibri" w:hAnsi="Calibri"/>
          <w:lang w:val="it-IT"/>
        </w:rPr>
      </w:pPr>
      <w:bookmarkStart w:id="23" w:name="_Toc357430388"/>
      <w:r w:rsidRPr="007707F6">
        <w:rPr>
          <w:rFonts w:ascii="Calibri" w:hAnsi="Calibri"/>
          <w:lang w:val="it-IT"/>
        </w:rPr>
        <w:t xml:space="preserve">La Guida alla gestione del progetto </w:t>
      </w:r>
      <w:r w:rsidR="00395985">
        <w:rPr>
          <w:rFonts w:ascii="Calibri" w:hAnsi="Calibri"/>
          <w:lang w:val="it-IT"/>
        </w:rPr>
        <w:t>definisce</w:t>
      </w:r>
      <w:r w:rsidR="00395985" w:rsidRPr="007707F6">
        <w:rPr>
          <w:rFonts w:ascii="Calibri" w:hAnsi="Calibri"/>
          <w:lang w:val="it-IT"/>
        </w:rPr>
        <w:t xml:space="preserve"> </w:t>
      </w:r>
      <w:r w:rsidRPr="007707F6">
        <w:rPr>
          <w:rFonts w:ascii="Calibri" w:hAnsi="Calibri"/>
          <w:lang w:val="it-IT"/>
        </w:rPr>
        <w:t xml:space="preserve">l'approccio di alto livello per l'implementazione degli obiettivi del progetto, che include la documentazione richiesta, gli standard da considerare e </w:t>
      </w:r>
      <w:r w:rsidR="00395985">
        <w:rPr>
          <w:rFonts w:ascii="Calibri" w:hAnsi="Calibri"/>
          <w:lang w:val="it-IT"/>
        </w:rPr>
        <w:t>una sintesi ad alto livello</w:t>
      </w:r>
      <w:r w:rsidR="00DE7D87">
        <w:rPr>
          <w:rFonts w:ascii="Calibri" w:hAnsi="Calibri"/>
          <w:lang w:val="it-IT"/>
        </w:rPr>
        <w:t xml:space="preserve"> </w:t>
      </w:r>
      <w:r w:rsidRPr="007707F6">
        <w:rPr>
          <w:rFonts w:ascii="Calibri" w:hAnsi="Calibri"/>
          <w:lang w:val="it-IT"/>
        </w:rPr>
        <w:t>dell'approccio alla gestione della qualità e della configurazione. La posizione di questo artefatto si trova nell'Appendice 1.</w:t>
      </w:r>
    </w:p>
    <w:p w14:paraId="2BB57A15" w14:textId="2E38B495" w:rsidR="00DB1836" w:rsidRPr="002A4E84" w:rsidRDefault="007707F6" w:rsidP="001C16FA">
      <w:pPr>
        <w:rPr>
          <w:rFonts w:asciiTheme="minorHAnsi" w:hAnsiTheme="minorHAnsi" w:cstheme="minorHAnsi"/>
          <w:b/>
          <w:szCs w:val="24"/>
          <w:lang w:val="it-IT"/>
        </w:rPr>
      </w:pPr>
      <w:r w:rsidRPr="002A4E84">
        <w:rPr>
          <w:rFonts w:asciiTheme="minorHAnsi" w:hAnsiTheme="minorHAnsi" w:cstheme="minorHAnsi"/>
          <w:b/>
          <w:szCs w:val="24"/>
          <w:lang w:val="it-IT"/>
        </w:rPr>
        <w:t>Altri piani collegati</w:t>
      </w:r>
    </w:p>
    <w:bookmarkEnd w:id="23"/>
    <w:p w14:paraId="6C194EEB" w14:textId="4A17E133" w:rsidR="00715952" w:rsidRPr="002A4E84" w:rsidRDefault="007707F6" w:rsidP="00DB1836">
      <w:pPr>
        <w:pStyle w:val="ListParagraph"/>
        <w:numPr>
          <w:ilvl w:val="0"/>
          <w:numId w:val="32"/>
        </w:numPr>
        <w:rPr>
          <w:rFonts w:asciiTheme="minorHAnsi" w:hAnsiTheme="minorHAnsi" w:cstheme="minorHAnsi"/>
          <w:szCs w:val="24"/>
          <w:lang w:val="it-IT"/>
        </w:rPr>
      </w:pPr>
      <w:r w:rsidRPr="002A4E84">
        <w:rPr>
          <w:rFonts w:asciiTheme="minorHAnsi" w:hAnsiTheme="minorHAnsi" w:cstheme="minorHAnsi"/>
          <w:szCs w:val="24"/>
          <w:lang w:val="it-IT"/>
        </w:rPr>
        <w:t>Piano di gestione delle comunicazioni</w:t>
      </w:r>
    </w:p>
    <w:p w14:paraId="21F57EAA" w14:textId="062E6446" w:rsidR="00DE620F" w:rsidRPr="002A4E84" w:rsidRDefault="007707F6" w:rsidP="00DB1836">
      <w:pPr>
        <w:pStyle w:val="ListParagraph"/>
        <w:numPr>
          <w:ilvl w:val="0"/>
          <w:numId w:val="32"/>
        </w:numPr>
        <w:rPr>
          <w:rFonts w:asciiTheme="minorHAnsi" w:hAnsiTheme="minorHAnsi" w:cstheme="minorHAnsi"/>
          <w:szCs w:val="24"/>
          <w:lang w:val="it-IT"/>
        </w:rPr>
      </w:pPr>
      <w:r w:rsidRPr="002A4E84">
        <w:rPr>
          <w:rFonts w:asciiTheme="minorHAnsi" w:hAnsiTheme="minorHAnsi" w:cstheme="minorHAnsi"/>
          <w:szCs w:val="24"/>
          <w:lang w:val="it-IT"/>
        </w:rPr>
        <w:t xml:space="preserve">Piano di gestione della qualità </w:t>
      </w:r>
    </w:p>
    <w:p w14:paraId="62090BCF" w14:textId="307791C1" w:rsidR="00DE620F" w:rsidRPr="002A4E84" w:rsidRDefault="007707F6" w:rsidP="00DB1836">
      <w:pPr>
        <w:pStyle w:val="ListParagraph"/>
        <w:numPr>
          <w:ilvl w:val="0"/>
          <w:numId w:val="32"/>
        </w:numPr>
        <w:rPr>
          <w:rFonts w:asciiTheme="minorHAnsi" w:hAnsiTheme="minorHAnsi" w:cstheme="minorHAnsi"/>
          <w:szCs w:val="24"/>
          <w:lang w:val="it-IT"/>
        </w:rPr>
      </w:pPr>
      <w:r w:rsidRPr="002A4E84">
        <w:rPr>
          <w:rFonts w:asciiTheme="minorHAnsi" w:hAnsiTheme="minorHAnsi" w:cstheme="minorHAnsi"/>
          <w:szCs w:val="24"/>
          <w:lang w:val="it-IT"/>
        </w:rPr>
        <w:t xml:space="preserve">Piano per la transizione </w:t>
      </w:r>
    </w:p>
    <w:p w14:paraId="1016EC0E" w14:textId="452E01AD" w:rsidR="00DE620F" w:rsidRPr="002A4E84" w:rsidRDefault="007707F6" w:rsidP="00DB1836">
      <w:pPr>
        <w:pStyle w:val="ListParagraph"/>
        <w:numPr>
          <w:ilvl w:val="0"/>
          <w:numId w:val="32"/>
        </w:numPr>
        <w:rPr>
          <w:rFonts w:asciiTheme="minorHAnsi" w:hAnsiTheme="minorHAnsi" w:cstheme="minorHAnsi"/>
          <w:szCs w:val="24"/>
          <w:lang w:val="it-IT"/>
        </w:rPr>
      </w:pPr>
      <w:r w:rsidRPr="002A4E84">
        <w:rPr>
          <w:rFonts w:asciiTheme="minorHAnsi" w:hAnsiTheme="minorHAnsi" w:cstheme="minorHAnsi"/>
          <w:szCs w:val="24"/>
          <w:lang w:val="it-IT"/>
        </w:rPr>
        <w:t xml:space="preserve">Piano di implementazione del cambiamento </w:t>
      </w:r>
    </w:p>
    <w:p w14:paraId="5A6A7F1F" w14:textId="55E87D03" w:rsidR="00B104DF" w:rsidRPr="002A4E84" w:rsidRDefault="007707F6" w:rsidP="00DB1836">
      <w:pPr>
        <w:pStyle w:val="ListParagraph"/>
        <w:numPr>
          <w:ilvl w:val="0"/>
          <w:numId w:val="32"/>
        </w:numPr>
        <w:rPr>
          <w:rFonts w:asciiTheme="minorHAnsi" w:hAnsiTheme="minorHAnsi" w:cstheme="minorHAnsi"/>
          <w:szCs w:val="24"/>
          <w:lang w:val="it-IT"/>
        </w:rPr>
      </w:pPr>
      <w:r w:rsidRPr="002A4E84">
        <w:rPr>
          <w:rFonts w:asciiTheme="minorHAnsi" w:hAnsiTheme="minorHAnsi" w:cstheme="minorHAnsi"/>
          <w:szCs w:val="24"/>
          <w:lang w:val="it-IT"/>
        </w:rPr>
        <w:t xml:space="preserve">Piano di gestione dei requisiti </w:t>
      </w:r>
    </w:p>
    <w:p w14:paraId="6713F7B6" w14:textId="2EA9E5FF" w:rsidR="00DE620F" w:rsidRPr="002A4E84" w:rsidRDefault="007707F6" w:rsidP="007707F6">
      <w:pPr>
        <w:pStyle w:val="ListParagraph"/>
        <w:numPr>
          <w:ilvl w:val="0"/>
          <w:numId w:val="32"/>
        </w:numPr>
        <w:rPr>
          <w:rFonts w:asciiTheme="minorHAnsi" w:hAnsiTheme="minorHAnsi" w:cstheme="minorHAnsi"/>
          <w:szCs w:val="24"/>
          <w:lang w:val="it-IT"/>
        </w:rPr>
      </w:pPr>
      <w:r w:rsidRPr="002A4E84">
        <w:rPr>
          <w:rFonts w:asciiTheme="minorHAnsi" w:hAnsiTheme="minorHAnsi" w:cstheme="minorHAnsi"/>
          <w:szCs w:val="24"/>
          <w:lang w:val="it-IT"/>
        </w:rPr>
        <w:t xml:space="preserve">Piano di accettazione dei prodotti </w:t>
      </w:r>
    </w:p>
    <w:p w14:paraId="0412ECDE" w14:textId="77777777" w:rsidR="00715952" w:rsidRPr="003353B3" w:rsidRDefault="00715952" w:rsidP="009F5B12">
      <w:pPr>
        <w:pStyle w:val="Text1"/>
        <w:rPr>
          <w:rFonts w:ascii="Calibri" w:hAnsi="Calibri"/>
          <w:i/>
          <w:color w:val="1B6FB5"/>
          <w:szCs w:val="22"/>
        </w:rPr>
      </w:pPr>
      <w:bookmarkStart w:id="24" w:name="_Toc357083011"/>
      <w:r w:rsidRPr="003353B3">
        <w:rPr>
          <w:rFonts w:ascii="Calibri" w:hAnsi="Calibri"/>
          <w:bCs/>
          <w:szCs w:val="24"/>
        </w:rPr>
        <w:br w:type="page"/>
      </w:r>
    </w:p>
    <w:p w14:paraId="74C29075" w14:textId="77777777" w:rsidR="007707F6" w:rsidRPr="00103814" w:rsidRDefault="007707F6" w:rsidP="007707F6">
      <w:pPr>
        <w:pStyle w:val="Heading1Annex"/>
      </w:pPr>
      <w:bookmarkStart w:id="25" w:name="_Toc80271584"/>
      <w:bookmarkStart w:id="26" w:name="_Toc478651416"/>
      <w:bookmarkStart w:id="27" w:name="_Toc353541186"/>
      <w:bookmarkEnd w:id="24"/>
      <w:r>
        <w:rPr>
          <w:sz w:val="32"/>
        </w:rPr>
        <w:lastRenderedPageBreak/>
        <w:t>Appendice</w:t>
      </w:r>
      <w:r w:rsidRPr="000F1E53">
        <w:rPr>
          <w:sz w:val="32"/>
        </w:rPr>
        <w:t xml:space="preserve"> 1: </w:t>
      </w:r>
      <w:r>
        <w:t>Riferimenti e Documenti Correlati</w:t>
      </w:r>
      <w:bookmarkEnd w:id="25"/>
      <w:r>
        <w:t xml:space="preserve"> </w:t>
      </w:r>
      <w:bookmarkEnd w:id="26"/>
    </w:p>
    <w:p w14:paraId="1FDE5AB7" w14:textId="3684F3D7" w:rsidR="007707F6" w:rsidRDefault="007707F6" w:rsidP="007707F6">
      <w:pPr>
        <w:pStyle w:val="infoblue"/>
        <w:ind w:left="0"/>
        <w:jc w:val="both"/>
        <w:rPr>
          <w:rFonts w:ascii="Calibri" w:hAnsi="Calibri"/>
          <w:color w:val="1B6FB5"/>
          <w:lang w:val="it-IT"/>
        </w:rPr>
      </w:pPr>
      <w:r w:rsidRPr="008F2842">
        <w:rPr>
          <w:rFonts w:ascii="Calibri" w:hAnsi="Calibri"/>
          <w:color w:val="1B6FB5"/>
          <w:lang w:val="it-IT"/>
        </w:rPr>
        <w:t>&lt;Utilizza</w:t>
      </w:r>
      <w:r>
        <w:rPr>
          <w:rFonts w:ascii="Calibri" w:hAnsi="Calibri"/>
          <w:color w:val="1B6FB5"/>
          <w:lang w:val="it-IT"/>
        </w:rPr>
        <w:t>re</w:t>
      </w:r>
      <w:r w:rsidRPr="008F2842">
        <w:rPr>
          <w:rFonts w:ascii="Calibri" w:hAnsi="Calibri"/>
          <w:color w:val="1B6FB5"/>
          <w:lang w:val="it-IT"/>
        </w:rPr>
        <w:t xml:space="preserve"> questa sezione per </w:t>
      </w:r>
      <w:r>
        <w:rPr>
          <w:rFonts w:ascii="Calibri" w:hAnsi="Calibri"/>
          <w:color w:val="1B6FB5"/>
          <w:lang w:val="it-IT"/>
        </w:rPr>
        <w:t xml:space="preserve">inserire </w:t>
      </w:r>
      <w:r w:rsidRPr="008F2842">
        <w:rPr>
          <w:rFonts w:ascii="Calibri" w:hAnsi="Calibri"/>
          <w:color w:val="1B6FB5"/>
          <w:lang w:val="it-IT"/>
        </w:rPr>
        <w:t>riferiment</w:t>
      </w:r>
      <w:r>
        <w:rPr>
          <w:rFonts w:ascii="Calibri" w:hAnsi="Calibri"/>
          <w:color w:val="1B6FB5"/>
          <w:lang w:val="it-IT"/>
        </w:rPr>
        <w:t xml:space="preserve">i o </w:t>
      </w:r>
      <w:r w:rsidRPr="008F2842">
        <w:rPr>
          <w:rFonts w:ascii="Calibri" w:hAnsi="Calibri"/>
          <w:color w:val="1B6FB5"/>
          <w:lang w:val="it-IT"/>
        </w:rPr>
        <w:t>qualsiasi</w:t>
      </w:r>
      <w:r>
        <w:rPr>
          <w:rFonts w:ascii="Calibri" w:hAnsi="Calibri"/>
          <w:color w:val="1B6FB5"/>
          <w:lang w:val="it-IT"/>
        </w:rPr>
        <w:t xml:space="preserve"> altra</w:t>
      </w:r>
      <w:r w:rsidRPr="008F2842">
        <w:rPr>
          <w:rFonts w:ascii="Calibri" w:hAnsi="Calibri"/>
          <w:color w:val="1B6FB5"/>
          <w:lang w:val="it-IT"/>
        </w:rPr>
        <w:t xml:space="preserve"> informazione</w:t>
      </w:r>
      <w:r>
        <w:rPr>
          <w:rFonts w:ascii="Calibri" w:hAnsi="Calibri"/>
          <w:color w:val="1B6FB5"/>
          <w:lang w:val="it-IT"/>
        </w:rPr>
        <w:t xml:space="preserve"> rilevante</w:t>
      </w:r>
      <w:r w:rsidRPr="008F2842">
        <w:rPr>
          <w:rFonts w:ascii="Calibri" w:hAnsi="Calibri"/>
          <w:color w:val="1B6FB5"/>
          <w:lang w:val="it-IT"/>
        </w:rPr>
        <w:t xml:space="preserve"> (</w:t>
      </w:r>
      <w:r w:rsidR="00395985">
        <w:rPr>
          <w:rFonts w:ascii="Calibri" w:hAnsi="Calibri"/>
          <w:color w:val="1B6FB5"/>
          <w:lang w:val="it-IT"/>
        </w:rPr>
        <w:t xml:space="preserve">se necessario, </w:t>
      </w:r>
      <w:r w:rsidRPr="008F2842">
        <w:rPr>
          <w:rFonts w:ascii="Calibri" w:hAnsi="Calibri"/>
          <w:color w:val="1B6FB5"/>
          <w:lang w:val="it-IT"/>
        </w:rPr>
        <w:t xml:space="preserve">aggiungere un allegato separato). Specificare ogni riferimento o documento correlato </w:t>
      </w:r>
      <w:r>
        <w:rPr>
          <w:rFonts w:ascii="Calibri" w:hAnsi="Calibri"/>
          <w:color w:val="1B6FB5"/>
          <w:lang w:val="it-IT"/>
        </w:rPr>
        <w:t>includendo</w:t>
      </w:r>
      <w:r w:rsidRPr="008F2842">
        <w:rPr>
          <w:rFonts w:ascii="Calibri" w:hAnsi="Calibri"/>
          <w:color w:val="1B6FB5"/>
          <w:lang w:val="it-IT"/>
        </w:rPr>
        <w:t xml:space="preserve"> </w:t>
      </w:r>
      <w:r>
        <w:rPr>
          <w:rFonts w:ascii="Calibri" w:hAnsi="Calibri"/>
          <w:color w:val="1B6FB5"/>
          <w:lang w:val="it-IT"/>
        </w:rPr>
        <w:t xml:space="preserve">il </w:t>
      </w:r>
      <w:r w:rsidRPr="008F2842">
        <w:rPr>
          <w:rFonts w:ascii="Calibri" w:hAnsi="Calibri"/>
          <w:color w:val="1B6FB5"/>
          <w:lang w:val="it-IT"/>
        </w:rPr>
        <w:t xml:space="preserve">titolo, </w:t>
      </w:r>
      <w:r>
        <w:rPr>
          <w:rFonts w:ascii="Calibri" w:hAnsi="Calibri"/>
          <w:color w:val="1B6FB5"/>
          <w:lang w:val="it-IT"/>
        </w:rPr>
        <w:t xml:space="preserve">la </w:t>
      </w:r>
      <w:r w:rsidRPr="008F2842">
        <w:rPr>
          <w:rFonts w:ascii="Calibri" w:hAnsi="Calibri"/>
          <w:color w:val="1B6FB5"/>
          <w:lang w:val="it-IT"/>
        </w:rPr>
        <w:t xml:space="preserve">versione (se applicabile), </w:t>
      </w:r>
      <w:r>
        <w:rPr>
          <w:rFonts w:ascii="Calibri" w:hAnsi="Calibri"/>
          <w:color w:val="1B6FB5"/>
          <w:lang w:val="it-IT"/>
        </w:rPr>
        <w:t xml:space="preserve">la </w:t>
      </w:r>
      <w:r w:rsidRPr="008F2842">
        <w:rPr>
          <w:rFonts w:ascii="Calibri" w:hAnsi="Calibri"/>
          <w:color w:val="1B6FB5"/>
          <w:lang w:val="it-IT"/>
        </w:rPr>
        <w:t xml:space="preserve">data e </w:t>
      </w:r>
      <w:r>
        <w:rPr>
          <w:rFonts w:ascii="Calibri" w:hAnsi="Calibri"/>
          <w:color w:val="1B6FB5"/>
          <w:lang w:val="it-IT"/>
        </w:rPr>
        <w:t xml:space="preserve">la </w:t>
      </w:r>
      <w:r w:rsidRPr="008F2842">
        <w:rPr>
          <w:rFonts w:ascii="Calibri" w:hAnsi="Calibri"/>
          <w:color w:val="1B6FB5"/>
          <w:lang w:val="it-IT"/>
        </w:rPr>
        <w:t>fonte (ad esempio la posizione del documento o l</w:t>
      </w:r>
      <w:r>
        <w:rPr>
          <w:rFonts w:ascii="Calibri" w:hAnsi="Calibri"/>
          <w:color w:val="1B6FB5"/>
          <w:lang w:val="it-IT"/>
        </w:rPr>
        <w:t>e modalità</w:t>
      </w:r>
      <w:r w:rsidRPr="008F2842">
        <w:rPr>
          <w:rFonts w:ascii="Calibri" w:hAnsi="Calibri"/>
          <w:color w:val="1B6FB5"/>
          <w:lang w:val="it-IT"/>
        </w:rPr>
        <w:t xml:space="preserve"> di pubblicazione).&gt;</w:t>
      </w:r>
    </w:p>
    <w:p w14:paraId="463C5DF0" w14:textId="77777777" w:rsidR="007707F6" w:rsidRPr="008F2842" w:rsidRDefault="007707F6" w:rsidP="007707F6">
      <w:pPr>
        <w:pStyle w:val="infoblue"/>
        <w:ind w:left="0"/>
        <w:jc w:val="both"/>
        <w:rPr>
          <w:rFonts w:ascii="Calibri" w:hAnsi="Calibri"/>
          <w:color w:val="1B6FB5"/>
          <w:lang w:val="it-IT"/>
        </w:rPr>
      </w:pPr>
    </w:p>
    <w:tbl>
      <w:tblPr>
        <w:tblW w:w="4937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3450"/>
        <w:gridCol w:w="4051"/>
      </w:tblGrid>
      <w:tr w:rsidR="00EF67B3" w:rsidRPr="003353B3" w14:paraId="4939DF16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2DC8CAD9" w14:textId="77777777" w:rsidR="00EF67B3" w:rsidRPr="003353B3" w:rsidRDefault="00EF67B3" w:rsidP="004C35D1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eastAsia="ar-SA"/>
              </w:rPr>
            </w:pPr>
            <w:r w:rsidRPr="003353B3">
              <w:rPr>
                <w:rFonts w:ascii="Calibri" w:hAnsi="Calibri"/>
                <w:b/>
                <w:color w:val="000000"/>
              </w:rPr>
              <w:t>ID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0B1AB4E9" w14:textId="052312C6" w:rsidR="00EF67B3" w:rsidRPr="003353B3" w:rsidRDefault="007707F6" w:rsidP="006E008B">
            <w:pPr>
              <w:suppressAutoHyphens/>
              <w:spacing w:before="60" w:after="60"/>
              <w:jc w:val="left"/>
              <w:rPr>
                <w:rFonts w:ascii="Calibri" w:hAnsi="Calibri" w:cs="CG Times (W1)"/>
                <w:b/>
                <w:color w:val="000000"/>
                <w:kern w:val="2"/>
                <w:lang w:eastAsia="ar-SA"/>
              </w:rPr>
            </w:pPr>
            <w:r w:rsidRPr="008F2842">
              <w:rPr>
                <w:rFonts w:ascii="Calibri" w:hAnsi="Calibri"/>
                <w:b/>
                <w:color w:val="000000"/>
                <w:lang w:val="it-IT"/>
              </w:rPr>
              <w:t>Riferimento o Documento Correlato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14:paraId="1A9B0C77" w14:textId="1306FB3E" w:rsidR="00EF67B3" w:rsidRPr="003353B3" w:rsidRDefault="007707F6" w:rsidP="004C35D1">
            <w:pPr>
              <w:suppressAutoHyphens/>
              <w:spacing w:before="60" w:after="60"/>
              <w:rPr>
                <w:rFonts w:ascii="Calibri" w:hAnsi="Calibri"/>
                <w:b/>
                <w:color w:val="000000"/>
              </w:rPr>
            </w:pPr>
            <w:r w:rsidRPr="008F2842">
              <w:rPr>
                <w:rFonts w:ascii="Calibri" w:hAnsi="Calibri"/>
                <w:b/>
                <w:color w:val="000000"/>
                <w:lang w:val="it-IT"/>
              </w:rPr>
              <w:t>Fonte o Link/Posizione</w:t>
            </w:r>
          </w:p>
        </w:tc>
      </w:tr>
      <w:tr w:rsidR="00EF67B3" w:rsidRPr="0005217C" w14:paraId="49888C3A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C302F20" w14:textId="77777777" w:rsidR="00EF67B3" w:rsidRPr="003353B3" w:rsidRDefault="00006C40" w:rsidP="004C35D1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0000"/>
                <w:kern w:val="2"/>
                <w:sz w:val="20"/>
                <w:lang w:eastAsia="ar-SA"/>
              </w:rPr>
            </w:pPr>
            <w:r w:rsidRPr="003353B3">
              <w:rPr>
                <w:rFonts w:ascii="Calibri" w:hAnsi="Calibri" w:cs="CG Times (W1)"/>
                <w:color w:val="000000"/>
                <w:kern w:val="2"/>
                <w:sz w:val="20"/>
                <w:lang w:eastAsia="ar-SA"/>
              </w:rPr>
              <w:t>1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F8CBA2F" w14:textId="583B8954" w:rsidR="00006C40" w:rsidRPr="007707F6" w:rsidRDefault="007707F6" w:rsidP="00006C40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&lt;Esempio di un documento correlato&gt;</w:t>
            </w:r>
          </w:p>
          <w:p w14:paraId="04CF9BEF" w14:textId="67DEAC5B" w:rsidR="00EF67B3" w:rsidRPr="00BC16EC" w:rsidRDefault="00006C40" w:rsidP="00F8774E">
            <w:pPr>
              <w:rPr>
                <w:rFonts w:ascii="Calibri" w:hAnsi="Calibri" w:cs="CG Times (W1)"/>
                <w:color w:val="002060"/>
                <w:kern w:val="2"/>
                <w:sz w:val="20"/>
                <w:u w:val="single"/>
                <w:lang w:eastAsia="ar-SA"/>
              </w:rPr>
            </w:pPr>
            <w:r w:rsidRPr="00BC16EC">
              <w:rPr>
                <w:rFonts w:asciiTheme="minorHAnsi" w:hAnsiTheme="minorHAnsi" w:cstheme="minorHAnsi"/>
                <w:color w:val="005828"/>
                <w:sz w:val="20"/>
              </w:rPr>
              <w:t>04.</w:t>
            </w:r>
            <w:r w:rsidR="007707F6">
              <w:rPr>
                <w:rFonts w:asciiTheme="minorHAnsi" w:hAnsiTheme="minorHAnsi" w:cstheme="minorHAnsi"/>
                <w:color w:val="005828"/>
                <w:sz w:val="20"/>
              </w:rPr>
              <w:t>Guida_gestione_progetto</w:t>
            </w:r>
            <w:r w:rsidR="00E25FB8" w:rsidRPr="00BC16EC">
              <w:rPr>
                <w:rFonts w:asciiTheme="minorHAnsi" w:hAnsiTheme="minorHAnsi" w:cstheme="minorHAnsi"/>
                <w:color w:val="005828"/>
                <w:sz w:val="20"/>
              </w:rPr>
              <w:t>.XYZ.11-11-201</w:t>
            </w:r>
            <w:r w:rsidR="00B34B14" w:rsidRPr="00BC16EC">
              <w:rPr>
                <w:rFonts w:asciiTheme="minorHAnsi" w:hAnsiTheme="minorHAnsi" w:cstheme="minorHAnsi"/>
                <w:color w:val="005828"/>
                <w:sz w:val="20"/>
              </w:rPr>
              <w:t>7</w:t>
            </w:r>
            <w:r w:rsidRPr="00BC16EC">
              <w:rPr>
                <w:rFonts w:asciiTheme="minorHAnsi" w:hAnsiTheme="minorHAnsi" w:cstheme="minorHAnsi"/>
                <w:color w:val="005828"/>
                <w:sz w:val="20"/>
              </w:rPr>
              <w:t>.V.1.0.docx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AEA4098" w14:textId="77777777" w:rsidR="007707F6" w:rsidRPr="008F2842" w:rsidRDefault="007707F6" w:rsidP="007707F6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&lt;Esempio di una posizione&gt;</w:t>
            </w:r>
          </w:p>
          <w:p w14:paraId="5DFCE275" w14:textId="08744AAF" w:rsidR="00EF67B3" w:rsidRPr="002A4E84" w:rsidRDefault="00006C40" w:rsidP="00006C40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2A4E8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&lt; U:\MET</w:t>
            </w:r>
            <w:r w:rsidR="007707F6" w:rsidRPr="002A4E8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ODI</w:t>
            </w:r>
            <w:r w:rsidRPr="002A4E8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\</w:t>
            </w:r>
            <w:r w:rsidR="00627111" w:rsidRPr="002A4E8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Pro</w:t>
            </w:r>
            <w:r w:rsidR="007707F6" w:rsidRPr="002A4E8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g</w:t>
            </w:r>
            <w:r w:rsidR="00627111" w:rsidRPr="002A4E8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e</w:t>
            </w:r>
            <w:r w:rsidR="007707F6" w:rsidRPr="002A4E8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t</w:t>
            </w:r>
            <w:r w:rsidR="00627111" w:rsidRPr="002A4E8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t</w:t>
            </w:r>
            <w:r w:rsidR="007707F6" w:rsidRPr="002A4E8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o</w:t>
            </w:r>
            <w:r w:rsidR="00627111" w:rsidRPr="002A4E8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X</w:t>
            </w:r>
            <w:r w:rsidRPr="002A4E8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\Document</w:t>
            </w:r>
            <w:r w:rsidR="007707F6" w:rsidRPr="002A4E8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i</w:t>
            </w:r>
            <w:r w:rsidRPr="002A4E8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\&gt;</w:t>
            </w:r>
          </w:p>
        </w:tc>
      </w:tr>
      <w:tr w:rsidR="00953CC4" w:rsidRPr="0005217C" w14:paraId="06FB94C6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78723A" w14:textId="77777777" w:rsidR="00953CC4" w:rsidRPr="00704C37" w:rsidRDefault="00953CC4" w:rsidP="004C35D1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0000"/>
                <w:kern w:val="2"/>
                <w:sz w:val="20"/>
                <w:lang w:eastAsia="ar-SA"/>
              </w:rPr>
            </w:pPr>
            <w:r w:rsidRPr="00704C37">
              <w:rPr>
                <w:rFonts w:ascii="Calibri" w:hAnsi="Calibri" w:cs="CG Times (W1)"/>
                <w:color w:val="000000"/>
                <w:kern w:val="2"/>
                <w:lang w:eastAsia="ar-SA"/>
              </w:rPr>
              <w:t>2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5C2D6CA" w14:textId="0239E064" w:rsidR="00953CC4" w:rsidRPr="00BC16EC" w:rsidRDefault="008217BF" w:rsidP="009A7ED5">
            <w:pPr>
              <w:rPr>
                <w:rFonts w:asciiTheme="minorHAnsi" w:hAnsiTheme="minorHAnsi" w:cstheme="minorHAnsi"/>
                <w:color w:val="005828"/>
                <w:sz w:val="20"/>
              </w:rPr>
            </w:pPr>
            <w:r w:rsidRPr="00BC16EC">
              <w:rPr>
                <w:rFonts w:asciiTheme="minorHAnsi" w:hAnsiTheme="minorHAnsi" w:cstheme="minorHAnsi"/>
                <w:color w:val="005828"/>
                <w:sz w:val="20"/>
              </w:rPr>
              <w:t>08.</w:t>
            </w:r>
            <w:r w:rsidR="007707F6">
              <w:rPr>
                <w:rFonts w:asciiTheme="minorHAnsi" w:hAnsiTheme="minorHAnsi" w:cstheme="minorHAnsi"/>
                <w:color w:val="005828"/>
                <w:sz w:val="20"/>
              </w:rPr>
              <w:t>Piano</w:t>
            </w:r>
            <w:r w:rsidR="00953CC4" w:rsidRPr="00BC16EC">
              <w:rPr>
                <w:rFonts w:asciiTheme="minorHAnsi" w:hAnsiTheme="minorHAnsi" w:cstheme="minorHAnsi"/>
                <w:color w:val="005828"/>
                <w:sz w:val="20"/>
              </w:rPr>
              <w:t>_</w:t>
            </w:r>
            <w:r w:rsidR="007707F6">
              <w:rPr>
                <w:rFonts w:asciiTheme="minorHAnsi" w:hAnsiTheme="minorHAnsi" w:cstheme="minorHAnsi"/>
                <w:color w:val="005828"/>
                <w:sz w:val="20"/>
              </w:rPr>
              <w:t>gestione</w:t>
            </w:r>
            <w:r w:rsidR="00953CC4" w:rsidRPr="00BC16EC">
              <w:rPr>
                <w:rFonts w:asciiTheme="minorHAnsi" w:hAnsiTheme="minorHAnsi" w:cstheme="minorHAnsi"/>
                <w:color w:val="005828"/>
                <w:sz w:val="20"/>
              </w:rPr>
              <w:t>_</w:t>
            </w:r>
            <w:r w:rsidR="007707F6">
              <w:rPr>
                <w:rFonts w:asciiTheme="minorHAnsi" w:hAnsiTheme="minorHAnsi" w:cstheme="minorHAnsi"/>
                <w:color w:val="005828"/>
                <w:sz w:val="20"/>
              </w:rPr>
              <w:t>qualita</w:t>
            </w:r>
            <w:r w:rsidR="00953CC4" w:rsidRPr="00BC16EC">
              <w:rPr>
                <w:rFonts w:asciiTheme="minorHAnsi" w:hAnsiTheme="minorHAnsi" w:cstheme="minorHAnsi"/>
                <w:color w:val="005828"/>
                <w:sz w:val="20"/>
              </w:rPr>
              <w:t>.XYZ.11-11-201</w:t>
            </w:r>
            <w:r w:rsidR="00B34B14" w:rsidRPr="00BC16EC">
              <w:rPr>
                <w:rFonts w:asciiTheme="minorHAnsi" w:hAnsiTheme="minorHAnsi" w:cstheme="minorHAnsi"/>
                <w:color w:val="005828"/>
                <w:sz w:val="20"/>
              </w:rPr>
              <w:t>7</w:t>
            </w:r>
            <w:r w:rsidR="00953CC4" w:rsidRPr="00BC16EC">
              <w:rPr>
                <w:rFonts w:asciiTheme="minorHAnsi" w:hAnsiTheme="minorHAnsi" w:cstheme="minorHAnsi"/>
                <w:color w:val="005828"/>
                <w:sz w:val="20"/>
              </w:rPr>
              <w:t>.V.1.0.docx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B6D44E" w14:textId="080D8097" w:rsidR="00953CC4" w:rsidRPr="002A4E84" w:rsidRDefault="007707F6" w:rsidP="00006C40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&lt;Inserire la posizione dell</w:t>
            </w:r>
            <w:r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’artefatto</w:t>
            </w: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 xml:space="preserve"> del progetto&gt;</w:t>
            </w:r>
          </w:p>
        </w:tc>
      </w:tr>
      <w:tr w:rsidR="00636AE8" w:rsidRPr="0005217C" w14:paraId="655464C7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C871AA3" w14:textId="77777777" w:rsidR="00636AE8" w:rsidRPr="003353B3" w:rsidRDefault="00636AE8" w:rsidP="00636AE8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  <w:r w:rsidRPr="003353B3">
              <w:rPr>
                <w:rFonts w:ascii="Calibri" w:hAnsi="Calibri" w:cs="CG Times (W1)"/>
                <w:color w:val="000000"/>
                <w:kern w:val="2"/>
                <w:lang w:eastAsia="ar-SA"/>
              </w:rPr>
              <w:t>3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615CD95" w14:textId="17E859A2" w:rsidR="00636AE8" w:rsidRPr="002A4E84" w:rsidRDefault="00636AE8" w:rsidP="00636AE8">
            <w:pPr>
              <w:rPr>
                <w:rFonts w:asciiTheme="minorHAnsi" w:hAnsiTheme="minorHAnsi" w:cstheme="minorHAnsi"/>
                <w:color w:val="005828"/>
                <w:sz w:val="20"/>
                <w:lang w:val="es-ES"/>
              </w:rPr>
            </w:pPr>
            <w:r w:rsidRPr="002A4E84">
              <w:rPr>
                <w:rFonts w:asciiTheme="minorHAnsi" w:hAnsiTheme="minorHAnsi" w:cstheme="minorHAnsi"/>
                <w:color w:val="005828"/>
                <w:sz w:val="20"/>
                <w:lang w:val="es-ES"/>
              </w:rPr>
              <w:t>09.Piano_gestione_comunicazioni.XYZ.11-11-2017.V.1.0.docx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7CBC65" w14:textId="27D54864" w:rsidR="00636AE8" w:rsidRPr="002A4E84" w:rsidRDefault="00636AE8" w:rsidP="00636AE8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&lt;Inserire la posizione dell</w:t>
            </w:r>
            <w:r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’artefatto</w:t>
            </w: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 xml:space="preserve"> del progetto&gt;</w:t>
            </w:r>
          </w:p>
        </w:tc>
      </w:tr>
      <w:tr w:rsidR="00636AE8" w:rsidRPr="0005217C" w14:paraId="1B352796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1AB0A52" w14:textId="77777777" w:rsidR="00636AE8" w:rsidRPr="003353B3" w:rsidRDefault="00636AE8" w:rsidP="00636AE8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</w:pPr>
            <w:r w:rsidRPr="003353B3">
              <w:rPr>
                <w:rFonts w:ascii="Calibri" w:hAnsi="Calibri" w:cs="CG Times (W1)"/>
                <w:color w:val="000000"/>
                <w:kern w:val="2"/>
                <w:lang w:eastAsia="ar-SA"/>
              </w:rPr>
              <w:t>4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9B7D86F" w14:textId="4B6FB902" w:rsidR="00636AE8" w:rsidRPr="002A4E84" w:rsidRDefault="00636AE8" w:rsidP="00636AE8">
            <w:pPr>
              <w:rPr>
                <w:rFonts w:asciiTheme="minorHAnsi" w:hAnsiTheme="minorHAnsi" w:cstheme="minorHAnsi"/>
                <w:color w:val="005828"/>
                <w:sz w:val="20"/>
                <w:lang w:val="es-ES"/>
              </w:rPr>
            </w:pPr>
            <w:r w:rsidRPr="002A4E84">
              <w:rPr>
                <w:rFonts w:asciiTheme="minorHAnsi" w:hAnsiTheme="minorHAnsi" w:cstheme="minorHAnsi"/>
                <w:color w:val="005828"/>
                <w:sz w:val="20"/>
                <w:lang w:val="es-ES"/>
              </w:rPr>
              <w:t>10.Piano_accettazione_prodotti.V.1.0.docx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CF702DA" w14:textId="06AEF60B" w:rsidR="00636AE8" w:rsidRPr="002A4E84" w:rsidRDefault="00636AE8" w:rsidP="00636AE8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&lt;Inserire la posizione dell</w:t>
            </w:r>
            <w:r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’artefatto</w:t>
            </w: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 xml:space="preserve"> del progetto&gt;</w:t>
            </w:r>
          </w:p>
        </w:tc>
      </w:tr>
      <w:tr w:rsidR="00636AE8" w:rsidRPr="0005217C" w14:paraId="6622118C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13C566B" w14:textId="77777777" w:rsidR="00636AE8" w:rsidRPr="003353B3" w:rsidRDefault="00636AE8" w:rsidP="00636AE8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  <w:r w:rsidRPr="003353B3">
              <w:rPr>
                <w:rFonts w:ascii="Calibri" w:hAnsi="Calibri" w:cs="CG Times (W1)"/>
                <w:color w:val="000000"/>
                <w:kern w:val="2"/>
                <w:lang w:eastAsia="ar-SA"/>
              </w:rPr>
              <w:t>5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2CC3829" w14:textId="0E85AEAD" w:rsidR="00636AE8" w:rsidRPr="00BC16EC" w:rsidRDefault="00636AE8" w:rsidP="00636AE8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fr-BE" w:eastAsia="zh-CN"/>
              </w:rPr>
            </w:pPr>
            <w:r w:rsidRPr="00BC16EC">
              <w:rPr>
                <w:rFonts w:asciiTheme="minorHAnsi" w:hAnsiTheme="minorHAnsi" w:cstheme="minorHAnsi"/>
                <w:color w:val="005828"/>
                <w:sz w:val="20"/>
                <w:lang w:val="fr-BE"/>
              </w:rPr>
              <w:t>XX.</w:t>
            </w:r>
            <w:r>
              <w:rPr>
                <w:rFonts w:asciiTheme="minorHAnsi" w:hAnsiTheme="minorHAnsi" w:cstheme="minorHAnsi"/>
                <w:color w:val="005828"/>
                <w:sz w:val="20"/>
                <w:lang w:val="fr-BE"/>
              </w:rPr>
              <w:t>Nota_accettazione_prodotti</w:t>
            </w:r>
            <w:r w:rsidRPr="00BC16EC">
              <w:rPr>
                <w:rFonts w:asciiTheme="minorHAnsi" w:hAnsiTheme="minorHAnsi" w:cstheme="minorHAnsi"/>
                <w:color w:val="005828"/>
                <w:sz w:val="20"/>
                <w:lang w:val="fr-BE"/>
              </w:rPr>
              <w:t>.XYZ.11-11-2017.V.1.0.docx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936F4F" w14:textId="066E6449" w:rsidR="00636AE8" w:rsidRPr="002A4E84" w:rsidRDefault="00636AE8" w:rsidP="00636AE8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&lt;Inserire la posizione dell</w:t>
            </w:r>
            <w:r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’artefatto</w:t>
            </w: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 xml:space="preserve"> del progetto&gt;</w:t>
            </w:r>
          </w:p>
        </w:tc>
      </w:tr>
      <w:tr w:rsidR="003527F6" w:rsidRPr="0005217C" w14:paraId="2F430A5E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4081E9F" w14:textId="77777777" w:rsidR="003527F6" w:rsidRPr="00704C37" w:rsidRDefault="003527F6" w:rsidP="00EA5D7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  <w:r w:rsidRPr="00704C37">
              <w:rPr>
                <w:rFonts w:ascii="Calibri" w:hAnsi="Calibri" w:cs="CG Times (W1)"/>
                <w:color w:val="000000"/>
                <w:kern w:val="2"/>
                <w:lang w:eastAsia="ar-SA"/>
              </w:rPr>
              <w:t>6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68B8FC9" w14:textId="49E29C15" w:rsidR="003527F6" w:rsidRPr="00670431" w:rsidRDefault="00636AE8" w:rsidP="0060777D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670431">
              <w:rPr>
                <w:rFonts w:ascii="Calibri" w:hAnsi="Calibri" w:cs="CG Times (W1)"/>
                <w:kern w:val="2"/>
                <w:sz w:val="20"/>
                <w:lang w:val="it-IT" w:eastAsia="ar-SA"/>
              </w:rPr>
              <w:t>Cartella del progetto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317B337" w14:textId="0FBE644B" w:rsidR="003527F6" w:rsidRPr="002A4E84" w:rsidRDefault="00636AE8" w:rsidP="0060777D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&lt;Inserire la posizione della cartella del progetto&gt;</w:t>
            </w:r>
          </w:p>
        </w:tc>
      </w:tr>
      <w:tr w:rsidR="00636AE8" w:rsidRPr="0005217C" w14:paraId="5AAE0A59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9F17344" w14:textId="77777777" w:rsidR="00636AE8" w:rsidRPr="00704C37" w:rsidRDefault="00636AE8" w:rsidP="00636AE8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  <w:r w:rsidRPr="00704C37">
              <w:rPr>
                <w:rFonts w:ascii="Calibri" w:hAnsi="Calibri" w:cs="CG Times (W1)"/>
                <w:color w:val="000000"/>
                <w:kern w:val="2"/>
                <w:lang w:eastAsia="ar-SA"/>
              </w:rPr>
              <w:t>7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AC23565" w14:textId="0E7D6B24" w:rsidR="00636AE8" w:rsidRPr="008F2842" w:rsidRDefault="00636AE8" w:rsidP="00636AE8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&lt;Esempio di un</w:t>
            </w:r>
            <w:r w:rsidR="00670431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 xml:space="preserve"> </w:t>
            </w: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riferimento &gt;</w:t>
            </w:r>
          </w:p>
          <w:p w14:paraId="6D455E58" w14:textId="378746D3" w:rsidR="00636AE8" w:rsidRPr="002A4E84" w:rsidRDefault="00636AE8" w:rsidP="00636AE8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2060"/>
                <w:kern w:val="2"/>
                <w:u w:val="single"/>
                <w:lang w:val="es-ES" w:eastAsia="ar-SA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&lt;"Comunicazione sulla gestione del rischio, Commissione(2005)1327"&gt;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2048F19" w14:textId="77777777" w:rsidR="00636AE8" w:rsidRPr="008F2842" w:rsidRDefault="00636AE8" w:rsidP="00636AE8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&lt;Esempio di una fonte&gt;</w:t>
            </w:r>
          </w:p>
          <w:p w14:paraId="78D33BE7" w14:textId="43F28866" w:rsidR="00636AE8" w:rsidRPr="002A4E84" w:rsidRDefault="00636AE8" w:rsidP="00636AE8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es-ES" w:eastAsia="ar-SA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&lt;gg/mm/</w:t>
            </w:r>
            <w:proofErr w:type="spellStart"/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aaaa</w:t>
            </w:r>
            <w:proofErr w:type="spellEnd"/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, http://www.xxxx&gt;</w:t>
            </w:r>
          </w:p>
        </w:tc>
      </w:tr>
      <w:tr w:rsidR="003527F6" w:rsidRPr="00704C37" w14:paraId="5C6DFDD5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1CFD4DE" w14:textId="77777777" w:rsidR="003527F6" w:rsidRPr="00704C37" w:rsidRDefault="003527F6" w:rsidP="004C35D1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  <w:r w:rsidRPr="00704C37">
              <w:rPr>
                <w:rFonts w:ascii="Calibri" w:hAnsi="Calibri" w:cs="CG Times (W1)"/>
                <w:color w:val="000000"/>
                <w:kern w:val="2"/>
                <w:lang w:eastAsia="ar-SA"/>
              </w:rPr>
              <w:t>8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D262EFF" w14:textId="77777777" w:rsidR="003527F6" w:rsidRPr="00704C37" w:rsidRDefault="003527F6" w:rsidP="00EA5D79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CE5F17C" w14:textId="77777777" w:rsidR="003527F6" w:rsidRPr="00704C37" w:rsidRDefault="003527F6" w:rsidP="00EA5D7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</w:p>
        </w:tc>
      </w:tr>
    </w:tbl>
    <w:p w14:paraId="02AFC1C7" w14:textId="77777777" w:rsidR="000316D6" w:rsidRPr="00704C37" w:rsidRDefault="000316D6" w:rsidP="000316D6">
      <w:pPr>
        <w:rPr>
          <w:rFonts w:ascii="Calibri" w:hAnsi="Calibri"/>
          <w:i/>
          <w:color w:val="1F497D" w:themeColor="text2"/>
          <w:sz w:val="20"/>
        </w:rPr>
      </w:pPr>
    </w:p>
    <w:p w14:paraId="2BA9AA43" w14:textId="77777777" w:rsidR="00B97689" w:rsidRPr="00704C37" w:rsidRDefault="00B97689" w:rsidP="00B97689">
      <w:pPr>
        <w:rPr>
          <w:rFonts w:ascii="Calibri" w:hAnsi="Calibri"/>
          <w:b/>
          <w:szCs w:val="22"/>
        </w:rPr>
      </w:pPr>
    </w:p>
    <w:bookmarkEnd w:id="27"/>
    <w:p w14:paraId="26F5A44F" w14:textId="77777777" w:rsidR="00C56DF0" w:rsidRPr="00704C37" w:rsidRDefault="00C56DF0" w:rsidP="00B67DFA">
      <w:pPr>
        <w:pStyle w:val="Text1"/>
        <w:rPr>
          <w:rFonts w:asciiTheme="minorHAnsi" w:hAnsiTheme="minorHAnsi" w:cstheme="minorHAnsi"/>
        </w:rPr>
      </w:pPr>
    </w:p>
    <w:sectPr w:rsidR="00C56DF0" w:rsidRPr="00704C37" w:rsidSect="0091242A">
      <w:pgSz w:w="11906" w:h="16838"/>
      <w:pgMar w:top="1440" w:right="1800" w:bottom="1440" w:left="1800" w:header="720" w:footer="4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A9750" w14:textId="77777777" w:rsidR="0006515C" w:rsidRDefault="0006515C">
      <w:r>
        <w:separator/>
      </w:r>
    </w:p>
  </w:endnote>
  <w:endnote w:type="continuationSeparator" w:id="0">
    <w:p w14:paraId="4EA519C3" w14:textId="77777777" w:rsidR="0006515C" w:rsidRDefault="00065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3F293" w14:textId="49E1C129" w:rsidR="007707F6" w:rsidRPr="002A4E84" w:rsidRDefault="007707F6" w:rsidP="00404E2A">
    <w:pPr>
      <w:pStyle w:val="FooterLine"/>
      <w:tabs>
        <w:tab w:val="left" w:pos="3969"/>
        <w:tab w:val="left" w:pos="4111"/>
        <w:tab w:val="left" w:pos="4253"/>
      </w:tabs>
      <w:rPr>
        <w:rFonts w:ascii="Calibri" w:hAnsi="Calibri"/>
        <w:i/>
        <w:color w:val="808080" w:themeColor="background1" w:themeShade="80"/>
        <w:szCs w:val="16"/>
        <w:lang w:val="en-IE"/>
      </w:rPr>
    </w:pPr>
    <w:r w:rsidRPr="002A4E84">
      <w:rPr>
        <w:rFonts w:asciiTheme="minorHAnsi" w:hAnsiTheme="minorHAnsi" w:cstheme="minorHAnsi"/>
        <w:color w:val="000000" w:themeColor="text1"/>
        <w:szCs w:val="16"/>
        <w:lang w:val="en-IE"/>
      </w:rPr>
      <w:t xml:space="preserve">Data: </w:t>
    </w:r>
    <w:sdt>
      <w:sdtPr>
        <w:rPr>
          <w:rFonts w:asciiTheme="minorHAnsi" w:hAnsiTheme="minorHAnsi" w:cstheme="minorHAnsi"/>
          <w:bCs/>
          <w:color w:val="984806"/>
          <w:szCs w:val="16"/>
          <w:lang w:val="fr-BE"/>
        </w:rPr>
        <w:alias w:val="Issue Date"/>
        <w:id w:val="-830517390"/>
        <w:dataBinding w:prefixMappings="xmlns:ns0='http://schemas.microsoft.com/office/2006/coverPageProps' " w:xpath="/ns0:CoverPageProperties[1]/ns0:PublishDate[1]" w:storeItemID="{55AF091B-3C7A-41E3-B477-F2FDAA23CFDA}"/>
        <w:date>
          <w:dateFormat w:val="dd/MM/yyyy"/>
          <w:lid w:val="en-GB"/>
          <w:storeMappedDataAs w:val="dateTime"/>
          <w:calendar w:val="gregorian"/>
        </w:date>
      </w:sdtPr>
      <w:sdtEndPr/>
      <w:sdtContent>
        <w:r>
          <w:rPr>
            <w:rFonts w:asciiTheme="minorHAnsi" w:hAnsiTheme="minorHAnsi" w:cstheme="minorHAnsi"/>
            <w:bCs/>
            <w:color w:val="984806"/>
            <w:szCs w:val="16"/>
            <w:lang w:val="en-GB"/>
          </w:rPr>
          <w:t>&lt;Data&gt;</w:t>
        </w:r>
      </w:sdtContent>
    </w:sdt>
    <w:r w:rsidRPr="002A4E84">
      <w:rPr>
        <w:rFonts w:asciiTheme="minorHAnsi" w:hAnsiTheme="minorHAnsi" w:cstheme="minorHAnsi"/>
        <w:bCs/>
        <w:lang w:val="en-IE"/>
      </w:rPr>
      <w:t xml:space="preserve">                                            </w:t>
    </w:r>
    <w:r w:rsidRPr="002A4E84">
      <w:rPr>
        <w:rStyle w:val="PageNumber"/>
        <w:rFonts w:ascii="Calibri" w:hAnsi="Calibri"/>
        <w:sz w:val="20"/>
        <w:lang w:val="en-IE"/>
      </w:rPr>
      <w:t xml:space="preserve">                                     </w:t>
    </w:r>
    <w:r w:rsidRPr="00A132D3">
      <w:rPr>
        <w:rStyle w:val="PageNumber"/>
        <w:rFonts w:ascii="Calibri" w:hAnsi="Calibri"/>
        <w:szCs w:val="16"/>
        <w:lang w:val="en-GB"/>
      </w:rPr>
      <w:fldChar w:fldCharType="begin"/>
    </w:r>
    <w:r w:rsidRPr="002A4E84">
      <w:rPr>
        <w:rStyle w:val="PageNumber"/>
        <w:rFonts w:ascii="Calibri" w:hAnsi="Calibri"/>
        <w:szCs w:val="16"/>
        <w:lang w:val="en-IE"/>
      </w:rPr>
      <w:instrText xml:space="preserve"> PAGE </w:instrText>
    </w:r>
    <w:r w:rsidRPr="00A132D3">
      <w:rPr>
        <w:rStyle w:val="PageNumber"/>
        <w:rFonts w:ascii="Calibri" w:hAnsi="Calibri"/>
        <w:szCs w:val="16"/>
        <w:lang w:val="en-GB"/>
      </w:rPr>
      <w:fldChar w:fldCharType="separate"/>
    </w:r>
    <w:r w:rsidR="0005217C">
      <w:rPr>
        <w:rStyle w:val="PageNumber"/>
        <w:rFonts w:ascii="Calibri" w:hAnsi="Calibri"/>
        <w:noProof/>
        <w:szCs w:val="16"/>
        <w:lang w:val="en-IE"/>
      </w:rPr>
      <w:t>12</w:t>
    </w:r>
    <w:r w:rsidRPr="00A132D3">
      <w:rPr>
        <w:rStyle w:val="PageNumber"/>
        <w:rFonts w:ascii="Calibri" w:hAnsi="Calibri"/>
        <w:szCs w:val="16"/>
        <w:lang w:val="en-GB"/>
      </w:rPr>
      <w:fldChar w:fldCharType="end"/>
    </w:r>
    <w:r w:rsidRPr="002A4E84">
      <w:rPr>
        <w:rStyle w:val="PageNumber"/>
        <w:rFonts w:ascii="Calibri" w:hAnsi="Calibri"/>
        <w:szCs w:val="16"/>
        <w:lang w:val="en-IE"/>
      </w:rPr>
      <w:t xml:space="preserve"> / </w:t>
    </w:r>
    <w:r w:rsidRPr="00A132D3">
      <w:rPr>
        <w:rStyle w:val="PageNumber"/>
        <w:rFonts w:ascii="Calibri" w:hAnsi="Calibri"/>
        <w:snapToGrid w:val="0"/>
        <w:szCs w:val="16"/>
        <w:lang w:val="en-GB"/>
      </w:rPr>
      <w:fldChar w:fldCharType="begin"/>
    </w:r>
    <w:r w:rsidRPr="002A4E84">
      <w:rPr>
        <w:rStyle w:val="PageNumber"/>
        <w:rFonts w:ascii="Calibri" w:hAnsi="Calibri"/>
        <w:snapToGrid w:val="0"/>
        <w:szCs w:val="16"/>
        <w:lang w:val="en-IE"/>
      </w:rPr>
      <w:instrText xml:space="preserve"> NUMPAGES </w:instrText>
    </w:r>
    <w:r w:rsidRPr="00A132D3">
      <w:rPr>
        <w:rStyle w:val="PageNumber"/>
        <w:rFonts w:ascii="Calibri" w:hAnsi="Calibri"/>
        <w:snapToGrid w:val="0"/>
        <w:szCs w:val="16"/>
        <w:lang w:val="en-GB"/>
      </w:rPr>
      <w:fldChar w:fldCharType="separate"/>
    </w:r>
    <w:r w:rsidR="0005217C">
      <w:rPr>
        <w:rStyle w:val="PageNumber"/>
        <w:rFonts w:ascii="Calibri" w:hAnsi="Calibri"/>
        <w:noProof/>
        <w:snapToGrid w:val="0"/>
        <w:szCs w:val="16"/>
        <w:lang w:val="en-IE"/>
      </w:rPr>
      <w:t>12</w:t>
    </w:r>
    <w:r w:rsidRPr="00A132D3">
      <w:rPr>
        <w:rStyle w:val="PageNumber"/>
        <w:rFonts w:ascii="Calibri" w:hAnsi="Calibri"/>
        <w:snapToGrid w:val="0"/>
        <w:szCs w:val="16"/>
        <w:lang w:val="en-GB"/>
      </w:rPr>
      <w:fldChar w:fldCharType="end"/>
    </w:r>
    <w:r w:rsidRPr="002A4E84">
      <w:rPr>
        <w:rFonts w:asciiTheme="minorHAnsi" w:hAnsiTheme="minorHAnsi" w:cstheme="minorHAnsi"/>
        <w:bCs/>
        <w:lang w:val="en-IE"/>
      </w:rPr>
      <w:t xml:space="preserve">                                                     </w:t>
    </w:r>
    <w:r w:rsidRPr="00DE7D87">
      <w:rPr>
        <w:rFonts w:asciiTheme="minorHAnsi" w:hAnsiTheme="minorHAnsi" w:cstheme="minorHAnsi"/>
        <w:bCs/>
        <w:lang w:val="it-IT"/>
      </w:rPr>
      <w:t xml:space="preserve">Doc. </w:t>
    </w:r>
    <w:r w:rsidRPr="00DE7D87">
      <w:rPr>
        <w:rFonts w:asciiTheme="minorHAnsi" w:hAnsiTheme="minorHAnsi" w:cstheme="minorHAnsi"/>
        <w:szCs w:val="16"/>
        <w:lang w:val="it-IT"/>
      </w:rPr>
      <w:t>Versione</w:t>
    </w:r>
    <w:r w:rsidRPr="00DE7D87">
      <w:rPr>
        <w:rFonts w:asciiTheme="minorHAnsi" w:hAnsiTheme="minorHAnsi" w:cstheme="minorHAnsi"/>
        <w:color w:val="000000" w:themeColor="text1"/>
        <w:szCs w:val="16"/>
        <w:lang w:val="it-IT"/>
      </w:rPr>
      <w:t>:</w:t>
    </w:r>
    <w:r w:rsidRPr="00DE7D87">
      <w:rPr>
        <w:rFonts w:asciiTheme="minorHAnsi" w:eastAsia="PMingLiU" w:hAnsiTheme="minorHAnsi" w:cstheme="minorHAnsi"/>
        <w:color w:val="1B6FB5"/>
        <w:szCs w:val="16"/>
        <w:lang w:val="it-IT"/>
      </w:rPr>
      <w:t xml:space="preserve"> </w:t>
    </w:r>
    <w:sdt>
      <w:sdtPr>
        <w:rPr>
          <w:rFonts w:asciiTheme="minorHAnsi" w:eastAsia="PMingLiU" w:hAnsiTheme="minorHAnsi" w:cstheme="minorHAnsi"/>
          <w:color w:val="984806"/>
          <w:szCs w:val="16"/>
          <w:lang w:val="it-IT"/>
        </w:rPr>
        <w:alias w:val="Status"/>
        <w:tag w:val=""/>
        <w:id w:val="-307397182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Pr="00DE7D87">
          <w:rPr>
            <w:rFonts w:asciiTheme="minorHAnsi" w:eastAsia="PMingLiU" w:hAnsiTheme="minorHAnsi" w:cstheme="minorHAnsi"/>
            <w:color w:val="984806"/>
            <w:szCs w:val="16"/>
            <w:lang w:val="it-IT"/>
          </w:rPr>
          <w:t>&lt;Versione&gt;</w:t>
        </w:r>
      </w:sdtContent>
    </w:sdt>
    <w:r w:rsidRPr="002A4E84">
      <w:rPr>
        <w:rFonts w:asciiTheme="minorHAnsi" w:eastAsia="PMingLiU" w:hAnsiTheme="minorHAnsi" w:cstheme="minorHAnsi"/>
        <w:color w:val="1B6FB5"/>
        <w:szCs w:val="16"/>
        <w:lang w:val="en-IE"/>
      </w:rPr>
      <w:t xml:space="preserve">  </w:t>
    </w:r>
    <w:r w:rsidRPr="002A4E84">
      <w:rPr>
        <w:rStyle w:val="PageNumber"/>
        <w:rFonts w:ascii="Calibri" w:hAnsi="Calibri"/>
        <w:lang w:val="en-IE"/>
      </w:rPr>
      <w:t xml:space="preserve"> </w:t>
    </w:r>
    <w:r w:rsidRPr="002A4E84">
      <w:rPr>
        <w:rStyle w:val="PageNumber"/>
        <w:rFonts w:ascii="Calibri" w:hAnsi="Calibri"/>
        <w:lang w:val="en-IE"/>
      </w:rPr>
      <w:tab/>
    </w:r>
    <w:r w:rsidRPr="002A4E84">
      <w:rPr>
        <w:rStyle w:val="PageNumber"/>
        <w:rFonts w:ascii="Calibri" w:hAnsi="Calibri"/>
        <w:sz w:val="20"/>
        <w:lang w:val="en-IE"/>
      </w:rPr>
      <w:t xml:space="preserve">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49480" w14:textId="77777777" w:rsidR="0006515C" w:rsidRDefault="0006515C">
      <w:r>
        <w:separator/>
      </w:r>
    </w:p>
  </w:footnote>
  <w:footnote w:type="continuationSeparator" w:id="0">
    <w:p w14:paraId="7CE68521" w14:textId="77777777" w:rsidR="0006515C" w:rsidRDefault="00065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05F02" w14:textId="30CBA53A" w:rsidR="00D654DA" w:rsidRPr="00031799" w:rsidRDefault="0005217C" w:rsidP="00D654DA">
    <w:pPr>
      <w:pStyle w:val="Header"/>
      <w:jc w:val="right"/>
      <w:rPr>
        <w:b/>
        <w:sz w:val="18"/>
        <w:szCs w:val="18"/>
      </w:rPr>
    </w:pPr>
    <w:sdt>
      <w:sdtPr>
        <w:rPr>
          <w:rFonts w:asciiTheme="minorHAnsi" w:eastAsia="PMingLiU" w:hAnsiTheme="minorHAnsi" w:cstheme="minorHAnsi"/>
          <w:color w:val="984806"/>
          <w:sz w:val="18"/>
          <w:szCs w:val="18"/>
          <w:lang w:val="it-IT"/>
        </w:rPr>
        <w:alias w:val="Subject"/>
        <w:id w:val="607016353"/>
        <w:placeholder>
          <w:docPart w:val="B9B6A244F9FA7149B3F2E357C7EBBEE7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D654DA" w:rsidRPr="00D654DA">
          <w:rPr>
            <w:rFonts w:asciiTheme="minorHAnsi" w:eastAsia="PMingLiU" w:hAnsiTheme="minorHAnsi" w:cstheme="minorHAnsi"/>
            <w:color w:val="984806"/>
            <w:sz w:val="18"/>
            <w:szCs w:val="18"/>
            <w:lang w:val="it-IT"/>
          </w:rPr>
          <w:t>&lt;Nome del progetto&gt;</w:t>
        </w:r>
      </w:sdtContent>
    </w:sdt>
    <w:r w:rsidR="00D654DA">
      <w:rPr>
        <w:rFonts w:ascii="Calibri" w:eastAsia="Calibri" w:hAnsi="Calibri"/>
        <w:b/>
        <w:noProof/>
        <w:sz w:val="18"/>
        <w:szCs w:val="18"/>
        <w:lang w:eastAsia="en-GB"/>
      </w:rPr>
      <w:t xml:space="preserve"> </w:t>
    </w:r>
    <w:r w:rsidR="00D654DA" w:rsidRPr="00331408">
      <w:rPr>
        <w:rFonts w:asciiTheme="minorHAnsi" w:eastAsia="PMingLiU" w:hAnsiTheme="minorHAnsi" w:cstheme="minorHAnsi"/>
        <w:sz w:val="18"/>
        <w:szCs w:val="18"/>
        <w:lang w:val="it-IT"/>
      </w:rPr>
      <w:t xml:space="preserve"> </w:t>
    </w:r>
    <w:r w:rsidR="00D654DA">
      <w:rPr>
        <w:rFonts w:asciiTheme="minorHAnsi" w:eastAsia="PMingLiU" w:hAnsiTheme="minorHAnsi" w:cstheme="minorHAnsi"/>
        <w:sz w:val="18"/>
        <w:szCs w:val="18"/>
        <w:lang w:val="it-IT"/>
      </w:rPr>
      <w:t>Piano di</w:t>
    </w:r>
    <w:r w:rsidR="00D654DA" w:rsidRPr="00331408">
      <w:rPr>
        <w:rFonts w:asciiTheme="minorHAnsi" w:eastAsia="PMingLiU" w:hAnsiTheme="minorHAnsi" w:cstheme="minorHAnsi"/>
        <w:sz w:val="18"/>
        <w:szCs w:val="18"/>
        <w:lang w:val="it-IT"/>
      </w:rPr>
      <w:t xml:space="preserve"> progetto</w:t>
    </w:r>
  </w:p>
  <w:p w14:paraId="2080A82A" w14:textId="77777777" w:rsidR="00D654DA" w:rsidRDefault="00D654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99AA0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E8819A0"/>
    <w:multiLevelType w:val="hybridMultilevel"/>
    <w:tmpl w:val="AE9E798A"/>
    <w:lvl w:ilvl="0" w:tplc="EDF0B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B7115"/>
    <w:multiLevelType w:val="multilevel"/>
    <w:tmpl w:val="024EB6A2"/>
    <w:lvl w:ilvl="0">
      <w:start w:val="1"/>
      <w:numFmt w:val="decimal"/>
      <w:pStyle w:val="ListNumber3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124553A"/>
    <w:multiLevelType w:val="hybridMultilevel"/>
    <w:tmpl w:val="C8A287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B7201"/>
    <w:multiLevelType w:val="multilevel"/>
    <w:tmpl w:val="714CF256"/>
    <w:lvl w:ilvl="0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262685D"/>
    <w:multiLevelType w:val="singleLevel"/>
    <w:tmpl w:val="14A429F4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6" w15:restartNumberingAfterBreak="0">
    <w:nsid w:val="143D0A16"/>
    <w:multiLevelType w:val="singleLevel"/>
    <w:tmpl w:val="18469F0C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7" w15:restartNumberingAfterBreak="0">
    <w:nsid w:val="172F0AC5"/>
    <w:multiLevelType w:val="multilevel"/>
    <w:tmpl w:val="FAC02762"/>
    <w:lvl w:ilvl="0">
      <w:start w:val="1"/>
      <w:numFmt w:val="decimal"/>
      <w:pStyle w:val="ListNumber2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7E73B2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1A4BA4"/>
    <w:multiLevelType w:val="hybridMultilevel"/>
    <w:tmpl w:val="48CA05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D3599"/>
    <w:multiLevelType w:val="multilevel"/>
    <w:tmpl w:val="C5781CC6"/>
    <w:lvl w:ilvl="0">
      <w:start w:val="1"/>
      <w:numFmt w:val="decimal"/>
      <w:pStyle w:val="Reference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4225E59"/>
    <w:multiLevelType w:val="singleLevel"/>
    <w:tmpl w:val="A54AAC82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2" w15:restartNumberingAfterBreak="0">
    <w:nsid w:val="2C8D5AD3"/>
    <w:multiLevelType w:val="singleLevel"/>
    <w:tmpl w:val="697C5A48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3" w15:restartNumberingAfterBreak="0">
    <w:nsid w:val="2E95342A"/>
    <w:multiLevelType w:val="hybridMultilevel"/>
    <w:tmpl w:val="7DF816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426F09"/>
    <w:multiLevelType w:val="hybridMultilevel"/>
    <w:tmpl w:val="AC442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7730C4"/>
    <w:multiLevelType w:val="singleLevel"/>
    <w:tmpl w:val="474CA2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6" w15:restartNumberingAfterBreak="0">
    <w:nsid w:val="3F3D4B35"/>
    <w:multiLevelType w:val="hybridMultilevel"/>
    <w:tmpl w:val="0DDE6E6C"/>
    <w:lvl w:ilvl="0" w:tplc="7D44F622">
      <w:start w:val="1"/>
      <w:numFmt w:val="bullet"/>
      <w:pStyle w:val="PM2-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11F0E25"/>
    <w:multiLevelType w:val="hybridMultilevel"/>
    <w:tmpl w:val="861675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9E662A"/>
    <w:multiLevelType w:val="multilevel"/>
    <w:tmpl w:val="1DCA4396"/>
    <w:lvl w:ilvl="0">
      <w:start w:val="1"/>
      <w:numFmt w:val="decimal"/>
      <w:pStyle w:val="ListNumber1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9F75B04"/>
    <w:multiLevelType w:val="hybridMultilevel"/>
    <w:tmpl w:val="EF6EEE94"/>
    <w:lvl w:ilvl="0" w:tplc="3BC0BB4C">
      <w:start w:val="1"/>
      <w:numFmt w:val="decimal"/>
      <w:pStyle w:val="PM2-NumberedList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63383"/>
    <w:multiLevelType w:val="hybridMultilevel"/>
    <w:tmpl w:val="A6A222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BD0BEC"/>
    <w:multiLevelType w:val="singleLevel"/>
    <w:tmpl w:val="ADAC358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2" w15:restartNumberingAfterBreak="0">
    <w:nsid w:val="592653BB"/>
    <w:multiLevelType w:val="hybridMultilevel"/>
    <w:tmpl w:val="AE9E798A"/>
    <w:lvl w:ilvl="0" w:tplc="EDF0B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2B5C67"/>
    <w:multiLevelType w:val="singleLevel"/>
    <w:tmpl w:val="8F10F890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4" w15:restartNumberingAfterBreak="0">
    <w:nsid w:val="668A10F7"/>
    <w:multiLevelType w:val="singleLevel"/>
    <w:tmpl w:val="53AE953A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5" w15:restartNumberingAfterBreak="0">
    <w:nsid w:val="67671EEF"/>
    <w:multiLevelType w:val="singleLevel"/>
    <w:tmpl w:val="61CAE77E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6" w15:restartNumberingAfterBreak="0">
    <w:nsid w:val="6977472E"/>
    <w:multiLevelType w:val="multilevel"/>
    <w:tmpl w:val="764CBF3A"/>
    <w:lvl w:ilvl="0">
      <w:start w:val="1"/>
      <w:numFmt w:val="decimal"/>
      <w:pStyle w:val="ListNumber4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E5C21E3"/>
    <w:multiLevelType w:val="singleLevel"/>
    <w:tmpl w:val="01CA2472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28" w15:restartNumberingAfterBreak="0">
    <w:nsid w:val="72211A78"/>
    <w:multiLevelType w:val="hybridMultilevel"/>
    <w:tmpl w:val="4A16B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65145E"/>
    <w:multiLevelType w:val="multilevel"/>
    <w:tmpl w:val="4808A91A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u w:val="none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7D1A2506"/>
    <w:multiLevelType w:val="hybridMultilevel"/>
    <w:tmpl w:val="10E0CAFA"/>
    <w:lvl w:ilvl="0" w:tplc="080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1"/>
  </w:num>
  <w:num w:numId="3">
    <w:abstractNumId w:val="6"/>
  </w:num>
  <w:num w:numId="4">
    <w:abstractNumId w:val="5"/>
  </w:num>
  <w:num w:numId="5">
    <w:abstractNumId w:val="27"/>
  </w:num>
  <w:num w:numId="6">
    <w:abstractNumId w:val="11"/>
  </w:num>
  <w:num w:numId="7">
    <w:abstractNumId w:val="10"/>
  </w:num>
  <w:num w:numId="8">
    <w:abstractNumId w:val="15"/>
  </w:num>
  <w:num w:numId="9">
    <w:abstractNumId w:val="12"/>
  </w:num>
  <w:num w:numId="10">
    <w:abstractNumId w:val="23"/>
  </w:num>
  <w:num w:numId="11">
    <w:abstractNumId w:val="25"/>
  </w:num>
  <w:num w:numId="12">
    <w:abstractNumId w:val="24"/>
  </w:num>
  <w:num w:numId="13">
    <w:abstractNumId w:val="30"/>
  </w:num>
  <w:num w:numId="14">
    <w:abstractNumId w:val="4"/>
  </w:num>
  <w:num w:numId="15">
    <w:abstractNumId w:val="18"/>
  </w:num>
  <w:num w:numId="16">
    <w:abstractNumId w:val="7"/>
  </w:num>
  <w:num w:numId="17">
    <w:abstractNumId w:val="2"/>
  </w:num>
  <w:num w:numId="18">
    <w:abstractNumId w:val="26"/>
  </w:num>
  <w:num w:numId="19">
    <w:abstractNumId w:val="29"/>
  </w:num>
  <w:num w:numId="20">
    <w:abstractNumId w:val="28"/>
  </w:num>
  <w:num w:numId="21">
    <w:abstractNumId w:val="20"/>
  </w:num>
  <w:num w:numId="22">
    <w:abstractNumId w:val="1"/>
    <w:lvlOverride w:ilvl="0">
      <w:startOverride w:val="1"/>
    </w:lvlOverride>
  </w:num>
  <w:num w:numId="23">
    <w:abstractNumId w:val="16"/>
  </w:num>
  <w:num w:numId="24">
    <w:abstractNumId w:val="19"/>
  </w:num>
  <w:num w:numId="25">
    <w:abstractNumId w:val="14"/>
  </w:num>
  <w:num w:numId="26">
    <w:abstractNumId w:val="13"/>
  </w:num>
  <w:num w:numId="27">
    <w:abstractNumId w:val="22"/>
  </w:num>
  <w:num w:numId="28">
    <w:abstractNumId w:val="9"/>
  </w:num>
  <w:num w:numId="29">
    <w:abstractNumId w:val="1"/>
  </w:num>
  <w:num w:numId="30">
    <w:abstractNumId w:val="30"/>
  </w:num>
  <w:num w:numId="31">
    <w:abstractNumId w:val="30"/>
  </w:num>
  <w:num w:numId="32">
    <w:abstractNumId w:val="17"/>
  </w:num>
  <w:num w:numId="33">
    <w:abstractNumId w:val="31"/>
  </w:num>
  <w:num w:numId="34">
    <w:abstractNumId w:val="8"/>
  </w:num>
  <w:num w:numId="35">
    <w:abstractNumId w:val="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012"/>
    <w:rsid w:val="00006C40"/>
    <w:rsid w:val="00010E5F"/>
    <w:rsid w:val="00010E8F"/>
    <w:rsid w:val="00014676"/>
    <w:rsid w:val="00014815"/>
    <w:rsid w:val="00020914"/>
    <w:rsid w:val="000228C5"/>
    <w:rsid w:val="000316D6"/>
    <w:rsid w:val="00031F65"/>
    <w:rsid w:val="000338D4"/>
    <w:rsid w:val="00034FF8"/>
    <w:rsid w:val="000429E4"/>
    <w:rsid w:val="00044F62"/>
    <w:rsid w:val="0005125C"/>
    <w:rsid w:val="0005217C"/>
    <w:rsid w:val="00052B7D"/>
    <w:rsid w:val="00053074"/>
    <w:rsid w:val="0006515C"/>
    <w:rsid w:val="00077C95"/>
    <w:rsid w:val="00081960"/>
    <w:rsid w:val="00095C51"/>
    <w:rsid w:val="000A0F78"/>
    <w:rsid w:val="000A29F2"/>
    <w:rsid w:val="000A33E0"/>
    <w:rsid w:val="000B185C"/>
    <w:rsid w:val="000D043D"/>
    <w:rsid w:val="000E1678"/>
    <w:rsid w:val="000E1C12"/>
    <w:rsid w:val="000E36C0"/>
    <w:rsid w:val="000E4CBB"/>
    <w:rsid w:val="000F0DED"/>
    <w:rsid w:val="000F7EFD"/>
    <w:rsid w:val="0010276F"/>
    <w:rsid w:val="00104E07"/>
    <w:rsid w:val="00106D44"/>
    <w:rsid w:val="001072DA"/>
    <w:rsid w:val="00107BCE"/>
    <w:rsid w:val="001114CB"/>
    <w:rsid w:val="00116353"/>
    <w:rsid w:val="0012176D"/>
    <w:rsid w:val="0012317E"/>
    <w:rsid w:val="00123FB9"/>
    <w:rsid w:val="001268F2"/>
    <w:rsid w:val="0012783C"/>
    <w:rsid w:val="001318AE"/>
    <w:rsid w:val="00142E58"/>
    <w:rsid w:val="00150AAE"/>
    <w:rsid w:val="00151574"/>
    <w:rsid w:val="00164D46"/>
    <w:rsid w:val="001669D8"/>
    <w:rsid w:val="00167700"/>
    <w:rsid w:val="00173007"/>
    <w:rsid w:val="001739C0"/>
    <w:rsid w:val="001803D8"/>
    <w:rsid w:val="00183FAB"/>
    <w:rsid w:val="001864B6"/>
    <w:rsid w:val="0018711A"/>
    <w:rsid w:val="001A289C"/>
    <w:rsid w:val="001A4B1B"/>
    <w:rsid w:val="001A6FEE"/>
    <w:rsid w:val="001B2922"/>
    <w:rsid w:val="001B732C"/>
    <w:rsid w:val="001C0532"/>
    <w:rsid w:val="001C16FA"/>
    <w:rsid w:val="001C722B"/>
    <w:rsid w:val="001D2B15"/>
    <w:rsid w:val="001E038D"/>
    <w:rsid w:val="001E0A3D"/>
    <w:rsid w:val="001E199E"/>
    <w:rsid w:val="001E3D74"/>
    <w:rsid w:val="001E49EA"/>
    <w:rsid w:val="001F01AA"/>
    <w:rsid w:val="001F02E1"/>
    <w:rsid w:val="001F1224"/>
    <w:rsid w:val="001F1F0E"/>
    <w:rsid w:val="001F51A8"/>
    <w:rsid w:val="001F7A42"/>
    <w:rsid w:val="0020138B"/>
    <w:rsid w:val="00212D6B"/>
    <w:rsid w:val="00212F50"/>
    <w:rsid w:val="00215104"/>
    <w:rsid w:val="00217B18"/>
    <w:rsid w:val="00232321"/>
    <w:rsid w:val="002339D8"/>
    <w:rsid w:val="00233C68"/>
    <w:rsid w:val="0023679E"/>
    <w:rsid w:val="00241ABA"/>
    <w:rsid w:val="00241BA9"/>
    <w:rsid w:val="00244B80"/>
    <w:rsid w:val="00247FD4"/>
    <w:rsid w:val="00255202"/>
    <w:rsid w:val="002617B1"/>
    <w:rsid w:val="0026206E"/>
    <w:rsid w:val="00263C86"/>
    <w:rsid w:val="002670F1"/>
    <w:rsid w:val="002675E9"/>
    <w:rsid w:val="00272840"/>
    <w:rsid w:val="00272BA8"/>
    <w:rsid w:val="00287825"/>
    <w:rsid w:val="00287DDA"/>
    <w:rsid w:val="00293A38"/>
    <w:rsid w:val="002A43B5"/>
    <w:rsid w:val="002A4E84"/>
    <w:rsid w:val="002B3849"/>
    <w:rsid w:val="002B5328"/>
    <w:rsid w:val="002B68D5"/>
    <w:rsid w:val="002B7FB5"/>
    <w:rsid w:val="002C2657"/>
    <w:rsid w:val="002C3AEB"/>
    <w:rsid w:val="002C6895"/>
    <w:rsid w:val="002D1018"/>
    <w:rsid w:val="002D283C"/>
    <w:rsid w:val="002D69F6"/>
    <w:rsid w:val="002D7389"/>
    <w:rsid w:val="002D7EBB"/>
    <w:rsid w:val="002E3807"/>
    <w:rsid w:val="002E4649"/>
    <w:rsid w:val="002E755B"/>
    <w:rsid w:val="00301412"/>
    <w:rsid w:val="00306205"/>
    <w:rsid w:val="00312504"/>
    <w:rsid w:val="00312535"/>
    <w:rsid w:val="0031692E"/>
    <w:rsid w:val="00316C27"/>
    <w:rsid w:val="00322A49"/>
    <w:rsid w:val="00331E41"/>
    <w:rsid w:val="0033455C"/>
    <w:rsid w:val="003353B3"/>
    <w:rsid w:val="00335C25"/>
    <w:rsid w:val="0035038F"/>
    <w:rsid w:val="003527F6"/>
    <w:rsid w:val="003561CD"/>
    <w:rsid w:val="003574D9"/>
    <w:rsid w:val="0036376F"/>
    <w:rsid w:val="00366AA1"/>
    <w:rsid w:val="0038289E"/>
    <w:rsid w:val="003829E8"/>
    <w:rsid w:val="003878D3"/>
    <w:rsid w:val="00391DAF"/>
    <w:rsid w:val="00392C57"/>
    <w:rsid w:val="00395985"/>
    <w:rsid w:val="003A11FA"/>
    <w:rsid w:val="003A49E6"/>
    <w:rsid w:val="003A4A97"/>
    <w:rsid w:val="003B136B"/>
    <w:rsid w:val="003B14CC"/>
    <w:rsid w:val="003B15F8"/>
    <w:rsid w:val="003C3857"/>
    <w:rsid w:val="003C57AD"/>
    <w:rsid w:val="003C5823"/>
    <w:rsid w:val="003C5FA4"/>
    <w:rsid w:val="003D05B1"/>
    <w:rsid w:val="003D15D7"/>
    <w:rsid w:val="003D1CF8"/>
    <w:rsid w:val="003D225D"/>
    <w:rsid w:val="003D3162"/>
    <w:rsid w:val="003E0DC4"/>
    <w:rsid w:val="003E2597"/>
    <w:rsid w:val="003E3716"/>
    <w:rsid w:val="003E6FFB"/>
    <w:rsid w:val="003F59E1"/>
    <w:rsid w:val="003F60CB"/>
    <w:rsid w:val="003F6D5C"/>
    <w:rsid w:val="00404092"/>
    <w:rsid w:val="00404E2A"/>
    <w:rsid w:val="00405758"/>
    <w:rsid w:val="00406CF9"/>
    <w:rsid w:val="00407515"/>
    <w:rsid w:val="00416222"/>
    <w:rsid w:val="004218E7"/>
    <w:rsid w:val="00422EBA"/>
    <w:rsid w:val="00423A17"/>
    <w:rsid w:val="0042514F"/>
    <w:rsid w:val="00427ED0"/>
    <w:rsid w:val="004304A2"/>
    <w:rsid w:val="00432FBD"/>
    <w:rsid w:val="0043499C"/>
    <w:rsid w:val="00443519"/>
    <w:rsid w:val="00446103"/>
    <w:rsid w:val="004509A0"/>
    <w:rsid w:val="00451F2D"/>
    <w:rsid w:val="004559FF"/>
    <w:rsid w:val="00460BBC"/>
    <w:rsid w:val="0047111A"/>
    <w:rsid w:val="00474F26"/>
    <w:rsid w:val="00477ACC"/>
    <w:rsid w:val="00483163"/>
    <w:rsid w:val="004928ED"/>
    <w:rsid w:val="00495067"/>
    <w:rsid w:val="004A1E6D"/>
    <w:rsid w:val="004A2F16"/>
    <w:rsid w:val="004A484B"/>
    <w:rsid w:val="004A5759"/>
    <w:rsid w:val="004A6B72"/>
    <w:rsid w:val="004A7CE2"/>
    <w:rsid w:val="004B1829"/>
    <w:rsid w:val="004C34E2"/>
    <w:rsid w:val="004C35D1"/>
    <w:rsid w:val="004D24A4"/>
    <w:rsid w:val="004D5A1C"/>
    <w:rsid w:val="004E0C74"/>
    <w:rsid w:val="004E4831"/>
    <w:rsid w:val="004E7542"/>
    <w:rsid w:val="004F2E9D"/>
    <w:rsid w:val="004F4397"/>
    <w:rsid w:val="004F4633"/>
    <w:rsid w:val="004F4B8F"/>
    <w:rsid w:val="004F76A3"/>
    <w:rsid w:val="00500316"/>
    <w:rsid w:val="0050301C"/>
    <w:rsid w:val="00503955"/>
    <w:rsid w:val="00504689"/>
    <w:rsid w:val="005060D2"/>
    <w:rsid w:val="0051153B"/>
    <w:rsid w:val="00513BA5"/>
    <w:rsid w:val="00517DFF"/>
    <w:rsid w:val="00520F83"/>
    <w:rsid w:val="00525E98"/>
    <w:rsid w:val="005270E8"/>
    <w:rsid w:val="005327CC"/>
    <w:rsid w:val="005423A7"/>
    <w:rsid w:val="00543A1A"/>
    <w:rsid w:val="00545EFA"/>
    <w:rsid w:val="00553F32"/>
    <w:rsid w:val="00554D67"/>
    <w:rsid w:val="0056323B"/>
    <w:rsid w:val="00565C59"/>
    <w:rsid w:val="005672DD"/>
    <w:rsid w:val="0056747B"/>
    <w:rsid w:val="00570B4C"/>
    <w:rsid w:val="00573074"/>
    <w:rsid w:val="005731CC"/>
    <w:rsid w:val="00574AAB"/>
    <w:rsid w:val="0057526C"/>
    <w:rsid w:val="005830D3"/>
    <w:rsid w:val="00583E7C"/>
    <w:rsid w:val="00595B2C"/>
    <w:rsid w:val="005A1047"/>
    <w:rsid w:val="005A16BD"/>
    <w:rsid w:val="005A75D4"/>
    <w:rsid w:val="005A78FC"/>
    <w:rsid w:val="005B0833"/>
    <w:rsid w:val="005B153E"/>
    <w:rsid w:val="005B1DBB"/>
    <w:rsid w:val="005B2734"/>
    <w:rsid w:val="005B651D"/>
    <w:rsid w:val="005B6F30"/>
    <w:rsid w:val="005B769F"/>
    <w:rsid w:val="005C0459"/>
    <w:rsid w:val="005C2241"/>
    <w:rsid w:val="005C6C5E"/>
    <w:rsid w:val="005D1E54"/>
    <w:rsid w:val="005F06ED"/>
    <w:rsid w:val="005F1023"/>
    <w:rsid w:val="005F2E4C"/>
    <w:rsid w:val="00604783"/>
    <w:rsid w:val="00604EBA"/>
    <w:rsid w:val="0060777D"/>
    <w:rsid w:val="00610805"/>
    <w:rsid w:val="00611C1E"/>
    <w:rsid w:val="00613E30"/>
    <w:rsid w:val="00614D85"/>
    <w:rsid w:val="00627111"/>
    <w:rsid w:val="00633F4F"/>
    <w:rsid w:val="00634874"/>
    <w:rsid w:val="00636AE8"/>
    <w:rsid w:val="00642A53"/>
    <w:rsid w:val="0064457E"/>
    <w:rsid w:val="00645142"/>
    <w:rsid w:val="0064575C"/>
    <w:rsid w:val="0064669A"/>
    <w:rsid w:val="00650EDB"/>
    <w:rsid w:val="00655F8A"/>
    <w:rsid w:val="00660716"/>
    <w:rsid w:val="00663A81"/>
    <w:rsid w:val="00663DE0"/>
    <w:rsid w:val="00664A59"/>
    <w:rsid w:val="00664E7D"/>
    <w:rsid w:val="00667702"/>
    <w:rsid w:val="00670431"/>
    <w:rsid w:val="006704B6"/>
    <w:rsid w:val="006711DC"/>
    <w:rsid w:val="0067663B"/>
    <w:rsid w:val="006856C3"/>
    <w:rsid w:val="00685A9C"/>
    <w:rsid w:val="00691698"/>
    <w:rsid w:val="00695670"/>
    <w:rsid w:val="00697627"/>
    <w:rsid w:val="00697BA8"/>
    <w:rsid w:val="006C1506"/>
    <w:rsid w:val="006D1F75"/>
    <w:rsid w:val="006D44AA"/>
    <w:rsid w:val="006D6725"/>
    <w:rsid w:val="006E008B"/>
    <w:rsid w:val="006E3173"/>
    <w:rsid w:val="006E5072"/>
    <w:rsid w:val="006F15CF"/>
    <w:rsid w:val="006F61C8"/>
    <w:rsid w:val="0070002E"/>
    <w:rsid w:val="00702C4F"/>
    <w:rsid w:val="00704C37"/>
    <w:rsid w:val="00705FCE"/>
    <w:rsid w:val="00706B9A"/>
    <w:rsid w:val="007140C6"/>
    <w:rsid w:val="00715952"/>
    <w:rsid w:val="00716B1A"/>
    <w:rsid w:val="007223D3"/>
    <w:rsid w:val="0073671C"/>
    <w:rsid w:val="007456F1"/>
    <w:rsid w:val="00746731"/>
    <w:rsid w:val="00747FF1"/>
    <w:rsid w:val="00751A9C"/>
    <w:rsid w:val="007525FA"/>
    <w:rsid w:val="00753BD9"/>
    <w:rsid w:val="007554EA"/>
    <w:rsid w:val="00761CBD"/>
    <w:rsid w:val="007707F6"/>
    <w:rsid w:val="00770D60"/>
    <w:rsid w:val="00777682"/>
    <w:rsid w:val="00781E91"/>
    <w:rsid w:val="007836EA"/>
    <w:rsid w:val="00785721"/>
    <w:rsid w:val="00794D39"/>
    <w:rsid w:val="00795A3C"/>
    <w:rsid w:val="00797701"/>
    <w:rsid w:val="007A4391"/>
    <w:rsid w:val="007A47D2"/>
    <w:rsid w:val="007A728E"/>
    <w:rsid w:val="007A7816"/>
    <w:rsid w:val="007B0404"/>
    <w:rsid w:val="007B2176"/>
    <w:rsid w:val="007B44A4"/>
    <w:rsid w:val="007B672A"/>
    <w:rsid w:val="007C0B67"/>
    <w:rsid w:val="007C1186"/>
    <w:rsid w:val="007C4173"/>
    <w:rsid w:val="007C4CC5"/>
    <w:rsid w:val="007C7154"/>
    <w:rsid w:val="007D583D"/>
    <w:rsid w:val="007E388C"/>
    <w:rsid w:val="007E4A2B"/>
    <w:rsid w:val="007E5B9F"/>
    <w:rsid w:val="007E5F31"/>
    <w:rsid w:val="007E7D44"/>
    <w:rsid w:val="007F0999"/>
    <w:rsid w:val="007F0B16"/>
    <w:rsid w:val="007F2B6E"/>
    <w:rsid w:val="007F3896"/>
    <w:rsid w:val="007F40B6"/>
    <w:rsid w:val="007F6E54"/>
    <w:rsid w:val="00800965"/>
    <w:rsid w:val="0080342C"/>
    <w:rsid w:val="00815438"/>
    <w:rsid w:val="008209E2"/>
    <w:rsid w:val="008217BF"/>
    <w:rsid w:val="00825070"/>
    <w:rsid w:val="00830798"/>
    <w:rsid w:val="00834A59"/>
    <w:rsid w:val="00846765"/>
    <w:rsid w:val="00851BB0"/>
    <w:rsid w:val="00851E55"/>
    <w:rsid w:val="008521A0"/>
    <w:rsid w:val="008561CF"/>
    <w:rsid w:val="00857D64"/>
    <w:rsid w:val="008615BE"/>
    <w:rsid w:val="008619B0"/>
    <w:rsid w:val="00870B08"/>
    <w:rsid w:val="00872009"/>
    <w:rsid w:val="00874B37"/>
    <w:rsid w:val="00875FDB"/>
    <w:rsid w:val="0089116B"/>
    <w:rsid w:val="00891482"/>
    <w:rsid w:val="008A4900"/>
    <w:rsid w:val="008A56D0"/>
    <w:rsid w:val="008A5CBD"/>
    <w:rsid w:val="008A651D"/>
    <w:rsid w:val="008A7F76"/>
    <w:rsid w:val="008B3AE0"/>
    <w:rsid w:val="008B7342"/>
    <w:rsid w:val="008C2E7D"/>
    <w:rsid w:val="008C652C"/>
    <w:rsid w:val="008D1074"/>
    <w:rsid w:val="008D275D"/>
    <w:rsid w:val="008D7EE3"/>
    <w:rsid w:val="008E1D50"/>
    <w:rsid w:val="008F7ACF"/>
    <w:rsid w:val="00902CA6"/>
    <w:rsid w:val="00907A1C"/>
    <w:rsid w:val="0091242A"/>
    <w:rsid w:val="009135AC"/>
    <w:rsid w:val="00914D52"/>
    <w:rsid w:val="00916A86"/>
    <w:rsid w:val="00927872"/>
    <w:rsid w:val="00932AC2"/>
    <w:rsid w:val="009331B2"/>
    <w:rsid w:val="00934012"/>
    <w:rsid w:val="00934868"/>
    <w:rsid w:val="00940C7F"/>
    <w:rsid w:val="00950A15"/>
    <w:rsid w:val="00953CC4"/>
    <w:rsid w:val="00954E78"/>
    <w:rsid w:val="00954E87"/>
    <w:rsid w:val="00956039"/>
    <w:rsid w:val="009576B5"/>
    <w:rsid w:val="009614B3"/>
    <w:rsid w:val="00963811"/>
    <w:rsid w:val="009642C5"/>
    <w:rsid w:val="009661F5"/>
    <w:rsid w:val="00966813"/>
    <w:rsid w:val="00970F63"/>
    <w:rsid w:val="00973D2A"/>
    <w:rsid w:val="0097437D"/>
    <w:rsid w:val="00986132"/>
    <w:rsid w:val="00987DFC"/>
    <w:rsid w:val="0099062F"/>
    <w:rsid w:val="00992DDE"/>
    <w:rsid w:val="00995DB9"/>
    <w:rsid w:val="00996970"/>
    <w:rsid w:val="009A151F"/>
    <w:rsid w:val="009A1FBA"/>
    <w:rsid w:val="009A59DA"/>
    <w:rsid w:val="009A7ED5"/>
    <w:rsid w:val="009B3ABF"/>
    <w:rsid w:val="009B5A9C"/>
    <w:rsid w:val="009C60EB"/>
    <w:rsid w:val="009C67A7"/>
    <w:rsid w:val="009D286A"/>
    <w:rsid w:val="009E1B85"/>
    <w:rsid w:val="009E2AF6"/>
    <w:rsid w:val="009E47E7"/>
    <w:rsid w:val="009E5AE0"/>
    <w:rsid w:val="009E792F"/>
    <w:rsid w:val="009F2BC6"/>
    <w:rsid w:val="009F5B12"/>
    <w:rsid w:val="009F7131"/>
    <w:rsid w:val="00A02D9B"/>
    <w:rsid w:val="00A03631"/>
    <w:rsid w:val="00A03E04"/>
    <w:rsid w:val="00A05A6A"/>
    <w:rsid w:val="00A06F17"/>
    <w:rsid w:val="00A1252B"/>
    <w:rsid w:val="00A132D3"/>
    <w:rsid w:val="00A1336F"/>
    <w:rsid w:val="00A14D38"/>
    <w:rsid w:val="00A22F8B"/>
    <w:rsid w:val="00A23FF1"/>
    <w:rsid w:val="00A24585"/>
    <w:rsid w:val="00A32390"/>
    <w:rsid w:val="00A3479E"/>
    <w:rsid w:val="00A43965"/>
    <w:rsid w:val="00A44CC6"/>
    <w:rsid w:val="00A559A4"/>
    <w:rsid w:val="00A55AA4"/>
    <w:rsid w:val="00A5684F"/>
    <w:rsid w:val="00A57428"/>
    <w:rsid w:val="00A6126D"/>
    <w:rsid w:val="00A63626"/>
    <w:rsid w:val="00A64881"/>
    <w:rsid w:val="00A70743"/>
    <w:rsid w:val="00A70ABF"/>
    <w:rsid w:val="00A711C0"/>
    <w:rsid w:val="00A71B27"/>
    <w:rsid w:val="00A726B5"/>
    <w:rsid w:val="00A72ABA"/>
    <w:rsid w:val="00A7603C"/>
    <w:rsid w:val="00A7738F"/>
    <w:rsid w:val="00A927C6"/>
    <w:rsid w:val="00A92F0F"/>
    <w:rsid w:val="00AA3E5D"/>
    <w:rsid w:val="00AA7DC8"/>
    <w:rsid w:val="00AB24AB"/>
    <w:rsid w:val="00AB2D08"/>
    <w:rsid w:val="00AB2E1D"/>
    <w:rsid w:val="00AB5012"/>
    <w:rsid w:val="00AB6091"/>
    <w:rsid w:val="00AC03F8"/>
    <w:rsid w:val="00AC154C"/>
    <w:rsid w:val="00AD261A"/>
    <w:rsid w:val="00AD34CB"/>
    <w:rsid w:val="00AD35F2"/>
    <w:rsid w:val="00AE1106"/>
    <w:rsid w:val="00AE600C"/>
    <w:rsid w:val="00AF62C8"/>
    <w:rsid w:val="00B0015B"/>
    <w:rsid w:val="00B01108"/>
    <w:rsid w:val="00B01389"/>
    <w:rsid w:val="00B01431"/>
    <w:rsid w:val="00B01617"/>
    <w:rsid w:val="00B0687C"/>
    <w:rsid w:val="00B06F60"/>
    <w:rsid w:val="00B104DF"/>
    <w:rsid w:val="00B1378F"/>
    <w:rsid w:val="00B14F76"/>
    <w:rsid w:val="00B1661C"/>
    <w:rsid w:val="00B176AC"/>
    <w:rsid w:val="00B21AA9"/>
    <w:rsid w:val="00B253BC"/>
    <w:rsid w:val="00B30A3D"/>
    <w:rsid w:val="00B31298"/>
    <w:rsid w:val="00B31E12"/>
    <w:rsid w:val="00B33F42"/>
    <w:rsid w:val="00B34B14"/>
    <w:rsid w:val="00B3743C"/>
    <w:rsid w:val="00B42883"/>
    <w:rsid w:val="00B42889"/>
    <w:rsid w:val="00B45785"/>
    <w:rsid w:val="00B51DDE"/>
    <w:rsid w:val="00B5305D"/>
    <w:rsid w:val="00B609AA"/>
    <w:rsid w:val="00B615FC"/>
    <w:rsid w:val="00B624C0"/>
    <w:rsid w:val="00B6375E"/>
    <w:rsid w:val="00B639D9"/>
    <w:rsid w:val="00B66B3E"/>
    <w:rsid w:val="00B67DFA"/>
    <w:rsid w:val="00B67E22"/>
    <w:rsid w:val="00B7084F"/>
    <w:rsid w:val="00B71240"/>
    <w:rsid w:val="00B87CAE"/>
    <w:rsid w:val="00B97689"/>
    <w:rsid w:val="00BB3F11"/>
    <w:rsid w:val="00BB4229"/>
    <w:rsid w:val="00BC04DA"/>
    <w:rsid w:val="00BC16EC"/>
    <w:rsid w:val="00BD24D2"/>
    <w:rsid w:val="00BD39AA"/>
    <w:rsid w:val="00BD58D3"/>
    <w:rsid w:val="00BD6C59"/>
    <w:rsid w:val="00BD6E17"/>
    <w:rsid w:val="00BE3072"/>
    <w:rsid w:val="00BE6268"/>
    <w:rsid w:val="00BF19B6"/>
    <w:rsid w:val="00BF2265"/>
    <w:rsid w:val="00BF2501"/>
    <w:rsid w:val="00BF462F"/>
    <w:rsid w:val="00BF7F10"/>
    <w:rsid w:val="00C04616"/>
    <w:rsid w:val="00C050F0"/>
    <w:rsid w:val="00C1081B"/>
    <w:rsid w:val="00C10B47"/>
    <w:rsid w:val="00C1683F"/>
    <w:rsid w:val="00C2535E"/>
    <w:rsid w:val="00C35913"/>
    <w:rsid w:val="00C44675"/>
    <w:rsid w:val="00C44E7B"/>
    <w:rsid w:val="00C508E9"/>
    <w:rsid w:val="00C56DF0"/>
    <w:rsid w:val="00C604F2"/>
    <w:rsid w:val="00C60513"/>
    <w:rsid w:val="00C64CEB"/>
    <w:rsid w:val="00C84029"/>
    <w:rsid w:val="00C903C1"/>
    <w:rsid w:val="00CA147A"/>
    <w:rsid w:val="00CA1742"/>
    <w:rsid w:val="00CA1BBD"/>
    <w:rsid w:val="00CA70E7"/>
    <w:rsid w:val="00CB0430"/>
    <w:rsid w:val="00CB45F6"/>
    <w:rsid w:val="00CB6E4B"/>
    <w:rsid w:val="00CD0010"/>
    <w:rsid w:val="00CD2777"/>
    <w:rsid w:val="00CD33A8"/>
    <w:rsid w:val="00CD4127"/>
    <w:rsid w:val="00CD6F39"/>
    <w:rsid w:val="00CF546C"/>
    <w:rsid w:val="00CF5996"/>
    <w:rsid w:val="00CF5DB4"/>
    <w:rsid w:val="00CF642F"/>
    <w:rsid w:val="00D022EA"/>
    <w:rsid w:val="00D03F98"/>
    <w:rsid w:val="00D12357"/>
    <w:rsid w:val="00D16B69"/>
    <w:rsid w:val="00D2004B"/>
    <w:rsid w:val="00D224B0"/>
    <w:rsid w:val="00D26255"/>
    <w:rsid w:val="00D26303"/>
    <w:rsid w:val="00D33FB4"/>
    <w:rsid w:val="00D46CFA"/>
    <w:rsid w:val="00D504F0"/>
    <w:rsid w:val="00D53CC5"/>
    <w:rsid w:val="00D543B8"/>
    <w:rsid w:val="00D548D0"/>
    <w:rsid w:val="00D563EF"/>
    <w:rsid w:val="00D56823"/>
    <w:rsid w:val="00D6135A"/>
    <w:rsid w:val="00D63BCF"/>
    <w:rsid w:val="00D654DA"/>
    <w:rsid w:val="00D67B9C"/>
    <w:rsid w:val="00D735DD"/>
    <w:rsid w:val="00D751CC"/>
    <w:rsid w:val="00D758D7"/>
    <w:rsid w:val="00D80938"/>
    <w:rsid w:val="00D83704"/>
    <w:rsid w:val="00D83978"/>
    <w:rsid w:val="00D846FD"/>
    <w:rsid w:val="00D90570"/>
    <w:rsid w:val="00D90691"/>
    <w:rsid w:val="00D92F38"/>
    <w:rsid w:val="00D94B4B"/>
    <w:rsid w:val="00D9569A"/>
    <w:rsid w:val="00DA0BEE"/>
    <w:rsid w:val="00DA7B26"/>
    <w:rsid w:val="00DB1836"/>
    <w:rsid w:val="00DB5045"/>
    <w:rsid w:val="00DB5C1F"/>
    <w:rsid w:val="00DC55EC"/>
    <w:rsid w:val="00DC59C8"/>
    <w:rsid w:val="00DD6C79"/>
    <w:rsid w:val="00DE37CB"/>
    <w:rsid w:val="00DE4D3F"/>
    <w:rsid w:val="00DE620F"/>
    <w:rsid w:val="00DE7D87"/>
    <w:rsid w:val="00E04057"/>
    <w:rsid w:val="00E06B96"/>
    <w:rsid w:val="00E10888"/>
    <w:rsid w:val="00E110D1"/>
    <w:rsid w:val="00E129C3"/>
    <w:rsid w:val="00E25FB8"/>
    <w:rsid w:val="00E3171C"/>
    <w:rsid w:val="00E347F4"/>
    <w:rsid w:val="00E41E38"/>
    <w:rsid w:val="00E4346F"/>
    <w:rsid w:val="00E44381"/>
    <w:rsid w:val="00E44BD1"/>
    <w:rsid w:val="00E44D4D"/>
    <w:rsid w:val="00E53635"/>
    <w:rsid w:val="00E6128F"/>
    <w:rsid w:val="00E63179"/>
    <w:rsid w:val="00E70D10"/>
    <w:rsid w:val="00E72E53"/>
    <w:rsid w:val="00E811EC"/>
    <w:rsid w:val="00E82914"/>
    <w:rsid w:val="00E84454"/>
    <w:rsid w:val="00E87643"/>
    <w:rsid w:val="00E901A0"/>
    <w:rsid w:val="00E95B1A"/>
    <w:rsid w:val="00EA5D79"/>
    <w:rsid w:val="00EB6242"/>
    <w:rsid w:val="00EC0170"/>
    <w:rsid w:val="00EC545F"/>
    <w:rsid w:val="00EC56C1"/>
    <w:rsid w:val="00EC5F61"/>
    <w:rsid w:val="00EC653A"/>
    <w:rsid w:val="00EC791C"/>
    <w:rsid w:val="00ED70B1"/>
    <w:rsid w:val="00EE3C15"/>
    <w:rsid w:val="00EF05AA"/>
    <w:rsid w:val="00EF10D3"/>
    <w:rsid w:val="00EF1A2A"/>
    <w:rsid w:val="00EF5B15"/>
    <w:rsid w:val="00EF67B3"/>
    <w:rsid w:val="00F00A59"/>
    <w:rsid w:val="00F02A15"/>
    <w:rsid w:val="00F04F24"/>
    <w:rsid w:val="00F16714"/>
    <w:rsid w:val="00F20626"/>
    <w:rsid w:val="00F2093E"/>
    <w:rsid w:val="00F21200"/>
    <w:rsid w:val="00F224EF"/>
    <w:rsid w:val="00F262F0"/>
    <w:rsid w:val="00F27983"/>
    <w:rsid w:val="00F33854"/>
    <w:rsid w:val="00F35093"/>
    <w:rsid w:val="00F373EC"/>
    <w:rsid w:val="00F4160D"/>
    <w:rsid w:val="00F42E4F"/>
    <w:rsid w:val="00F46134"/>
    <w:rsid w:val="00F500ED"/>
    <w:rsid w:val="00F52BF1"/>
    <w:rsid w:val="00F53338"/>
    <w:rsid w:val="00F53E51"/>
    <w:rsid w:val="00F602BE"/>
    <w:rsid w:val="00F63FF3"/>
    <w:rsid w:val="00F671C8"/>
    <w:rsid w:val="00F7541A"/>
    <w:rsid w:val="00F75786"/>
    <w:rsid w:val="00F817B4"/>
    <w:rsid w:val="00F82AD1"/>
    <w:rsid w:val="00F875F0"/>
    <w:rsid w:val="00F8774E"/>
    <w:rsid w:val="00F9471B"/>
    <w:rsid w:val="00F96CA5"/>
    <w:rsid w:val="00F972D1"/>
    <w:rsid w:val="00FA06A8"/>
    <w:rsid w:val="00FB3880"/>
    <w:rsid w:val="00FC1BA3"/>
    <w:rsid w:val="00FC2A77"/>
    <w:rsid w:val="00FE45F2"/>
    <w:rsid w:val="00FF00B1"/>
    <w:rsid w:val="00FF1D4D"/>
    <w:rsid w:val="00FF537C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3A8BEF"/>
  <w15:docId w15:val="{FF832B19-C189-4362-A899-EC393086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471B"/>
    <w:pPr>
      <w:spacing w:after="120"/>
      <w:jc w:val="both"/>
    </w:pPr>
    <w:rPr>
      <w:sz w:val="22"/>
      <w:lang w:eastAsia="en-US"/>
    </w:rPr>
  </w:style>
  <w:style w:type="paragraph" w:styleId="Heading1">
    <w:name w:val="heading 1"/>
    <w:aliases w:val="chapitre,Titre 11,t1.T1.Titre 1,t1,TITRE 1 SL"/>
    <w:basedOn w:val="Normal"/>
    <w:next w:val="Text1"/>
    <w:autoRedefine/>
    <w:qFormat/>
    <w:rsid w:val="000316D6"/>
    <w:pPr>
      <w:keepNext/>
      <w:numPr>
        <w:numId w:val="13"/>
      </w:numPr>
      <w:spacing w:before="240" w:after="240"/>
      <w:outlineLvl w:val="0"/>
    </w:pPr>
    <w:rPr>
      <w:rFonts w:asciiTheme="minorHAnsi" w:hAnsiTheme="minorHAnsi" w:cstheme="minorHAnsi"/>
      <w:b/>
      <w:bCs/>
      <w:smallCaps/>
      <w:sz w:val="28"/>
    </w:rPr>
  </w:style>
  <w:style w:type="paragraph" w:styleId="Heading2">
    <w:name w:val="heading 2"/>
    <w:aliases w:val="Niveau 2,H2,paragraphe,t2,h2"/>
    <w:basedOn w:val="Normal"/>
    <w:next w:val="Text2"/>
    <w:link w:val="Heading2Char"/>
    <w:qFormat/>
    <w:rsid w:val="003C5823"/>
    <w:pPr>
      <w:keepNext/>
      <w:numPr>
        <w:ilvl w:val="1"/>
        <w:numId w:val="13"/>
      </w:numPr>
      <w:spacing w:before="60" w:after="200"/>
      <w:outlineLvl w:val="1"/>
    </w:pPr>
    <w:rPr>
      <w:rFonts w:ascii="Calibri" w:hAnsi="Calibri"/>
      <w:b/>
      <w:sz w:val="24"/>
    </w:rPr>
  </w:style>
  <w:style w:type="paragraph" w:styleId="Heading3">
    <w:name w:val="heading 3"/>
    <w:basedOn w:val="Normal"/>
    <w:next w:val="Text3"/>
    <w:qFormat/>
    <w:rsid w:val="00D224B0"/>
    <w:pPr>
      <w:keepNext/>
      <w:numPr>
        <w:ilvl w:val="2"/>
        <w:numId w:val="13"/>
      </w:numPr>
      <w:spacing w:before="60"/>
      <w:outlineLvl w:val="2"/>
    </w:pPr>
    <w:rPr>
      <w:i/>
      <w:sz w:val="24"/>
      <w:u w:val="single"/>
    </w:rPr>
  </w:style>
  <w:style w:type="paragraph" w:styleId="Heading4">
    <w:name w:val="heading 4"/>
    <w:basedOn w:val="Normal"/>
    <w:next w:val="Text4"/>
    <w:qFormat/>
    <w:rsid w:val="00D224B0"/>
    <w:pPr>
      <w:keepNext/>
      <w:numPr>
        <w:ilvl w:val="3"/>
        <w:numId w:val="13"/>
      </w:numPr>
      <w:spacing w:before="60"/>
      <w:outlineLvl w:val="3"/>
    </w:pPr>
    <w:rPr>
      <w:i/>
      <w:sz w:val="24"/>
    </w:rPr>
  </w:style>
  <w:style w:type="paragraph" w:styleId="Heading5">
    <w:name w:val="heading 5"/>
    <w:basedOn w:val="Normal"/>
    <w:next w:val="Normal"/>
    <w:qFormat/>
    <w:rsid w:val="00D224B0"/>
    <w:pPr>
      <w:numPr>
        <w:ilvl w:val="4"/>
        <w:numId w:val="13"/>
      </w:numPr>
      <w:spacing w:before="40"/>
      <w:outlineLvl w:val="4"/>
    </w:pPr>
  </w:style>
  <w:style w:type="paragraph" w:styleId="Heading6">
    <w:name w:val="heading 6"/>
    <w:basedOn w:val="Normal"/>
    <w:next w:val="Normal"/>
    <w:qFormat/>
    <w:rsid w:val="00D224B0"/>
    <w:pPr>
      <w:numPr>
        <w:ilvl w:val="5"/>
        <w:numId w:val="13"/>
      </w:numPr>
      <w:spacing w:before="40"/>
      <w:outlineLvl w:val="5"/>
    </w:pPr>
  </w:style>
  <w:style w:type="paragraph" w:styleId="Heading7">
    <w:name w:val="heading 7"/>
    <w:basedOn w:val="Normal"/>
    <w:next w:val="Normal"/>
    <w:qFormat/>
    <w:rsid w:val="00D224B0"/>
    <w:pPr>
      <w:numPr>
        <w:ilvl w:val="6"/>
        <w:numId w:val="13"/>
      </w:numPr>
      <w:spacing w:before="40"/>
      <w:outlineLvl w:val="6"/>
    </w:pPr>
  </w:style>
  <w:style w:type="paragraph" w:styleId="Heading8">
    <w:name w:val="heading 8"/>
    <w:basedOn w:val="Normal"/>
    <w:next w:val="Normal"/>
    <w:qFormat/>
    <w:rsid w:val="00D224B0"/>
    <w:pPr>
      <w:numPr>
        <w:ilvl w:val="7"/>
        <w:numId w:val="13"/>
      </w:numPr>
      <w:spacing w:before="40"/>
      <w:outlineLvl w:val="7"/>
    </w:pPr>
  </w:style>
  <w:style w:type="paragraph" w:styleId="Heading9">
    <w:name w:val="heading 9"/>
    <w:basedOn w:val="Normal"/>
    <w:next w:val="Normal"/>
    <w:qFormat/>
    <w:rsid w:val="00D224B0"/>
    <w:pPr>
      <w:tabs>
        <w:tab w:val="num" w:pos="180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D224B0"/>
  </w:style>
  <w:style w:type="paragraph" w:customStyle="1" w:styleId="Text2">
    <w:name w:val="Text 2"/>
    <w:basedOn w:val="Normal"/>
    <w:rsid w:val="00D224B0"/>
  </w:style>
  <w:style w:type="paragraph" w:customStyle="1" w:styleId="Text3">
    <w:name w:val="Text 3"/>
    <w:basedOn w:val="Normal"/>
    <w:rsid w:val="00D224B0"/>
  </w:style>
  <w:style w:type="paragraph" w:customStyle="1" w:styleId="Text4">
    <w:name w:val="Text 4"/>
    <w:basedOn w:val="Normal"/>
    <w:rsid w:val="00D224B0"/>
  </w:style>
  <w:style w:type="paragraph" w:customStyle="1" w:styleId="Address">
    <w:name w:val="Address"/>
    <w:basedOn w:val="Normal"/>
    <w:rsid w:val="00D224B0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D224B0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D224B0"/>
    <w:pPr>
      <w:spacing w:after="720"/>
      <w:ind w:left="5103"/>
      <w:jc w:val="left"/>
    </w:pPr>
  </w:style>
  <w:style w:type="paragraph" w:customStyle="1" w:styleId="NormalLeftCol">
    <w:name w:val="Normal LeftCol"/>
    <w:basedOn w:val="Normal"/>
    <w:rsid w:val="00D224B0"/>
    <w:pPr>
      <w:pBdr>
        <w:bottom w:val="single" w:sz="6" w:space="1" w:color="auto"/>
        <w:right w:val="single" w:sz="6" w:space="1" w:color="auto"/>
      </w:pBdr>
      <w:shd w:val="pct10" w:color="auto" w:fill="auto"/>
      <w:overflowPunct w:val="0"/>
      <w:autoSpaceDE w:val="0"/>
      <w:autoSpaceDN w:val="0"/>
      <w:adjustRightInd w:val="0"/>
      <w:jc w:val="right"/>
      <w:textAlignment w:val="baseline"/>
    </w:pPr>
    <w:rPr>
      <w:noProof/>
    </w:rPr>
  </w:style>
  <w:style w:type="paragraph" w:customStyle="1" w:styleId="Glossary">
    <w:name w:val="Glossary"/>
    <w:basedOn w:val="Normal"/>
    <w:rsid w:val="00D224B0"/>
    <w:pPr>
      <w:tabs>
        <w:tab w:val="left" w:pos="2835"/>
      </w:tabs>
      <w:ind w:left="2835" w:hanging="2835"/>
    </w:pPr>
  </w:style>
  <w:style w:type="paragraph" w:styleId="Caption">
    <w:name w:val="caption"/>
    <w:basedOn w:val="Normal"/>
    <w:next w:val="Normal"/>
    <w:qFormat/>
    <w:rsid w:val="00D224B0"/>
    <w:pPr>
      <w:spacing w:before="120"/>
    </w:pPr>
    <w:rPr>
      <w:b/>
    </w:rPr>
  </w:style>
  <w:style w:type="paragraph" w:styleId="Closing">
    <w:name w:val="Closing"/>
    <w:basedOn w:val="Normal"/>
    <w:next w:val="Signature"/>
    <w:rsid w:val="00D224B0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rsid w:val="00D224B0"/>
    <w:pPr>
      <w:tabs>
        <w:tab w:val="left" w:pos="5103"/>
      </w:tabs>
      <w:spacing w:before="1200" w:after="0"/>
      <w:ind w:left="5103"/>
      <w:jc w:val="center"/>
    </w:pPr>
    <w:rPr>
      <w:lang w:val="de-DE"/>
    </w:rPr>
  </w:style>
  <w:style w:type="paragraph" w:customStyle="1" w:styleId="Contact">
    <w:name w:val="Contact"/>
    <w:basedOn w:val="Normal"/>
    <w:next w:val="Enclosures"/>
    <w:rsid w:val="00D224B0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Participants"/>
    <w:rsid w:val="00D224B0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customStyle="1" w:styleId="Participants">
    <w:name w:val="Participants"/>
    <w:basedOn w:val="Normal"/>
    <w:next w:val="Copies"/>
    <w:rsid w:val="00D224B0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customStyle="1" w:styleId="Copies">
    <w:name w:val="Copies"/>
    <w:basedOn w:val="Normal"/>
    <w:next w:val="Normal"/>
    <w:rsid w:val="00D224B0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rsid w:val="00D224B0"/>
    <w:pPr>
      <w:spacing w:after="0"/>
      <w:ind w:left="5103" w:right="-567"/>
      <w:jc w:val="left"/>
    </w:pPr>
  </w:style>
  <w:style w:type="paragraph" w:customStyle="1" w:styleId="References">
    <w:name w:val="References"/>
    <w:basedOn w:val="ListNumber"/>
    <w:rsid w:val="00D224B0"/>
    <w:pPr>
      <w:numPr>
        <w:numId w:val="7"/>
      </w:numPr>
      <w:jc w:val="left"/>
    </w:pPr>
  </w:style>
  <w:style w:type="paragraph" w:styleId="ListNumber">
    <w:name w:val="List Number"/>
    <w:basedOn w:val="Normal"/>
    <w:rsid w:val="00D224B0"/>
    <w:pPr>
      <w:numPr>
        <w:numId w:val="14"/>
      </w:numPr>
    </w:pPr>
  </w:style>
  <w:style w:type="paragraph" w:customStyle="1" w:styleId="DoubSign">
    <w:name w:val="DoubSign"/>
    <w:basedOn w:val="Normal"/>
    <w:next w:val="Contact"/>
    <w:rsid w:val="00D224B0"/>
    <w:pPr>
      <w:tabs>
        <w:tab w:val="left" w:pos="5103"/>
      </w:tabs>
      <w:spacing w:before="1200" w:after="0"/>
      <w:jc w:val="left"/>
    </w:pPr>
  </w:style>
  <w:style w:type="paragraph" w:styleId="FootnoteText">
    <w:name w:val="footnote text"/>
    <w:basedOn w:val="Normal"/>
    <w:semiHidden/>
    <w:rsid w:val="00D224B0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rsid w:val="00D224B0"/>
    <w:pPr>
      <w:tabs>
        <w:tab w:val="center" w:pos="4153"/>
        <w:tab w:val="right" w:pos="8306"/>
      </w:tabs>
    </w:pPr>
  </w:style>
  <w:style w:type="paragraph" w:styleId="ListBullet">
    <w:name w:val="List Bullet"/>
    <w:basedOn w:val="Normal"/>
    <w:rsid w:val="00D224B0"/>
    <w:pPr>
      <w:numPr>
        <w:numId w:val="2"/>
      </w:numPr>
    </w:pPr>
  </w:style>
  <w:style w:type="paragraph" w:styleId="ListBullet2">
    <w:name w:val="List Bullet 2"/>
    <w:basedOn w:val="Text2"/>
    <w:rsid w:val="00D224B0"/>
    <w:pPr>
      <w:numPr>
        <w:numId w:val="9"/>
      </w:numPr>
      <w:tabs>
        <w:tab w:val="clear" w:pos="1360"/>
        <w:tab w:val="left" w:pos="851"/>
      </w:tabs>
      <w:ind w:left="851" w:hanging="284"/>
    </w:pPr>
  </w:style>
  <w:style w:type="paragraph" w:styleId="ListBullet3">
    <w:name w:val="List Bullet 3"/>
    <w:basedOn w:val="Text3"/>
    <w:rsid w:val="00D224B0"/>
    <w:pPr>
      <w:numPr>
        <w:numId w:val="3"/>
      </w:numPr>
      <w:tabs>
        <w:tab w:val="clear" w:pos="2199"/>
        <w:tab w:val="left" w:pos="1134"/>
      </w:tabs>
      <w:ind w:left="1134" w:hanging="284"/>
    </w:pPr>
  </w:style>
  <w:style w:type="paragraph" w:styleId="ListBullet4">
    <w:name w:val="List Bullet 4"/>
    <w:basedOn w:val="Text4"/>
    <w:rsid w:val="00D224B0"/>
    <w:pPr>
      <w:numPr>
        <w:numId w:val="4"/>
      </w:numPr>
      <w:tabs>
        <w:tab w:val="clear" w:pos="3163"/>
        <w:tab w:val="left" w:pos="1418"/>
      </w:tabs>
      <w:ind w:left="1418" w:hanging="284"/>
    </w:pPr>
  </w:style>
  <w:style w:type="paragraph" w:styleId="ListContinue">
    <w:name w:val="List Continue"/>
    <w:basedOn w:val="Normal"/>
    <w:rsid w:val="00D224B0"/>
    <w:pPr>
      <w:ind w:left="567"/>
    </w:pPr>
  </w:style>
  <w:style w:type="paragraph" w:styleId="ListContinue2">
    <w:name w:val="List Continue 2"/>
    <w:basedOn w:val="Normal"/>
    <w:rsid w:val="00D224B0"/>
    <w:pPr>
      <w:ind w:left="851"/>
    </w:pPr>
  </w:style>
  <w:style w:type="paragraph" w:styleId="ListContinue3">
    <w:name w:val="List Continue 3"/>
    <w:basedOn w:val="Normal"/>
    <w:rsid w:val="00D224B0"/>
    <w:pPr>
      <w:ind w:left="1134"/>
    </w:pPr>
  </w:style>
  <w:style w:type="paragraph" w:styleId="ListContinue4">
    <w:name w:val="List Continue 4"/>
    <w:basedOn w:val="Normal"/>
    <w:rsid w:val="00D224B0"/>
    <w:pPr>
      <w:ind w:left="1418"/>
    </w:pPr>
  </w:style>
  <w:style w:type="paragraph" w:styleId="ListContinue5">
    <w:name w:val="List Continue 5"/>
    <w:basedOn w:val="Normal"/>
    <w:rsid w:val="00D224B0"/>
    <w:pPr>
      <w:ind w:left="1701"/>
    </w:pPr>
  </w:style>
  <w:style w:type="paragraph" w:styleId="ListNumber2">
    <w:name w:val="List Number 2"/>
    <w:basedOn w:val="Text2"/>
    <w:rsid w:val="00D224B0"/>
    <w:pPr>
      <w:numPr>
        <w:numId w:val="16"/>
      </w:numPr>
    </w:pPr>
  </w:style>
  <w:style w:type="paragraph" w:styleId="ListNumber3">
    <w:name w:val="List Number 3"/>
    <w:basedOn w:val="Text3"/>
    <w:rsid w:val="00D224B0"/>
    <w:pPr>
      <w:numPr>
        <w:numId w:val="17"/>
      </w:numPr>
    </w:pPr>
  </w:style>
  <w:style w:type="paragraph" w:styleId="ListNumber4">
    <w:name w:val="List Number 4"/>
    <w:basedOn w:val="Text4"/>
    <w:rsid w:val="00D224B0"/>
    <w:pPr>
      <w:numPr>
        <w:numId w:val="18"/>
      </w:numPr>
    </w:pPr>
  </w:style>
  <w:style w:type="paragraph" w:customStyle="1" w:styleId="NoteHead">
    <w:name w:val="NoteHead"/>
    <w:basedOn w:val="Normal"/>
    <w:next w:val="Subject"/>
    <w:rsid w:val="00D224B0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D224B0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D224B0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D224B0"/>
    <w:pPr>
      <w:keepNext w:val="0"/>
      <w:spacing w:before="0" w:after="12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next w:val="Text2"/>
    <w:rsid w:val="00D224B0"/>
    <w:pPr>
      <w:keepNext w:val="0"/>
      <w:spacing w:after="120"/>
      <w:outlineLvl w:val="9"/>
    </w:pPr>
    <w:rPr>
      <w:b w:val="0"/>
      <w:sz w:val="22"/>
    </w:rPr>
  </w:style>
  <w:style w:type="paragraph" w:customStyle="1" w:styleId="NumPar3">
    <w:name w:val="NumPar 3"/>
    <w:basedOn w:val="Heading3"/>
    <w:next w:val="Text3"/>
    <w:rsid w:val="00D224B0"/>
    <w:pPr>
      <w:keepNext w:val="0"/>
      <w:outlineLvl w:val="9"/>
    </w:pPr>
    <w:rPr>
      <w:i w:val="0"/>
      <w:sz w:val="22"/>
      <w:u w:val="none"/>
    </w:rPr>
  </w:style>
  <w:style w:type="paragraph" w:customStyle="1" w:styleId="NumPar4">
    <w:name w:val="NumPar 4"/>
    <w:basedOn w:val="Heading4"/>
    <w:next w:val="Text4"/>
    <w:rsid w:val="00D224B0"/>
    <w:pPr>
      <w:keepNext w:val="0"/>
      <w:outlineLvl w:val="9"/>
    </w:pPr>
    <w:rPr>
      <w:i w:val="0"/>
      <w:sz w:val="22"/>
    </w:rPr>
  </w:style>
  <w:style w:type="paragraph" w:styleId="PlainText">
    <w:name w:val="Plain Text"/>
    <w:basedOn w:val="Normal"/>
    <w:rsid w:val="00D224B0"/>
    <w:rPr>
      <w:rFonts w:ascii="Courier New" w:hAnsi="Courier New"/>
      <w:sz w:val="20"/>
    </w:rPr>
  </w:style>
  <w:style w:type="paragraph" w:styleId="Subtitle">
    <w:name w:val="Subtitle"/>
    <w:basedOn w:val="Normal"/>
    <w:qFormat/>
    <w:rsid w:val="00D224B0"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rsid w:val="00D224B0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D224B0"/>
    <w:pPr>
      <w:ind w:left="480" w:hanging="480"/>
    </w:pPr>
  </w:style>
  <w:style w:type="paragraph" w:styleId="Title">
    <w:name w:val="Title"/>
    <w:basedOn w:val="Normal"/>
    <w:next w:val="SubTitle1"/>
    <w:qFormat/>
    <w:rsid w:val="00D224B0"/>
    <w:pPr>
      <w:spacing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rsid w:val="00D224B0"/>
    <w:pPr>
      <w:jc w:val="center"/>
    </w:pPr>
    <w:rPr>
      <w:b/>
      <w:sz w:val="40"/>
    </w:rPr>
  </w:style>
  <w:style w:type="paragraph" w:styleId="TOAHeading">
    <w:name w:val="toa heading"/>
    <w:basedOn w:val="Normal"/>
    <w:next w:val="Normal"/>
    <w:semiHidden/>
    <w:rsid w:val="00D224B0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9A7ED5"/>
    <w:pPr>
      <w:tabs>
        <w:tab w:val="right" w:leader="dot" w:pos="8640"/>
      </w:tabs>
      <w:spacing w:before="120"/>
      <w:ind w:left="482" w:right="720" w:hanging="482"/>
      <w:jc w:val="left"/>
    </w:pPr>
    <w:rPr>
      <w:rFonts w:ascii="Calibri" w:hAnsi="Calibri"/>
      <w:b/>
      <w:caps/>
      <w:sz w:val="20"/>
    </w:rPr>
  </w:style>
  <w:style w:type="paragraph" w:styleId="TOC2">
    <w:name w:val="toc 2"/>
    <w:basedOn w:val="Normal"/>
    <w:next w:val="Normal"/>
    <w:uiPriority w:val="39"/>
    <w:rsid w:val="00D224B0"/>
    <w:pPr>
      <w:tabs>
        <w:tab w:val="right" w:leader="dot" w:pos="8640"/>
      </w:tabs>
      <w:spacing w:before="60" w:after="60"/>
      <w:ind w:left="482" w:right="720" w:hanging="482"/>
    </w:pPr>
    <w:rPr>
      <w:noProof/>
      <w:sz w:val="20"/>
    </w:rPr>
  </w:style>
  <w:style w:type="paragraph" w:styleId="TOC3">
    <w:name w:val="toc 3"/>
    <w:basedOn w:val="Normal"/>
    <w:next w:val="Normal"/>
    <w:semiHidden/>
    <w:rsid w:val="00D224B0"/>
    <w:pPr>
      <w:tabs>
        <w:tab w:val="right" w:leader="dot" w:pos="8640"/>
      </w:tabs>
      <w:spacing w:before="60" w:after="60"/>
      <w:ind w:left="595" w:right="720" w:hanging="595"/>
    </w:pPr>
    <w:rPr>
      <w:sz w:val="20"/>
    </w:rPr>
  </w:style>
  <w:style w:type="paragraph" w:styleId="TOC4">
    <w:name w:val="toc 4"/>
    <w:basedOn w:val="Normal"/>
    <w:next w:val="Normal"/>
    <w:semiHidden/>
    <w:rsid w:val="00D224B0"/>
    <w:pPr>
      <w:tabs>
        <w:tab w:val="right" w:leader="dot" w:pos="8641"/>
      </w:tabs>
      <w:spacing w:before="20" w:after="60"/>
      <w:ind w:left="709" w:right="720" w:hanging="709"/>
    </w:pPr>
    <w:rPr>
      <w:noProof/>
      <w:sz w:val="20"/>
    </w:rPr>
  </w:style>
  <w:style w:type="paragraph" w:styleId="TOC5">
    <w:name w:val="toc 5"/>
    <w:basedOn w:val="Normal"/>
    <w:next w:val="Normal"/>
    <w:semiHidden/>
    <w:rsid w:val="00D224B0"/>
    <w:pPr>
      <w:tabs>
        <w:tab w:val="right" w:leader="dot" w:pos="8641"/>
      </w:tabs>
      <w:spacing w:before="24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D224B0"/>
  </w:style>
  <w:style w:type="paragraph" w:styleId="TOC7">
    <w:name w:val="toc 7"/>
    <w:basedOn w:val="Normal"/>
    <w:next w:val="Normal"/>
    <w:autoRedefine/>
    <w:semiHidden/>
    <w:rsid w:val="00D224B0"/>
  </w:style>
  <w:style w:type="paragraph" w:styleId="TOC8">
    <w:name w:val="toc 8"/>
    <w:basedOn w:val="Normal"/>
    <w:next w:val="Normal"/>
    <w:autoRedefine/>
    <w:semiHidden/>
    <w:rsid w:val="00D224B0"/>
  </w:style>
  <w:style w:type="paragraph" w:styleId="TOC9">
    <w:name w:val="toc 9"/>
    <w:basedOn w:val="Normal"/>
    <w:next w:val="Normal"/>
    <w:autoRedefine/>
    <w:semiHidden/>
    <w:rsid w:val="00D224B0"/>
  </w:style>
  <w:style w:type="paragraph" w:customStyle="1" w:styleId="YReferences">
    <w:name w:val="YReferences"/>
    <w:basedOn w:val="Normal"/>
    <w:next w:val="Normal"/>
    <w:rsid w:val="00D224B0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D224B0"/>
    <w:pPr>
      <w:numPr>
        <w:numId w:val="8"/>
      </w:numPr>
      <w:tabs>
        <w:tab w:val="clear" w:pos="765"/>
        <w:tab w:val="left" w:pos="567"/>
      </w:tabs>
      <w:ind w:left="567" w:hanging="284"/>
    </w:pPr>
  </w:style>
  <w:style w:type="paragraph" w:customStyle="1" w:styleId="ListDash">
    <w:name w:val="List Dash"/>
    <w:basedOn w:val="Normal"/>
    <w:rsid w:val="00D224B0"/>
    <w:pPr>
      <w:numPr>
        <w:numId w:val="10"/>
      </w:numPr>
    </w:pPr>
  </w:style>
  <w:style w:type="paragraph" w:customStyle="1" w:styleId="ListDash1">
    <w:name w:val="List Dash 1"/>
    <w:basedOn w:val="Text1"/>
    <w:rsid w:val="00D224B0"/>
    <w:pPr>
      <w:numPr>
        <w:numId w:val="11"/>
      </w:numPr>
      <w:tabs>
        <w:tab w:val="clear" w:pos="765"/>
        <w:tab w:val="left" w:pos="567"/>
      </w:tabs>
      <w:ind w:left="568" w:hanging="284"/>
    </w:pPr>
  </w:style>
  <w:style w:type="paragraph" w:customStyle="1" w:styleId="ListDash2">
    <w:name w:val="List Dash 2"/>
    <w:basedOn w:val="Text1"/>
    <w:rsid w:val="00D224B0"/>
    <w:pPr>
      <w:numPr>
        <w:numId w:val="12"/>
      </w:numPr>
      <w:tabs>
        <w:tab w:val="clear" w:pos="1360"/>
        <w:tab w:val="left" w:pos="851"/>
      </w:tabs>
      <w:ind w:left="851" w:hanging="284"/>
    </w:pPr>
  </w:style>
  <w:style w:type="paragraph" w:customStyle="1" w:styleId="ListDash3">
    <w:name w:val="List Dash 3"/>
    <w:basedOn w:val="Text3"/>
    <w:rsid w:val="00D224B0"/>
    <w:pPr>
      <w:numPr>
        <w:numId w:val="5"/>
      </w:numPr>
      <w:tabs>
        <w:tab w:val="clear" w:pos="2199"/>
        <w:tab w:val="left" w:pos="1134"/>
      </w:tabs>
      <w:ind w:left="1135" w:hanging="284"/>
    </w:pPr>
  </w:style>
  <w:style w:type="paragraph" w:customStyle="1" w:styleId="ListDash4">
    <w:name w:val="List Dash 4"/>
    <w:basedOn w:val="Text4"/>
    <w:rsid w:val="00D224B0"/>
    <w:pPr>
      <w:numPr>
        <w:numId w:val="6"/>
      </w:numPr>
      <w:tabs>
        <w:tab w:val="clear" w:pos="3163"/>
        <w:tab w:val="left" w:pos="1418"/>
      </w:tabs>
      <w:ind w:left="1418" w:hanging="284"/>
    </w:pPr>
  </w:style>
  <w:style w:type="paragraph" w:customStyle="1" w:styleId="ListNumberLevel2">
    <w:name w:val="List Number (Level 2)"/>
    <w:basedOn w:val="Normal"/>
    <w:rsid w:val="00D224B0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rsid w:val="00D224B0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rsid w:val="00D224B0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rsid w:val="00D224B0"/>
    <w:pPr>
      <w:numPr>
        <w:numId w:val="15"/>
      </w:numPr>
    </w:pPr>
  </w:style>
  <w:style w:type="paragraph" w:customStyle="1" w:styleId="ListNumber1Level2">
    <w:name w:val="List Number 1 (Level 2)"/>
    <w:basedOn w:val="Text1"/>
    <w:rsid w:val="00D224B0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rsid w:val="00D224B0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rsid w:val="00D224B0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rsid w:val="00D224B0"/>
    <w:pPr>
      <w:numPr>
        <w:ilvl w:val="1"/>
        <w:numId w:val="16"/>
      </w:numPr>
    </w:pPr>
  </w:style>
  <w:style w:type="paragraph" w:customStyle="1" w:styleId="ListNumber2Level3">
    <w:name w:val="List Number 2 (Level 3)"/>
    <w:basedOn w:val="Text2"/>
    <w:rsid w:val="00D224B0"/>
    <w:pPr>
      <w:numPr>
        <w:ilvl w:val="2"/>
        <w:numId w:val="16"/>
      </w:numPr>
    </w:pPr>
  </w:style>
  <w:style w:type="paragraph" w:customStyle="1" w:styleId="ListNumber2Level4">
    <w:name w:val="List Number 2 (Level 4)"/>
    <w:basedOn w:val="Text2"/>
    <w:rsid w:val="00D224B0"/>
    <w:pPr>
      <w:numPr>
        <w:ilvl w:val="3"/>
        <w:numId w:val="16"/>
      </w:numPr>
    </w:pPr>
  </w:style>
  <w:style w:type="paragraph" w:customStyle="1" w:styleId="ListNumber3Level2">
    <w:name w:val="List Number 3 (Level 2)"/>
    <w:basedOn w:val="Text3"/>
    <w:rsid w:val="00D224B0"/>
    <w:pPr>
      <w:numPr>
        <w:ilvl w:val="1"/>
        <w:numId w:val="17"/>
      </w:numPr>
    </w:pPr>
  </w:style>
  <w:style w:type="paragraph" w:customStyle="1" w:styleId="ListNumber3Level3">
    <w:name w:val="List Number 3 (Level 3)"/>
    <w:basedOn w:val="Text3"/>
    <w:rsid w:val="00D224B0"/>
    <w:pPr>
      <w:numPr>
        <w:ilvl w:val="2"/>
        <w:numId w:val="17"/>
      </w:numPr>
    </w:pPr>
  </w:style>
  <w:style w:type="paragraph" w:customStyle="1" w:styleId="ListNumber3Level4">
    <w:name w:val="List Number 3 (Level 4)"/>
    <w:basedOn w:val="Text3"/>
    <w:rsid w:val="00D224B0"/>
    <w:pPr>
      <w:numPr>
        <w:ilvl w:val="3"/>
        <w:numId w:val="17"/>
      </w:numPr>
    </w:pPr>
  </w:style>
  <w:style w:type="paragraph" w:customStyle="1" w:styleId="ListNumber4Level2">
    <w:name w:val="List Number 4 (Level 2)"/>
    <w:basedOn w:val="Text4"/>
    <w:rsid w:val="00D224B0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rsid w:val="00D224B0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rsid w:val="00D224B0"/>
    <w:pPr>
      <w:numPr>
        <w:ilvl w:val="3"/>
        <w:numId w:val="18"/>
      </w:numPr>
    </w:pPr>
  </w:style>
  <w:style w:type="paragraph" w:customStyle="1" w:styleId="FITTable">
    <w:name w:val="FIT Table"/>
    <w:basedOn w:val="Normal"/>
    <w:rsid w:val="00D224B0"/>
    <w:pPr>
      <w:spacing w:before="60" w:after="60"/>
    </w:pPr>
  </w:style>
  <w:style w:type="paragraph" w:customStyle="1" w:styleId="Disclaimer">
    <w:name w:val="Disclaimer"/>
    <w:basedOn w:val="Normal"/>
    <w:rsid w:val="00D224B0"/>
    <w:pPr>
      <w:keepLines/>
      <w:pBdr>
        <w:top w:val="single" w:sz="4" w:space="1" w:color="auto"/>
      </w:pBdr>
      <w:spacing w:before="480" w:after="0"/>
    </w:pPr>
    <w:rPr>
      <w:i/>
    </w:rPr>
  </w:style>
  <w:style w:type="paragraph" w:customStyle="1" w:styleId="SubTitle2">
    <w:name w:val="SubTitle 2"/>
    <w:basedOn w:val="Normal"/>
    <w:rsid w:val="00D224B0"/>
    <w:pPr>
      <w:jc w:val="center"/>
    </w:pPr>
    <w:rPr>
      <w:b/>
      <w:sz w:val="32"/>
    </w:rPr>
  </w:style>
  <w:style w:type="character" w:styleId="PageNumber">
    <w:name w:val="page number"/>
    <w:basedOn w:val="DefaultParagraphFont"/>
    <w:rsid w:val="00D224B0"/>
  </w:style>
  <w:style w:type="character" w:styleId="Strong">
    <w:name w:val="Strong"/>
    <w:basedOn w:val="DefaultParagraphFont"/>
    <w:uiPriority w:val="22"/>
    <w:qFormat/>
    <w:rsid w:val="00D224B0"/>
    <w:rPr>
      <w:b/>
    </w:rPr>
  </w:style>
  <w:style w:type="paragraph" w:customStyle="1" w:styleId="Heading1Annex">
    <w:name w:val="Heading 1 Annex"/>
    <w:basedOn w:val="Heading1"/>
    <w:next w:val="Normal"/>
    <w:rsid w:val="00D224B0"/>
    <w:pPr>
      <w:pageBreakBefore/>
      <w:numPr>
        <w:numId w:val="0"/>
      </w:numPr>
      <w:overflowPunct w:val="0"/>
      <w:autoSpaceDE w:val="0"/>
      <w:autoSpaceDN w:val="0"/>
      <w:adjustRightInd w:val="0"/>
      <w:jc w:val="left"/>
      <w:textAlignment w:val="baseline"/>
    </w:pPr>
    <w:rPr>
      <w:noProof/>
      <w:sz w:val="36"/>
    </w:rPr>
  </w:style>
  <w:style w:type="paragraph" w:customStyle="1" w:styleId="HistoryTable">
    <w:name w:val="HistoryTable"/>
    <w:basedOn w:val="Normal"/>
    <w:rsid w:val="00D224B0"/>
    <w:pPr>
      <w:spacing w:before="60" w:after="60"/>
      <w:jc w:val="left"/>
    </w:pPr>
    <w:rPr>
      <w:sz w:val="20"/>
      <w:lang w:eastAsia="fr-FR"/>
    </w:rPr>
  </w:style>
  <w:style w:type="paragraph" w:styleId="BlockText">
    <w:name w:val="Block Text"/>
    <w:basedOn w:val="Normal"/>
    <w:rsid w:val="00D224B0"/>
    <w:pPr>
      <w:ind w:left="1440" w:right="1440"/>
    </w:pPr>
  </w:style>
  <w:style w:type="paragraph" w:styleId="BodyText">
    <w:name w:val="Body Text"/>
    <w:basedOn w:val="Normal"/>
    <w:rsid w:val="00D224B0"/>
  </w:style>
  <w:style w:type="paragraph" w:styleId="BodyText2">
    <w:name w:val="Body Text 2"/>
    <w:basedOn w:val="Normal"/>
    <w:rsid w:val="00D224B0"/>
    <w:pPr>
      <w:spacing w:line="480" w:lineRule="auto"/>
    </w:pPr>
  </w:style>
  <w:style w:type="paragraph" w:styleId="BodyText3">
    <w:name w:val="Body Text 3"/>
    <w:basedOn w:val="Normal"/>
    <w:rsid w:val="00D224B0"/>
    <w:rPr>
      <w:sz w:val="16"/>
    </w:rPr>
  </w:style>
  <w:style w:type="paragraph" w:styleId="BodyTextFirstIndent">
    <w:name w:val="Body Text First Indent"/>
    <w:basedOn w:val="BodyText"/>
    <w:rsid w:val="00D224B0"/>
    <w:pPr>
      <w:ind w:firstLine="210"/>
    </w:pPr>
  </w:style>
  <w:style w:type="paragraph" w:styleId="BodyTextIndent">
    <w:name w:val="Body Text Indent"/>
    <w:basedOn w:val="Normal"/>
    <w:rsid w:val="00D224B0"/>
    <w:pPr>
      <w:ind w:left="283"/>
    </w:pPr>
  </w:style>
  <w:style w:type="paragraph" w:styleId="BodyTextFirstIndent2">
    <w:name w:val="Body Text First Indent 2"/>
    <w:basedOn w:val="BodyTextIndent"/>
    <w:rsid w:val="00D224B0"/>
    <w:pPr>
      <w:ind w:firstLine="210"/>
    </w:pPr>
  </w:style>
  <w:style w:type="paragraph" w:styleId="BodyTextIndent2">
    <w:name w:val="Body Text Indent 2"/>
    <w:basedOn w:val="Normal"/>
    <w:rsid w:val="00D224B0"/>
    <w:pPr>
      <w:spacing w:line="480" w:lineRule="auto"/>
      <w:ind w:left="283"/>
    </w:pPr>
  </w:style>
  <w:style w:type="paragraph" w:styleId="BodyTextIndent3">
    <w:name w:val="Body Text Indent 3"/>
    <w:basedOn w:val="Normal"/>
    <w:rsid w:val="00D224B0"/>
    <w:pPr>
      <w:ind w:left="283"/>
    </w:pPr>
    <w:rPr>
      <w:sz w:val="16"/>
    </w:rPr>
  </w:style>
  <w:style w:type="character" w:styleId="CommentReference">
    <w:name w:val="annotation reference"/>
    <w:basedOn w:val="DefaultParagraphFont"/>
    <w:semiHidden/>
    <w:rsid w:val="00D224B0"/>
    <w:rPr>
      <w:sz w:val="16"/>
    </w:rPr>
  </w:style>
  <w:style w:type="paragraph" w:styleId="CommentText">
    <w:name w:val="annotation text"/>
    <w:basedOn w:val="Normal"/>
    <w:link w:val="CommentTextChar"/>
    <w:semiHidden/>
    <w:rsid w:val="00D224B0"/>
    <w:rPr>
      <w:sz w:val="20"/>
    </w:rPr>
  </w:style>
  <w:style w:type="paragraph" w:styleId="DocumentMap">
    <w:name w:val="Document Map"/>
    <w:basedOn w:val="Normal"/>
    <w:semiHidden/>
    <w:rsid w:val="00D224B0"/>
    <w:pPr>
      <w:shd w:val="clear" w:color="auto" w:fill="000080"/>
    </w:pPr>
    <w:rPr>
      <w:rFonts w:ascii="Tahoma" w:hAnsi="Tahoma"/>
    </w:rPr>
  </w:style>
  <w:style w:type="character" w:styleId="Emphasis">
    <w:name w:val="Emphasis"/>
    <w:basedOn w:val="DefaultParagraphFont"/>
    <w:qFormat/>
    <w:rsid w:val="00D224B0"/>
    <w:rPr>
      <w:i/>
    </w:rPr>
  </w:style>
  <w:style w:type="character" w:styleId="EndnoteReference">
    <w:name w:val="endnote reference"/>
    <w:basedOn w:val="DefaultParagraphFont"/>
    <w:semiHidden/>
    <w:rsid w:val="00D224B0"/>
    <w:rPr>
      <w:vertAlign w:val="superscript"/>
    </w:rPr>
  </w:style>
  <w:style w:type="paragraph" w:styleId="EndnoteText">
    <w:name w:val="endnote text"/>
    <w:basedOn w:val="Normal"/>
    <w:semiHidden/>
    <w:rsid w:val="00D224B0"/>
    <w:rPr>
      <w:sz w:val="20"/>
    </w:rPr>
  </w:style>
  <w:style w:type="paragraph" w:styleId="EnvelopeAddress">
    <w:name w:val="envelope address"/>
    <w:basedOn w:val="Normal"/>
    <w:rsid w:val="00D224B0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EnvelopeReturn">
    <w:name w:val="envelope return"/>
    <w:basedOn w:val="Normal"/>
    <w:rsid w:val="00D224B0"/>
    <w:rPr>
      <w:rFonts w:ascii="Arial" w:hAnsi="Arial"/>
      <w:sz w:val="20"/>
    </w:rPr>
  </w:style>
  <w:style w:type="character" w:styleId="FollowedHyperlink">
    <w:name w:val="FollowedHyperlink"/>
    <w:basedOn w:val="DefaultParagraphFont"/>
    <w:rsid w:val="00D224B0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D224B0"/>
    <w:pPr>
      <w:spacing w:after="0"/>
      <w:ind w:right="-567"/>
      <w:jc w:val="left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224B0"/>
    <w:rPr>
      <w:vertAlign w:val="superscript"/>
    </w:rPr>
  </w:style>
  <w:style w:type="character" w:styleId="Hyperlink">
    <w:name w:val="Hyperlink"/>
    <w:aliases w:val="Hyperlink - Header"/>
    <w:basedOn w:val="DefaultParagraphFont"/>
    <w:rsid w:val="00D224B0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D224B0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D224B0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D224B0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D224B0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D224B0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D224B0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D224B0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D224B0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D224B0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D224B0"/>
    <w:rPr>
      <w:rFonts w:ascii="Arial" w:hAnsi="Arial"/>
      <w:b/>
    </w:rPr>
  </w:style>
  <w:style w:type="character" w:styleId="LineNumber">
    <w:name w:val="line number"/>
    <w:basedOn w:val="DefaultParagraphFont"/>
    <w:rsid w:val="00D224B0"/>
  </w:style>
  <w:style w:type="paragraph" w:styleId="List">
    <w:name w:val="List"/>
    <w:basedOn w:val="Normal"/>
    <w:rsid w:val="00D224B0"/>
    <w:pPr>
      <w:ind w:left="283" w:hanging="283"/>
    </w:pPr>
  </w:style>
  <w:style w:type="paragraph" w:styleId="List2">
    <w:name w:val="List 2"/>
    <w:basedOn w:val="Normal"/>
    <w:rsid w:val="00D224B0"/>
    <w:pPr>
      <w:ind w:left="566" w:hanging="283"/>
    </w:pPr>
  </w:style>
  <w:style w:type="paragraph" w:styleId="List3">
    <w:name w:val="List 3"/>
    <w:basedOn w:val="Normal"/>
    <w:rsid w:val="00D224B0"/>
    <w:pPr>
      <w:ind w:left="849" w:hanging="283"/>
    </w:pPr>
  </w:style>
  <w:style w:type="paragraph" w:styleId="List4">
    <w:name w:val="List 4"/>
    <w:basedOn w:val="Normal"/>
    <w:rsid w:val="00D224B0"/>
    <w:pPr>
      <w:ind w:left="1132" w:hanging="283"/>
    </w:pPr>
  </w:style>
  <w:style w:type="paragraph" w:styleId="List5">
    <w:name w:val="List 5"/>
    <w:basedOn w:val="Normal"/>
    <w:rsid w:val="00D224B0"/>
    <w:pPr>
      <w:ind w:left="1415" w:hanging="283"/>
    </w:pPr>
  </w:style>
  <w:style w:type="paragraph" w:styleId="ListBullet5">
    <w:name w:val="List Bullet 5"/>
    <w:basedOn w:val="Normal"/>
    <w:rsid w:val="00D224B0"/>
    <w:pPr>
      <w:numPr>
        <w:numId w:val="1"/>
      </w:numPr>
      <w:tabs>
        <w:tab w:val="clear" w:pos="1492"/>
        <w:tab w:val="left" w:pos="1701"/>
      </w:tabs>
      <w:ind w:left="1702" w:hanging="284"/>
    </w:pPr>
  </w:style>
  <w:style w:type="paragraph" w:styleId="TOCHeading">
    <w:name w:val="TOC Heading"/>
    <w:basedOn w:val="TOAHeading"/>
    <w:next w:val="Normal"/>
    <w:qFormat/>
    <w:rsid w:val="00D224B0"/>
  </w:style>
  <w:style w:type="paragraph" w:styleId="MacroText">
    <w:name w:val="macro"/>
    <w:semiHidden/>
    <w:rsid w:val="00D224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D224B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D224B0"/>
    <w:pPr>
      <w:ind w:left="720"/>
    </w:pPr>
  </w:style>
  <w:style w:type="paragraph" w:styleId="NoteHeading">
    <w:name w:val="Note Heading"/>
    <w:basedOn w:val="Normal"/>
    <w:next w:val="Normal"/>
    <w:rsid w:val="00D224B0"/>
  </w:style>
  <w:style w:type="paragraph" w:styleId="Salutation">
    <w:name w:val="Salutation"/>
    <w:basedOn w:val="Normal"/>
    <w:next w:val="Normal"/>
    <w:rsid w:val="00D224B0"/>
  </w:style>
  <w:style w:type="paragraph" w:customStyle="1" w:styleId="FooterLine">
    <w:name w:val="FooterLine"/>
    <w:basedOn w:val="Footer"/>
    <w:next w:val="Footer"/>
    <w:rsid w:val="00D224B0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Citation">
    <w:name w:val="Citation"/>
    <w:basedOn w:val="Normal"/>
    <w:rsid w:val="00D224B0"/>
    <w:pPr>
      <w:spacing w:before="60" w:after="60" w:line="240" w:lineRule="atLeast"/>
      <w:ind w:left="454" w:right="454"/>
    </w:pPr>
    <w:rPr>
      <w:i/>
    </w:rPr>
  </w:style>
  <w:style w:type="paragraph" w:customStyle="1" w:styleId="ZCom">
    <w:name w:val="Z_Com"/>
    <w:basedOn w:val="Normal"/>
    <w:next w:val="ZDGName"/>
    <w:rsid w:val="00934012"/>
    <w:pPr>
      <w:widowControl w:val="0"/>
      <w:autoSpaceDE w:val="0"/>
      <w:autoSpaceDN w:val="0"/>
      <w:spacing w:after="0"/>
      <w:ind w:right="85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ZDGName">
    <w:name w:val="Z_DGName"/>
    <w:basedOn w:val="Normal"/>
    <w:rsid w:val="00934012"/>
    <w:pPr>
      <w:widowControl w:val="0"/>
      <w:autoSpaceDE w:val="0"/>
      <w:autoSpaceDN w:val="0"/>
      <w:spacing w:after="0"/>
      <w:ind w:right="85"/>
      <w:jc w:val="left"/>
    </w:pPr>
    <w:rPr>
      <w:rFonts w:ascii="Arial" w:eastAsia="SimSun" w:hAnsi="Arial" w:cs="Arial"/>
      <w:sz w:val="16"/>
      <w:szCs w:val="16"/>
      <w:lang w:eastAsia="zh-CN"/>
    </w:rPr>
  </w:style>
  <w:style w:type="paragraph" w:customStyle="1" w:styleId="infoblue">
    <w:name w:val="infoblue"/>
    <w:basedOn w:val="Normal"/>
    <w:link w:val="infoblueChar"/>
    <w:rsid w:val="00934012"/>
    <w:pPr>
      <w:spacing w:line="240" w:lineRule="atLeast"/>
      <w:ind w:left="720"/>
      <w:jc w:val="left"/>
    </w:pPr>
    <w:rPr>
      <w:rFonts w:eastAsia="SimSun"/>
      <w:i/>
      <w:iCs/>
      <w:color w:val="0000FF"/>
      <w:sz w:val="20"/>
      <w:lang w:val="fr-BE" w:eastAsia="zh-CN"/>
    </w:rPr>
  </w:style>
  <w:style w:type="character" w:styleId="PlaceholderText">
    <w:name w:val="Placeholder Text"/>
    <w:basedOn w:val="DefaultParagraphFont"/>
    <w:uiPriority w:val="99"/>
    <w:semiHidden/>
    <w:rsid w:val="00A70743"/>
  </w:style>
  <w:style w:type="paragraph" w:styleId="BalloonText">
    <w:name w:val="Balloon Text"/>
    <w:basedOn w:val="Normal"/>
    <w:link w:val="BalloonTextChar"/>
    <w:rsid w:val="00A7074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7074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A70743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A70743"/>
    <w:rPr>
      <w:rFonts w:ascii="Arial" w:hAnsi="Arial"/>
      <w:sz w:val="16"/>
      <w:lang w:eastAsia="en-US"/>
    </w:rPr>
  </w:style>
  <w:style w:type="paragraph" w:customStyle="1" w:styleId="StyleStyleHeading212ptJustified">
    <w:name w:val="Style Style Heading 2 + 12 pt + Justified"/>
    <w:basedOn w:val="Normal"/>
    <w:uiPriority w:val="99"/>
    <w:rsid w:val="00500316"/>
    <w:pPr>
      <w:keepNext/>
      <w:numPr>
        <w:ilvl w:val="1"/>
        <w:numId w:val="19"/>
      </w:numPr>
      <w:spacing w:before="240" w:after="60"/>
      <w:outlineLvl w:val="1"/>
    </w:pPr>
    <w:rPr>
      <w:rFonts w:ascii="Arial" w:eastAsia="PMingLiU" w:hAnsi="Arial" w:cs="Arial"/>
      <w:b/>
      <w:bCs/>
      <w:sz w:val="24"/>
    </w:rPr>
  </w:style>
  <w:style w:type="paragraph" w:styleId="ListParagraph">
    <w:name w:val="List Paragraph"/>
    <w:basedOn w:val="Normal"/>
    <w:link w:val="ListParagraphChar"/>
    <w:uiPriority w:val="99"/>
    <w:qFormat/>
    <w:rsid w:val="009E792F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9E792F"/>
    <w:rPr>
      <w:sz w:val="22"/>
      <w:lang w:eastAsia="en-US"/>
    </w:rPr>
  </w:style>
  <w:style w:type="paragraph" w:customStyle="1" w:styleId="Heading-Artefact-Left">
    <w:name w:val="Heading-Artefact-Left"/>
    <w:basedOn w:val="Normal"/>
    <w:link w:val="Heading-Artefact-LeftChar"/>
    <w:uiPriority w:val="99"/>
    <w:rsid w:val="000A29F2"/>
    <w:pPr>
      <w:spacing w:after="20"/>
      <w:jc w:val="left"/>
    </w:pPr>
    <w:rPr>
      <w:rFonts w:ascii="Arial" w:eastAsia="PMingLiU" w:hAnsi="Arial"/>
      <w:b/>
      <w:sz w:val="20"/>
    </w:rPr>
  </w:style>
  <w:style w:type="character" w:customStyle="1" w:styleId="Heading-Artefact-LeftChar">
    <w:name w:val="Heading-Artefact-Left Char"/>
    <w:basedOn w:val="DefaultParagraphFont"/>
    <w:link w:val="Heading-Artefact-Left"/>
    <w:uiPriority w:val="99"/>
    <w:locked/>
    <w:rsid w:val="000A29F2"/>
    <w:rPr>
      <w:rFonts w:ascii="Arial" w:eastAsia="PMingLiU" w:hAnsi="Arial"/>
      <w:b/>
      <w:lang w:eastAsia="en-US"/>
    </w:rPr>
  </w:style>
  <w:style w:type="character" w:customStyle="1" w:styleId="infoblueChar">
    <w:name w:val="infoblue Char"/>
    <w:link w:val="infoblue"/>
    <w:rsid w:val="00B97689"/>
    <w:rPr>
      <w:rFonts w:eastAsia="SimSun"/>
      <w:i/>
      <w:iCs/>
      <w:color w:val="0000FF"/>
      <w:lang w:val="fr-BE" w:eastAsia="zh-CN"/>
    </w:rPr>
  </w:style>
  <w:style w:type="table" w:customStyle="1" w:styleId="TableGrid1">
    <w:name w:val="Table Grid1"/>
    <w:basedOn w:val="TableNormal"/>
    <w:next w:val="TableGrid"/>
    <w:rsid w:val="00857D64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M2-Body">
    <w:name w:val="PM2-Body"/>
    <w:basedOn w:val="Normal"/>
    <w:qFormat/>
    <w:rsid w:val="00795A3C"/>
    <w:pPr>
      <w:spacing w:before="40" w:after="100"/>
    </w:pPr>
    <w:rPr>
      <w:rFonts w:asciiTheme="minorHAnsi" w:eastAsia="PMingLiU" w:hAnsiTheme="minorHAnsi" w:cstheme="minorHAnsi"/>
      <w:sz w:val="21"/>
      <w:lang w:val="en-CA"/>
    </w:rPr>
  </w:style>
  <w:style w:type="paragraph" w:customStyle="1" w:styleId="PM2-BulletList">
    <w:name w:val="PM2-BulletList"/>
    <w:basedOn w:val="Normal"/>
    <w:qFormat/>
    <w:rsid w:val="009661F5"/>
    <w:pPr>
      <w:numPr>
        <w:numId w:val="23"/>
      </w:numPr>
      <w:spacing w:after="0"/>
      <w:jc w:val="left"/>
    </w:pPr>
    <w:rPr>
      <w:rFonts w:asciiTheme="minorHAnsi" w:eastAsia="PMingLiU" w:hAnsiTheme="minorHAnsi" w:cstheme="minorHAnsi"/>
      <w:sz w:val="21"/>
      <w:lang w:val="en-CA"/>
    </w:rPr>
  </w:style>
  <w:style w:type="paragraph" w:customStyle="1" w:styleId="PM2-NoHeadingBold">
    <w:name w:val="PM2-NoHeadingBold"/>
    <w:basedOn w:val="Normal"/>
    <w:qFormat/>
    <w:rsid w:val="009661F5"/>
    <w:pPr>
      <w:tabs>
        <w:tab w:val="left" w:pos="567"/>
      </w:tabs>
      <w:spacing w:before="80" w:after="0"/>
      <w:jc w:val="left"/>
    </w:pPr>
    <w:rPr>
      <w:rFonts w:asciiTheme="minorHAnsi" w:eastAsia="PMingLiU" w:hAnsiTheme="minorHAnsi" w:cstheme="minorHAnsi"/>
      <w:b/>
      <w:sz w:val="21"/>
      <w:szCs w:val="24"/>
      <w:lang w:val="en-CA"/>
    </w:rPr>
  </w:style>
  <w:style w:type="paragraph" w:customStyle="1" w:styleId="PM2-NumberedList">
    <w:name w:val="PM2-NumberedList"/>
    <w:basedOn w:val="PM2-BulletList"/>
    <w:qFormat/>
    <w:rsid w:val="009661F5"/>
    <w:pPr>
      <w:numPr>
        <w:numId w:val="24"/>
      </w:numPr>
    </w:pPr>
  </w:style>
  <w:style w:type="character" w:customStyle="1" w:styleId="GuidanceChar">
    <w:name w:val="Guidance Char"/>
    <w:link w:val="Guidance"/>
    <w:locked/>
    <w:rsid w:val="00BB3F11"/>
    <w:rPr>
      <w:rFonts w:ascii="Arial" w:eastAsia="SimSun" w:hAnsi="Arial" w:cs="Arial"/>
      <w:i/>
      <w:iCs/>
      <w:color w:val="7F7F7F"/>
      <w:sz w:val="24"/>
      <w:lang w:val="fr-BE" w:eastAsia="zh-CN"/>
    </w:rPr>
  </w:style>
  <w:style w:type="paragraph" w:customStyle="1" w:styleId="Guidance">
    <w:name w:val="Guidance"/>
    <w:basedOn w:val="Normal"/>
    <w:link w:val="GuidanceChar"/>
    <w:qFormat/>
    <w:rsid w:val="00BB3F11"/>
    <w:pPr>
      <w:spacing w:line="240" w:lineRule="atLeast"/>
      <w:ind w:left="720"/>
      <w:jc w:val="left"/>
    </w:pPr>
    <w:rPr>
      <w:rFonts w:ascii="Arial" w:eastAsia="SimSun" w:hAnsi="Arial" w:cs="Arial"/>
      <w:i/>
      <w:iCs/>
      <w:color w:val="7F7F7F"/>
      <w:sz w:val="24"/>
      <w:lang w:val="fr-BE" w:eastAsia="zh-CN"/>
    </w:rPr>
  </w:style>
  <w:style w:type="character" w:customStyle="1" w:styleId="Heading2Char">
    <w:name w:val="Heading 2 Char"/>
    <w:aliases w:val="Niveau 2 Char,H2 Char,paragraphe Char,t2 Char,h2 Char"/>
    <w:basedOn w:val="DefaultParagraphFont"/>
    <w:link w:val="Heading2"/>
    <w:rsid w:val="00241BA9"/>
    <w:rPr>
      <w:rFonts w:ascii="Calibri" w:hAnsi="Calibri"/>
      <w:b/>
      <w:sz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43A1A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543A1A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543A1A"/>
    <w:rPr>
      <w:b/>
      <w:bCs/>
      <w:lang w:eastAsia="en-US"/>
    </w:rPr>
  </w:style>
  <w:style w:type="character" w:customStyle="1" w:styleId="HeaderChar">
    <w:name w:val="Header Char"/>
    <w:basedOn w:val="DefaultParagraphFont"/>
    <w:link w:val="Header"/>
    <w:rsid w:val="00D654DA"/>
    <w:rPr>
      <w:sz w:val="22"/>
      <w:lang w:eastAsia="en-US"/>
    </w:rPr>
  </w:style>
  <w:style w:type="paragraph" w:styleId="Revision">
    <w:name w:val="Revision"/>
    <w:hidden/>
    <w:uiPriority w:val="99"/>
    <w:semiHidden/>
    <w:rsid w:val="002A4E84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9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70184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11682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93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8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83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68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6457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30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17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9388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70899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1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5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74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53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DIaLOGIKa\Eurolook\Templates\Eurolook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9934377344EDF48AE7277E5E519AB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B5B6CA9-A918-184B-96DA-D7CE39E4C856}"/>
      </w:docPartPr>
      <w:docPartBody>
        <w:p w:rsidR="0004740E" w:rsidRDefault="0004740E" w:rsidP="0004740E">
          <w:pPr>
            <w:pStyle w:val="09934377344EDF48AE7277E5E519AB46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78E0A4AD6B592940A2833E2A705A128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B9BD0B-CE5A-184D-BAE2-4AF8EDAEFC90}"/>
      </w:docPartPr>
      <w:docPartBody>
        <w:p w:rsidR="0004740E" w:rsidRDefault="0004740E" w:rsidP="0004740E">
          <w:pPr>
            <w:pStyle w:val="78E0A4AD6B592940A2833E2A705A1280"/>
          </w:pPr>
          <w:r>
            <w:rPr>
              <w:rStyle w:val="PlaceholderText"/>
            </w:rPr>
            <w:t>[Issue Date]</w:t>
          </w:r>
        </w:p>
      </w:docPartBody>
    </w:docPart>
    <w:docPart>
      <w:docPartPr>
        <w:name w:val="A34ABA92D9CB9E4F944E2BCA600C43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84E3B6-9346-AA4F-A847-07ECCC6F88F2}"/>
      </w:docPartPr>
      <w:docPartBody>
        <w:p w:rsidR="0004740E" w:rsidRDefault="0004740E" w:rsidP="0004740E">
          <w:pPr>
            <w:pStyle w:val="A34ABA92D9CB9E4F944E2BCA600C430D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0546821095F9BB44B3950E2DA8E7F8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DDF502-8B42-004B-92CA-0BB2EBEB9D9D}"/>
      </w:docPartPr>
      <w:docPartBody>
        <w:p w:rsidR="0004740E" w:rsidRDefault="0004740E" w:rsidP="0004740E">
          <w:pPr>
            <w:pStyle w:val="0546821095F9BB44B3950E2DA8E7F821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8B7558B2F0B81C41A15A741264AB47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B5917E-ABD9-044F-B9AE-FF80526A2B00}"/>
      </w:docPartPr>
      <w:docPartBody>
        <w:p w:rsidR="0004740E" w:rsidRDefault="0004740E" w:rsidP="0004740E">
          <w:pPr>
            <w:pStyle w:val="8B7558B2F0B81C41A15A741264AB47DD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F875EF2D288F5D47BFA2DD031F3C54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35D4F4-594C-6A45-A7D8-1DE38370DDC4}"/>
      </w:docPartPr>
      <w:docPartBody>
        <w:p w:rsidR="0004740E" w:rsidRDefault="0004740E" w:rsidP="0004740E">
          <w:pPr>
            <w:pStyle w:val="F875EF2D288F5D47BFA2DD031F3C5459"/>
          </w:pPr>
          <w:r>
            <w:rPr>
              <w:rStyle w:val="PlaceholderText"/>
            </w:rPr>
            <w:t>Public, Basic, High</w:t>
          </w:r>
        </w:p>
      </w:docPartBody>
    </w:docPart>
    <w:docPart>
      <w:docPartPr>
        <w:name w:val="54DA5CC9D3472742ABD5724A373DF49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08CC6D-953D-D040-AFB7-1D9F0C151FFD}"/>
      </w:docPartPr>
      <w:docPartBody>
        <w:p w:rsidR="0004740E" w:rsidRDefault="0004740E" w:rsidP="0004740E">
          <w:pPr>
            <w:pStyle w:val="54DA5CC9D3472742ABD5724A373DF492"/>
          </w:pPr>
          <w:r>
            <w:rPr>
              <w:rStyle w:val="PlaceholderText"/>
            </w:rPr>
            <w:t>[Issue Date]</w:t>
          </w:r>
        </w:p>
      </w:docPartBody>
    </w:docPart>
    <w:docPart>
      <w:docPartPr>
        <w:name w:val="B9B6A244F9FA7149B3F2E357C7EBBEE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77E99C-91C2-CF40-A0AF-7BAD27573284}"/>
      </w:docPartPr>
      <w:docPartBody>
        <w:p w:rsidR="002D6B5F" w:rsidRDefault="009E7350" w:rsidP="009E7350">
          <w:pPr>
            <w:pStyle w:val="B9B6A244F9FA7149B3F2E357C7EBBEE7"/>
          </w:pPr>
          <w:r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F4B76"/>
    <w:rsid w:val="0004740E"/>
    <w:rsid w:val="000511EC"/>
    <w:rsid w:val="00054C4A"/>
    <w:rsid w:val="000850E5"/>
    <w:rsid w:val="000A2487"/>
    <w:rsid w:val="00100536"/>
    <w:rsid w:val="00116D23"/>
    <w:rsid w:val="00127A8D"/>
    <w:rsid w:val="001E4F8F"/>
    <w:rsid w:val="00245EDB"/>
    <w:rsid w:val="00297FB2"/>
    <w:rsid w:val="002D4768"/>
    <w:rsid w:val="002D6B5F"/>
    <w:rsid w:val="002E329A"/>
    <w:rsid w:val="0035398F"/>
    <w:rsid w:val="00356AE8"/>
    <w:rsid w:val="003E2BCD"/>
    <w:rsid w:val="004762D1"/>
    <w:rsid w:val="004E7486"/>
    <w:rsid w:val="00567F26"/>
    <w:rsid w:val="006740A8"/>
    <w:rsid w:val="006E0ED3"/>
    <w:rsid w:val="00702333"/>
    <w:rsid w:val="007B7FE3"/>
    <w:rsid w:val="00844A20"/>
    <w:rsid w:val="008C3D51"/>
    <w:rsid w:val="00932368"/>
    <w:rsid w:val="009334BC"/>
    <w:rsid w:val="0099570C"/>
    <w:rsid w:val="009E7350"/>
    <w:rsid w:val="00A420F6"/>
    <w:rsid w:val="00AF4B76"/>
    <w:rsid w:val="00B43835"/>
    <w:rsid w:val="00C26713"/>
    <w:rsid w:val="00CE1BDE"/>
    <w:rsid w:val="00D00E58"/>
    <w:rsid w:val="00D41E6B"/>
    <w:rsid w:val="00D67D63"/>
    <w:rsid w:val="00E30DD5"/>
    <w:rsid w:val="00E60269"/>
    <w:rsid w:val="00ED1C23"/>
    <w:rsid w:val="00F86AF2"/>
    <w:rsid w:val="00F9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E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E7350"/>
  </w:style>
  <w:style w:type="paragraph" w:customStyle="1" w:styleId="09934377344EDF48AE7277E5E519AB46">
    <w:name w:val="09934377344EDF48AE7277E5E519AB46"/>
    <w:rsid w:val="0004740E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78E0A4AD6B592940A2833E2A705A1280">
    <w:name w:val="78E0A4AD6B592940A2833E2A705A1280"/>
    <w:rsid w:val="0004740E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A34ABA92D9CB9E4F944E2BCA600C430D">
    <w:name w:val="A34ABA92D9CB9E4F944E2BCA600C430D"/>
    <w:rsid w:val="0004740E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0546821095F9BB44B3950E2DA8E7F821">
    <w:name w:val="0546821095F9BB44B3950E2DA8E7F821"/>
    <w:rsid w:val="0004740E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8B7558B2F0B81C41A15A741264AB47DD">
    <w:name w:val="8B7558B2F0B81C41A15A741264AB47DD"/>
    <w:rsid w:val="0004740E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F875EF2D288F5D47BFA2DD031F3C5459">
    <w:name w:val="F875EF2D288F5D47BFA2DD031F3C5459"/>
    <w:rsid w:val="0004740E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54DA5CC9D3472742ABD5724A373DF492">
    <w:name w:val="54DA5CC9D3472742ABD5724A373DF492"/>
    <w:rsid w:val="0004740E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B9B6A244F9FA7149B3F2E357C7EBBEE7">
    <w:name w:val="B9B6A244F9FA7149B3F2E357C7EBBEE7"/>
    <w:rsid w:val="009E7350"/>
    <w:pPr>
      <w:spacing w:after="0" w:line="240" w:lineRule="auto"/>
    </w:pPr>
    <w:rPr>
      <w:sz w:val="24"/>
      <w:szCs w:val="24"/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6CC2F03-967C-4035-BCED-0C4D002E2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Eurolook.dotm</Template>
  <TotalTime>16</TotalTime>
  <Pages>12</Pages>
  <Words>2551</Words>
  <Characters>16394</Characters>
  <Application>Microsoft Office Word</Application>
  <DocSecurity>0</DocSecurity>
  <PresentationFormat>Microsoft Word 10.0</PresentationFormat>
  <Lines>683</Lines>
  <Paragraphs>326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OpenPM² Methodology</vt:lpstr>
      <vt:lpstr>OpenPM² Methodology</vt:lpstr>
    </vt:vector>
  </TitlesOfParts>
  <Company>European Commission</Company>
  <LinksUpToDate>false</LinksUpToDate>
  <CharactersWithSpaces>18619</CharactersWithSpaces>
  <SharedDoc>false</SharedDoc>
  <HLinks>
    <vt:vector size="6" baseType="variant">
      <vt:variant>
        <vt:i4>5832804</vt:i4>
      </vt:variant>
      <vt:variant>
        <vt:i4>15</vt:i4>
      </vt:variant>
      <vt:variant>
        <vt:i4>0</vt:i4>
      </vt:variant>
      <vt:variant>
        <vt:i4>5</vt:i4>
      </vt:variant>
      <vt:variant>
        <vt:lpwstr>mailto:DIGIT-METHODO@ec.europa.eu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Progetto</dc:title>
  <dc:subject>&lt;Nome del progetto&gt;</dc:subject>
  <dc:creator>COEPM²</dc:creator>
  <cp:keywords>PM² Templates</cp:keywords>
  <cp:lastPrinted>2016-03-16T15:16:00Z</cp:lastPrinted>
  <dcterms:created xsi:type="dcterms:W3CDTF">2021-09-15T12:46:00Z</dcterms:created>
  <dcterms:modified xsi:type="dcterms:W3CDTF">2022-01-03T14:49:00Z</dcterms:modified>
  <cp:category>&lt;Pubblico, Limitato, Alto&gt;</cp:category>
  <cp:contentStatus>&lt;Versione&gt;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4.1.5.13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 XL[20040326]</vt:lpwstr>
  </property>
  <property fmtid="{D5CDD505-2E9C-101B-9397-08002B2CF9AE}" pid="6" name="Formatting">
    <vt:lpwstr>4.1</vt:lpwstr>
  </property>
  <property fmtid="{D5CDD505-2E9C-101B-9397-08002B2CF9AE}" pid="7" name="Document Date">
    <vt:filetime>2006-08-06T22:00:00Z</vt:filetime>
  </property>
  <property fmtid="{D5CDD505-2E9C-101B-9397-08002B2CF9AE}" pid="8" name="Version">
    <vt:i4>1</vt:i4>
  </property>
  <property fmtid="{D5CDD505-2E9C-101B-9397-08002B2CF9AE}" pid="9" name="Revision">
    <vt:i4>1</vt:i4>
  </property>
  <property fmtid="{D5CDD505-2E9C-101B-9397-08002B2CF9AE}" pid="10" name="Revised by">
    <vt:lpwstr>Stijn Meuleman</vt:lpwstr>
  </property>
  <property fmtid="{D5CDD505-2E9C-101B-9397-08002B2CF9AE}" pid="11" name="Approved by">
    <vt:lpwstr>Stijn Meuleman</vt:lpwstr>
  </property>
  <property fmtid="{D5CDD505-2E9C-101B-9397-08002B2CF9AE}" pid="12" name="Public">
    <vt:lpwstr> </vt:lpwstr>
  </property>
  <property fmtid="{D5CDD505-2E9C-101B-9397-08002B2CF9AE}" pid="13" name="Reference Number">
    <vt:lpwstr> </vt:lpwstr>
  </property>
  <property fmtid="{D5CDD505-2E9C-101B-9397-08002B2CF9AE}" pid="14" name="Publisher">
    <vt:lpwstr> </vt:lpwstr>
  </property>
  <property fmtid="{D5CDD505-2E9C-101B-9397-08002B2CF9AE}" pid="15" name="elTOC">
    <vt:i4>2</vt:i4>
  </property>
  <property fmtid="{D5CDD505-2E9C-101B-9397-08002B2CF9AE}" pid="16" name="elHist">
    <vt:i4>2</vt:i4>
  </property>
  <property fmtid="{D5CDD505-2E9C-101B-9397-08002B2CF9AE}" pid="17" name="elRoman">
    <vt:i4>1</vt:i4>
  </property>
  <property fmtid="{D5CDD505-2E9C-101B-9397-08002B2CF9AE}" pid="18" name="elPPublic">
    <vt:i4>1</vt:i4>
  </property>
  <property fmtid="{D5CDD505-2E9C-101B-9397-08002B2CF9AE}" pid="19" name="elPRefNum">
    <vt:i4>1</vt:i4>
  </property>
  <property fmtid="{D5CDD505-2E9C-101B-9397-08002B2CF9AE}" pid="20" name="Last edited using">
    <vt:lpwstr>EL 4.6 Build 50000</vt:lpwstr>
  </property>
  <property fmtid="{D5CDD505-2E9C-101B-9397-08002B2CF9AE}" pid="21" name="EL_Author">
    <vt:lpwstr>Stijn MEULEMAN</vt:lpwstr>
  </property>
  <property fmtid="{D5CDD505-2E9C-101B-9397-08002B2CF9AE}" pid="22" name="Type">
    <vt:lpwstr>Eurolook Technic &amp; Quality</vt:lpwstr>
  </property>
  <property fmtid="{D5CDD505-2E9C-101B-9397-08002B2CF9AE}" pid="23" name="Language">
    <vt:lpwstr>EN</vt:lpwstr>
  </property>
  <property fmtid="{D5CDD505-2E9C-101B-9397-08002B2CF9AE}" pid="24" name="EL_Language">
    <vt:lpwstr>EN</vt:lpwstr>
  </property>
  <property fmtid="{D5CDD505-2E9C-101B-9397-08002B2CF9AE}" pid="25" name="ELDocType">
    <vt:lpwstr>tech.dot</vt:lpwstr>
  </property>
</Properties>
</file>