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F3EE2" w14:textId="77777777" w:rsidR="004C4C61" w:rsidRDefault="00AE4AB9" w:rsidP="004C4C61">
      <w:pPr>
        <w:pStyle w:val="ZCom"/>
        <w:widowControl/>
        <w:tabs>
          <w:tab w:val="left" w:pos="142"/>
          <w:tab w:val="left" w:pos="4253"/>
        </w:tabs>
        <w:jc w:val="center"/>
        <w:rPr>
          <w:rFonts w:ascii="Calibri" w:hAnsi="Calibri"/>
        </w:rPr>
      </w:pPr>
      <w:bookmarkStart w:id="0" w:name="eltqTitle"/>
      <w:bookmarkStart w:id="1" w:name="eltqSubject"/>
      <w:r>
        <w:rPr>
          <w:rFonts w:ascii="Calibri" w:hAnsi="Calibri"/>
          <w:noProof/>
          <w:lang w:val="fr-BE" w:eastAsia="fr-BE"/>
        </w:rPr>
        <w:drawing>
          <wp:inline distT="0" distB="0" distL="0" distR="0" wp14:anchorId="0E7B5603" wp14:editId="2C9F7CC5">
            <wp:extent cx="1097280" cy="628015"/>
            <wp:effectExtent l="0" t="0" r="762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4C0E4A" w14:textId="77777777" w:rsidR="004C4C61" w:rsidRDefault="004C4C61" w:rsidP="004C4C61">
      <w:pPr>
        <w:pStyle w:val="ZDGName"/>
        <w:rPr>
          <w:rFonts w:ascii="Calibri" w:hAnsi="Calibri"/>
        </w:rPr>
      </w:pPr>
    </w:p>
    <w:p w14:paraId="5ACCEA79" w14:textId="77777777" w:rsidR="004C4C61" w:rsidRDefault="004C4C61" w:rsidP="004C4C61">
      <w:pPr>
        <w:pStyle w:val="ZCom"/>
        <w:widowControl/>
        <w:jc w:val="center"/>
        <w:rPr>
          <w:rFonts w:ascii="Calibri" w:hAnsi="Calibri"/>
        </w:rPr>
      </w:pPr>
    </w:p>
    <w:p w14:paraId="024C09A4" w14:textId="77777777" w:rsidR="004C4C61" w:rsidRDefault="004C4C61" w:rsidP="004C4C61">
      <w:pPr>
        <w:pStyle w:val="ZCom"/>
        <w:widowControl/>
        <w:jc w:val="center"/>
        <w:rPr>
          <w:rFonts w:ascii="Calibri" w:hAnsi="Calibri"/>
        </w:rPr>
      </w:pPr>
    </w:p>
    <w:p w14:paraId="3A1A7859" w14:textId="1DB99B12" w:rsidR="00AE4AB9" w:rsidRPr="007F7C49" w:rsidRDefault="00AE4AB9" w:rsidP="00AE4AB9">
      <w:pPr>
        <w:autoSpaceDE w:val="0"/>
        <w:autoSpaceDN w:val="0"/>
        <w:spacing w:before="1200" w:after="0"/>
        <w:ind w:right="85"/>
        <w:jc w:val="center"/>
        <w:rPr>
          <w:rFonts w:ascii="Calibri" w:hAnsi="Calibri"/>
          <w:sz w:val="24"/>
          <w:szCs w:val="24"/>
          <w:lang w:val="it-IT" w:eastAsia="en-GB"/>
        </w:rPr>
      </w:pPr>
      <w:r w:rsidRPr="007F7C49">
        <w:rPr>
          <w:rFonts w:ascii="Calibri" w:hAnsi="Calibri" w:cs="Arial"/>
          <w:sz w:val="24"/>
          <w:lang w:val="it-IT" w:eastAsia="en-GB"/>
        </w:rPr>
        <w:t>Organi</w:t>
      </w:r>
      <w:r w:rsidR="00176DE4" w:rsidRPr="007F7C49">
        <w:rPr>
          <w:rFonts w:ascii="Calibri" w:hAnsi="Calibri" w:cs="Arial"/>
          <w:sz w:val="24"/>
          <w:lang w:val="it-IT" w:eastAsia="en-GB"/>
        </w:rPr>
        <w:t>zzazione</w:t>
      </w:r>
      <w:r w:rsidRPr="007F7C49">
        <w:rPr>
          <w:rFonts w:ascii="Calibri" w:hAnsi="Calibri" w:cs="Arial"/>
          <w:sz w:val="24"/>
          <w:lang w:val="it-IT" w:eastAsia="en-GB"/>
        </w:rPr>
        <w:t xml:space="preserve"> [N</w:t>
      </w:r>
      <w:r w:rsidR="00176DE4" w:rsidRPr="007F7C49">
        <w:rPr>
          <w:rFonts w:ascii="Calibri" w:hAnsi="Calibri" w:cs="Arial"/>
          <w:sz w:val="24"/>
          <w:lang w:val="it-IT" w:eastAsia="en-GB"/>
        </w:rPr>
        <w:t>o</w:t>
      </w:r>
      <w:r w:rsidRPr="007F7C49">
        <w:rPr>
          <w:rFonts w:ascii="Calibri" w:hAnsi="Calibri" w:cs="Arial"/>
          <w:sz w:val="24"/>
          <w:lang w:val="it-IT" w:eastAsia="en-GB"/>
        </w:rPr>
        <w:t>me]</w:t>
      </w:r>
    </w:p>
    <w:p w14:paraId="2487C8C6" w14:textId="2F2F9854" w:rsidR="00AE4AB9" w:rsidRPr="007F7C49" w:rsidRDefault="00AE4AB9" w:rsidP="00AE4AB9">
      <w:pPr>
        <w:widowControl w:val="0"/>
        <w:autoSpaceDE w:val="0"/>
        <w:autoSpaceDN w:val="0"/>
        <w:ind w:right="85"/>
        <w:jc w:val="center"/>
        <w:rPr>
          <w:rFonts w:ascii="Calibri" w:hAnsi="Calibri" w:cs="Arial"/>
          <w:sz w:val="24"/>
          <w:lang w:val="it-IT" w:eastAsia="en-GB"/>
        </w:rPr>
      </w:pPr>
      <w:r w:rsidRPr="007F7C49">
        <w:rPr>
          <w:rFonts w:ascii="Calibri" w:hAnsi="Calibri" w:cs="Arial"/>
          <w:sz w:val="24"/>
          <w:lang w:val="it-IT" w:eastAsia="en-GB"/>
        </w:rPr>
        <w:t>D</w:t>
      </w:r>
      <w:r w:rsidR="00176DE4" w:rsidRPr="007F7C49">
        <w:rPr>
          <w:rFonts w:ascii="Calibri" w:hAnsi="Calibri" w:cs="Arial"/>
          <w:sz w:val="24"/>
          <w:lang w:val="it-IT" w:eastAsia="en-GB"/>
        </w:rPr>
        <w:t>i</w:t>
      </w:r>
      <w:r w:rsidRPr="007F7C49">
        <w:rPr>
          <w:rFonts w:ascii="Calibri" w:hAnsi="Calibri" w:cs="Arial"/>
          <w:sz w:val="24"/>
          <w:lang w:val="it-IT" w:eastAsia="en-GB"/>
        </w:rPr>
        <w:t>part</w:t>
      </w:r>
      <w:r w:rsidR="00176DE4" w:rsidRPr="007F7C49">
        <w:rPr>
          <w:rFonts w:ascii="Calibri" w:hAnsi="Calibri" w:cs="Arial"/>
          <w:sz w:val="24"/>
          <w:lang w:val="it-IT" w:eastAsia="en-GB"/>
        </w:rPr>
        <w:t>i</w:t>
      </w:r>
      <w:r w:rsidRPr="007F7C49">
        <w:rPr>
          <w:rFonts w:ascii="Calibri" w:hAnsi="Calibri" w:cs="Arial"/>
          <w:sz w:val="24"/>
          <w:lang w:val="it-IT" w:eastAsia="en-GB"/>
        </w:rPr>
        <w:t>ment</w:t>
      </w:r>
      <w:r w:rsidR="00176DE4" w:rsidRPr="007F7C49">
        <w:rPr>
          <w:rFonts w:ascii="Calibri" w:hAnsi="Calibri" w:cs="Arial"/>
          <w:sz w:val="24"/>
          <w:lang w:val="it-IT" w:eastAsia="en-GB"/>
        </w:rPr>
        <w:t>o</w:t>
      </w:r>
      <w:r w:rsidRPr="007F7C49">
        <w:rPr>
          <w:rFonts w:ascii="Calibri" w:hAnsi="Calibri" w:cs="Arial"/>
          <w:sz w:val="24"/>
          <w:lang w:val="it-IT" w:eastAsia="en-GB"/>
        </w:rPr>
        <w:t xml:space="preserve"> [N</w:t>
      </w:r>
      <w:r w:rsidR="00176DE4" w:rsidRPr="007F7C49">
        <w:rPr>
          <w:rFonts w:ascii="Calibri" w:hAnsi="Calibri" w:cs="Arial"/>
          <w:sz w:val="24"/>
          <w:lang w:val="it-IT" w:eastAsia="en-GB"/>
        </w:rPr>
        <w:t>o</w:t>
      </w:r>
      <w:r w:rsidRPr="007F7C49">
        <w:rPr>
          <w:rFonts w:ascii="Calibri" w:hAnsi="Calibri" w:cs="Arial"/>
          <w:sz w:val="24"/>
          <w:lang w:val="it-IT" w:eastAsia="en-GB"/>
        </w:rPr>
        <w:t>me]</w:t>
      </w:r>
    </w:p>
    <w:p w14:paraId="082E27A1" w14:textId="77777777" w:rsidR="001B2C00" w:rsidRPr="007F7C49" w:rsidRDefault="001B2C00" w:rsidP="001B2C00">
      <w:pPr>
        <w:spacing w:after="0"/>
        <w:jc w:val="center"/>
        <w:rPr>
          <w:rFonts w:ascii="Calibri" w:hAnsi="Calibri"/>
          <w:b/>
          <w:sz w:val="24"/>
          <w:szCs w:val="24"/>
          <w:lang w:val="it-IT"/>
        </w:rPr>
      </w:pPr>
      <w:r w:rsidRPr="007F7C49">
        <w:rPr>
          <w:rFonts w:ascii="Calibri" w:hAnsi="Calibri"/>
          <w:b/>
          <w:sz w:val="24"/>
          <w:szCs w:val="24"/>
          <w:lang w:val="it-IT"/>
        </w:rPr>
        <w:t xml:space="preserve"> </w:t>
      </w:r>
    </w:p>
    <w:bookmarkEnd w:id="0"/>
    <w:p w14:paraId="6DB2FAD7" w14:textId="42CF2146" w:rsidR="00CC5CEC" w:rsidRPr="007F7C49" w:rsidRDefault="00176DE4" w:rsidP="00345185">
      <w:pPr>
        <w:pStyle w:val="SubTitle1"/>
        <w:spacing w:before="2280" w:after="720"/>
        <w:rPr>
          <w:rFonts w:ascii="Calibri" w:hAnsi="Calibri"/>
          <w:sz w:val="44"/>
          <w:szCs w:val="44"/>
          <w:lang w:val="it-IT"/>
        </w:rPr>
      </w:pPr>
      <w:r w:rsidRPr="007F7C49">
        <w:rPr>
          <w:rFonts w:ascii="Calibri" w:hAnsi="Calibri"/>
          <w:sz w:val="44"/>
          <w:szCs w:val="44"/>
          <w:lang w:val="it-IT"/>
        </w:rPr>
        <w:t>Rapporto di fine progetto</w:t>
      </w:r>
    </w:p>
    <w:bookmarkStart w:id="2" w:name="techToC"/>
    <w:bookmarkEnd w:id="1"/>
    <w:bookmarkEnd w:id="2"/>
    <w:p w14:paraId="064E0285" w14:textId="67E78386" w:rsidR="004C4C61" w:rsidRPr="007F7C49" w:rsidRDefault="00EF0379" w:rsidP="004C4C61">
      <w:pPr>
        <w:jc w:val="center"/>
        <w:rPr>
          <w:lang w:val="it-IT"/>
        </w:rPr>
      </w:pPr>
      <w:sdt>
        <w:sdtPr>
          <w:rPr>
            <w:rFonts w:asciiTheme="minorHAnsi" w:eastAsia="PMingLiU" w:hAnsiTheme="minorHAnsi" w:cstheme="minorHAnsi"/>
            <w:b/>
            <w:color w:val="984806"/>
            <w:sz w:val="40"/>
            <w:szCs w:val="40"/>
            <w:lang w:val="it-IT"/>
          </w:rPr>
          <w:alias w:val="Subject"/>
          <w:tag w:val=""/>
          <w:id w:val="1232504091"/>
          <w:placeholder>
            <w:docPart w:val="C86F9209035242A28DA288AA1907C329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4C4C61" w:rsidRPr="007F7C49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it-IT"/>
            </w:rPr>
            <w:t>&lt;</w:t>
          </w:r>
          <w:r w:rsidR="00176DE4" w:rsidRPr="007F7C49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it-IT"/>
            </w:rPr>
            <w:t>Nome Progetto</w:t>
          </w:r>
          <w:r w:rsidR="004C4C61" w:rsidRPr="007F7C49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it-IT"/>
            </w:rPr>
            <w:t>&gt;</w:t>
          </w:r>
        </w:sdtContent>
      </w:sdt>
    </w:p>
    <w:p w14:paraId="79C357E5" w14:textId="6B606151" w:rsidR="004C4C61" w:rsidRPr="007F7C49" w:rsidRDefault="004C4C61" w:rsidP="000014F8">
      <w:pPr>
        <w:spacing w:before="1560" w:after="0"/>
        <w:ind w:left="3600" w:firstLine="653"/>
        <w:jc w:val="left"/>
        <w:rPr>
          <w:rFonts w:ascii="Calibri" w:hAnsi="Calibri"/>
          <w:b/>
          <w:color w:val="E36C0A" w:themeColor="accent6" w:themeShade="BF"/>
          <w:sz w:val="40"/>
          <w:lang w:val="it-IT"/>
        </w:rPr>
      </w:pPr>
      <w:r w:rsidRPr="007F7C49">
        <w:rPr>
          <w:rFonts w:ascii="Calibri" w:hAnsi="Calibri"/>
          <w:lang w:val="it-IT"/>
        </w:rPr>
        <w:t>Dat</w:t>
      </w:r>
      <w:r w:rsidR="00176DE4" w:rsidRPr="007F7C49">
        <w:rPr>
          <w:rFonts w:ascii="Calibri" w:hAnsi="Calibri"/>
          <w:lang w:val="it-IT"/>
        </w:rPr>
        <w:t>a</w:t>
      </w:r>
      <w:r w:rsidRPr="007F7C49">
        <w:rPr>
          <w:rFonts w:ascii="Calibri" w:hAnsi="Calibri"/>
          <w:lang w:val="it-IT"/>
        </w:rPr>
        <w:t xml:space="preserve">: </w:t>
      </w:r>
      <w:r w:rsidRPr="007F7C49">
        <w:rPr>
          <w:rFonts w:ascii="Calibri" w:hAnsi="Calibri"/>
          <w:lang w:val="it-IT"/>
        </w:rPr>
        <w:tab/>
      </w:r>
      <w:r w:rsidRPr="007F7C49">
        <w:rPr>
          <w:rFonts w:ascii="Calibri" w:hAnsi="Calibri"/>
          <w:lang w:val="it-IT"/>
        </w:rPr>
        <w:tab/>
      </w:r>
      <w:sdt>
        <w:sdtPr>
          <w:rPr>
            <w:rFonts w:asciiTheme="minorHAnsi" w:eastAsia="Calibri" w:hAnsiTheme="minorHAnsi" w:cstheme="minorHAnsi"/>
            <w:bCs/>
            <w:color w:val="984806" w:themeColor="accent6" w:themeShade="80"/>
            <w:lang w:val="it-IT"/>
          </w:rPr>
          <w:alias w:val="Date"/>
          <w:tag w:val="Date"/>
          <w:id w:val="1179472455"/>
          <w:placeholder>
            <w:docPart w:val="AC8614A5C6AD4B84A930D810DF15BE4C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Pr="007F7C49">
            <w:rPr>
              <w:rFonts w:asciiTheme="minorHAnsi" w:eastAsia="Calibri" w:hAnsiTheme="minorHAnsi" w:cstheme="minorHAnsi"/>
              <w:bCs/>
              <w:color w:val="984806" w:themeColor="accent6" w:themeShade="80"/>
              <w:lang w:val="it-IT"/>
            </w:rPr>
            <w:t>&lt;Dat</w:t>
          </w:r>
          <w:r w:rsidR="00176DE4" w:rsidRPr="007F7C49">
            <w:rPr>
              <w:rFonts w:asciiTheme="minorHAnsi" w:eastAsia="Calibri" w:hAnsiTheme="minorHAnsi" w:cstheme="minorHAnsi"/>
              <w:bCs/>
              <w:color w:val="984806" w:themeColor="accent6" w:themeShade="80"/>
              <w:lang w:val="it-IT"/>
            </w:rPr>
            <w:t>a</w:t>
          </w:r>
          <w:r w:rsidRPr="007F7C49">
            <w:rPr>
              <w:rFonts w:asciiTheme="minorHAnsi" w:eastAsia="Calibri" w:hAnsiTheme="minorHAnsi" w:cstheme="minorHAnsi"/>
              <w:bCs/>
              <w:color w:val="984806" w:themeColor="accent6" w:themeShade="80"/>
              <w:lang w:val="it-IT"/>
            </w:rPr>
            <w:t>&gt;</w:t>
          </w:r>
        </w:sdtContent>
      </w:sdt>
    </w:p>
    <w:p w14:paraId="560FD324" w14:textId="4C27D86C" w:rsidR="004C4C61" w:rsidRPr="007F7C49" w:rsidRDefault="004C4C61" w:rsidP="000014F8">
      <w:pPr>
        <w:spacing w:after="0"/>
        <w:ind w:left="3600" w:firstLine="653"/>
        <w:jc w:val="left"/>
        <w:rPr>
          <w:rFonts w:ascii="Calibri" w:hAnsi="Calibri"/>
          <w:b/>
          <w:sz w:val="40"/>
          <w:lang w:val="it-IT"/>
        </w:rPr>
      </w:pPr>
      <w:r w:rsidRPr="007F7C49">
        <w:rPr>
          <w:rFonts w:asciiTheme="minorHAnsi" w:hAnsiTheme="minorHAnsi" w:cstheme="minorHAnsi"/>
          <w:lang w:val="it-IT"/>
        </w:rPr>
        <w:t>Version</w:t>
      </w:r>
      <w:r w:rsidR="00176DE4" w:rsidRPr="007F7C49">
        <w:rPr>
          <w:rFonts w:asciiTheme="minorHAnsi" w:hAnsiTheme="minorHAnsi" w:cstheme="minorHAnsi"/>
          <w:lang w:val="it-IT"/>
        </w:rPr>
        <w:t>e Doc.</w:t>
      </w:r>
      <w:r w:rsidRPr="007F7C49">
        <w:rPr>
          <w:rFonts w:asciiTheme="minorHAnsi" w:hAnsiTheme="minorHAnsi" w:cstheme="minorHAnsi"/>
          <w:lang w:val="it-IT"/>
        </w:rPr>
        <w:t xml:space="preserve">: </w:t>
      </w:r>
      <w:r w:rsidRPr="007F7C49">
        <w:rPr>
          <w:rFonts w:asciiTheme="minorHAnsi" w:hAnsiTheme="minorHAnsi" w:cstheme="minorHAnsi"/>
          <w:lang w:val="it-IT"/>
        </w:rPr>
        <w:tab/>
      </w:r>
      <w:sdt>
        <w:sdtPr>
          <w:rPr>
            <w:rFonts w:asciiTheme="minorHAnsi" w:eastAsia="PMingLiU" w:hAnsiTheme="minorHAnsi" w:cstheme="minorHAnsi"/>
            <w:color w:val="984806" w:themeColor="accent6" w:themeShade="80"/>
            <w:lang w:val="it-IT"/>
          </w:rPr>
          <w:alias w:val="Version"/>
          <w:id w:val="962387778"/>
          <w:placeholder>
            <w:docPart w:val="53DA4EBB21E24B18A087CDAC21ED48D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Pr="007F7C49">
            <w:rPr>
              <w:rFonts w:asciiTheme="minorHAnsi" w:eastAsia="PMingLiU" w:hAnsiTheme="minorHAnsi" w:cstheme="minorHAnsi"/>
              <w:color w:val="984806" w:themeColor="accent6" w:themeShade="80"/>
              <w:lang w:val="it-IT"/>
            </w:rPr>
            <w:t>&lt;Version</w:t>
          </w:r>
          <w:r w:rsidR="00176DE4" w:rsidRPr="007F7C49">
            <w:rPr>
              <w:rFonts w:asciiTheme="minorHAnsi" w:eastAsia="PMingLiU" w:hAnsiTheme="minorHAnsi" w:cstheme="minorHAnsi"/>
              <w:color w:val="984806" w:themeColor="accent6" w:themeShade="80"/>
              <w:lang w:val="it-IT"/>
            </w:rPr>
            <w:t>e</w:t>
          </w:r>
          <w:r w:rsidRPr="007F7C49">
            <w:rPr>
              <w:rFonts w:asciiTheme="minorHAnsi" w:eastAsia="PMingLiU" w:hAnsiTheme="minorHAnsi" w:cstheme="minorHAnsi"/>
              <w:color w:val="984806" w:themeColor="accent6" w:themeShade="80"/>
              <w:lang w:val="it-IT"/>
            </w:rPr>
            <w:t>&gt;</w:t>
          </w:r>
        </w:sdtContent>
      </w:sdt>
      <w:r w:rsidRPr="007F7C49">
        <w:rPr>
          <w:rFonts w:asciiTheme="minorHAnsi" w:hAnsiTheme="minorHAnsi" w:cstheme="minorHAnsi"/>
          <w:color w:val="984806" w:themeColor="accent6" w:themeShade="80"/>
          <w:lang w:val="it-IT"/>
        </w:rPr>
        <w:t xml:space="preserve"> </w:t>
      </w:r>
    </w:p>
    <w:p w14:paraId="3823FC19" w14:textId="1E19B4BB" w:rsidR="004C4C61" w:rsidRPr="007F7C49" w:rsidRDefault="004403ED" w:rsidP="000014F8">
      <w:pPr>
        <w:spacing w:after="460"/>
        <w:ind w:left="3600" w:firstLine="653"/>
        <w:rPr>
          <w:rFonts w:ascii="Calibri" w:hAnsi="Calibri"/>
          <w:lang w:val="it-IT"/>
        </w:rPr>
      </w:pPr>
      <w:r w:rsidRPr="007F7C49">
        <w:rPr>
          <w:rFonts w:ascii="Calibri" w:hAnsi="Calibri"/>
          <w:lang w:val="it-IT"/>
        </w:rPr>
        <w:t>Version</w:t>
      </w:r>
      <w:r w:rsidR="00176DE4" w:rsidRPr="007F7C49">
        <w:rPr>
          <w:rFonts w:ascii="Calibri" w:hAnsi="Calibri"/>
          <w:lang w:val="it-IT"/>
        </w:rPr>
        <w:t>e Modello</w:t>
      </w:r>
      <w:r w:rsidRPr="007F7C49">
        <w:rPr>
          <w:rFonts w:ascii="Calibri" w:hAnsi="Calibri"/>
          <w:lang w:val="it-IT"/>
        </w:rPr>
        <w:t>: 3.0</w:t>
      </w:r>
      <w:r w:rsidR="00FD5F0B" w:rsidRPr="007F7C49">
        <w:rPr>
          <w:rFonts w:ascii="Calibri" w:hAnsi="Calibri"/>
          <w:lang w:val="it-IT"/>
        </w:rPr>
        <w:t>.1</w:t>
      </w:r>
    </w:p>
    <w:p w14:paraId="0D820106" w14:textId="77777777" w:rsidR="004C4C61" w:rsidRPr="007F7C49" w:rsidRDefault="004C4C61" w:rsidP="004C4C61">
      <w:pPr>
        <w:rPr>
          <w:rFonts w:ascii="Calibri" w:hAnsi="Calibri"/>
          <w:lang w:val="it-IT"/>
        </w:rPr>
      </w:pPr>
    </w:p>
    <w:p w14:paraId="4F6E0D35" w14:textId="2755FC47" w:rsidR="004C4C61" w:rsidRPr="007F7C49" w:rsidRDefault="007473DD" w:rsidP="004C4C61">
      <w:pPr>
        <w:rPr>
          <w:rFonts w:ascii="Calibri" w:hAnsi="Calibri"/>
          <w:lang w:val="it-IT"/>
        </w:rPr>
      </w:pPr>
      <w:r w:rsidRPr="007F7C49">
        <w:rPr>
          <w:noProof/>
          <w:lang w:val="fr-BE" w:eastAsia="fr-BE"/>
        </w:rPr>
        <w:drawing>
          <wp:anchor distT="0" distB="0" distL="114300" distR="114300" simplePos="0" relativeHeight="251664384" behindDoc="0" locked="0" layoutInCell="0" allowOverlap="1" wp14:anchorId="7D825692" wp14:editId="62735028">
            <wp:simplePos x="0" y="0"/>
            <wp:positionH relativeFrom="column">
              <wp:posOffset>2324100</wp:posOffset>
            </wp:positionH>
            <wp:positionV relativeFrom="page">
              <wp:posOffset>7929245</wp:posOffset>
            </wp:positionV>
            <wp:extent cx="1041400" cy="447040"/>
            <wp:effectExtent l="0" t="0" r="635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447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FD95C7" w14:textId="3D44C763" w:rsidR="004C4C61" w:rsidRPr="007F7C49" w:rsidRDefault="004C4C61" w:rsidP="004C4C61">
      <w:pPr>
        <w:rPr>
          <w:rFonts w:ascii="Calibri" w:hAnsi="Calibri"/>
          <w:lang w:val="it-IT"/>
        </w:rPr>
      </w:pPr>
    </w:p>
    <w:p w14:paraId="593899EA" w14:textId="3E38E27F" w:rsidR="004C4C61" w:rsidRPr="007F7C49" w:rsidRDefault="004C4C61" w:rsidP="007473DD">
      <w:pPr>
        <w:rPr>
          <w:rFonts w:ascii="Calibri" w:hAnsi="Calibri"/>
          <w:i/>
          <w:lang w:val="it-IT"/>
        </w:rPr>
      </w:pPr>
    </w:p>
    <w:p w14:paraId="4B87C064" w14:textId="77777777" w:rsidR="00176DE4" w:rsidRPr="007F7C49" w:rsidRDefault="00176DE4" w:rsidP="00176DE4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it-IT"/>
        </w:rPr>
      </w:pPr>
      <w:r w:rsidRPr="007F7C49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>Questo modello è basato sulla Guida PM² V3.0</w:t>
      </w:r>
    </w:p>
    <w:p w14:paraId="31EC8B87" w14:textId="77777777" w:rsidR="00176DE4" w:rsidRPr="007F7C49" w:rsidRDefault="00176DE4" w:rsidP="00176DE4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it-IT"/>
        </w:rPr>
      </w:pPr>
      <w:r w:rsidRPr="007F7C49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>Per l'ultima versione di questo modello consultare la guida Wiki di PM²</w:t>
      </w:r>
    </w:p>
    <w:p w14:paraId="5AB193A8" w14:textId="77777777" w:rsidR="00176DE4" w:rsidRPr="007F7C49" w:rsidRDefault="00176DE4" w:rsidP="00176DE4">
      <w:pPr>
        <w:jc w:val="center"/>
        <w:rPr>
          <w:rStyle w:val="Hyperlink"/>
          <w:rFonts w:asciiTheme="minorHAnsi" w:hAnsiTheme="minorHAnsi"/>
          <w:i/>
          <w:sz w:val="20"/>
          <w:lang w:val="it-IT"/>
        </w:rPr>
      </w:pPr>
    </w:p>
    <w:p w14:paraId="697A7729" w14:textId="77777777" w:rsidR="00176DE4" w:rsidRPr="007F7C49" w:rsidRDefault="00176DE4" w:rsidP="00176DE4">
      <w:pPr>
        <w:jc w:val="center"/>
        <w:rPr>
          <w:rFonts w:asciiTheme="minorHAnsi" w:eastAsia="Calibri" w:hAnsiTheme="minorHAnsi" w:cs="Calibri"/>
          <w:szCs w:val="22"/>
          <w:lang w:val="it-IT"/>
        </w:rPr>
        <w:sectPr w:rsidR="00176DE4" w:rsidRPr="007F7C49" w:rsidSect="00181D0D">
          <w:headerReference w:type="default" r:id="rId13"/>
          <w:footerReference w:type="default" r:id="rId14"/>
          <w:pgSz w:w="11906" w:h="16838"/>
          <w:pgMar w:top="1032" w:right="1418" w:bottom="851" w:left="1985" w:header="709" w:footer="709" w:gutter="0"/>
          <w:cols w:space="708"/>
          <w:docGrid w:linePitch="360"/>
        </w:sectPr>
      </w:pPr>
      <w:r w:rsidRPr="007F7C49">
        <w:rPr>
          <w:rFonts w:ascii="Calibri" w:hAnsi="Calibri"/>
          <w:color w:val="0070C0"/>
          <w:szCs w:val="16"/>
          <w:lang w:val="it-IT"/>
        </w:rPr>
        <w:t>&lt;</w:t>
      </w:r>
      <w:r w:rsidRPr="007F7C49">
        <w:rPr>
          <w:lang w:val="it-IT"/>
        </w:rPr>
        <w:t xml:space="preserve"> </w:t>
      </w:r>
      <w:r w:rsidRPr="007F7C49">
        <w:rPr>
          <w:rFonts w:asciiTheme="minorHAnsi" w:hAnsiTheme="minorHAnsi" w:cstheme="minorHAnsi"/>
          <w:i/>
          <w:color w:val="1B6FB5"/>
          <w:sz w:val="20"/>
          <w:lang w:val="it-IT"/>
        </w:rPr>
        <w:t>Il metodo PM² è stato sviluppato dalla Commissione Europea. Open PM² fornisce le linee guida ed i modelli per facilitare la gestione e la documentazione dei progetti.&gt;</w:t>
      </w:r>
    </w:p>
    <w:p w14:paraId="6B85E439" w14:textId="77777777" w:rsidR="007F7C49" w:rsidRPr="004E4FA0" w:rsidRDefault="007F7C49" w:rsidP="007F7C49">
      <w:pPr>
        <w:spacing w:after="20" w:line="276" w:lineRule="auto"/>
        <w:jc w:val="left"/>
        <w:outlineLvl w:val="0"/>
        <w:rPr>
          <w:rFonts w:asciiTheme="minorHAnsi" w:eastAsia="Calibri" w:hAnsiTheme="minorHAnsi" w:cstheme="minorHAnsi"/>
          <w:b/>
          <w:color w:val="000000"/>
          <w:szCs w:val="22"/>
          <w:lang w:val="it-IT"/>
        </w:rPr>
      </w:pPr>
      <w:r>
        <w:rPr>
          <w:noProof/>
          <w:lang w:val="fr-BE" w:eastAsia="fr-BE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E2904A9" wp14:editId="26A482D1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70621" w14:textId="77777777" w:rsidR="007F7C49" w:rsidRDefault="007F7C49" w:rsidP="007F7C4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E2904A9" id="Rectangle 6" o:spid="_x0000_s1026" style="position:absolute;margin-left:0;margin-top:813.25pt;width:594.75pt;height:3.6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" fillcolor="#4f81bc" strokecolor="#4f81bc">
                <v:textbox>
                  <w:txbxContent>
                    <w:p w14:paraId="17A70621" w14:textId="77777777" w:rsidR="007F7C49" w:rsidRDefault="007F7C49" w:rsidP="007F7C4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E4FA0"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03B40FA" wp14:editId="4C388160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FE1B34" w14:textId="77777777" w:rsidR="007F7C49" w:rsidRDefault="007F7C49" w:rsidP="007F7C4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3B40FA" id="_x0000_s1027" style="position:absolute;margin-left:0;margin-top:813.25pt;width:594.75pt;height:3.6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" fillcolor="#4f81bc" strokecolor="#4f81bc">
                <v:textbox>
                  <w:txbxContent>
                    <w:p w14:paraId="6EFE1B34" w14:textId="77777777" w:rsidR="007F7C49" w:rsidRDefault="007F7C49" w:rsidP="007F7C4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E4FA0">
        <w:rPr>
          <w:rFonts w:asciiTheme="minorHAnsi" w:eastAsia="Calibri" w:hAnsiTheme="minorHAnsi" w:cstheme="minorHAnsi"/>
          <w:b/>
          <w:color w:val="000000"/>
          <w:szCs w:val="22"/>
          <w:lang w:val="it-IT"/>
        </w:rPr>
        <w:t>Informazioni sul documento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68"/>
        <w:gridCol w:w="5740"/>
      </w:tblGrid>
      <w:tr w:rsidR="007F7C49" w14:paraId="75B75A18" w14:textId="77777777" w:rsidTr="00DA45DC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0A915027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>Impostazioni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03BC9BF3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>Valore</w:t>
            </w:r>
          </w:p>
        </w:tc>
      </w:tr>
      <w:tr w:rsidR="007F7C49" w14:paraId="699500C0" w14:textId="77777777" w:rsidTr="00DA45DC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60839FD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Titolo del documento: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4A56EB5" w14:textId="175F522E" w:rsidR="007F7C49" w:rsidRDefault="00324F40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sz w:val="20"/>
              </w:rPr>
            </w:pPr>
            <w:r>
              <w:rPr>
                <w:rFonts w:asciiTheme="minorHAnsi" w:eastAsia="PMingLiU" w:hAnsiTheme="minorHAnsi" w:cstheme="minorHAnsi"/>
                <w:sz w:val="20"/>
                <w:lang w:val="it-IT"/>
              </w:rPr>
              <w:t>Rapporto di fine progetto</w:t>
            </w:r>
          </w:p>
        </w:tc>
      </w:tr>
      <w:tr w:rsidR="007F7C49" w14:paraId="4ED06800" w14:textId="77777777" w:rsidTr="00DA45DC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44AAE47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Titolo del progetto</w:t>
            </w:r>
          </w:p>
        </w:tc>
        <w:sdt>
          <w:sdtPr>
            <w:rPr>
              <w:rFonts w:asciiTheme="minorHAnsi" w:hAnsiTheme="minorHAnsi" w:cstheme="minorHAnsi"/>
              <w:color w:val="984806" w:themeColor="accent6" w:themeShade="80"/>
              <w:sz w:val="20"/>
              <w:lang w:val="it-IT"/>
            </w:rPr>
            <w:alias w:val="Subject"/>
            <w:id w:val="1097134945"/>
            <w:placeholder>
              <w:docPart w:val="E2DAE8FCEB55294BB998EE05885D0EAC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33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100C9C2F" w14:textId="77777777" w:rsidR="007F7C49" w:rsidRDefault="007F7C49" w:rsidP="00DA45DC">
                <w:pPr>
                  <w:spacing w:after="0" w:line="276" w:lineRule="auto"/>
                  <w:jc w:val="left"/>
                  <w:rPr>
                    <w:rFonts w:asciiTheme="minorHAnsi" w:hAnsiTheme="minorHAnsi" w:cstheme="minorHAnsi"/>
                    <w:color w:val="984806" w:themeColor="accent6" w:themeShade="80"/>
                    <w:sz w:val="20"/>
                  </w:rPr>
                </w:pPr>
                <w:r>
                  <w:rPr>
                    <w:rFonts w:asciiTheme="minorHAnsi" w:hAnsiTheme="minorHAnsi" w:cstheme="minorHAnsi"/>
                    <w:color w:val="984806" w:themeColor="accent6" w:themeShade="80"/>
                    <w:sz w:val="20"/>
                    <w:lang w:val="it-IT"/>
                  </w:rPr>
                  <w:t>&lt;Nome Progetto&gt;</w:t>
                </w:r>
              </w:p>
            </w:tc>
          </w:sdtContent>
        </w:sdt>
      </w:tr>
      <w:tr w:rsidR="007F7C49" w14:paraId="3191D176" w14:textId="77777777" w:rsidTr="00DA45DC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32B94B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>Autore del documento: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0FB3E4D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 w:rsidRPr="004E4FA0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it-IT"/>
              </w:rPr>
              <w:t>&lt;Autore del documento&gt;</w:t>
            </w:r>
          </w:p>
        </w:tc>
      </w:tr>
      <w:tr w:rsidR="007F7C49" w14:paraId="133F7AC4" w14:textId="77777777" w:rsidTr="00DA45DC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21D6C44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Committente del progetto:</w:t>
            </w: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 xml:space="preserve">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DCF42B8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 w:rsidRPr="004E4FA0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it-IT"/>
              </w:rPr>
              <w:t>&lt;Committente del progetto (PO)&gt;</w:t>
            </w:r>
          </w:p>
        </w:tc>
      </w:tr>
      <w:tr w:rsidR="007F7C49" w14:paraId="770A553F" w14:textId="77777777" w:rsidTr="00DA45DC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5576AA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901281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Responsabile di progetto:</w:t>
            </w:r>
            <w:r w:rsidRPr="004E4FA0">
              <w:rPr>
                <w:rFonts w:asciiTheme="minorHAnsi" w:hAnsiTheme="minorHAnsi" w:cstheme="minorHAnsi"/>
                <w:b/>
                <w:color w:val="808080" w:themeColor="background1" w:themeShade="80"/>
                <w:szCs w:val="22"/>
                <w:lang w:val="it-IT"/>
              </w:rPr>
              <w:t xml:space="preserve">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B619D8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 w:rsidRPr="00901281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it-IT"/>
              </w:rPr>
              <w:t>&lt;Responsabile di progetto (PM)&gt;</w:t>
            </w:r>
          </w:p>
        </w:tc>
      </w:tr>
      <w:tr w:rsidR="007F7C49" w14:paraId="7F7CABA2" w14:textId="77777777" w:rsidTr="00DA45DC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27553A9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 xml:space="preserve">Versione del doc.: </w:t>
            </w:r>
          </w:p>
        </w:tc>
        <w:sdt>
          <w:sdtPr>
            <w:rPr>
              <w:rFonts w:asciiTheme="minorHAnsi" w:eastAsia="PMingLiU" w:hAnsiTheme="minorHAnsi" w:cstheme="minorHAnsi"/>
              <w:color w:val="984806" w:themeColor="accent6" w:themeShade="80"/>
              <w:sz w:val="20"/>
              <w:lang w:val="it-IT"/>
            </w:rPr>
            <w:alias w:val="Version"/>
            <w:id w:val="343371293"/>
            <w:placeholder>
              <w:docPart w:val="C0FB1E2D7BF38E4C926B29B0ACD2EC10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/>
          <w:sdtContent>
            <w:tc>
              <w:tcPr>
                <w:tcW w:w="333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4A176B50" w14:textId="77777777" w:rsidR="007F7C49" w:rsidRDefault="007F7C49" w:rsidP="00DA45DC">
                <w:pPr>
                  <w:spacing w:after="0" w:line="276" w:lineRule="auto"/>
                  <w:jc w:val="left"/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</w:pPr>
                <w:r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it-IT"/>
                  </w:rPr>
                  <w:t>&lt;Versione&gt;</w:t>
                </w:r>
              </w:p>
            </w:tc>
          </w:sdtContent>
        </w:sdt>
      </w:tr>
      <w:tr w:rsidR="007F7C49" w14:paraId="3F4A3547" w14:textId="77777777" w:rsidTr="00DA45DC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CD1624E" w14:textId="77777777" w:rsidR="007F7C49" w:rsidRPr="009B1711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highlight w:val="yellow"/>
              </w:rPr>
            </w:pPr>
            <w:r w:rsidRPr="00901281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Livello di riservatezza:</w:t>
            </w:r>
            <w:r w:rsidRPr="009B1711">
              <w:rPr>
                <w:rFonts w:asciiTheme="minorHAnsi" w:hAnsiTheme="minorHAnsi" w:cstheme="minorHAnsi"/>
                <w:b/>
                <w:bCs/>
                <w:szCs w:val="22"/>
                <w:highlight w:val="yellow"/>
                <w:lang w:val="it-IT"/>
              </w:rPr>
              <w:t xml:space="preserve">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7B53F4D" w14:textId="6B7A144E" w:rsidR="007F7C49" w:rsidRPr="009B1711" w:rsidRDefault="00EF037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highlight w:val="yellow"/>
              </w:rPr>
            </w:pPr>
            <w:sdt>
              <w:sdtPr>
                <w:rPr>
                  <w:rFonts w:asciiTheme="minorHAnsi" w:eastAsia="PMingLiU" w:hAnsiTheme="minorHAnsi" w:cstheme="minorHAnsi"/>
                  <w:color w:val="984806" w:themeColor="accent6" w:themeShade="80"/>
                  <w:sz w:val="20"/>
                  <w:lang w:val="it-IT"/>
                </w:rPr>
                <w:alias w:val="Sensitivity"/>
                <w:id w:val="982118648"/>
                <w:placeholder>
                  <w:docPart w:val="6EFB5464E525D24D90CC27B14E94AD68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7F7C49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it-IT"/>
                  </w:rPr>
                  <w:t>&lt;Pubblico, Limitato, Alto&gt;</w:t>
                </w:r>
              </w:sdtContent>
            </w:sdt>
          </w:p>
        </w:tc>
      </w:tr>
      <w:tr w:rsidR="007F7C49" w14:paraId="33A1CE37" w14:textId="77777777" w:rsidTr="00DA45DC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CEAC980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 xml:space="preserve">Data: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640EBC5" w14:textId="77777777" w:rsidR="007F7C49" w:rsidRDefault="00EF037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</w:rPr>
            </w:pPr>
            <w:sdt>
              <w:sdtPr>
                <w:rPr>
                  <w:rFonts w:asciiTheme="minorHAnsi" w:eastAsia="PMingLiU" w:hAnsiTheme="minorHAnsi" w:cstheme="minorHAnsi"/>
                  <w:color w:val="984806" w:themeColor="accent6" w:themeShade="80"/>
                  <w:sz w:val="20"/>
                  <w:lang w:val="it-IT"/>
                </w:rPr>
                <w:alias w:val="Date"/>
                <w:tag w:val="Date"/>
                <w:id w:val="-1011375329"/>
                <w:placeholder>
                  <w:docPart w:val="83E2BE22316E5346800CD6CCE9BD1712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7F7C49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  <w:t>&lt;Data&gt;</w:t>
                </w:r>
              </w:sdtContent>
            </w:sdt>
          </w:p>
        </w:tc>
      </w:tr>
    </w:tbl>
    <w:p w14:paraId="6170F250" w14:textId="77777777" w:rsidR="007F7C49" w:rsidRDefault="007F7C49" w:rsidP="007F7C49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szCs w:val="22"/>
        </w:rPr>
      </w:pPr>
    </w:p>
    <w:p w14:paraId="450CDB34" w14:textId="77777777" w:rsidR="007F7C49" w:rsidRPr="004E4FA0" w:rsidRDefault="007F7C49" w:rsidP="007F7C49">
      <w:pPr>
        <w:spacing w:after="0" w:line="276" w:lineRule="auto"/>
        <w:jc w:val="left"/>
        <w:outlineLvl w:val="0"/>
        <w:rPr>
          <w:rFonts w:asciiTheme="minorHAnsi" w:eastAsia="Calibri" w:hAnsiTheme="minorHAnsi" w:cstheme="minorHAnsi"/>
          <w:bCs/>
          <w:szCs w:val="22"/>
          <w:lang w:val="it-IT"/>
        </w:rPr>
      </w:pPr>
      <w:r>
        <w:rPr>
          <w:rFonts w:asciiTheme="minorHAnsi" w:eastAsia="Calibri" w:hAnsiTheme="minorHAnsi" w:cstheme="minorHAnsi"/>
          <w:b/>
          <w:bCs/>
          <w:szCs w:val="22"/>
          <w:lang w:val="it-IT"/>
        </w:rPr>
        <w:t>Responsabile/i</w:t>
      </w:r>
      <w:r w:rsidRPr="00387A2B">
        <w:rPr>
          <w:rFonts w:asciiTheme="minorHAnsi" w:eastAsia="Calibri" w:hAnsiTheme="minorHAnsi" w:cstheme="minorHAnsi"/>
          <w:b/>
          <w:bCs/>
          <w:szCs w:val="22"/>
          <w:lang w:val="it-IT"/>
        </w:rPr>
        <w:t xml:space="preserve"> </w:t>
      </w:r>
      <w:r w:rsidRPr="004E4FA0">
        <w:rPr>
          <w:rFonts w:asciiTheme="minorHAnsi" w:eastAsia="Calibri" w:hAnsiTheme="minorHAnsi" w:cstheme="minorHAnsi"/>
          <w:b/>
          <w:bCs/>
          <w:szCs w:val="22"/>
          <w:lang w:val="it-IT"/>
        </w:rPr>
        <w:t xml:space="preserve">e </w:t>
      </w:r>
      <w:r>
        <w:rPr>
          <w:rFonts w:asciiTheme="minorHAnsi" w:eastAsia="Calibri" w:hAnsiTheme="minorHAnsi" w:cstheme="minorHAnsi"/>
          <w:b/>
          <w:bCs/>
          <w:szCs w:val="22"/>
          <w:lang w:val="it-IT"/>
        </w:rPr>
        <w:t>R</w:t>
      </w:r>
      <w:r w:rsidRPr="004E4FA0">
        <w:rPr>
          <w:rFonts w:asciiTheme="minorHAnsi" w:eastAsia="Calibri" w:hAnsiTheme="minorHAnsi" w:cstheme="minorHAnsi"/>
          <w:b/>
          <w:bCs/>
          <w:szCs w:val="22"/>
          <w:lang w:val="it-IT"/>
        </w:rPr>
        <w:t>evisore/i del documento</w:t>
      </w:r>
    </w:p>
    <w:p w14:paraId="19422233" w14:textId="77777777" w:rsidR="007F7C49" w:rsidRPr="004E4FA0" w:rsidRDefault="007F7C49" w:rsidP="007F7C49">
      <w:pPr>
        <w:spacing w:after="20" w:line="276" w:lineRule="auto"/>
        <w:rPr>
          <w:rFonts w:asciiTheme="minorHAnsi" w:eastAsia="Calibri" w:hAnsiTheme="minorHAnsi" w:cstheme="minorHAnsi"/>
          <w:szCs w:val="22"/>
          <w:lang w:val="it-IT"/>
        </w:rPr>
      </w:pPr>
      <w:r w:rsidRPr="004E4FA0">
        <w:rPr>
          <w:rFonts w:asciiTheme="minorHAnsi" w:eastAsia="Calibri" w:hAnsiTheme="minorHAnsi" w:cstheme="minorHAnsi"/>
          <w:bCs/>
          <w:szCs w:val="22"/>
          <w:lang w:val="it-IT"/>
        </w:rPr>
        <w:t>NOTA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: </w:t>
      </w:r>
      <w:r>
        <w:rPr>
          <w:rFonts w:asciiTheme="minorHAnsi" w:eastAsia="Calibri" w:hAnsiTheme="minorHAnsi" w:cstheme="minorHAnsi"/>
          <w:szCs w:val="22"/>
          <w:lang w:val="it-IT"/>
        </w:rPr>
        <w:t>È obbligatorio identificare tutti coloro che approvano il documento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. È </w:t>
      </w:r>
      <w:r>
        <w:rPr>
          <w:rFonts w:asciiTheme="minorHAnsi" w:eastAsia="Calibri" w:hAnsiTheme="minorHAnsi" w:cstheme="minorHAnsi"/>
          <w:szCs w:val="22"/>
          <w:lang w:val="it-IT"/>
        </w:rPr>
        <w:t xml:space="preserve">inoltre 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>necessario conservare i</w:t>
      </w:r>
      <w:r>
        <w:rPr>
          <w:rFonts w:asciiTheme="minorHAnsi" w:eastAsia="Calibri" w:hAnsiTheme="minorHAnsi" w:cstheme="minorHAnsi"/>
          <w:szCs w:val="22"/>
          <w:lang w:val="it-IT"/>
        </w:rPr>
        <w:t xml:space="preserve"> loro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 record. Tutti i revisori</w:t>
      </w:r>
      <w:r>
        <w:rPr>
          <w:rFonts w:asciiTheme="minorHAnsi" w:eastAsia="Calibri" w:hAnsiTheme="minorHAnsi" w:cstheme="minorHAnsi"/>
          <w:szCs w:val="22"/>
          <w:lang w:val="it-IT"/>
        </w:rPr>
        <w:t xml:space="preserve"> presenti 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>nell</w:t>
      </w:r>
      <w:r>
        <w:rPr>
          <w:rFonts w:asciiTheme="minorHAnsi" w:eastAsia="Calibri" w:hAnsiTheme="minorHAnsi" w:cstheme="minorHAnsi"/>
          <w:szCs w:val="22"/>
          <w:lang w:val="it-IT"/>
        </w:rPr>
        <w:t>a tabella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 sono considerati obbligatori a meno che non siano esplicitamente elencati come facoltativi.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01"/>
        <w:gridCol w:w="2169"/>
        <w:gridCol w:w="2169"/>
        <w:gridCol w:w="2169"/>
      </w:tblGrid>
      <w:tr w:rsidR="007F7C49" w14:paraId="5449C4D5" w14:textId="77777777" w:rsidTr="00DA45DC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1926BCDF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Nome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7E286F48" w14:textId="77777777" w:rsidR="007F7C49" w:rsidRPr="0008717E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Ruol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o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704206CD" w14:textId="77777777" w:rsidR="007F7C49" w:rsidRPr="0008717E" w:rsidRDefault="007F7C49" w:rsidP="00DA45DC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Azione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300BEB2C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Data</w:t>
            </w:r>
          </w:p>
        </w:tc>
      </w:tr>
      <w:tr w:rsidR="007F7C49" w14:paraId="5D8D6B50" w14:textId="77777777" w:rsidTr="00DA45DC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111505" w14:textId="77777777" w:rsidR="007F7C49" w:rsidRPr="0008717E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601B0A" w14:textId="77777777" w:rsidR="007F7C49" w:rsidRPr="0008717E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8FA0748" w14:textId="77777777" w:rsidR="007F7C49" w:rsidRPr="0008717E" w:rsidRDefault="007F7C49" w:rsidP="00DA45DC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i/>
                <w:color w:val="808080"/>
                <w:sz w:val="20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 xml:space="preserve">&lt;Approva / </w:t>
            </w:r>
            <w:r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>Revisiona</w:t>
            </w:r>
            <w:r w:rsidRPr="0008717E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>&gt;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F614EB" w14:textId="77777777" w:rsidR="007F7C49" w:rsidRPr="0008717E" w:rsidRDefault="007F7C49" w:rsidP="00DA45DC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</w:tr>
      <w:tr w:rsidR="007F7C49" w14:paraId="52529965" w14:textId="77777777" w:rsidTr="00DA45DC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5AC424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235804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4F48179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17C7A3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  <w:tr w:rsidR="007F7C49" w14:paraId="41B910CC" w14:textId="77777777" w:rsidTr="00DA45DC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D3A815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E41926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A5B9BF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D3A04A" w14:textId="77777777" w:rsidR="007F7C49" w:rsidRDefault="007F7C49" w:rsidP="00DA45DC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</w:tbl>
    <w:p w14:paraId="73C63ABF" w14:textId="77777777" w:rsidR="007F7C49" w:rsidRDefault="007F7C49" w:rsidP="007F7C49">
      <w:pPr>
        <w:spacing w:after="0" w:line="276" w:lineRule="auto"/>
        <w:jc w:val="left"/>
        <w:rPr>
          <w:rFonts w:asciiTheme="minorHAnsi" w:eastAsia="Calibri" w:hAnsiTheme="minorHAnsi" w:cstheme="minorHAnsi"/>
          <w:bCs/>
          <w:color w:val="000000"/>
          <w:szCs w:val="22"/>
        </w:rPr>
      </w:pPr>
    </w:p>
    <w:p w14:paraId="16C8AD05" w14:textId="77777777" w:rsidR="007F7C49" w:rsidRDefault="007F7C49" w:rsidP="007F7C49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</w:rPr>
      </w:pPr>
      <w:r w:rsidRPr="00955513"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  <w:t>Cronologia</w:t>
      </w:r>
      <w:r>
        <w:rPr>
          <w:rFonts w:asciiTheme="minorHAnsi" w:eastAsia="Calibri" w:hAnsiTheme="minorHAnsi" w:cstheme="minorHAnsi"/>
          <w:b/>
          <w:bCs/>
          <w:color w:val="000000"/>
          <w:szCs w:val="22"/>
        </w:rPr>
        <w:t xml:space="preserve"> del </w:t>
      </w:r>
      <w:r w:rsidRPr="00E540E9"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  <w:t>documento</w:t>
      </w:r>
      <w:r>
        <w:rPr>
          <w:rFonts w:asciiTheme="minorHAnsi" w:eastAsia="Calibri" w:hAnsiTheme="minorHAnsi" w:cstheme="minorHAnsi"/>
          <w:b/>
          <w:bCs/>
          <w:color w:val="000000"/>
          <w:szCs w:val="22"/>
        </w:rPr>
        <w:t>:</w:t>
      </w:r>
    </w:p>
    <w:p w14:paraId="2BA26791" w14:textId="77777777" w:rsidR="007F7C49" w:rsidRPr="00E540E9" w:rsidRDefault="007F7C49" w:rsidP="007F7C49">
      <w:pPr>
        <w:spacing w:after="0" w:line="276" w:lineRule="auto"/>
        <w:rPr>
          <w:rFonts w:asciiTheme="minorHAnsi" w:eastAsia="Calibri" w:hAnsiTheme="minorHAnsi" w:cstheme="minorHAnsi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szCs w:val="22"/>
          <w:lang w:val="it-IT"/>
        </w:rPr>
        <w:t>L'autore del documento è autorizzato ad apportare i seguenti tipi di modifiche senza richiedere che il documento venga nuovamente approvato:</w:t>
      </w:r>
    </w:p>
    <w:p w14:paraId="106BFBD9" w14:textId="77777777" w:rsidR="007F7C49" w:rsidRPr="00A73914" w:rsidRDefault="007F7C49" w:rsidP="007F7C49">
      <w:pPr>
        <w:pStyle w:val="ListParagraph"/>
        <w:numPr>
          <w:ilvl w:val="0"/>
          <w:numId w:val="38"/>
        </w:numPr>
        <w:spacing w:after="0" w:line="276" w:lineRule="auto"/>
        <w:rPr>
          <w:rFonts w:asciiTheme="minorHAnsi" w:hAnsiTheme="minorHAnsi" w:cstheme="minorHAnsi"/>
          <w:i/>
          <w:iCs/>
          <w:color w:val="000000" w:themeColor="text1"/>
          <w:szCs w:val="22"/>
          <w:lang w:val="it-IT"/>
        </w:rPr>
      </w:pPr>
      <w:r w:rsidRPr="00A73914">
        <w:rPr>
          <w:rFonts w:asciiTheme="minorHAnsi" w:hAnsiTheme="minorHAnsi" w:cstheme="minorHAnsi"/>
          <w:iCs/>
          <w:color w:val="000000" w:themeColor="text1"/>
          <w:szCs w:val="22"/>
          <w:lang w:val="it-IT"/>
        </w:rPr>
        <w:t>Modifiche editoriali, formattazione e ortografia</w:t>
      </w:r>
    </w:p>
    <w:p w14:paraId="19A962F7" w14:textId="77777777" w:rsidR="007F7C49" w:rsidRPr="00A73914" w:rsidRDefault="007F7C49" w:rsidP="007F7C49">
      <w:pPr>
        <w:pStyle w:val="ListParagraph"/>
        <w:numPr>
          <w:ilvl w:val="0"/>
          <w:numId w:val="38"/>
        </w:numPr>
        <w:spacing w:after="0" w:line="276" w:lineRule="auto"/>
        <w:rPr>
          <w:rFonts w:asciiTheme="minorHAnsi" w:hAnsiTheme="minorHAnsi" w:cstheme="minorHAnsi"/>
          <w:i/>
          <w:iCs/>
          <w:color w:val="000000" w:themeColor="text1"/>
          <w:szCs w:val="22"/>
          <w:lang w:val="it-IT"/>
        </w:rPr>
      </w:pPr>
      <w:r w:rsidRPr="00A73914">
        <w:rPr>
          <w:rFonts w:asciiTheme="minorHAnsi" w:hAnsiTheme="minorHAnsi" w:cstheme="minorHAnsi"/>
          <w:iCs/>
          <w:color w:val="000000" w:themeColor="text1"/>
          <w:szCs w:val="22"/>
          <w:lang w:val="it-IT"/>
        </w:rPr>
        <w:t>Precisazioni</w:t>
      </w:r>
    </w:p>
    <w:p w14:paraId="12465AE0" w14:textId="77777777" w:rsidR="007F7C49" w:rsidRDefault="007F7C49" w:rsidP="007F7C49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it-IT"/>
        </w:rPr>
      </w:pPr>
    </w:p>
    <w:p w14:paraId="3018FF3E" w14:textId="77777777" w:rsidR="007F7C49" w:rsidRPr="00E540E9" w:rsidRDefault="007F7C49" w:rsidP="007F7C49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>Per richiedere una modifica a questo documento, contattare l'autore del documento o il Committente di progetto.</w:t>
      </w:r>
    </w:p>
    <w:p w14:paraId="4A04CC62" w14:textId="77777777" w:rsidR="007F7C49" w:rsidRPr="00E540E9" w:rsidRDefault="007F7C49" w:rsidP="007F7C49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 xml:space="preserve">Le modifiche a questo documento sono riassunte nella tabella seguente in ordine cronologico inverso (l'ultima versione </w:t>
      </w:r>
      <w:r>
        <w:rPr>
          <w:rFonts w:asciiTheme="minorHAnsi" w:eastAsia="Calibri" w:hAnsiTheme="minorHAnsi" w:cstheme="minorHAnsi"/>
          <w:color w:val="000000"/>
          <w:szCs w:val="22"/>
          <w:lang w:val="it-IT"/>
        </w:rPr>
        <w:t>in cima</w:t>
      </w: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>).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0"/>
        <w:gridCol w:w="1160"/>
        <w:gridCol w:w="2507"/>
        <w:gridCol w:w="3951"/>
      </w:tblGrid>
      <w:tr w:rsidR="007F7C49" w:rsidRPr="00E540E9" w14:paraId="772A54D5" w14:textId="77777777" w:rsidTr="00DA45DC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3521A3CB" w14:textId="77777777" w:rsidR="007F7C49" w:rsidRPr="00E540E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Revisione</w:t>
            </w: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66957491" w14:textId="77777777" w:rsidR="007F7C49" w:rsidRPr="00E540E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Data</w:t>
            </w: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0EA5C601" w14:textId="77777777" w:rsidR="007F7C49" w:rsidRPr="00E540E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Creata da</w:t>
            </w: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08A9DA5A" w14:textId="77777777" w:rsidR="007F7C49" w:rsidRPr="00E540E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Breve descrizione della modifica</w:t>
            </w:r>
          </w:p>
        </w:tc>
      </w:tr>
      <w:tr w:rsidR="007F7C49" w:rsidRPr="00E540E9" w14:paraId="5E7EA277" w14:textId="77777777" w:rsidTr="00DA45DC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E055AAD" w14:textId="77777777" w:rsidR="007F7C49" w:rsidRPr="00E540E9" w:rsidRDefault="007F7C49" w:rsidP="00DA45DC">
            <w:pPr>
              <w:spacing w:after="0"/>
              <w:jc w:val="left"/>
              <w:rPr>
                <w:sz w:val="20"/>
                <w:lang w:val="it-IT" w:eastAsia="en-GB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747CE3" w14:textId="77777777" w:rsidR="007F7C49" w:rsidRPr="00E540E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E7C25D" w14:textId="77777777" w:rsidR="007F7C49" w:rsidRPr="00E540E9" w:rsidRDefault="007F7C49" w:rsidP="00DA45DC">
            <w:pPr>
              <w:widowControl w:val="0"/>
              <w:spacing w:after="0" w:line="200" w:lineRule="atLeast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71868F0" w14:textId="77777777" w:rsidR="007F7C49" w:rsidRPr="00E540E9" w:rsidRDefault="007F7C49" w:rsidP="00DA45DC">
            <w:pPr>
              <w:spacing w:after="0"/>
              <w:jc w:val="left"/>
              <w:rPr>
                <w:sz w:val="20"/>
                <w:lang w:val="it-IT" w:eastAsia="en-GB"/>
              </w:rPr>
            </w:pPr>
          </w:p>
        </w:tc>
      </w:tr>
      <w:tr w:rsidR="007F7C49" w:rsidRPr="00E540E9" w14:paraId="3D07B2B2" w14:textId="77777777" w:rsidTr="00DA45DC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2BA2EC" w14:textId="77777777" w:rsidR="007F7C49" w:rsidRPr="00E540E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15FC99" w14:textId="77777777" w:rsidR="007F7C49" w:rsidRPr="00E540E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882A49" w14:textId="77777777" w:rsidR="007F7C49" w:rsidRPr="00E540E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CB0EE8" w14:textId="77777777" w:rsidR="007F7C49" w:rsidRPr="00E540E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</w:tr>
      <w:tr w:rsidR="007F7C49" w:rsidRPr="00E540E9" w14:paraId="4ECC5643" w14:textId="77777777" w:rsidTr="00DA45DC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5F3D63" w14:textId="77777777" w:rsidR="007F7C49" w:rsidRPr="00E540E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C3004B" w14:textId="77777777" w:rsidR="007F7C49" w:rsidRPr="00E540E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EF0481" w14:textId="77777777" w:rsidR="007F7C49" w:rsidRPr="00E540E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8C98BE" w14:textId="77777777" w:rsidR="007F7C49" w:rsidRPr="00E540E9" w:rsidRDefault="007F7C49" w:rsidP="00DA45D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</w:tr>
    </w:tbl>
    <w:p w14:paraId="10162CBF" w14:textId="77777777" w:rsidR="007F7C49" w:rsidRPr="00E540E9" w:rsidRDefault="007F7C49" w:rsidP="007F7C49">
      <w:pPr>
        <w:spacing w:after="0" w:line="276" w:lineRule="auto"/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</w:pPr>
    </w:p>
    <w:p w14:paraId="3DBF5E26" w14:textId="77777777" w:rsidR="007F7C49" w:rsidRPr="00E540E9" w:rsidRDefault="007F7C49" w:rsidP="007F7C49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  <w:t>Gestione della configurazione: archiviazione del documento</w:t>
      </w:r>
    </w:p>
    <w:p w14:paraId="718BAB92" w14:textId="77777777" w:rsidR="007F7C49" w:rsidRDefault="007F7C49" w:rsidP="007F7C49">
      <w:pPr>
        <w:spacing w:after="0" w:line="276" w:lineRule="auto"/>
        <w:outlineLvl w:val="0"/>
        <w:rPr>
          <w:rFonts w:asciiTheme="minorHAnsi" w:eastAsia="Calibri" w:hAnsiTheme="minorHAnsi" w:cstheme="minorHAnsi"/>
          <w:color w:val="984806" w:themeColor="accent6" w:themeShade="8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szCs w:val="22"/>
          <w:lang w:val="it-IT"/>
        </w:rPr>
        <w:t xml:space="preserve">L'ultima versione di questo documento è archiviata in </w:t>
      </w:r>
      <w:r w:rsidRPr="00E540E9">
        <w:rPr>
          <w:rFonts w:asciiTheme="minorHAnsi" w:eastAsia="Calibri" w:hAnsiTheme="minorHAnsi" w:cstheme="minorHAnsi"/>
          <w:color w:val="984806" w:themeColor="accent6" w:themeShade="80"/>
          <w:sz w:val="20"/>
          <w:lang w:val="it-IT"/>
        </w:rPr>
        <w:t>&lt;posizione&gt;</w:t>
      </w:r>
      <w:r w:rsidRPr="00E540E9">
        <w:rPr>
          <w:rFonts w:asciiTheme="minorHAnsi" w:eastAsia="Calibri" w:hAnsiTheme="minorHAnsi" w:cstheme="minorHAnsi"/>
          <w:color w:val="984806" w:themeColor="accent6" w:themeShade="80"/>
          <w:szCs w:val="22"/>
          <w:lang w:val="it-IT"/>
        </w:rPr>
        <w:t>.</w:t>
      </w:r>
    </w:p>
    <w:p w14:paraId="16420317" w14:textId="77777777" w:rsidR="007F7C49" w:rsidRPr="006C3812" w:rsidRDefault="007F7C49" w:rsidP="007F7C49">
      <w:pPr>
        <w:spacing w:after="0" w:line="276" w:lineRule="auto"/>
        <w:outlineLvl w:val="0"/>
        <w:rPr>
          <w:rFonts w:asciiTheme="minorHAnsi" w:eastAsia="Calibri" w:hAnsiTheme="minorHAnsi" w:cstheme="minorHAnsi"/>
          <w:color w:val="000000" w:themeColor="text1"/>
          <w:szCs w:val="22"/>
          <w:lang w:val="it-IT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608"/>
      </w:tblGrid>
      <w:tr w:rsidR="007F7C49" w14:paraId="37D5BFBA" w14:textId="77777777" w:rsidTr="00DA45DC">
        <w:tc>
          <w:tcPr>
            <w:tcW w:w="95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7D575A" w14:textId="77777777" w:rsidR="007F7C49" w:rsidRPr="0008717E" w:rsidRDefault="007F7C49" w:rsidP="00DA45DC">
            <w:pPr>
              <w:spacing w:after="0" w:line="276" w:lineRule="auto"/>
              <w:rPr>
                <w:rFonts w:ascii="Calibri" w:hAnsi="Calibri"/>
                <w:i/>
                <w:color w:val="1B6FB5"/>
                <w:szCs w:val="22"/>
                <w:lang w:val="it-IT"/>
              </w:rPr>
            </w:pPr>
            <w:r w:rsidRPr="0008717E">
              <w:rPr>
                <w:rFonts w:ascii="Calibri" w:hAnsi="Calibri"/>
                <w:i/>
                <w:color w:val="1B6FB5"/>
                <w:szCs w:val="22"/>
                <w:lang w:val="it-IT"/>
              </w:rPr>
              <w:t>&lt;</w:t>
            </w:r>
            <w:r w:rsidRPr="0008717E">
              <w:rPr>
                <w:lang w:val="it-IT"/>
              </w:rPr>
              <w:t xml:space="preserve"> </w:t>
            </w:r>
            <w:r w:rsidRPr="0008717E">
              <w:rPr>
                <w:rFonts w:ascii="Calibri" w:hAnsi="Calibri"/>
                <w:i/>
                <w:color w:val="1B6FB5"/>
                <w:szCs w:val="22"/>
                <w:lang w:val="it-IT"/>
              </w:rPr>
              <w:t>Queste note dovrebbero essere eliminate nella versione finale:&gt;</w:t>
            </w:r>
          </w:p>
          <w:p w14:paraId="4C8D1B45" w14:textId="77777777" w:rsidR="007F7C49" w:rsidRPr="0008717E" w:rsidRDefault="007F7C49" w:rsidP="00DA45DC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it-IT"/>
              </w:rPr>
            </w:pPr>
          </w:p>
          <w:p w14:paraId="5C5BFE68" w14:textId="77777777" w:rsidR="007F7C49" w:rsidRPr="0008717E" w:rsidRDefault="007F7C49" w:rsidP="00DA45DC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it-IT"/>
              </w:rPr>
              <w:t>Note per gli Artefatti:</w:t>
            </w:r>
          </w:p>
          <w:p w14:paraId="503BBB8A" w14:textId="77777777" w:rsidR="007F7C49" w:rsidRPr="00324F40" w:rsidRDefault="007F7C49" w:rsidP="007F7C49">
            <w:pPr>
              <w:pStyle w:val="ListParagraph"/>
              <w:numPr>
                <w:ilvl w:val="0"/>
                <w:numId w:val="36"/>
              </w:numPr>
              <w:spacing w:after="0" w:line="276" w:lineRule="auto"/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</w:pPr>
            <w:r w:rsidRPr="00324F40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 xml:space="preserve">Testo in </w:t>
            </w:r>
            <w:r w:rsidRPr="0008717E">
              <w:rPr>
                <w:rFonts w:asciiTheme="minorHAnsi" w:eastAsia="Calibri" w:hAnsiTheme="minorHAnsi" w:cstheme="minorHAnsi"/>
                <w:i/>
                <w:color w:val="F79646" w:themeColor="accent6"/>
                <w:sz w:val="20"/>
                <w:szCs w:val="22"/>
                <w:lang w:val="it-IT"/>
              </w:rPr>
              <w:t>&lt;arancione&gt;</w:t>
            </w:r>
            <w:r w:rsidRPr="00324F40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>: deve essere sostituito.</w:t>
            </w:r>
          </w:p>
          <w:p w14:paraId="1E967C38" w14:textId="77777777" w:rsidR="007F7C49" w:rsidRPr="0008717E" w:rsidRDefault="007F7C49" w:rsidP="007F7C49">
            <w:pPr>
              <w:pStyle w:val="ListParagraph"/>
              <w:numPr>
                <w:ilvl w:val="0"/>
                <w:numId w:val="36"/>
              </w:numPr>
              <w:spacing w:after="0" w:line="276" w:lineRule="auto"/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</w:pPr>
            <w:r w:rsidRPr="00324F40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 xml:space="preserve">Testo in </w:t>
            </w:r>
            <w:r w:rsidRPr="0008717E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>&lt;blu&gt;</w:t>
            </w:r>
            <w:r w:rsidRPr="00324F40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>: linee guida su come utilizzare il modello. Dovrebbe essere eliminato nella versione finale.</w:t>
            </w:r>
          </w:p>
          <w:p w14:paraId="0E283714" w14:textId="77777777" w:rsidR="007F7C49" w:rsidRPr="006C3812" w:rsidRDefault="007F7C49" w:rsidP="007F7C49">
            <w:pPr>
              <w:pStyle w:val="ListParagraph"/>
              <w:numPr>
                <w:ilvl w:val="0"/>
                <w:numId w:val="36"/>
              </w:numPr>
              <w:spacing w:after="0" w:line="276" w:lineRule="auto"/>
              <w:rPr>
                <w:rFonts w:cstheme="minorHAnsi"/>
                <w:b/>
                <w:color w:val="000000" w:themeColor="text1"/>
                <w:szCs w:val="22"/>
              </w:rPr>
            </w:pPr>
            <w:r w:rsidRPr="00324F40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 xml:space="preserve">Testo in </w:t>
            </w:r>
            <w:r w:rsidRPr="0008717E">
              <w:rPr>
                <w:rFonts w:ascii="Calibri" w:eastAsia="Calibri" w:hAnsi="Calibri"/>
                <w:i/>
                <w:color w:val="005828"/>
                <w:sz w:val="20"/>
                <w:szCs w:val="22"/>
                <w:lang w:val="it-IT"/>
              </w:rPr>
              <w:t>&lt;verde&gt;</w:t>
            </w:r>
            <w:r w:rsidRPr="00324F40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>: può essere personalizzato. Dovrebbe essere ricolorato in nero nella versione finale.</w:t>
            </w:r>
          </w:p>
        </w:tc>
      </w:tr>
    </w:tbl>
    <w:p w14:paraId="1542047A" w14:textId="77777777" w:rsidR="007F7C49" w:rsidRDefault="007F7C49" w:rsidP="004C4C61">
      <w:pPr>
        <w:spacing w:after="20" w:line="276" w:lineRule="auto"/>
        <w:jc w:val="left"/>
        <w:rPr>
          <w:rFonts w:asciiTheme="minorHAnsi" w:eastAsia="Calibri" w:hAnsiTheme="minorHAnsi" w:cstheme="minorHAnsi"/>
          <w:b/>
          <w:color w:val="000000"/>
          <w:szCs w:val="22"/>
        </w:rPr>
      </w:pPr>
    </w:p>
    <w:p w14:paraId="7AD98F32" w14:textId="77777777" w:rsidR="000716E9" w:rsidRPr="000716E9" w:rsidRDefault="000716E9" w:rsidP="004C4C61">
      <w:pPr>
        <w:pStyle w:val="Title"/>
        <w:tabs>
          <w:tab w:val="left" w:pos="1530"/>
        </w:tabs>
        <w:spacing w:after="20"/>
        <w:jc w:val="left"/>
        <w:rPr>
          <w:rFonts w:ascii="Calibri" w:hAnsi="Calibri"/>
          <w:b w:val="0"/>
          <w:sz w:val="24"/>
          <w:szCs w:val="24"/>
        </w:rPr>
      </w:pPr>
    </w:p>
    <w:p w14:paraId="07576562" w14:textId="602011C4" w:rsidR="00CC5CEC" w:rsidRPr="003719D4" w:rsidRDefault="007F7C49" w:rsidP="00CC5CEC">
      <w:pPr>
        <w:pStyle w:val="TOCHeading"/>
        <w:rPr>
          <w:rFonts w:ascii="Calibri" w:hAnsi="Calibri"/>
        </w:rPr>
      </w:pPr>
      <w:r>
        <w:rPr>
          <w:rFonts w:ascii="Calibri" w:hAnsi="Calibri"/>
        </w:rPr>
        <w:t>INDICE</w:t>
      </w:r>
    </w:p>
    <w:p w14:paraId="3ED90996" w14:textId="61F7233A" w:rsidR="008F4013" w:rsidRPr="00EF0379" w:rsidRDefault="00CC5CEC">
      <w:pPr>
        <w:pStyle w:val="TOC1"/>
        <w:rPr>
          <w:rFonts w:asciiTheme="minorHAnsi" w:eastAsiaTheme="minorEastAsia" w:hAnsiTheme="minorHAnsi" w:cstheme="minorBidi"/>
          <w:b w:val="0"/>
          <w:caps w:val="0"/>
          <w:sz w:val="24"/>
          <w:szCs w:val="22"/>
          <w:lang w:eastAsia="en-GB"/>
        </w:rPr>
      </w:pPr>
      <w:r w:rsidRPr="00EF0379">
        <w:rPr>
          <w:sz w:val="22"/>
        </w:rPr>
        <w:fldChar w:fldCharType="begin"/>
      </w:r>
      <w:r w:rsidRPr="00EF0379">
        <w:rPr>
          <w:sz w:val="22"/>
        </w:rPr>
        <w:instrText xml:space="preserve"> TOC \o "1-3" \h \z \u </w:instrText>
      </w:r>
      <w:r w:rsidRPr="00EF0379">
        <w:rPr>
          <w:sz w:val="22"/>
        </w:rPr>
        <w:fldChar w:fldCharType="separate"/>
      </w:r>
      <w:hyperlink w:anchor="_Toc17121291" w:history="1">
        <w:r w:rsidR="008F4013" w:rsidRPr="00EF0379">
          <w:rPr>
            <w:rStyle w:val="Hyperlink"/>
            <w:sz w:val="22"/>
          </w:rPr>
          <w:t>1. Introd</w:t>
        </w:r>
        <w:r w:rsidR="007F7C49" w:rsidRPr="00EF0379">
          <w:rPr>
            <w:rStyle w:val="Hyperlink"/>
            <w:sz w:val="22"/>
          </w:rPr>
          <w:t>uzione</w:t>
        </w:r>
        <w:r w:rsidR="008F4013" w:rsidRPr="00EF0379">
          <w:rPr>
            <w:webHidden/>
            <w:sz w:val="22"/>
          </w:rPr>
          <w:tab/>
        </w:r>
        <w:r w:rsidR="008F4013" w:rsidRPr="00EF0379">
          <w:rPr>
            <w:webHidden/>
            <w:sz w:val="22"/>
          </w:rPr>
          <w:fldChar w:fldCharType="begin"/>
        </w:r>
        <w:r w:rsidR="008F4013" w:rsidRPr="00EF0379">
          <w:rPr>
            <w:webHidden/>
            <w:sz w:val="22"/>
          </w:rPr>
          <w:instrText xml:space="preserve"> PAGEREF _Toc17121291 \h </w:instrText>
        </w:r>
        <w:r w:rsidR="008F4013" w:rsidRPr="00EF0379">
          <w:rPr>
            <w:webHidden/>
            <w:sz w:val="22"/>
          </w:rPr>
        </w:r>
        <w:r w:rsidR="008F4013" w:rsidRPr="00EF0379">
          <w:rPr>
            <w:webHidden/>
            <w:sz w:val="22"/>
          </w:rPr>
          <w:fldChar w:fldCharType="separate"/>
        </w:r>
        <w:r w:rsidR="008F4013" w:rsidRPr="00EF0379">
          <w:rPr>
            <w:webHidden/>
            <w:sz w:val="22"/>
          </w:rPr>
          <w:t>4</w:t>
        </w:r>
        <w:r w:rsidR="008F4013" w:rsidRPr="00EF0379">
          <w:rPr>
            <w:webHidden/>
            <w:sz w:val="22"/>
          </w:rPr>
          <w:fldChar w:fldCharType="end"/>
        </w:r>
      </w:hyperlink>
    </w:p>
    <w:p w14:paraId="2751A70B" w14:textId="2D9905CE" w:rsidR="008F4013" w:rsidRPr="00EF0379" w:rsidRDefault="00EF0379">
      <w:pPr>
        <w:pStyle w:val="TOC1"/>
        <w:rPr>
          <w:rFonts w:asciiTheme="minorHAnsi" w:eastAsiaTheme="minorEastAsia" w:hAnsiTheme="minorHAnsi" w:cstheme="minorBidi"/>
          <w:b w:val="0"/>
          <w:caps w:val="0"/>
          <w:sz w:val="24"/>
          <w:szCs w:val="22"/>
          <w:lang w:eastAsia="en-GB"/>
        </w:rPr>
      </w:pPr>
      <w:hyperlink w:anchor="_Toc17121292" w:history="1">
        <w:r w:rsidR="008F4013" w:rsidRPr="00EF0379">
          <w:rPr>
            <w:rStyle w:val="Hyperlink"/>
            <w:sz w:val="22"/>
          </w:rPr>
          <w:t xml:space="preserve">2. </w:t>
        </w:r>
        <w:r w:rsidR="007F7C49" w:rsidRPr="00EF0379">
          <w:rPr>
            <w:rStyle w:val="Hyperlink"/>
            <w:sz w:val="22"/>
          </w:rPr>
          <w:t>esito progetto</w:t>
        </w:r>
        <w:r w:rsidR="008F4013" w:rsidRPr="00EF0379">
          <w:rPr>
            <w:webHidden/>
            <w:sz w:val="22"/>
          </w:rPr>
          <w:tab/>
        </w:r>
        <w:r w:rsidR="008F4013" w:rsidRPr="00EF0379">
          <w:rPr>
            <w:webHidden/>
            <w:sz w:val="22"/>
          </w:rPr>
          <w:fldChar w:fldCharType="begin"/>
        </w:r>
        <w:r w:rsidR="008F4013" w:rsidRPr="00EF0379">
          <w:rPr>
            <w:webHidden/>
            <w:sz w:val="22"/>
          </w:rPr>
          <w:instrText xml:space="preserve"> PAGEREF _Toc17121292 \h </w:instrText>
        </w:r>
        <w:r w:rsidR="008F4013" w:rsidRPr="00EF0379">
          <w:rPr>
            <w:webHidden/>
            <w:sz w:val="22"/>
          </w:rPr>
        </w:r>
        <w:r w:rsidR="008F4013" w:rsidRPr="00EF0379">
          <w:rPr>
            <w:webHidden/>
            <w:sz w:val="22"/>
          </w:rPr>
          <w:fldChar w:fldCharType="separate"/>
        </w:r>
        <w:r w:rsidR="008F4013" w:rsidRPr="00EF0379">
          <w:rPr>
            <w:webHidden/>
            <w:sz w:val="22"/>
          </w:rPr>
          <w:t>4</w:t>
        </w:r>
        <w:r w:rsidR="008F4013" w:rsidRPr="00EF0379">
          <w:rPr>
            <w:webHidden/>
            <w:sz w:val="22"/>
          </w:rPr>
          <w:fldChar w:fldCharType="end"/>
        </w:r>
      </w:hyperlink>
    </w:p>
    <w:p w14:paraId="02822BE3" w14:textId="09D8BF1F" w:rsidR="008F4013" w:rsidRPr="00EF0379" w:rsidRDefault="00EF0379">
      <w:pPr>
        <w:pStyle w:val="TOC2"/>
        <w:rPr>
          <w:rFonts w:asciiTheme="minorHAnsi" w:eastAsiaTheme="minorEastAsia" w:hAnsiTheme="minorHAnsi" w:cstheme="minorBidi"/>
          <w:sz w:val="24"/>
          <w:szCs w:val="22"/>
          <w:lang w:eastAsia="en-GB"/>
        </w:rPr>
      </w:pPr>
      <w:r>
        <w:rPr>
          <w:sz w:val="22"/>
        </w:rPr>
        <w:tab/>
      </w:r>
      <w:hyperlink w:anchor="_Toc17121293" w:history="1">
        <w:r w:rsidR="008F4013" w:rsidRPr="00EF0379">
          <w:rPr>
            <w:rStyle w:val="Hyperlink"/>
            <w:sz w:val="22"/>
          </w:rPr>
          <w:t>2.1. Eff</w:t>
        </w:r>
        <w:r w:rsidR="007F7C49" w:rsidRPr="00EF0379">
          <w:rPr>
            <w:rStyle w:val="Hyperlink"/>
            <w:sz w:val="22"/>
          </w:rPr>
          <w:t>icacia</w:t>
        </w:r>
        <w:r w:rsidR="008F4013" w:rsidRPr="00EF0379">
          <w:rPr>
            <w:webHidden/>
            <w:sz w:val="22"/>
          </w:rPr>
          <w:tab/>
        </w:r>
        <w:r w:rsidR="008F4013" w:rsidRPr="00EF0379">
          <w:rPr>
            <w:webHidden/>
            <w:sz w:val="22"/>
          </w:rPr>
          <w:fldChar w:fldCharType="begin"/>
        </w:r>
        <w:r w:rsidR="008F4013" w:rsidRPr="00EF0379">
          <w:rPr>
            <w:webHidden/>
            <w:sz w:val="22"/>
          </w:rPr>
          <w:instrText xml:space="preserve"> PAGEREF _Toc17121293 \h </w:instrText>
        </w:r>
        <w:r w:rsidR="008F4013" w:rsidRPr="00EF0379">
          <w:rPr>
            <w:webHidden/>
            <w:sz w:val="22"/>
          </w:rPr>
        </w:r>
        <w:r w:rsidR="008F4013" w:rsidRPr="00EF0379">
          <w:rPr>
            <w:webHidden/>
            <w:sz w:val="22"/>
          </w:rPr>
          <w:fldChar w:fldCharType="separate"/>
        </w:r>
        <w:r w:rsidR="008F4013" w:rsidRPr="00EF0379">
          <w:rPr>
            <w:webHidden/>
            <w:sz w:val="22"/>
          </w:rPr>
          <w:t>4</w:t>
        </w:r>
        <w:r w:rsidR="008F4013" w:rsidRPr="00EF0379">
          <w:rPr>
            <w:webHidden/>
            <w:sz w:val="22"/>
          </w:rPr>
          <w:fldChar w:fldCharType="end"/>
        </w:r>
      </w:hyperlink>
    </w:p>
    <w:p w14:paraId="56DA639A" w14:textId="7664DAB4" w:rsidR="008F4013" w:rsidRPr="00EF0379" w:rsidRDefault="00EF0379">
      <w:pPr>
        <w:pStyle w:val="TOC2"/>
        <w:rPr>
          <w:rFonts w:asciiTheme="minorHAnsi" w:eastAsiaTheme="minorEastAsia" w:hAnsiTheme="minorHAnsi" w:cstheme="minorBidi"/>
          <w:sz w:val="24"/>
          <w:szCs w:val="22"/>
          <w:lang w:eastAsia="en-GB"/>
        </w:rPr>
      </w:pPr>
      <w:r>
        <w:rPr>
          <w:sz w:val="22"/>
        </w:rPr>
        <w:tab/>
      </w:r>
      <w:hyperlink w:anchor="_Toc17121294" w:history="1">
        <w:r w:rsidR="008F4013" w:rsidRPr="00EF0379">
          <w:rPr>
            <w:rStyle w:val="Hyperlink"/>
            <w:sz w:val="22"/>
          </w:rPr>
          <w:t xml:space="preserve">2.2. </w:t>
        </w:r>
        <w:r w:rsidR="007F7C49" w:rsidRPr="00EF0379">
          <w:rPr>
            <w:rStyle w:val="Hyperlink"/>
            <w:sz w:val="22"/>
          </w:rPr>
          <w:t>Valutazione del progetto</w:t>
        </w:r>
        <w:r w:rsidR="008F4013" w:rsidRPr="00EF0379">
          <w:rPr>
            <w:rStyle w:val="Hyperlink"/>
            <w:sz w:val="22"/>
          </w:rPr>
          <w:t xml:space="preserve"> (Cost</w:t>
        </w:r>
        <w:r w:rsidR="007F7C49" w:rsidRPr="00EF0379">
          <w:rPr>
            <w:rStyle w:val="Hyperlink"/>
            <w:sz w:val="22"/>
          </w:rPr>
          <w:t>i</w:t>
        </w:r>
        <w:r w:rsidR="008F4013" w:rsidRPr="00EF0379">
          <w:rPr>
            <w:rStyle w:val="Hyperlink"/>
            <w:sz w:val="22"/>
          </w:rPr>
          <w:t>-</w:t>
        </w:r>
        <w:r w:rsidR="007F7C49" w:rsidRPr="00EF0379">
          <w:rPr>
            <w:rStyle w:val="Hyperlink"/>
            <w:sz w:val="22"/>
          </w:rPr>
          <w:t>Tempi</w:t>
        </w:r>
        <w:r w:rsidR="008F4013" w:rsidRPr="00EF0379">
          <w:rPr>
            <w:rStyle w:val="Hyperlink"/>
            <w:sz w:val="22"/>
          </w:rPr>
          <w:t>-</w:t>
        </w:r>
        <w:r w:rsidR="007F7C49" w:rsidRPr="00EF0379">
          <w:rPr>
            <w:rStyle w:val="Hyperlink"/>
            <w:sz w:val="22"/>
          </w:rPr>
          <w:t>Ambito</w:t>
        </w:r>
        <w:r w:rsidR="008F4013" w:rsidRPr="00EF0379">
          <w:rPr>
            <w:rStyle w:val="Hyperlink"/>
            <w:sz w:val="22"/>
          </w:rPr>
          <w:t>-Quali</w:t>
        </w:r>
        <w:r w:rsidR="007F7C49" w:rsidRPr="00EF0379">
          <w:rPr>
            <w:rStyle w:val="Hyperlink"/>
            <w:sz w:val="22"/>
          </w:rPr>
          <w:t>à</w:t>
        </w:r>
        <w:r w:rsidR="008F4013" w:rsidRPr="00EF0379">
          <w:rPr>
            <w:rStyle w:val="Hyperlink"/>
            <w:sz w:val="22"/>
          </w:rPr>
          <w:t>)</w:t>
        </w:r>
        <w:r w:rsidR="008F4013" w:rsidRPr="00EF0379">
          <w:rPr>
            <w:webHidden/>
            <w:sz w:val="22"/>
          </w:rPr>
          <w:tab/>
        </w:r>
        <w:r w:rsidR="008F4013" w:rsidRPr="00EF0379">
          <w:rPr>
            <w:webHidden/>
            <w:sz w:val="22"/>
          </w:rPr>
          <w:fldChar w:fldCharType="begin"/>
        </w:r>
        <w:r w:rsidR="008F4013" w:rsidRPr="00EF0379">
          <w:rPr>
            <w:webHidden/>
            <w:sz w:val="22"/>
          </w:rPr>
          <w:instrText xml:space="preserve"> PAGEREF _Toc17121294 \h </w:instrText>
        </w:r>
        <w:r w:rsidR="008F4013" w:rsidRPr="00EF0379">
          <w:rPr>
            <w:webHidden/>
            <w:sz w:val="22"/>
          </w:rPr>
        </w:r>
        <w:r w:rsidR="008F4013" w:rsidRPr="00EF0379">
          <w:rPr>
            <w:webHidden/>
            <w:sz w:val="22"/>
          </w:rPr>
          <w:fldChar w:fldCharType="separate"/>
        </w:r>
        <w:r w:rsidR="008F4013" w:rsidRPr="00EF0379">
          <w:rPr>
            <w:webHidden/>
            <w:sz w:val="22"/>
          </w:rPr>
          <w:t>4</w:t>
        </w:r>
        <w:r w:rsidR="008F4013" w:rsidRPr="00EF0379">
          <w:rPr>
            <w:webHidden/>
            <w:sz w:val="22"/>
          </w:rPr>
          <w:fldChar w:fldCharType="end"/>
        </w:r>
      </w:hyperlink>
    </w:p>
    <w:p w14:paraId="132BF75F" w14:textId="4FF5FE10" w:rsidR="008F4013" w:rsidRPr="00EF0379" w:rsidRDefault="00EF0379">
      <w:pPr>
        <w:pStyle w:val="TOC1"/>
        <w:rPr>
          <w:rFonts w:asciiTheme="minorHAnsi" w:eastAsiaTheme="minorEastAsia" w:hAnsiTheme="minorHAnsi" w:cstheme="minorBidi"/>
          <w:b w:val="0"/>
          <w:caps w:val="0"/>
          <w:sz w:val="24"/>
          <w:szCs w:val="22"/>
          <w:lang w:eastAsia="en-GB"/>
        </w:rPr>
      </w:pPr>
      <w:hyperlink w:anchor="_Toc17121295" w:history="1">
        <w:r w:rsidR="008F4013" w:rsidRPr="00EF0379">
          <w:rPr>
            <w:rStyle w:val="Hyperlink"/>
            <w:sz w:val="22"/>
          </w:rPr>
          <w:t xml:space="preserve">3. </w:t>
        </w:r>
        <w:r w:rsidR="007F7C49" w:rsidRPr="00EF0379">
          <w:rPr>
            <w:rStyle w:val="Hyperlink"/>
            <w:sz w:val="22"/>
          </w:rPr>
          <w:t>VALUTAZIONE DELLA GESTIONE DEL PROGETTO</w:t>
        </w:r>
        <w:r w:rsidR="008F4013" w:rsidRPr="00EF0379">
          <w:rPr>
            <w:webHidden/>
            <w:sz w:val="22"/>
          </w:rPr>
          <w:tab/>
        </w:r>
        <w:r w:rsidR="008F4013" w:rsidRPr="00EF0379">
          <w:rPr>
            <w:webHidden/>
            <w:sz w:val="22"/>
          </w:rPr>
          <w:fldChar w:fldCharType="begin"/>
        </w:r>
        <w:r w:rsidR="008F4013" w:rsidRPr="00EF0379">
          <w:rPr>
            <w:webHidden/>
            <w:sz w:val="22"/>
          </w:rPr>
          <w:instrText xml:space="preserve"> PAGEREF _Toc17121295 \h </w:instrText>
        </w:r>
        <w:r w:rsidR="008F4013" w:rsidRPr="00EF0379">
          <w:rPr>
            <w:webHidden/>
            <w:sz w:val="22"/>
          </w:rPr>
        </w:r>
        <w:r w:rsidR="008F4013" w:rsidRPr="00EF0379">
          <w:rPr>
            <w:webHidden/>
            <w:sz w:val="22"/>
          </w:rPr>
          <w:fldChar w:fldCharType="separate"/>
        </w:r>
        <w:r w:rsidR="008F4013" w:rsidRPr="00EF0379">
          <w:rPr>
            <w:webHidden/>
            <w:sz w:val="22"/>
          </w:rPr>
          <w:t>4</w:t>
        </w:r>
        <w:r w:rsidR="008F4013" w:rsidRPr="00EF0379">
          <w:rPr>
            <w:webHidden/>
            <w:sz w:val="22"/>
          </w:rPr>
          <w:fldChar w:fldCharType="end"/>
        </w:r>
      </w:hyperlink>
    </w:p>
    <w:p w14:paraId="18BDBBA0" w14:textId="2F7DE0D8" w:rsidR="008F4013" w:rsidRPr="00EF0379" w:rsidRDefault="00EF0379">
      <w:pPr>
        <w:pStyle w:val="TOC2"/>
        <w:rPr>
          <w:rFonts w:asciiTheme="minorHAnsi" w:eastAsiaTheme="minorEastAsia" w:hAnsiTheme="minorHAnsi" w:cstheme="minorBidi"/>
          <w:sz w:val="24"/>
          <w:szCs w:val="22"/>
          <w:lang w:eastAsia="en-GB"/>
        </w:rPr>
      </w:pPr>
      <w:r>
        <w:rPr>
          <w:sz w:val="22"/>
        </w:rPr>
        <w:tab/>
      </w:r>
      <w:hyperlink w:anchor="_Toc17121296" w:history="1">
        <w:r w:rsidR="008F4013" w:rsidRPr="00EF0379">
          <w:rPr>
            <w:rStyle w:val="Hyperlink"/>
            <w:sz w:val="22"/>
          </w:rPr>
          <w:t xml:space="preserve">3.1. </w:t>
        </w:r>
        <w:r w:rsidR="007F7C49" w:rsidRPr="00EF0379">
          <w:rPr>
            <w:rStyle w:val="Hyperlink"/>
            <w:sz w:val="22"/>
          </w:rPr>
          <w:t>Panoramica</w:t>
        </w:r>
        <w:r w:rsidR="008F4013" w:rsidRPr="00EF0379">
          <w:rPr>
            <w:webHidden/>
            <w:sz w:val="22"/>
          </w:rPr>
          <w:tab/>
        </w:r>
        <w:r w:rsidR="008F4013" w:rsidRPr="00EF0379">
          <w:rPr>
            <w:webHidden/>
            <w:sz w:val="22"/>
          </w:rPr>
          <w:fldChar w:fldCharType="begin"/>
        </w:r>
        <w:r w:rsidR="008F4013" w:rsidRPr="00EF0379">
          <w:rPr>
            <w:webHidden/>
            <w:sz w:val="22"/>
          </w:rPr>
          <w:instrText xml:space="preserve"> PAGEREF _Toc17121296 \h </w:instrText>
        </w:r>
        <w:r w:rsidR="008F4013" w:rsidRPr="00EF0379">
          <w:rPr>
            <w:webHidden/>
            <w:sz w:val="22"/>
          </w:rPr>
        </w:r>
        <w:r w:rsidR="008F4013" w:rsidRPr="00EF0379">
          <w:rPr>
            <w:webHidden/>
            <w:sz w:val="22"/>
          </w:rPr>
          <w:fldChar w:fldCharType="separate"/>
        </w:r>
        <w:r w:rsidR="008F4013" w:rsidRPr="00EF0379">
          <w:rPr>
            <w:webHidden/>
            <w:sz w:val="22"/>
          </w:rPr>
          <w:t>4</w:t>
        </w:r>
        <w:r w:rsidR="008F4013" w:rsidRPr="00EF0379">
          <w:rPr>
            <w:webHidden/>
            <w:sz w:val="22"/>
          </w:rPr>
          <w:fldChar w:fldCharType="end"/>
        </w:r>
      </w:hyperlink>
    </w:p>
    <w:p w14:paraId="41D3A0DF" w14:textId="64279DE7" w:rsidR="008F4013" w:rsidRPr="00EF0379" w:rsidRDefault="00EF0379">
      <w:pPr>
        <w:pStyle w:val="TOC2"/>
        <w:rPr>
          <w:rFonts w:asciiTheme="minorHAnsi" w:eastAsiaTheme="minorEastAsia" w:hAnsiTheme="minorHAnsi" w:cstheme="minorBidi"/>
          <w:sz w:val="24"/>
          <w:szCs w:val="22"/>
          <w:lang w:eastAsia="en-GB"/>
        </w:rPr>
      </w:pPr>
      <w:r>
        <w:rPr>
          <w:sz w:val="22"/>
        </w:rPr>
        <w:tab/>
      </w:r>
      <w:hyperlink w:anchor="_Toc17121297" w:history="1">
        <w:r w:rsidR="008F4013" w:rsidRPr="00EF0379">
          <w:rPr>
            <w:rStyle w:val="Hyperlink"/>
            <w:sz w:val="22"/>
          </w:rPr>
          <w:t xml:space="preserve">3.2. </w:t>
        </w:r>
        <w:r w:rsidR="007F7C49" w:rsidRPr="00EF0379">
          <w:rPr>
            <w:rStyle w:val="Hyperlink"/>
            <w:sz w:val="22"/>
          </w:rPr>
          <w:t>Gestione dei rischi</w:t>
        </w:r>
        <w:r w:rsidR="008F4013" w:rsidRPr="00EF0379">
          <w:rPr>
            <w:webHidden/>
            <w:sz w:val="22"/>
          </w:rPr>
          <w:tab/>
        </w:r>
        <w:r w:rsidR="008F4013" w:rsidRPr="00EF0379">
          <w:rPr>
            <w:webHidden/>
            <w:sz w:val="22"/>
          </w:rPr>
          <w:fldChar w:fldCharType="begin"/>
        </w:r>
        <w:r w:rsidR="008F4013" w:rsidRPr="00EF0379">
          <w:rPr>
            <w:webHidden/>
            <w:sz w:val="22"/>
          </w:rPr>
          <w:instrText xml:space="preserve"> PAGEREF _Toc17121297 \h </w:instrText>
        </w:r>
        <w:r w:rsidR="008F4013" w:rsidRPr="00EF0379">
          <w:rPr>
            <w:webHidden/>
            <w:sz w:val="22"/>
          </w:rPr>
        </w:r>
        <w:r w:rsidR="008F4013" w:rsidRPr="00EF0379">
          <w:rPr>
            <w:webHidden/>
            <w:sz w:val="22"/>
          </w:rPr>
          <w:fldChar w:fldCharType="separate"/>
        </w:r>
        <w:r w:rsidR="008F4013" w:rsidRPr="00EF0379">
          <w:rPr>
            <w:webHidden/>
            <w:sz w:val="22"/>
          </w:rPr>
          <w:t>5</w:t>
        </w:r>
        <w:r w:rsidR="008F4013" w:rsidRPr="00EF0379">
          <w:rPr>
            <w:webHidden/>
            <w:sz w:val="22"/>
          </w:rPr>
          <w:fldChar w:fldCharType="end"/>
        </w:r>
      </w:hyperlink>
    </w:p>
    <w:p w14:paraId="6ECF6A3E" w14:textId="26A4F778" w:rsidR="008F4013" w:rsidRPr="00EF0379" w:rsidRDefault="00EF0379">
      <w:pPr>
        <w:pStyle w:val="TOC2"/>
        <w:rPr>
          <w:rFonts w:asciiTheme="minorHAnsi" w:eastAsiaTheme="minorEastAsia" w:hAnsiTheme="minorHAnsi" w:cstheme="minorBidi"/>
          <w:sz w:val="24"/>
          <w:szCs w:val="22"/>
          <w:lang w:eastAsia="en-GB"/>
        </w:rPr>
      </w:pPr>
      <w:r>
        <w:rPr>
          <w:sz w:val="22"/>
        </w:rPr>
        <w:tab/>
      </w:r>
      <w:hyperlink w:anchor="_Toc17121298" w:history="1">
        <w:r w:rsidR="008F4013" w:rsidRPr="00EF0379">
          <w:rPr>
            <w:rStyle w:val="Hyperlink"/>
            <w:sz w:val="22"/>
          </w:rPr>
          <w:t xml:space="preserve">3.3. </w:t>
        </w:r>
        <w:r w:rsidR="007F7C49" w:rsidRPr="00EF0379">
          <w:rPr>
            <w:rStyle w:val="Hyperlink"/>
            <w:sz w:val="22"/>
          </w:rPr>
          <w:t>Gestione deg</w:t>
        </w:r>
        <w:r w:rsidR="00324F40" w:rsidRPr="00EF0379">
          <w:rPr>
            <w:rStyle w:val="Hyperlink"/>
            <w:sz w:val="22"/>
          </w:rPr>
          <w:t>l</w:t>
        </w:r>
        <w:r w:rsidR="007F7C49" w:rsidRPr="00EF0379">
          <w:rPr>
            <w:rStyle w:val="Hyperlink"/>
            <w:sz w:val="22"/>
          </w:rPr>
          <w:t xml:space="preserve">i </w:t>
        </w:r>
        <w:r w:rsidR="00324F40" w:rsidRPr="00EF0379">
          <w:rPr>
            <w:rStyle w:val="Hyperlink"/>
            <w:sz w:val="22"/>
          </w:rPr>
          <w:t>s</w:t>
        </w:r>
        <w:r w:rsidR="008F4013" w:rsidRPr="00EF0379">
          <w:rPr>
            <w:rStyle w:val="Hyperlink"/>
            <w:sz w:val="22"/>
          </w:rPr>
          <w:t>takeholder</w:t>
        </w:r>
        <w:r w:rsidR="008F4013" w:rsidRPr="00EF0379">
          <w:rPr>
            <w:webHidden/>
            <w:sz w:val="22"/>
          </w:rPr>
          <w:tab/>
        </w:r>
        <w:r w:rsidR="008F4013" w:rsidRPr="00EF0379">
          <w:rPr>
            <w:webHidden/>
            <w:sz w:val="22"/>
          </w:rPr>
          <w:fldChar w:fldCharType="begin"/>
        </w:r>
        <w:r w:rsidR="008F4013" w:rsidRPr="00EF0379">
          <w:rPr>
            <w:webHidden/>
            <w:sz w:val="22"/>
          </w:rPr>
          <w:instrText xml:space="preserve"> PAGEREF _Toc17121298 \h </w:instrText>
        </w:r>
        <w:r w:rsidR="008F4013" w:rsidRPr="00EF0379">
          <w:rPr>
            <w:webHidden/>
            <w:sz w:val="22"/>
          </w:rPr>
        </w:r>
        <w:r w:rsidR="008F4013" w:rsidRPr="00EF0379">
          <w:rPr>
            <w:webHidden/>
            <w:sz w:val="22"/>
          </w:rPr>
          <w:fldChar w:fldCharType="separate"/>
        </w:r>
        <w:r w:rsidR="008F4013" w:rsidRPr="00EF0379">
          <w:rPr>
            <w:webHidden/>
            <w:sz w:val="22"/>
          </w:rPr>
          <w:t>5</w:t>
        </w:r>
        <w:r w:rsidR="008F4013" w:rsidRPr="00EF0379">
          <w:rPr>
            <w:webHidden/>
            <w:sz w:val="22"/>
          </w:rPr>
          <w:fldChar w:fldCharType="end"/>
        </w:r>
      </w:hyperlink>
    </w:p>
    <w:p w14:paraId="262BC78F" w14:textId="00D8988F" w:rsidR="008F4013" w:rsidRPr="00EF0379" w:rsidRDefault="00EF0379">
      <w:pPr>
        <w:pStyle w:val="TOC2"/>
        <w:rPr>
          <w:rFonts w:asciiTheme="minorHAnsi" w:eastAsiaTheme="minorEastAsia" w:hAnsiTheme="minorHAnsi" w:cstheme="minorBidi"/>
          <w:sz w:val="24"/>
          <w:szCs w:val="22"/>
          <w:lang w:eastAsia="en-GB"/>
        </w:rPr>
      </w:pPr>
      <w:r>
        <w:rPr>
          <w:sz w:val="22"/>
        </w:rPr>
        <w:tab/>
      </w:r>
      <w:hyperlink w:anchor="_Toc17121299" w:history="1">
        <w:r w:rsidR="008F4013" w:rsidRPr="00EF0379">
          <w:rPr>
            <w:rStyle w:val="Hyperlink"/>
            <w:sz w:val="22"/>
          </w:rPr>
          <w:t xml:space="preserve">3.4. </w:t>
        </w:r>
        <w:r w:rsidR="007F7C49" w:rsidRPr="00EF0379">
          <w:rPr>
            <w:rStyle w:val="Hyperlink"/>
            <w:sz w:val="22"/>
          </w:rPr>
          <w:t xml:space="preserve">Comunicazione del </w:t>
        </w:r>
        <w:r w:rsidR="00324F40" w:rsidRPr="00EF0379">
          <w:rPr>
            <w:rStyle w:val="Hyperlink"/>
            <w:sz w:val="22"/>
          </w:rPr>
          <w:t>p</w:t>
        </w:r>
        <w:r w:rsidR="008F4013" w:rsidRPr="00EF0379">
          <w:rPr>
            <w:rStyle w:val="Hyperlink"/>
            <w:sz w:val="22"/>
          </w:rPr>
          <w:t>ro</w:t>
        </w:r>
        <w:r w:rsidR="007F7C49" w:rsidRPr="00EF0379">
          <w:rPr>
            <w:rStyle w:val="Hyperlink"/>
            <w:sz w:val="22"/>
          </w:rPr>
          <w:t>getto</w:t>
        </w:r>
        <w:r w:rsidR="008F4013" w:rsidRPr="00EF0379">
          <w:rPr>
            <w:rStyle w:val="Hyperlink"/>
            <w:sz w:val="22"/>
          </w:rPr>
          <w:t xml:space="preserve"> </w:t>
        </w:r>
        <w:r w:rsidR="008F4013" w:rsidRPr="00EF0379">
          <w:rPr>
            <w:webHidden/>
            <w:sz w:val="22"/>
          </w:rPr>
          <w:tab/>
        </w:r>
        <w:r w:rsidR="008F4013" w:rsidRPr="00EF0379">
          <w:rPr>
            <w:webHidden/>
            <w:sz w:val="22"/>
          </w:rPr>
          <w:fldChar w:fldCharType="begin"/>
        </w:r>
        <w:r w:rsidR="008F4013" w:rsidRPr="00EF0379">
          <w:rPr>
            <w:webHidden/>
            <w:sz w:val="22"/>
          </w:rPr>
          <w:instrText xml:space="preserve"> PAGEREF _Toc17121299 \h </w:instrText>
        </w:r>
        <w:r w:rsidR="008F4013" w:rsidRPr="00EF0379">
          <w:rPr>
            <w:webHidden/>
            <w:sz w:val="22"/>
          </w:rPr>
        </w:r>
        <w:r w:rsidR="008F4013" w:rsidRPr="00EF0379">
          <w:rPr>
            <w:webHidden/>
            <w:sz w:val="22"/>
          </w:rPr>
          <w:fldChar w:fldCharType="separate"/>
        </w:r>
        <w:r w:rsidR="008F4013" w:rsidRPr="00EF0379">
          <w:rPr>
            <w:webHidden/>
            <w:sz w:val="22"/>
          </w:rPr>
          <w:t>5</w:t>
        </w:r>
        <w:r w:rsidR="008F4013" w:rsidRPr="00EF0379">
          <w:rPr>
            <w:webHidden/>
            <w:sz w:val="22"/>
          </w:rPr>
          <w:fldChar w:fldCharType="end"/>
        </w:r>
      </w:hyperlink>
    </w:p>
    <w:p w14:paraId="78937650" w14:textId="44300B46" w:rsidR="008F4013" w:rsidRPr="00EF0379" w:rsidRDefault="00EF0379">
      <w:pPr>
        <w:pStyle w:val="TOC2"/>
        <w:rPr>
          <w:rFonts w:asciiTheme="minorHAnsi" w:eastAsiaTheme="minorEastAsia" w:hAnsiTheme="minorHAnsi" w:cstheme="minorBidi"/>
          <w:sz w:val="24"/>
          <w:szCs w:val="22"/>
          <w:lang w:eastAsia="en-GB"/>
        </w:rPr>
      </w:pPr>
      <w:r>
        <w:rPr>
          <w:sz w:val="22"/>
        </w:rPr>
        <w:tab/>
      </w:r>
      <w:hyperlink w:anchor="_Toc17121300" w:history="1">
        <w:r w:rsidR="008F4013" w:rsidRPr="00EF0379">
          <w:rPr>
            <w:rStyle w:val="Hyperlink"/>
            <w:sz w:val="22"/>
          </w:rPr>
          <w:t xml:space="preserve">3.5. </w:t>
        </w:r>
        <w:r w:rsidR="007F7C49" w:rsidRPr="00EF0379">
          <w:rPr>
            <w:rStyle w:val="Hyperlink"/>
            <w:sz w:val="22"/>
          </w:rPr>
          <w:t>Punti di attenzione e risoluzione dei conflitti</w:t>
        </w:r>
        <w:r w:rsidR="008F4013" w:rsidRPr="00EF0379">
          <w:rPr>
            <w:webHidden/>
            <w:sz w:val="22"/>
          </w:rPr>
          <w:tab/>
        </w:r>
        <w:r w:rsidR="008F4013" w:rsidRPr="00EF0379">
          <w:rPr>
            <w:webHidden/>
            <w:sz w:val="22"/>
          </w:rPr>
          <w:fldChar w:fldCharType="begin"/>
        </w:r>
        <w:r w:rsidR="008F4013" w:rsidRPr="00EF0379">
          <w:rPr>
            <w:webHidden/>
            <w:sz w:val="22"/>
          </w:rPr>
          <w:instrText xml:space="preserve"> PAGEREF _Toc17121300 \h </w:instrText>
        </w:r>
        <w:r w:rsidR="008F4013" w:rsidRPr="00EF0379">
          <w:rPr>
            <w:webHidden/>
            <w:sz w:val="22"/>
          </w:rPr>
        </w:r>
        <w:r w:rsidR="008F4013" w:rsidRPr="00EF0379">
          <w:rPr>
            <w:webHidden/>
            <w:sz w:val="22"/>
          </w:rPr>
          <w:fldChar w:fldCharType="separate"/>
        </w:r>
        <w:r w:rsidR="008F4013" w:rsidRPr="00EF0379">
          <w:rPr>
            <w:webHidden/>
            <w:sz w:val="22"/>
          </w:rPr>
          <w:t>5</w:t>
        </w:r>
        <w:r w:rsidR="008F4013" w:rsidRPr="00EF0379">
          <w:rPr>
            <w:webHidden/>
            <w:sz w:val="22"/>
          </w:rPr>
          <w:fldChar w:fldCharType="end"/>
        </w:r>
      </w:hyperlink>
    </w:p>
    <w:p w14:paraId="4C2ED233" w14:textId="3D341F32" w:rsidR="008F4013" w:rsidRPr="00EF0379" w:rsidRDefault="00EF0379">
      <w:pPr>
        <w:pStyle w:val="TOC2"/>
        <w:rPr>
          <w:rFonts w:asciiTheme="minorHAnsi" w:eastAsiaTheme="minorEastAsia" w:hAnsiTheme="minorHAnsi" w:cstheme="minorBidi"/>
          <w:sz w:val="24"/>
          <w:szCs w:val="22"/>
          <w:lang w:eastAsia="en-GB"/>
        </w:rPr>
      </w:pPr>
      <w:r>
        <w:rPr>
          <w:sz w:val="22"/>
        </w:rPr>
        <w:tab/>
      </w:r>
      <w:hyperlink w:anchor="_Toc17121301" w:history="1">
        <w:r w:rsidR="008F4013" w:rsidRPr="00EF0379">
          <w:rPr>
            <w:rStyle w:val="Hyperlink"/>
            <w:sz w:val="22"/>
          </w:rPr>
          <w:t xml:space="preserve">3.6. </w:t>
        </w:r>
        <w:r w:rsidR="007F7C49" w:rsidRPr="00EF0379">
          <w:rPr>
            <w:rStyle w:val="Hyperlink"/>
            <w:sz w:val="22"/>
          </w:rPr>
          <w:t>Accettazione dei prodotti</w:t>
        </w:r>
        <w:r w:rsidR="008F4013" w:rsidRPr="00EF0379">
          <w:rPr>
            <w:webHidden/>
            <w:sz w:val="22"/>
          </w:rPr>
          <w:tab/>
        </w:r>
        <w:r w:rsidR="008F4013" w:rsidRPr="00EF0379">
          <w:rPr>
            <w:webHidden/>
            <w:sz w:val="22"/>
          </w:rPr>
          <w:fldChar w:fldCharType="begin"/>
        </w:r>
        <w:r w:rsidR="008F4013" w:rsidRPr="00EF0379">
          <w:rPr>
            <w:webHidden/>
            <w:sz w:val="22"/>
          </w:rPr>
          <w:instrText xml:space="preserve"> PAGEREF _Toc17121301 \h </w:instrText>
        </w:r>
        <w:r w:rsidR="008F4013" w:rsidRPr="00EF0379">
          <w:rPr>
            <w:webHidden/>
            <w:sz w:val="22"/>
          </w:rPr>
        </w:r>
        <w:r w:rsidR="008F4013" w:rsidRPr="00EF0379">
          <w:rPr>
            <w:webHidden/>
            <w:sz w:val="22"/>
          </w:rPr>
          <w:fldChar w:fldCharType="separate"/>
        </w:r>
        <w:r w:rsidR="008F4013" w:rsidRPr="00EF0379">
          <w:rPr>
            <w:webHidden/>
            <w:sz w:val="22"/>
          </w:rPr>
          <w:t>5</w:t>
        </w:r>
        <w:r w:rsidR="008F4013" w:rsidRPr="00EF0379">
          <w:rPr>
            <w:webHidden/>
            <w:sz w:val="22"/>
          </w:rPr>
          <w:fldChar w:fldCharType="end"/>
        </w:r>
      </w:hyperlink>
    </w:p>
    <w:p w14:paraId="3B42C12D" w14:textId="53E86D8C" w:rsidR="008F4013" w:rsidRPr="00EF0379" w:rsidRDefault="00EF0379">
      <w:pPr>
        <w:pStyle w:val="TOC1"/>
        <w:rPr>
          <w:rFonts w:asciiTheme="minorHAnsi" w:eastAsiaTheme="minorEastAsia" w:hAnsiTheme="minorHAnsi" w:cstheme="minorBidi"/>
          <w:b w:val="0"/>
          <w:caps w:val="0"/>
          <w:sz w:val="24"/>
          <w:szCs w:val="22"/>
          <w:lang w:eastAsia="en-GB"/>
        </w:rPr>
      </w:pPr>
      <w:hyperlink w:anchor="_Toc17121302" w:history="1">
        <w:r w:rsidR="008F4013" w:rsidRPr="00EF0379">
          <w:rPr>
            <w:rStyle w:val="Hyperlink"/>
            <w:sz w:val="22"/>
          </w:rPr>
          <w:t xml:space="preserve">4. </w:t>
        </w:r>
        <w:r w:rsidR="007F7C49" w:rsidRPr="00EF0379">
          <w:rPr>
            <w:rStyle w:val="Hyperlink"/>
            <w:sz w:val="22"/>
          </w:rPr>
          <w:t>TRANSIZIONE DEL PROGETTO</w:t>
        </w:r>
        <w:r w:rsidR="008F4013" w:rsidRPr="00EF0379">
          <w:rPr>
            <w:webHidden/>
            <w:sz w:val="22"/>
          </w:rPr>
          <w:tab/>
        </w:r>
        <w:r w:rsidR="008F4013" w:rsidRPr="00EF0379">
          <w:rPr>
            <w:webHidden/>
            <w:sz w:val="22"/>
          </w:rPr>
          <w:fldChar w:fldCharType="begin"/>
        </w:r>
        <w:r w:rsidR="008F4013" w:rsidRPr="00EF0379">
          <w:rPr>
            <w:webHidden/>
            <w:sz w:val="22"/>
          </w:rPr>
          <w:instrText xml:space="preserve"> PAGEREF _Toc17121302 \h </w:instrText>
        </w:r>
        <w:r w:rsidR="008F4013" w:rsidRPr="00EF0379">
          <w:rPr>
            <w:webHidden/>
            <w:sz w:val="22"/>
          </w:rPr>
        </w:r>
        <w:r w:rsidR="008F4013" w:rsidRPr="00EF0379">
          <w:rPr>
            <w:webHidden/>
            <w:sz w:val="22"/>
          </w:rPr>
          <w:fldChar w:fldCharType="separate"/>
        </w:r>
        <w:r w:rsidR="008F4013" w:rsidRPr="00EF0379">
          <w:rPr>
            <w:webHidden/>
            <w:sz w:val="22"/>
          </w:rPr>
          <w:t>6</w:t>
        </w:r>
        <w:r w:rsidR="008F4013" w:rsidRPr="00EF0379">
          <w:rPr>
            <w:webHidden/>
            <w:sz w:val="22"/>
          </w:rPr>
          <w:fldChar w:fldCharType="end"/>
        </w:r>
      </w:hyperlink>
    </w:p>
    <w:p w14:paraId="0AF99C3D" w14:textId="7734A99F" w:rsidR="008F4013" w:rsidRPr="00EF0379" w:rsidRDefault="00EF0379">
      <w:pPr>
        <w:pStyle w:val="TOC1"/>
        <w:rPr>
          <w:rFonts w:asciiTheme="minorHAnsi" w:eastAsiaTheme="minorEastAsia" w:hAnsiTheme="minorHAnsi" w:cstheme="minorBidi"/>
          <w:b w:val="0"/>
          <w:caps w:val="0"/>
          <w:sz w:val="24"/>
          <w:szCs w:val="22"/>
          <w:lang w:eastAsia="en-GB"/>
        </w:rPr>
      </w:pPr>
      <w:hyperlink w:anchor="_Toc17121303" w:history="1">
        <w:r w:rsidR="008F4013" w:rsidRPr="00EF0379">
          <w:rPr>
            <w:rStyle w:val="Hyperlink"/>
            <w:sz w:val="22"/>
          </w:rPr>
          <w:t xml:space="preserve">5. </w:t>
        </w:r>
        <w:r w:rsidR="007F7C49" w:rsidRPr="00EF0379">
          <w:rPr>
            <w:rStyle w:val="Hyperlink"/>
            <w:sz w:val="22"/>
          </w:rPr>
          <w:t>IMPLEMENTAZIONE DEL CAMBIAMENTO</w:t>
        </w:r>
        <w:r w:rsidR="008F4013" w:rsidRPr="00EF0379">
          <w:rPr>
            <w:webHidden/>
            <w:sz w:val="22"/>
          </w:rPr>
          <w:tab/>
        </w:r>
        <w:r w:rsidR="008F4013" w:rsidRPr="00EF0379">
          <w:rPr>
            <w:webHidden/>
            <w:sz w:val="22"/>
          </w:rPr>
          <w:fldChar w:fldCharType="begin"/>
        </w:r>
        <w:r w:rsidR="008F4013" w:rsidRPr="00EF0379">
          <w:rPr>
            <w:webHidden/>
            <w:sz w:val="22"/>
          </w:rPr>
          <w:instrText xml:space="preserve"> PAGEREF _Toc17121303 \h </w:instrText>
        </w:r>
        <w:r w:rsidR="008F4013" w:rsidRPr="00EF0379">
          <w:rPr>
            <w:webHidden/>
            <w:sz w:val="22"/>
          </w:rPr>
        </w:r>
        <w:r w:rsidR="008F4013" w:rsidRPr="00EF0379">
          <w:rPr>
            <w:webHidden/>
            <w:sz w:val="22"/>
          </w:rPr>
          <w:fldChar w:fldCharType="separate"/>
        </w:r>
        <w:r w:rsidR="008F4013" w:rsidRPr="00EF0379">
          <w:rPr>
            <w:webHidden/>
            <w:sz w:val="22"/>
          </w:rPr>
          <w:t>6</w:t>
        </w:r>
        <w:r w:rsidR="008F4013" w:rsidRPr="00EF0379">
          <w:rPr>
            <w:webHidden/>
            <w:sz w:val="22"/>
          </w:rPr>
          <w:fldChar w:fldCharType="end"/>
        </w:r>
      </w:hyperlink>
    </w:p>
    <w:p w14:paraId="24EB8F2D" w14:textId="516DFB83" w:rsidR="008F4013" w:rsidRPr="00EF0379" w:rsidRDefault="00EF0379">
      <w:pPr>
        <w:pStyle w:val="TOC1"/>
        <w:rPr>
          <w:rFonts w:asciiTheme="minorHAnsi" w:eastAsiaTheme="minorEastAsia" w:hAnsiTheme="minorHAnsi" w:cstheme="minorBidi"/>
          <w:b w:val="0"/>
          <w:caps w:val="0"/>
          <w:sz w:val="24"/>
          <w:szCs w:val="22"/>
          <w:lang w:eastAsia="en-GB"/>
        </w:rPr>
      </w:pPr>
      <w:hyperlink w:anchor="_Toc17121304" w:history="1">
        <w:r w:rsidR="008F4013" w:rsidRPr="00EF0379">
          <w:rPr>
            <w:rStyle w:val="Hyperlink"/>
            <w:sz w:val="22"/>
          </w:rPr>
          <w:t xml:space="preserve">6. Governance </w:t>
        </w:r>
        <w:r w:rsidR="007F7C49" w:rsidRPr="00EF0379">
          <w:rPr>
            <w:rStyle w:val="Hyperlink"/>
            <w:sz w:val="22"/>
          </w:rPr>
          <w:t>E VALUTAZIONE DEL TEAM</w:t>
        </w:r>
        <w:r w:rsidR="008F4013" w:rsidRPr="00EF0379">
          <w:rPr>
            <w:webHidden/>
            <w:sz w:val="22"/>
          </w:rPr>
          <w:tab/>
        </w:r>
        <w:r w:rsidR="008F4013" w:rsidRPr="00EF0379">
          <w:rPr>
            <w:webHidden/>
            <w:sz w:val="22"/>
          </w:rPr>
          <w:fldChar w:fldCharType="begin"/>
        </w:r>
        <w:r w:rsidR="008F4013" w:rsidRPr="00EF0379">
          <w:rPr>
            <w:webHidden/>
            <w:sz w:val="22"/>
          </w:rPr>
          <w:instrText xml:space="preserve"> PAGEREF _Toc17121304 \h </w:instrText>
        </w:r>
        <w:r w:rsidR="008F4013" w:rsidRPr="00EF0379">
          <w:rPr>
            <w:webHidden/>
            <w:sz w:val="22"/>
          </w:rPr>
        </w:r>
        <w:r w:rsidR="008F4013" w:rsidRPr="00EF0379">
          <w:rPr>
            <w:webHidden/>
            <w:sz w:val="22"/>
          </w:rPr>
          <w:fldChar w:fldCharType="separate"/>
        </w:r>
        <w:r w:rsidR="008F4013" w:rsidRPr="00EF0379">
          <w:rPr>
            <w:webHidden/>
            <w:sz w:val="22"/>
          </w:rPr>
          <w:t>6</w:t>
        </w:r>
        <w:r w:rsidR="008F4013" w:rsidRPr="00EF0379">
          <w:rPr>
            <w:webHidden/>
            <w:sz w:val="22"/>
          </w:rPr>
          <w:fldChar w:fldCharType="end"/>
        </w:r>
      </w:hyperlink>
    </w:p>
    <w:p w14:paraId="7BE081F8" w14:textId="6758B65D" w:rsidR="008F4013" w:rsidRPr="00EF0379" w:rsidRDefault="00EF0379">
      <w:pPr>
        <w:pStyle w:val="TOC2"/>
        <w:rPr>
          <w:rFonts w:asciiTheme="minorHAnsi" w:eastAsiaTheme="minorEastAsia" w:hAnsiTheme="minorHAnsi" w:cstheme="minorBidi"/>
          <w:sz w:val="24"/>
          <w:szCs w:val="22"/>
          <w:lang w:eastAsia="en-GB"/>
        </w:rPr>
      </w:pPr>
      <w:r>
        <w:rPr>
          <w:sz w:val="22"/>
        </w:rPr>
        <w:tab/>
      </w:r>
      <w:hyperlink w:anchor="_Toc17121305" w:history="1">
        <w:r w:rsidR="008F4013" w:rsidRPr="00EF0379">
          <w:rPr>
            <w:rStyle w:val="Hyperlink"/>
            <w:sz w:val="22"/>
          </w:rPr>
          <w:t xml:space="preserve">6.1. Performance </w:t>
        </w:r>
        <w:r w:rsidR="007F7C49" w:rsidRPr="00EF0379">
          <w:rPr>
            <w:rStyle w:val="Hyperlink"/>
            <w:sz w:val="22"/>
          </w:rPr>
          <w:t>dell’organizzazione/i partecipante/i</w:t>
        </w:r>
        <w:r w:rsidR="008F4013" w:rsidRPr="00EF0379">
          <w:rPr>
            <w:webHidden/>
            <w:sz w:val="22"/>
          </w:rPr>
          <w:tab/>
        </w:r>
        <w:r w:rsidR="008F4013" w:rsidRPr="00EF0379">
          <w:rPr>
            <w:webHidden/>
            <w:sz w:val="22"/>
          </w:rPr>
          <w:fldChar w:fldCharType="begin"/>
        </w:r>
        <w:r w:rsidR="008F4013" w:rsidRPr="00EF0379">
          <w:rPr>
            <w:webHidden/>
            <w:sz w:val="22"/>
          </w:rPr>
          <w:instrText xml:space="preserve"> PAGEREF _Toc17121305 \h </w:instrText>
        </w:r>
        <w:r w:rsidR="008F4013" w:rsidRPr="00EF0379">
          <w:rPr>
            <w:webHidden/>
            <w:sz w:val="22"/>
          </w:rPr>
        </w:r>
        <w:r w:rsidR="008F4013" w:rsidRPr="00EF0379">
          <w:rPr>
            <w:webHidden/>
            <w:sz w:val="22"/>
          </w:rPr>
          <w:fldChar w:fldCharType="separate"/>
        </w:r>
        <w:r w:rsidR="008F4013" w:rsidRPr="00EF0379">
          <w:rPr>
            <w:webHidden/>
            <w:sz w:val="22"/>
          </w:rPr>
          <w:t>6</w:t>
        </w:r>
        <w:r w:rsidR="008F4013" w:rsidRPr="00EF0379">
          <w:rPr>
            <w:webHidden/>
            <w:sz w:val="22"/>
          </w:rPr>
          <w:fldChar w:fldCharType="end"/>
        </w:r>
      </w:hyperlink>
    </w:p>
    <w:p w14:paraId="6EE6F204" w14:textId="3E8F1C9A" w:rsidR="008F4013" w:rsidRPr="00EF0379" w:rsidRDefault="00EF0379">
      <w:pPr>
        <w:pStyle w:val="TOC2"/>
        <w:rPr>
          <w:rFonts w:asciiTheme="minorHAnsi" w:eastAsiaTheme="minorEastAsia" w:hAnsiTheme="minorHAnsi" w:cstheme="minorBidi"/>
          <w:sz w:val="24"/>
          <w:szCs w:val="22"/>
          <w:lang w:eastAsia="en-GB"/>
        </w:rPr>
      </w:pPr>
      <w:r>
        <w:rPr>
          <w:sz w:val="22"/>
        </w:rPr>
        <w:tab/>
      </w:r>
      <w:hyperlink w:anchor="_Toc17121306" w:history="1">
        <w:r w:rsidR="008F4013" w:rsidRPr="00EF0379">
          <w:rPr>
            <w:rStyle w:val="Hyperlink"/>
            <w:sz w:val="22"/>
          </w:rPr>
          <w:t xml:space="preserve">6.2. Performance </w:t>
        </w:r>
        <w:r w:rsidR="007F7C49" w:rsidRPr="00EF0379">
          <w:rPr>
            <w:rStyle w:val="Hyperlink"/>
            <w:sz w:val="22"/>
          </w:rPr>
          <w:t>del Team specialistico di progetto (PCT)</w:t>
        </w:r>
        <w:r w:rsidR="008F4013" w:rsidRPr="00EF0379">
          <w:rPr>
            <w:webHidden/>
            <w:sz w:val="22"/>
          </w:rPr>
          <w:tab/>
        </w:r>
        <w:r w:rsidR="008F4013" w:rsidRPr="00EF0379">
          <w:rPr>
            <w:webHidden/>
            <w:sz w:val="22"/>
          </w:rPr>
          <w:fldChar w:fldCharType="begin"/>
        </w:r>
        <w:r w:rsidR="008F4013" w:rsidRPr="00EF0379">
          <w:rPr>
            <w:webHidden/>
            <w:sz w:val="22"/>
          </w:rPr>
          <w:instrText xml:space="preserve"> PAGEREF _Toc17121306 \h </w:instrText>
        </w:r>
        <w:r w:rsidR="008F4013" w:rsidRPr="00EF0379">
          <w:rPr>
            <w:webHidden/>
            <w:sz w:val="22"/>
          </w:rPr>
        </w:r>
        <w:r w:rsidR="008F4013" w:rsidRPr="00EF0379">
          <w:rPr>
            <w:webHidden/>
            <w:sz w:val="22"/>
          </w:rPr>
          <w:fldChar w:fldCharType="separate"/>
        </w:r>
        <w:r w:rsidR="008F4013" w:rsidRPr="00EF0379">
          <w:rPr>
            <w:webHidden/>
            <w:sz w:val="22"/>
          </w:rPr>
          <w:t>6</w:t>
        </w:r>
        <w:r w:rsidR="008F4013" w:rsidRPr="00EF0379">
          <w:rPr>
            <w:webHidden/>
            <w:sz w:val="22"/>
          </w:rPr>
          <w:fldChar w:fldCharType="end"/>
        </w:r>
      </w:hyperlink>
    </w:p>
    <w:p w14:paraId="2CDF6516" w14:textId="5E1414B4" w:rsidR="008F4013" w:rsidRPr="00EF0379" w:rsidRDefault="00EF0379">
      <w:pPr>
        <w:pStyle w:val="TOC1"/>
        <w:rPr>
          <w:rFonts w:asciiTheme="minorHAnsi" w:eastAsiaTheme="minorEastAsia" w:hAnsiTheme="minorHAnsi" w:cstheme="minorBidi"/>
          <w:b w:val="0"/>
          <w:caps w:val="0"/>
          <w:sz w:val="24"/>
          <w:szCs w:val="22"/>
          <w:lang w:eastAsia="en-GB"/>
        </w:rPr>
      </w:pPr>
      <w:hyperlink w:anchor="_Toc17121307" w:history="1">
        <w:r w:rsidR="008F4013" w:rsidRPr="00EF0379">
          <w:rPr>
            <w:rStyle w:val="Hyperlink"/>
            <w:sz w:val="22"/>
          </w:rPr>
          <w:t>7. Le</w:t>
        </w:r>
        <w:r w:rsidR="007F7C49" w:rsidRPr="00EF0379">
          <w:rPr>
            <w:rStyle w:val="Hyperlink"/>
            <w:sz w:val="22"/>
          </w:rPr>
          <w:t xml:space="preserve">zioni apprese </w:t>
        </w:r>
        <w:r w:rsidR="008F4013" w:rsidRPr="00EF0379">
          <w:rPr>
            <w:rStyle w:val="Hyperlink"/>
            <w:sz w:val="22"/>
          </w:rPr>
          <w:t xml:space="preserve"> </w:t>
        </w:r>
        <w:r w:rsidR="007F7C49" w:rsidRPr="00EF0379">
          <w:rPr>
            <w:rStyle w:val="Hyperlink"/>
            <w:sz w:val="22"/>
          </w:rPr>
          <w:t>e</w:t>
        </w:r>
        <w:r w:rsidR="008F4013" w:rsidRPr="00EF0379">
          <w:rPr>
            <w:rStyle w:val="Hyperlink"/>
            <w:sz w:val="22"/>
          </w:rPr>
          <w:t xml:space="preserve"> </w:t>
        </w:r>
        <w:r w:rsidR="00FA7150" w:rsidRPr="00EF0379">
          <w:rPr>
            <w:rStyle w:val="Hyperlink"/>
            <w:sz w:val="22"/>
          </w:rPr>
          <w:t>migliori pratiche</w:t>
        </w:r>
        <w:r w:rsidR="008F4013" w:rsidRPr="00EF0379">
          <w:rPr>
            <w:webHidden/>
            <w:sz w:val="22"/>
          </w:rPr>
          <w:tab/>
        </w:r>
        <w:r w:rsidR="008F4013" w:rsidRPr="00EF0379">
          <w:rPr>
            <w:webHidden/>
            <w:sz w:val="22"/>
          </w:rPr>
          <w:fldChar w:fldCharType="begin"/>
        </w:r>
        <w:r w:rsidR="008F4013" w:rsidRPr="00EF0379">
          <w:rPr>
            <w:webHidden/>
            <w:sz w:val="22"/>
          </w:rPr>
          <w:instrText xml:space="preserve"> PAGEREF _Toc17121307 \h </w:instrText>
        </w:r>
        <w:r w:rsidR="008F4013" w:rsidRPr="00EF0379">
          <w:rPr>
            <w:webHidden/>
            <w:sz w:val="22"/>
          </w:rPr>
        </w:r>
        <w:r w:rsidR="008F4013" w:rsidRPr="00EF0379">
          <w:rPr>
            <w:webHidden/>
            <w:sz w:val="22"/>
          </w:rPr>
          <w:fldChar w:fldCharType="separate"/>
        </w:r>
        <w:r w:rsidR="008F4013" w:rsidRPr="00EF0379">
          <w:rPr>
            <w:webHidden/>
            <w:sz w:val="22"/>
          </w:rPr>
          <w:t>6</w:t>
        </w:r>
        <w:r w:rsidR="008F4013" w:rsidRPr="00EF0379">
          <w:rPr>
            <w:webHidden/>
            <w:sz w:val="22"/>
          </w:rPr>
          <w:fldChar w:fldCharType="end"/>
        </w:r>
      </w:hyperlink>
    </w:p>
    <w:p w14:paraId="1135CA8C" w14:textId="5D74CDB6" w:rsidR="008F4013" w:rsidRPr="00EF0379" w:rsidRDefault="00EF0379">
      <w:pPr>
        <w:pStyle w:val="TOC1"/>
        <w:rPr>
          <w:rFonts w:asciiTheme="minorHAnsi" w:eastAsiaTheme="minorEastAsia" w:hAnsiTheme="minorHAnsi" w:cstheme="minorBidi"/>
          <w:b w:val="0"/>
          <w:caps w:val="0"/>
          <w:sz w:val="24"/>
          <w:szCs w:val="22"/>
          <w:lang w:eastAsia="en-GB"/>
        </w:rPr>
      </w:pPr>
      <w:hyperlink w:anchor="_Toc17121308" w:history="1">
        <w:r w:rsidR="008F4013" w:rsidRPr="00EF0379">
          <w:rPr>
            <w:rStyle w:val="Hyperlink"/>
            <w:sz w:val="22"/>
          </w:rPr>
          <w:t xml:space="preserve">8. </w:t>
        </w:r>
        <w:r w:rsidR="007F7C49" w:rsidRPr="00EF0379">
          <w:rPr>
            <w:rStyle w:val="Hyperlink"/>
            <w:sz w:val="22"/>
          </w:rPr>
          <w:t>raccomandazioni post progetto</w:t>
        </w:r>
        <w:r w:rsidR="008F4013" w:rsidRPr="00EF0379">
          <w:rPr>
            <w:webHidden/>
            <w:sz w:val="22"/>
          </w:rPr>
          <w:tab/>
        </w:r>
        <w:r w:rsidR="008F4013" w:rsidRPr="00EF0379">
          <w:rPr>
            <w:webHidden/>
            <w:sz w:val="22"/>
          </w:rPr>
          <w:fldChar w:fldCharType="begin"/>
        </w:r>
        <w:r w:rsidR="008F4013" w:rsidRPr="00EF0379">
          <w:rPr>
            <w:webHidden/>
            <w:sz w:val="22"/>
          </w:rPr>
          <w:instrText xml:space="preserve"> PAGEREF _Toc17121308 \h </w:instrText>
        </w:r>
        <w:r w:rsidR="008F4013" w:rsidRPr="00EF0379">
          <w:rPr>
            <w:webHidden/>
            <w:sz w:val="22"/>
          </w:rPr>
        </w:r>
        <w:r w:rsidR="008F4013" w:rsidRPr="00EF0379">
          <w:rPr>
            <w:webHidden/>
            <w:sz w:val="22"/>
          </w:rPr>
          <w:fldChar w:fldCharType="separate"/>
        </w:r>
        <w:r w:rsidR="008F4013" w:rsidRPr="00EF0379">
          <w:rPr>
            <w:webHidden/>
            <w:sz w:val="22"/>
          </w:rPr>
          <w:t>7</w:t>
        </w:r>
        <w:r w:rsidR="008F4013" w:rsidRPr="00EF0379">
          <w:rPr>
            <w:webHidden/>
            <w:sz w:val="22"/>
          </w:rPr>
          <w:fldChar w:fldCharType="end"/>
        </w:r>
      </w:hyperlink>
    </w:p>
    <w:p w14:paraId="57A81042" w14:textId="5D0E7BFB" w:rsidR="008F4013" w:rsidRPr="00EF0379" w:rsidRDefault="00EF0379">
      <w:pPr>
        <w:pStyle w:val="TOC1"/>
        <w:rPr>
          <w:rFonts w:asciiTheme="minorHAnsi" w:eastAsiaTheme="minorEastAsia" w:hAnsiTheme="minorHAnsi" w:cstheme="minorBidi"/>
          <w:b w:val="0"/>
          <w:caps w:val="0"/>
          <w:sz w:val="24"/>
          <w:szCs w:val="22"/>
          <w:lang w:eastAsia="en-GB"/>
        </w:rPr>
      </w:pPr>
      <w:hyperlink w:anchor="_Toc17121309" w:history="1">
        <w:r w:rsidR="008F4013" w:rsidRPr="00EF0379">
          <w:rPr>
            <w:rStyle w:val="Hyperlink"/>
            <w:bCs/>
            <w:iCs/>
            <w:sz w:val="22"/>
          </w:rPr>
          <w:t>Appendi</w:t>
        </w:r>
        <w:r w:rsidR="007F7C49" w:rsidRPr="00EF0379">
          <w:rPr>
            <w:rStyle w:val="Hyperlink"/>
            <w:bCs/>
            <w:iCs/>
            <w:sz w:val="22"/>
          </w:rPr>
          <w:t>ce</w:t>
        </w:r>
        <w:r w:rsidR="008F4013" w:rsidRPr="00EF0379">
          <w:rPr>
            <w:rStyle w:val="Hyperlink"/>
            <w:bCs/>
            <w:iCs/>
            <w:sz w:val="22"/>
          </w:rPr>
          <w:t xml:space="preserve"> 1: R</w:t>
        </w:r>
        <w:r w:rsidR="007F7C49" w:rsidRPr="00EF0379">
          <w:rPr>
            <w:rStyle w:val="Hyperlink"/>
            <w:bCs/>
            <w:iCs/>
            <w:sz w:val="22"/>
          </w:rPr>
          <w:t>iferimenti</w:t>
        </w:r>
        <w:r w:rsidR="008F4013" w:rsidRPr="00EF0379">
          <w:rPr>
            <w:rStyle w:val="Hyperlink"/>
            <w:bCs/>
            <w:iCs/>
            <w:sz w:val="22"/>
          </w:rPr>
          <w:t xml:space="preserve"> </w:t>
        </w:r>
        <w:r w:rsidR="007F7C49" w:rsidRPr="00EF0379">
          <w:rPr>
            <w:rStyle w:val="Hyperlink"/>
            <w:bCs/>
            <w:iCs/>
            <w:sz w:val="22"/>
          </w:rPr>
          <w:t>e documenti collegati</w:t>
        </w:r>
        <w:r w:rsidR="008F4013" w:rsidRPr="00EF0379">
          <w:rPr>
            <w:webHidden/>
            <w:sz w:val="22"/>
          </w:rPr>
          <w:tab/>
        </w:r>
        <w:r w:rsidR="008F4013" w:rsidRPr="00EF0379">
          <w:rPr>
            <w:webHidden/>
            <w:sz w:val="22"/>
          </w:rPr>
          <w:fldChar w:fldCharType="begin"/>
        </w:r>
        <w:r w:rsidR="008F4013" w:rsidRPr="00EF0379">
          <w:rPr>
            <w:webHidden/>
            <w:sz w:val="22"/>
          </w:rPr>
          <w:instrText xml:space="preserve"> PAGEREF _Toc17121309 \h </w:instrText>
        </w:r>
        <w:r w:rsidR="008F4013" w:rsidRPr="00EF0379">
          <w:rPr>
            <w:webHidden/>
            <w:sz w:val="22"/>
          </w:rPr>
        </w:r>
        <w:r w:rsidR="008F4013" w:rsidRPr="00EF0379">
          <w:rPr>
            <w:webHidden/>
            <w:sz w:val="22"/>
          </w:rPr>
          <w:fldChar w:fldCharType="separate"/>
        </w:r>
        <w:r w:rsidR="008F4013" w:rsidRPr="00EF0379">
          <w:rPr>
            <w:webHidden/>
            <w:sz w:val="22"/>
          </w:rPr>
          <w:t>7</w:t>
        </w:r>
        <w:r w:rsidR="008F4013" w:rsidRPr="00EF0379">
          <w:rPr>
            <w:webHidden/>
            <w:sz w:val="22"/>
          </w:rPr>
          <w:fldChar w:fldCharType="end"/>
        </w:r>
      </w:hyperlink>
    </w:p>
    <w:p w14:paraId="6584A50B" w14:textId="77777777" w:rsidR="00CC5CEC" w:rsidRPr="003719D4" w:rsidRDefault="00CC5CEC" w:rsidP="00D344AA">
      <w:pPr>
        <w:pStyle w:val="TOC1"/>
      </w:pPr>
      <w:r w:rsidRPr="00EF0379">
        <w:rPr>
          <w:sz w:val="22"/>
        </w:rPr>
        <w:fldChar w:fldCharType="end"/>
      </w:r>
      <w:r w:rsidR="000716E9" w:rsidRPr="003719D4">
        <w:t xml:space="preserve"> </w:t>
      </w:r>
    </w:p>
    <w:p w14:paraId="2CBC7482" w14:textId="77777777" w:rsidR="00CC5CEC" w:rsidRPr="003719D4" w:rsidRDefault="00CC5CEC">
      <w:pPr>
        <w:rPr>
          <w:rFonts w:ascii="Calibri" w:hAnsi="Calibri"/>
        </w:rPr>
      </w:pPr>
    </w:p>
    <w:p w14:paraId="54CE6D13" w14:textId="518AD87A" w:rsidR="00CC5CEC" w:rsidRPr="007F7C49" w:rsidRDefault="00CC5CEC" w:rsidP="003719D4">
      <w:pPr>
        <w:pStyle w:val="Heading1"/>
        <w:tabs>
          <w:tab w:val="num" w:pos="432"/>
        </w:tabs>
        <w:spacing w:after="60"/>
        <w:ind w:left="432" w:hanging="432"/>
        <w:rPr>
          <w:lang w:val="it-IT"/>
        </w:rPr>
      </w:pPr>
      <w:r w:rsidRPr="003719D4">
        <w:br w:type="page"/>
      </w:r>
      <w:bookmarkStart w:id="3" w:name="_Toc17121291"/>
      <w:r w:rsidRPr="007F7C49">
        <w:rPr>
          <w:lang w:val="it-IT"/>
        </w:rPr>
        <w:lastRenderedPageBreak/>
        <w:t>Introdu</w:t>
      </w:r>
      <w:bookmarkEnd w:id="3"/>
      <w:r w:rsidR="007F7C49" w:rsidRPr="007F7C49">
        <w:rPr>
          <w:lang w:val="it-IT"/>
        </w:rPr>
        <w:t>zione</w:t>
      </w:r>
      <w:r w:rsidRPr="007F7C49">
        <w:rPr>
          <w:lang w:val="it-IT"/>
        </w:rPr>
        <w:t xml:space="preserve"> </w:t>
      </w:r>
    </w:p>
    <w:p w14:paraId="2472BD0D" w14:textId="01F9E117" w:rsidR="007F7C49" w:rsidRPr="007F7C49" w:rsidRDefault="007F7C49" w:rsidP="007F7C49">
      <w:pPr>
        <w:rPr>
          <w:rFonts w:ascii="Calibri" w:hAnsi="Calibri"/>
          <w:szCs w:val="22"/>
          <w:lang w:val="it-IT"/>
        </w:rPr>
      </w:pPr>
      <w:r w:rsidRPr="007F7C49">
        <w:rPr>
          <w:rFonts w:ascii="Calibri" w:hAnsi="Calibri"/>
          <w:szCs w:val="22"/>
          <w:lang w:val="it-IT"/>
        </w:rPr>
        <w:t>Lo scopo di questo rapporto è di riassumere e documentare tutti gli elementi chiave emersi durante il ciclo di vita del progetto e/o discussi durante la riunione</w:t>
      </w:r>
      <w:r w:rsidR="001D38FF">
        <w:rPr>
          <w:rFonts w:ascii="Calibri" w:hAnsi="Calibri"/>
          <w:szCs w:val="22"/>
          <w:lang w:val="it-IT"/>
        </w:rPr>
        <w:t xml:space="preserve"> di</w:t>
      </w:r>
      <w:r w:rsidRPr="007F7C49">
        <w:rPr>
          <w:rFonts w:ascii="Calibri" w:hAnsi="Calibri"/>
          <w:szCs w:val="22"/>
          <w:lang w:val="it-IT"/>
        </w:rPr>
        <w:t xml:space="preserve"> fine progetto. L'obiettivo è analizzare la soddisfazione complessiva degli stakeholder</w:t>
      </w:r>
      <w:r w:rsidR="001D38FF">
        <w:rPr>
          <w:rFonts w:ascii="Calibri" w:hAnsi="Calibri"/>
          <w:szCs w:val="22"/>
          <w:lang w:val="it-IT"/>
        </w:rPr>
        <w:t>,</w:t>
      </w:r>
      <w:r w:rsidRPr="007F7C49">
        <w:rPr>
          <w:rFonts w:ascii="Calibri" w:hAnsi="Calibri"/>
          <w:szCs w:val="22"/>
          <w:lang w:val="it-IT"/>
        </w:rPr>
        <w:t xml:space="preserve"> eseguire una valutazione complessiva dell'esperienza del progetto</w:t>
      </w:r>
      <w:r w:rsidR="001D38FF">
        <w:rPr>
          <w:rFonts w:ascii="Calibri" w:hAnsi="Calibri"/>
          <w:szCs w:val="22"/>
          <w:lang w:val="it-IT"/>
        </w:rPr>
        <w:t>,</w:t>
      </w:r>
      <w:r w:rsidRPr="007F7C49">
        <w:rPr>
          <w:rFonts w:ascii="Calibri" w:hAnsi="Calibri"/>
          <w:szCs w:val="22"/>
          <w:lang w:val="it-IT"/>
        </w:rPr>
        <w:t xml:space="preserve"> documentare le lezioni apprese</w:t>
      </w:r>
      <w:r w:rsidR="001D38FF">
        <w:rPr>
          <w:rFonts w:ascii="Calibri" w:hAnsi="Calibri"/>
          <w:szCs w:val="22"/>
          <w:lang w:val="it-IT"/>
        </w:rPr>
        <w:t xml:space="preserve"> e</w:t>
      </w:r>
      <w:r w:rsidRPr="007F7C49">
        <w:rPr>
          <w:rFonts w:ascii="Calibri" w:hAnsi="Calibri"/>
          <w:szCs w:val="22"/>
          <w:lang w:val="it-IT"/>
        </w:rPr>
        <w:t xml:space="preserve"> le migliori pratiche e offrire raccomandazioni post-progetto.</w:t>
      </w:r>
    </w:p>
    <w:p w14:paraId="77FD6A16" w14:textId="35C71AF6" w:rsidR="007F7C49" w:rsidRPr="007F7C49" w:rsidRDefault="007F7C49" w:rsidP="007F7C49">
      <w:pPr>
        <w:rPr>
          <w:rFonts w:ascii="Calibri" w:hAnsi="Calibri"/>
          <w:szCs w:val="22"/>
          <w:lang w:val="it-IT"/>
        </w:rPr>
      </w:pPr>
      <w:r w:rsidRPr="007F7C49">
        <w:rPr>
          <w:rFonts w:ascii="Calibri" w:hAnsi="Calibri"/>
          <w:szCs w:val="22"/>
          <w:lang w:val="it-IT"/>
        </w:rPr>
        <w:t>L'acquisizione delle lezioni apprese consente ai progetti/team di progetto, nonché all'organizzazione nel suo insieme, di beneficiare dell'esperienza acquisita durante il progetto. Catturare</w:t>
      </w:r>
      <w:r w:rsidR="00324F40">
        <w:rPr>
          <w:rFonts w:ascii="Calibri" w:hAnsi="Calibri"/>
          <w:szCs w:val="22"/>
          <w:lang w:val="it-IT"/>
        </w:rPr>
        <w:t xml:space="preserve"> ed archiviare</w:t>
      </w:r>
      <w:r w:rsidRPr="007F7C49">
        <w:rPr>
          <w:rFonts w:ascii="Calibri" w:hAnsi="Calibri"/>
          <w:szCs w:val="22"/>
          <w:lang w:val="it-IT"/>
        </w:rPr>
        <w:t xml:space="preserve"> idee e consigli per il lavoro post-progetto relativo alle operazioni del prodotto/servizio è prezioso anche per i progetti futuri.</w:t>
      </w:r>
    </w:p>
    <w:p w14:paraId="521BC07D" w14:textId="326215E0" w:rsidR="006E1033" w:rsidRPr="002B7FEF" w:rsidRDefault="002B7FEF" w:rsidP="00A64B5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EF0379">
        <w:rPr>
          <w:rFonts w:ascii="Calibri" w:hAnsi="Calibri"/>
          <w:i/>
          <w:color w:val="0070C0"/>
          <w:sz w:val="20"/>
          <w:szCs w:val="22"/>
          <w:lang w:val="it-IT"/>
        </w:rPr>
        <w:t xml:space="preserve"> </w:t>
      </w:r>
      <w:r w:rsidRPr="002B7FEF">
        <w:rPr>
          <w:rFonts w:ascii="Calibri" w:hAnsi="Calibri"/>
          <w:i/>
          <w:color w:val="0070C0"/>
          <w:sz w:val="20"/>
          <w:szCs w:val="22"/>
          <w:lang w:val="it-IT"/>
        </w:rPr>
        <w:t>&lt;Riassumere l'efficacia delle varie dimensioni e delle attività del progetto in ciascuna sezione sottostante. Eliminare le sezioni che non sono rilevanti per il rapporto di fine progetto o riunirle come opportuno. Alla fine, riepilogare le lezioni apprese per il progetto nel suo insieme.&gt;</w:t>
      </w:r>
    </w:p>
    <w:p w14:paraId="0DB4618A" w14:textId="7BACE513" w:rsidR="006E1033" w:rsidRPr="002B7FEF" w:rsidRDefault="002B7FEF" w:rsidP="00A64B5B">
      <w:pPr>
        <w:rPr>
          <w:rFonts w:ascii="Calibri" w:hAnsi="Calibri"/>
          <w:szCs w:val="22"/>
          <w:lang w:val="it-IT"/>
        </w:rPr>
      </w:pPr>
      <w:r w:rsidRPr="002B7FEF">
        <w:rPr>
          <w:rFonts w:ascii="Calibri" w:hAnsi="Calibri"/>
          <w:szCs w:val="22"/>
          <w:lang w:val="it-IT"/>
        </w:rPr>
        <w:t>In particolare, il presente rapporto dovrebbe affrontare gli argomenti descritti nelle sezioni seguenti.</w:t>
      </w:r>
      <w:r w:rsidR="006824D1" w:rsidRPr="002B7FEF">
        <w:rPr>
          <w:rFonts w:ascii="Calibri" w:hAnsi="Calibri"/>
          <w:szCs w:val="22"/>
          <w:lang w:val="it-IT"/>
        </w:rPr>
        <w:t xml:space="preserve"> </w:t>
      </w:r>
    </w:p>
    <w:p w14:paraId="5C0EB4B6" w14:textId="53BF596A" w:rsidR="00A976B4" w:rsidRPr="008B3C29" w:rsidRDefault="002B7FEF" w:rsidP="003719D4">
      <w:pPr>
        <w:pStyle w:val="Heading1"/>
        <w:tabs>
          <w:tab w:val="num" w:pos="432"/>
        </w:tabs>
        <w:spacing w:after="60"/>
        <w:ind w:left="432" w:hanging="432"/>
        <w:rPr>
          <w:lang w:val="it-IT"/>
        </w:rPr>
      </w:pPr>
      <w:r w:rsidRPr="008B3C29">
        <w:rPr>
          <w:lang w:val="it-IT"/>
        </w:rPr>
        <w:t>Successo del Progetto</w:t>
      </w:r>
    </w:p>
    <w:p w14:paraId="3B379231" w14:textId="7A89E1C0" w:rsidR="00CC5CEC" w:rsidRPr="008B3C29" w:rsidRDefault="002B7FEF" w:rsidP="00A976B4">
      <w:pPr>
        <w:pStyle w:val="Heading2"/>
        <w:rPr>
          <w:rFonts w:ascii="Calibri" w:hAnsi="Calibri"/>
          <w:lang w:val="it-IT"/>
        </w:rPr>
      </w:pPr>
      <w:r w:rsidRPr="008B3C29">
        <w:rPr>
          <w:rFonts w:ascii="Calibri" w:hAnsi="Calibri"/>
          <w:lang w:val="it-IT"/>
        </w:rPr>
        <w:t>Efficacia</w:t>
      </w:r>
    </w:p>
    <w:p w14:paraId="47AF4704" w14:textId="16F54F73" w:rsidR="002B7FEF" w:rsidRPr="008B3C29" w:rsidRDefault="002B7FEF" w:rsidP="002B7FEF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8B3C29">
        <w:rPr>
          <w:rFonts w:ascii="Calibri" w:hAnsi="Calibri"/>
          <w:i/>
          <w:color w:val="0070C0"/>
          <w:sz w:val="20"/>
          <w:szCs w:val="22"/>
          <w:lang w:val="it-IT"/>
        </w:rPr>
        <w:t>&lt;Riassumere l'efficacia con cui il prodotto o il servizio di progetto ha soddisfatto le esigenze di:</w:t>
      </w:r>
    </w:p>
    <w:p w14:paraId="2A442F29" w14:textId="30B692AB" w:rsidR="002B7FEF" w:rsidRPr="008B3C29" w:rsidRDefault="002B7FEF" w:rsidP="002B7FEF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8B3C29">
        <w:rPr>
          <w:rFonts w:ascii="Calibri" w:hAnsi="Calibri"/>
          <w:i/>
          <w:color w:val="0070C0"/>
          <w:sz w:val="20"/>
          <w:szCs w:val="22"/>
          <w:lang w:val="it-IT"/>
        </w:rPr>
        <w:t>Cliente</w:t>
      </w:r>
    </w:p>
    <w:p w14:paraId="14D1EF0B" w14:textId="78F9C15E" w:rsidR="002B7FEF" w:rsidRPr="008B3C29" w:rsidRDefault="002B7FEF" w:rsidP="002B7FEF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8B3C29">
        <w:rPr>
          <w:rFonts w:ascii="Calibri" w:hAnsi="Calibri"/>
          <w:i/>
          <w:color w:val="0070C0"/>
          <w:sz w:val="20"/>
          <w:szCs w:val="22"/>
          <w:lang w:val="it-IT"/>
        </w:rPr>
        <w:t>Organizzazione che ha realizzato il progetto</w:t>
      </w:r>
    </w:p>
    <w:p w14:paraId="54CC46D8" w14:textId="768ADD0F" w:rsidR="002B7FEF" w:rsidRPr="008B3C29" w:rsidRDefault="002B7FEF" w:rsidP="002B7FEF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8B3C29">
        <w:rPr>
          <w:rFonts w:ascii="Calibri" w:hAnsi="Calibri"/>
          <w:i/>
          <w:color w:val="0070C0"/>
          <w:sz w:val="20"/>
          <w:szCs w:val="22"/>
          <w:lang w:val="it-IT"/>
        </w:rPr>
        <w:t xml:space="preserve">Requisiti </w:t>
      </w:r>
    </w:p>
    <w:p w14:paraId="3BC6C21B" w14:textId="3AC55699" w:rsidR="002B7FEF" w:rsidRPr="008B3C29" w:rsidRDefault="008B3C29" w:rsidP="002B7FEF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8B3C29">
        <w:rPr>
          <w:rFonts w:ascii="Calibri" w:hAnsi="Calibri"/>
          <w:i/>
          <w:color w:val="0070C0"/>
          <w:sz w:val="20"/>
          <w:szCs w:val="22"/>
          <w:lang w:val="it-IT"/>
        </w:rPr>
        <w:t>Soluzione</w:t>
      </w:r>
      <w:r w:rsidR="002B7FEF" w:rsidRPr="008B3C29">
        <w:rPr>
          <w:rFonts w:ascii="Calibri" w:hAnsi="Calibri"/>
          <w:i/>
          <w:color w:val="0070C0"/>
          <w:sz w:val="20"/>
          <w:szCs w:val="22"/>
          <w:lang w:val="it-IT"/>
        </w:rPr>
        <w:t xml:space="preserve"> come specificat</w:t>
      </w:r>
      <w:r w:rsidRPr="008B3C29">
        <w:rPr>
          <w:rFonts w:ascii="Calibri" w:hAnsi="Calibri"/>
          <w:i/>
          <w:color w:val="0070C0"/>
          <w:sz w:val="20"/>
          <w:szCs w:val="22"/>
          <w:lang w:val="it-IT"/>
        </w:rPr>
        <w:t>a nel</w:t>
      </w:r>
      <w:r w:rsidR="002B7FEF" w:rsidRPr="008B3C29">
        <w:rPr>
          <w:rFonts w:ascii="Calibri" w:hAnsi="Calibri"/>
          <w:i/>
          <w:color w:val="0070C0"/>
          <w:sz w:val="20"/>
          <w:szCs w:val="22"/>
          <w:lang w:val="it-IT"/>
        </w:rPr>
        <w:t xml:space="preserve"> Business case</w:t>
      </w:r>
    </w:p>
    <w:p w14:paraId="53116664" w14:textId="77777777" w:rsidR="002B7FEF" w:rsidRPr="008B3C29" w:rsidRDefault="002B7FEF" w:rsidP="002B7FEF">
      <w:pPr>
        <w:rPr>
          <w:rFonts w:ascii="Calibri" w:hAnsi="Calibri"/>
          <w:i/>
          <w:color w:val="0070C0"/>
          <w:sz w:val="20"/>
          <w:szCs w:val="22"/>
          <w:lang w:val="it-IT"/>
        </w:rPr>
      </w:pPr>
    </w:p>
    <w:p w14:paraId="5D91E956" w14:textId="4C58E7F4" w:rsidR="002B7FEF" w:rsidRPr="008B3C29" w:rsidRDefault="002B7FEF" w:rsidP="002B7FEF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8B3C29">
        <w:rPr>
          <w:rFonts w:ascii="Calibri" w:hAnsi="Calibri"/>
          <w:i/>
          <w:color w:val="0070C0"/>
          <w:sz w:val="20"/>
          <w:szCs w:val="22"/>
          <w:lang w:val="it-IT"/>
        </w:rPr>
        <w:t>Evidenzia</w:t>
      </w:r>
      <w:r w:rsidR="008B3C29" w:rsidRPr="008B3C29">
        <w:rPr>
          <w:rFonts w:ascii="Calibri" w:hAnsi="Calibri"/>
          <w:i/>
          <w:color w:val="0070C0"/>
          <w:sz w:val="20"/>
          <w:szCs w:val="22"/>
          <w:lang w:val="it-IT"/>
        </w:rPr>
        <w:t>re</w:t>
      </w:r>
      <w:r w:rsidRPr="008B3C29">
        <w:rPr>
          <w:rFonts w:ascii="Calibri" w:hAnsi="Calibri"/>
          <w:i/>
          <w:color w:val="0070C0"/>
          <w:sz w:val="20"/>
          <w:szCs w:val="22"/>
          <w:lang w:val="it-IT"/>
        </w:rPr>
        <w:t xml:space="preserve"> metriche specifiche sulle prestazioni del progetto.</w:t>
      </w:r>
    </w:p>
    <w:p w14:paraId="2B6CD47E" w14:textId="5835DC2F" w:rsidR="002B7FEF" w:rsidRPr="008B3C29" w:rsidRDefault="004B2EDB" w:rsidP="002B7FEF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>
        <w:rPr>
          <w:rFonts w:ascii="Calibri" w:hAnsi="Calibri"/>
          <w:i/>
          <w:color w:val="0070C0"/>
          <w:sz w:val="20"/>
          <w:szCs w:val="22"/>
          <w:lang w:val="it-IT"/>
        </w:rPr>
        <w:t>Evidenziare le</w:t>
      </w:r>
      <w:r w:rsidRPr="0030073A">
        <w:rPr>
          <w:rFonts w:ascii="Calibri" w:hAnsi="Calibri"/>
          <w:i/>
          <w:color w:val="0070C0"/>
          <w:sz w:val="20"/>
          <w:szCs w:val="22"/>
          <w:lang w:val="it-IT"/>
        </w:rPr>
        <w:t xml:space="preserve"> migliori pratiche e lezioni apprese</w:t>
      </w:r>
      <w:r w:rsidR="002B7FEF" w:rsidRPr="008B3C29">
        <w:rPr>
          <w:rFonts w:ascii="Calibri" w:hAnsi="Calibri"/>
          <w:i/>
          <w:color w:val="0070C0"/>
          <w:sz w:val="20"/>
          <w:szCs w:val="22"/>
          <w:lang w:val="it-IT"/>
        </w:rPr>
        <w:t>.&gt;</w:t>
      </w:r>
    </w:p>
    <w:p w14:paraId="77BA1F5E" w14:textId="77777777" w:rsidR="008B3C29" w:rsidRPr="00A64B5B" w:rsidRDefault="008B3C29" w:rsidP="002B7FEF">
      <w:pPr>
        <w:rPr>
          <w:rFonts w:ascii="Calibri" w:hAnsi="Calibri"/>
          <w:i/>
          <w:color w:val="0070C0"/>
          <w:sz w:val="20"/>
          <w:szCs w:val="22"/>
        </w:rPr>
      </w:pPr>
    </w:p>
    <w:p w14:paraId="5BFBFDA2" w14:textId="57EBF5FC" w:rsidR="00CC5CEC" w:rsidRPr="0014116D" w:rsidRDefault="00AE2662" w:rsidP="00A976B4">
      <w:pPr>
        <w:pStyle w:val="Heading2"/>
        <w:rPr>
          <w:rFonts w:ascii="Calibri" w:hAnsi="Calibri"/>
          <w:lang w:val="it-IT"/>
        </w:rPr>
      </w:pPr>
      <w:bookmarkStart w:id="4" w:name="_Toc17121294"/>
      <w:r w:rsidRPr="0014116D">
        <w:rPr>
          <w:rFonts w:ascii="Calibri" w:hAnsi="Calibri"/>
          <w:lang w:val="it-IT"/>
        </w:rPr>
        <w:t>Valutazione del progetto</w:t>
      </w:r>
      <w:r w:rsidR="0074487C" w:rsidRPr="0014116D">
        <w:rPr>
          <w:rFonts w:ascii="Calibri" w:hAnsi="Calibri"/>
          <w:lang w:val="it-IT"/>
        </w:rPr>
        <w:t xml:space="preserve"> (</w:t>
      </w:r>
      <w:r w:rsidR="00CC5CEC" w:rsidRPr="0014116D">
        <w:rPr>
          <w:rFonts w:ascii="Calibri" w:hAnsi="Calibri"/>
          <w:lang w:val="it-IT"/>
        </w:rPr>
        <w:t>C</w:t>
      </w:r>
      <w:r w:rsidR="00F87EFA" w:rsidRPr="0014116D">
        <w:rPr>
          <w:rFonts w:ascii="Calibri" w:hAnsi="Calibri"/>
          <w:lang w:val="it-IT"/>
        </w:rPr>
        <w:t>ost</w:t>
      </w:r>
      <w:r w:rsidRPr="0014116D">
        <w:rPr>
          <w:rFonts w:ascii="Calibri" w:hAnsi="Calibri"/>
          <w:lang w:val="it-IT"/>
        </w:rPr>
        <w:t>i</w:t>
      </w:r>
      <w:r w:rsidR="00677CC0" w:rsidRPr="0014116D">
        <w:rPr>
          <w:rFonts w:ascii="Calibri" w:hAnsi="Calibri"/>
          <w:lang w:val="it-IT"/>
        </w:rPr>
        <w:t>-</w:t>
      </w:r>
      <w:r w:rsidRPr="0014116D">
        <w:rPr>
          <w:rFonts w:ascii="Calibri" w:hAnsi="Calibri"/>
          <w:lang w:val="it-IT"/>
        </w:rPr>
        <w:t>Tempi</w:t>
      </w:r>
      <w:r w:rsidR="00677CC0" w:rsidRPr="0014116D">
        <w:rPr>
          <w:rFonts w:ascii="Calibri" w:hAnsi="Calibri"/>
          <w:lang w:val="it-IT"/>
        </w:rPr>
        <w:t>-</w:t>
      </w:r>
      <w:r w:rsidRPr="0014116D">
        <w:rPr>
          <w:rFonts w:ascii="Calibri" w:hAnsi="Calibri"/>
          <w:lang w:val="it-IT"/>
        </w:rPr>
        <w:t>Ambito</w:t>
      </w:r>
      <w:r w:rsidR="00677CC0" w:rsidRPr="0014116D">
        <w:rPr>
          <w:rFonts w:ascii="Calibri" w:hAnsi="Calibri"/>
          <w:lang w:val="it-IT"/>
        </w:rPr>
        <w:t>-</w:t>
      </w:r>
      <w:r w:rsidR="00C86051" w:rsidRPr="0014116D">
        <w:rPr>
          <w:rFonts w:ascii="Calibri" w:hAnsi="Calibri"/>
          <w:lang w:val="it-IT"/>
        </w:rPr>
        <w:t>Qualit</w:t>
      </w:r>
      <w:r w:rsidRPr="0014116D">
        <w:rPr>
          <w:rFonts w:ascii="Calibri" w:hAnsi="Calibri"/>
          <w:lang w:val="it-IT"/>
        </w:rPr>
        <w:t>à</w:t>
      </w:r>
      <w:r w:rsidR="0074487C" w:rsidRPr="0014116D">
        <w:rPr>
          <w:rFonts w:ascii="Calibri" w:hAnsi="Calibri"/>
          <w:lang w:val="it-IT"/>
        </w:rPr>
        <w:t>)</w:t>
      </w:r>
      <w:bookmarkEnd w:id="4"/>
      <w:r w:rsidR="00F87EFA" w:rsidRPr="0014116D">
        <w:rPr>
          <w:rFonts w:ascii="Calibri" w:hAnsi="Calibri"/>
          <w:lang w:val="it-IT"/>
        </w:rPr>
        <w:t xml:space="preserve"> </w:t>
      </w:r>
    </w:p>
    <w:p w14:paraId="5BBDFD6C" w14:textId="6DC0325F" w:rsidR="00AE2662" w:rsidRPr="0014116D" w:rsidRDefault="00AE2662" w:rsidP="00AE2662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 xml:space="preserve">&lt;Riassumere l'efficacia </w:t>
      </w:r>
      <w:r w:rsidR="0014116D" w:rsidRPr="0014116D">
        <w:rPr>
          <w:rFonts w:ascii="Calibri" w:hAnsi="Calibri"/>
          <w:i/>
          <w:color w:val="0070C0"/>
          <w:sz w:val="20"/>
          <w:szCs w:val="22"/>
          <w:lang w:val="it-IT"/>
        </w:rPr>
        <w:t>nella</w:t>
      </w: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 xml:space="preserve"> gestione delle principali</w:t>
      </w:r>
      <w:r w:rsidR="003F2598" w:rsidRPr="0014116D">
        <w:rPr>
          <w:rFonts w:ascii="Calibri" w:hAnsi="Calibri"/>
          <w:i/>
          <w:color w:val="0070C0"/>
          <w:sz w:val="20"/>
          <w:szCs w:val="22"/>
          <w:lang w:val="it-IT"/>
        </w:rPr>
        <w:t xml:space="preserve"> variabili</w:t>
      </w: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 xml:space="preserve"> del progetto (costo, </w:t>
      </w:r>
      <w:r w:rsidR="003F2598" w:rsidRPr="0014116D">
        <w:rPr>
          <w:rFonts w:ascii="Calibri" w:hAnsi="Calibri"/>
          <w:i/>
          <w:color w:val="0070C0"/>
          <w:sz w:val="20"/>
          <w:szCs w:val="22"/>
          <w:lang w:val="it-IT"/>
        </w:rPr>
        <w:t>tempo</w:t>
      </w: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 xml:space="preserve">, ambito e qualità) </w:t>
      </w:r>
    </w:p>
    <w:p w14:paraId="22B010A5" w14:textId="77777777" w:rsidR="00AE2662" w:rsidRPr="0014116D" w:rsidRDefault="00AE2662" w:rsidP="00AE2662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>Evidenziare:</w:t>
      </w:r>
    </w:p>
    <w:p w14:paraId="577B5FCF" w14:textId="365E7B36" w:rsidR="00AE2662" w:rsidRPr="0014116D" w:rsidRDefault="00AE2662" w:rsidP="0014116D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>Se l'ambito</w:t>
      </w:r>
      <w:r w:rsidR="0014116D" w:rsidRPr="0014116D">
        <w:rPr>
          <w:rFonts w:ascii="Calibri" w:hAnsi="Calibri"/>
          <w:i/>
          <w:color w:val="0070C0"/>
          <w:sz w:val="20"/>
          <w:szCs w:val="22"/>
          <w:lang w:val="it-IT"/>
        </w:rPr>
        <w:t xml:space="preserve"> identificato</w:t>
      </w: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 xml:space="preserve"> inizial</w:t>
      </w:r>
      <w:r w:rsidR="0014116D" w:rsidRPr="0014116D">
        <w:rPr>
          <w:rFonts w:ascii="Calibri" w:hAnsi="Calibri"/>
          <w:i/>
          <w:color w:val="0070C0"/>
          <w:sz w:val="20"/>
          <w:szCs w:val="22"/>
          <w:lang w:val="it-IT"/>
        </w:rPr>
        <w:t>mente</w:t>
      </w: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 xml:space="preserve"> era </w:t>
      </w:r>
      <w:r w:rsidR="0014116D" w:rsidRPr="0014116D">
        <w:rPr>
          <w:rFonts w:ascii="Calibri" w:hAnsi="Calibri"/>
          <w:i/>
          <w:color w:val="0070C0"/>
          <w:sz w:val="20"/>
          <w:szCs w:val="22"/>
          <w:lang w:val="it-IT"/>
        </w:rPr>
        <w:t>completo</w:t>
      </w: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 xml:space="preserve"> e se i requisiti </w:t>
      </w:r>
      <w:r w:rsidR="0014116D" w:rsidRPr="0014116D">
        <w:rPr>
          <w:rFonts w:ascii="Calibri" w:hAnsi="Calibri"/>
          <w:i/>
          <w:color w:val="0070C0"/>
          <w:sz w:val="20"/>
          <w:szCs w:val="22"/>
          <w:lang w:val="it-IT"/>
        </w:rPr>
        <w:t>sono stati gestiti correttamente</w:t>
      </w: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>.</w:t>
      </w:r>
    </w:p>
    <w:p w14:paraId="3317682F" w14:textId="3FAF0604" w:rsidR="00AE2662" w:rsidRPr="0014116D" w:rsidRDefault="00AE2662" w:rsidP="0014116D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>Come sono state gestite le modifiche al progetto (in conformità o meno con il piano di gestione delle modifiche)</w:t>
      </w:r>
    </w:p>
    <w:p w14:paraId="2404A0B4" w14:textId="16709478" w:rsidR="00AE2662" w:rsidRPr="0014116D" w:rsidRDefault="0014116D" w:rsidP="0014116D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>Rilevanza</w:t>
      </w:r>
      <w:r w:rsidR="00AE2662" w:rsidRPr="0014116D">
        <w:rPr>
          <w:rFonts w:ascii="Calibri" w:hAnsi="Calibri"/>
          <w:i/>
          <w:color w:val="0070C0"/>
          <w:sz w:val="20"/>
          <w:szCs w:val="22"/>
          <w:lang w:val="it-IT"/>
        </w:rPr>
        <w:t xml:space="preserve"> delle modifiche all'ambito approvato rispetto </w:t>
      </w: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>a quello</w:t>
      </w:r>
      <w:r w:rsidR="00AE2662" w:rsidRPr="0014116D">
        <w:rPr>
          <w:rFonts w:ascii="Calibri" w:hAnsi="Calibri"/>
          <w:i/>
          <w:color w:val="0070C0"/>
          <w:sz w:val="20"/>
          <w:szCs w:val="22"/>
          <w:lang w:val="it-IT"/>
        </w:rPr>
        <w:t xml:space="preserve"> </w:t>
      </w: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 xml:space="preserve">inziale </w:t>
      </w:r>
    </w:p>
    <w:p w14:paraId="6095D3C2" w14:textId="77777777" w:rsidR="00AE2662" w:rsidRPr="0014116D" w:rsidRDefault="00AE2662" w:rsidP="00AE2662">
      <w:pPr>
        <w:rPr>
          <w:rFonts w:ascii="Calibri" w:hAnsi="Calibri"/>
          <w:i/>
          <w:color w:val="0070C0"/>
          <w:sz w:val="20"/>
          <w:szCs w:val="22"/>
          <w:lang w:val="it-IT"/>
        </w:rPr>
      </w:pPr>
    </w:p>
    <w:p w14:paraId="6EE9A66B" w14:textId="560C2154" w:rsidR="00AE2662" w:rsidRPr="0014116D" w:rsidRDefault="00AE2662" w:rsidP="00AE2662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>Confronta</w:t>
      </w:r>
      <w:r w:rsidR="0014116D" w:rsidRPr="0014116D">
        <w:rPr>
          <w:rFonts w:ascii="Calibri" w:hAnsi="Calibri"/>
          <w:i/>
          <w:color w:val="0070C0"/>
          <w:sz w:val="20"/>
          <w:szCs w:val="22"/>
          <w:lang w:val="it-IT"/>
        </w:rPr>
        <w:t>re</w:t>
      </w: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 xml:space="preserve"> le </w:t>
      </w:r>
      <w:r w:rsidR="0014116D" w:rsidRPr="0014116D">
        <w:rPr>
          <w:rFonts w:ascii="Calibri" w:hAnsi="Calibri"/>
          <w:i/>
          <w:color w:val="0070C0"/>
          <w:sz w:val="20"/>
          <w:szCs w:val="22"/>
          <w:lang w:val="it-IT"/>
        </w:rPr>
        <w:t>diverse baseline</w:t>
      </w: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 xml:space="preserve"> della pianificazione e del budget</w:t>
      </w:r>
      <w:r w:rsidR="0014116D" w:rsidRPr="0014116D">
        <w:rPr>
          <w:rFonts w:ascii="Calibri" w:hAnsi="Calibri"/>
          <w:i/>
          <w:color w:val="0070C0"/>
          <w:sz w:val="20"/>
          <w:szCs w:val="22"/>
          <w:lang w:val="it-IT"/>
        </w:rPr>
        <w:t xml:space="preserve"> </w:t>
      </w: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 xml:space="preserve">con le versioni finali (esecuzione). Descrivere, valutare e spiegare </w:t>
      </w:r>
      <w:r w:rsidR="0014116D" w:rsidRPr="0014116D">
        <w:rPr>
          <w:rFonts w:ascii="Calibri" w:hAnsi="Calibri"/>
          <w:i/>
          <w:color w:val="0070C0"/>
          <w:sz w:val="20"/>
          <w:szCs w:val="22"/>
          <w:lang w:val="it-IT"/>
        </w:rPr>
        <w:t>gli scostamenti</w:t>
      </w: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>. Le stime iniziali erano corrette?</w:t>
      </w:r>
    </w:p>
    <w:p w14:paraId="14A25B1F" w14:textId="30F7D2DA" w:rsidR="00AE2662" w:rsidRPr="0014116D" w:rsidRDefault="00AE2662" w:rsidP="00AE2662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 xml:space="preserve">Riepilogare la conformità agli standard di qualità definiti per i </w:t>
      </w:r>
      <w:r w:rsidR="0014116D" w:rsidRPr="0014116D">
        <w:rPr>
          <w:rFonts w:ascii="Calibri" w:hAnsi="Calibri"/>
          <w:i/>
          <w:color w:val="0070C0"/>
          <w:sz w:val="20"/>
          <w:szCs w:val="22"/>
          <w:lang w:val="it-IT"/>
        </w:rPr>
        <w:t>prodotti/servizi</w:t>
      </w: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 xml:space="preserve"> del progetto.</w:t>
      </w:r>
    </w:p>
    <w:p w14:paraId="338E7EAB" w14:textId="2627FA98" w:rsidR="00AE2662" w:rsidRPr="0014116D" w:rsidRDefault="00AE2662" w:rsidP="00AE2662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 xml:space="preserve">Identificare e discutere questioni specifiche relative alla gestione di costi, </w:t>
      </w:r>
      <w:r w:rsidR="0014116D" w:rsidRPr="0014116D">
        <w:rPr>
          <w:rFonts w:ascii="Calibri" w:hAnsi="Calibri"/>
          <w:i/>
          <w:color w:val="0070C0"/>
          <w:sz w:val="20"/>
          <w:szCs w:val="22"/>
          <w:lang w:val="it-IT"/>
        </w:rPr>
        <w:t>tempi</w:t>
      </w: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>, ambito e qualità del progetto.</w:t>
      </w:r>
    </w:p>
    <w:p w14:paraId="46FC7A7F" w14:textId="2BBC436A" w:rsidR="00CC5CEC" w:rsidRDefault="004B2EDB" w:rsidP="00AE2662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>
        <w:rPr>
          <w:rFonts w:ascii="Calibri" w:hAnsi="Calibri"/>
          <w:i/>
          <w:color w:val="0070C0"/>
          <w:sz w:val="20"/>
          <w:szCs w:val="22"/>
          <w:lang w:val="it-IT"/>
        </w:rPr>
        <w:t>Evidenziare le</w:t>
      </w:r>
      <w:r w:rsidRPr="0030073A">
        <w:rPr>
          <w:rFonts w:ascii="Calibri" w:hAnsi="Calibri"/>
          <w:i/>
          <w:color w:val="0070C0"/>
          <w:sz w:val="20"/>
          <w:szCs w:val="22"/>
          <w:lang w:val="it-IT"/>
        </w:rPr>
        <w:t xml:space="preserve"> migliori pratiche e lezioni apprese</w:t>
      </w:r>
      <w:r w:rsidR="00AE2662" w:rsidRPr="0014116D">
        <w:rPr>
          <w:rFonts w:ascii="Calibri" w:hAnsi="Calibri"/>
          <w:i/>
          <w:color w:val="0070C0"/>
          <w:sz w:val="20"/>
          <w:szCs w:val="22"/>
          <w:lang w:val="it-IT"/>
        </w:rPr>
        <w:t>.&gt;</w:t>
      </w:r>
    </w:p>
    <w:p w14:paraId="7072FE37" w14:textId="77777777" w:rsidR="00EF0379" w:rsidRPr="0014116D" w:rsidRDefault="00EF0379" w:rsidP="00AE2662">
      <w:pPr>
        <w:rPr>
          <w:rFonts w:ascii="Calibri" w:hAnsi="Calibri"/>
          <w:i/>
          <w:color w:val="0070C0"/>
          <w:sz w:val="20"/>
          <w:szCs w:val="22"/>
          <w:lang w:val="it-IT"/>
        </w:rPr>
      </w:pPr>
      <w:bookmarkStart w:id="5" w:name="_GoBack"/>
      <w:bookmarkEnd w:id="5"/>
    </w:p>
    <w:p w14:paraId="4AE8E320" w14:textId="77777777" w:rsidR="00AE2662" w:rsidRPr="00EB5213" w:rsidRDefault="00AE2662" w:rsidP="003719D4">
      <w:pPr>
        <w:rPr>
          <w:rFonts w:ascii="Calibri" w:hAnsi="Calibri"/>
          <w:i/>
          <w:color w:val="0070C0"/>
          <w:sz w:val="20"/>
          <w:szCs w:val="22"/>
          <w:lang w:val="it-IT"/>
        </w:rPr>
      </w:pPr>
    </w:p>
    <w:p w14:paraId="5EF42FDB" w14:textId="6BAA4640" w:rsidR="0074487C" w:rsidRPr="0014116D" w:rsidRDefault="0014116D" w:rsidP="003719D4">
      <w:pPr>
        <w:pStyle w:val="Heading1"/>
        <w:tabs>
          <w:tab w:val="num" w:pos="432"/>
        </w:tabs>
        <w:spacing w:after="60"/>
        <w:ind w:left="432" w:hanging="432"/>
        <w:rPr>
          <w:lang w:val="it-IT"/>
        </w:rPr>
      </w:pPr>
      <w:r w:rsidRPr="0014116D">
        <w:rPr>
          <w:lang w:val="it-IT"/>
        </w:rPr>
        <w:lastRenderedPageBreak/>
        <w:t>Valutazione della Gestione del Progetto</w:t>
      </w:r>
    </w:p>
    <w:p w14:paraId="58DCC211" w14:textId="78FD9FC1" w:rsidR="0074487C" w:rsidRPr="0014116D" w:rsidRDefault="0014116D" w:rsidP="0074487C">
      <w:pPr>
        <w:pStyle w:val="Heading2"/>
        <w:rPr>
          <w:rFonts w:ascii="Calibri" w:hAnsi="Calibri"/>
          <w:lang w:val="it-IT"/>
        </w:rPr>
      </w:pPr>
      <w:r w:rsidRPr="0014116D">
        <w:rPr>
          <w:rFonts w:ascii="Calibri" w:hAnsi="Calibri"/>
          <w:lang w:val="it-IT"/>
        </w:rPr>
        <w:t>Panoramica</w:t>
      </w:r>
    </w:p>
    <w:p w14:paraId="622D9443" w14:textId="19C5666E" w:rsidR="0014116D" w:rsidRPr="0014116D" w:rsidRDefault="0014116D" w:rsidP="0014116D">
      <w:pPr>
        <w:pStyle w:val="Text2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 xml:space="preserve">&lt;Analizzare l'efficacia complessiva </w:t>
      </w:r>
      <w:r w:rsidR="00324F40">
        <w:rPr>
          <w:rFonts w:ascii="Calibri" w:hAnsi="Calibri"/>
          <w:i/>
          <w:color w:val="0070C0"/>
          <w:sz w:val="20"/>
          <w:szCs w:val="22"/>
          <w:lang w:val="it-IT"/>
        </w:rPr>
        <w:t>d</w:t>
      </w: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>ella gestione del progetto.</w:t>
      </w:r>
    </w:p>
    <w:p w14:paraId="099DC4CE" w14:textId="18240E83" w:rsidR="0014116D" w:rsidRPr="0014116D" w:rsidRDefault="0014116D" w:rsidP="0014116D">
      <w:pPr>
        <w:pStyle w:val="Text2"/>
        <w:numPr>
          <w:ilvl w:val="0"/>
          <w:numId w:val="33"/>
        </w:num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>Quali aspetti della gestione avrebbero potuto essere realizzati meglio?</w:t>
      </w:r>
    </w:p>
    <w:p w14:paraId="0493CCFC" w14:textId="02BEF7A6" w:rsidR="0014116D" w:rsidRPr="0014116D" w:rsidRDefault="0014116D" w:rsidP="0014116D">
      <w:pPr>
        <w:pStyle w:val="Text2"/>
        <w:numPr>
          <w:ilvl w:val="0"/>
          <w:numId w:val="33"/>
        </w:num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>Il livello di personalizzazione e adattamento del metodo PM</w:t>
      </w:r>
      <w:r w:rsidRPr="0014116D">
        <w:rPr>
          <w:rFonts w:ascii="Calibri" w:hAnsi="Calibri"/>
          <w:i/>
          <w:color w:val="0070C0"/>
          <w:sz w:val="20"/>
          <w:szCs w:val="22"/>
          <w:vertAlign w:val="superscript"/>
          <w:lang w:val="it-IT"/>
        </w:rPr>
        <w:t>2</w:t>
      </w: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>, l'implementazione dei processi e l'uso degli artefatti sono stati efficaci?</w:t>
      </w:r>
    </w:p>
    <w:p w14:paraId="51B0030D" w14:textId="651B367A" w:rsidR="004843C8" w:rsidRPr="0014116D" w:rsidRDefault="0014116D" w:rsidP="0014116D">
      <w:pPr>
        <w:pStyle w:val="Text2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4116D">
        <w:rPr>
          <w:rFonts w:ascii="Calibri" w:hAnsi="Calibri"/>
          <w:i/>
          <w:color w:val="0070C0"/>
          <w:sz w:val="20"/>
          <w:szCs w:val="22"/>
          <w:lang w:val="it-IT"/>
        </w:rPr>
        <w:t>Più specificamente, utilizzare le sezioni seguenti per discutere alcuni degli aspetti più importanti della gestione del progetto. Eliminare o riunire una delle sezioni seguenti secondo le tue esigenze.&gt;</w:t>
      </w:r>
    </w:p>
    <w:p w14:paraId="79F0D4B0" w14:textId="77777777" w:rsidR="0014116D" w:rsidRPr="00EF0379" w:rsidRDefault="0014116D" w:rsidP="0014116D">
      <w:pPr>
        <w:pStyle w:val="Text2"/>
        <w:rPr>
          <w:rFonts w:ascii="Calibri" w:hAnsi="Calibri"/>
          <w:i/>
          <w:color w:val="0070C0"/>
          <w:sz w:val="20"/>
          <w:szCs w:val="22"/>
          <w:lang w:val="es-ES"/>
        </w:rPr>
      </w:pPr>
    </w:p>
    <w:p w14:paraId="6871EFD9" w14:textId="164416A4" w:rsidR="00CC5CEC" w:rsidRPr="0030073A" w:rsidRDefault="0014116D" w:rsidP="0074487C">
      <w:pPr>
        <w:pStyle w:val="Heading2"/>
        <w:rPr>
          <w:rFonts w:ascii="Calibri" w:hAnsi="Calibri"/>
          <w:lang w:val="it-IT"/>
        </w:rPr>
      </w:pPr>
      <w:r w:rsidRPr="0030073A">
        <w:rPr>
          <w:rFonts w:ascii="Calibri" w:hAnsi="Calibri"/>
          <w:lang w:val="it-IT"/>
        </w:rPr>
        <w:t>Gestione dei rischi</w:t>
      </w:r>
      <w:r w:rsidR="00CC5CEC" w:rsidRPr="0030073A">
        <w:rPr>
          <w:rFonts w:ascii="Calibri" w:hAnsi="Calibri"/>
          <w:lang w:val="it-IT"/>
        </w:rPr>
        <w:t xml:space="preserve"> </w:t>
      </w:r>
    </w:p>
    <w:p w14:paraId="4F805DF4" w14:textId="46B6BF07" w:rsidR="0014116D" w:rsidRPr="0030073A" w:rsidRDefault="0014116D" w:rsidP="0014116D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30073A">
        <w:rPr>
          <w:rFonts w:ascii="Calibri" w:hAnsi="Calibri"/>
          <w:i/>
          <w:color w:val="0070C0"/>
          <w:sz w:val="20"/>
          <w:szCs w:val="22"/>
          <w:lang w:val="it-IT"/>
        </w:rPr>
        <w:t xml:space="preserve">&lt;Riassumere l'efficacia nella gestione dei rischi </w:t>
      </w:r>
      <w:r w:rsidR="00324F40">
        <w:rPr>
          <w:rFonts w:ascii="Calibri" w:hAnsi="Calibri"/>
          <w:i/>
          <w:color w:val="0070C0"/>
          <w:sz w:val="20"/>
          <w:szCs w:val="22"/>
          <w:lang w:val="it-IT"/>
        </w:rPr>
        <w:t>di</w:t>
      </w:r>
      <w:r w:rsidRPr="0030073A">
        <w:rPr>
          <w:rFonts w:ascii="Calibri" w:hAnsi="Calibri"/>
          <w:i/>
          <w:color w:val="0070C0"/>
          <w:sz w:val="20"/>
          <w:szCs w:val="22"/>
          <w:lang w:val="it-IT"/>
        </w:rPr>
        <w:t xml:space="preserve"> tutto il progetto.</w:t>
      </w:r>
    </w:p>
    <w:p w14:paraId="0AA13296" w14:textId="77777777" w:rsidR="0014116D" w:rsidRPr="0030073A" w:rsidRDefault="0014116D" w:rsidP="0014116D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30073A">
        <w:rPr>
          <w:rFonts w:ascii="Calibri" w:hAnsi="Calibri"/>
          <w:i/>
          <w:color w:val="0070C0"/>
          <w:sz w:val="20"/>
          <w:szCs w:val="22"/>
          <w:lang w:val="it-IT"/>
        </w:rPr>
        <w:t>Evidenziare:</w:t>
      </w:r>
    </w:p>
    <w:p w14:paraId="651E48E8" w14:textId="62D54411" w:rsidR="0014116D" w:rsidRPr="0030073A" w:rsidRDefault="0014116D" w:rsidP="0014116D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30073A">
        <w:rPr>
          <w:rFonts w:ascii="Calibri" w:hAnsi="Calibri"/>
          <w:i/>
          <w:color w:val="0070C0"/>
          <w:sz w:val="20"/>
          <w:szCs w:val="22"/>
          <w:lang w:val="it-IT"/>
        </w:rPr>
        <w:t>Rischi significativi che sono stati identificati e si sono effettivamente verificati</w:t>
      </w:r>
    </w:p>
    <w:p w14:paraId="55DFD0C2" w14:textId="033608B2" w:rsidR="0014116D" w:rsidRPr="0030073A" w:rsidRDefault="0014116D" w:rsidP="0014116D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30073A">
        <w:rPr>
          <w:rFonts w:ascii="Calibri" w:hAnsi="Calibri"/>
          <w:i/>
          <w:color w:val="0070C0"/>
          <w:sz w:val="20"/>
          <w:szCs w:val="22"/>
          <w:lang w:val="it-IT"/>
        </w:rPr>
        <w:t>Rischi significativi che si sono verificati ma non sono stati identificati</w:t>
      </w:r>
    </w:p>
    <w:p w14:paraId="0EFBBAB1" w14:textId="22CD5C71" w:rsidR="0014116D" w:rsidRPr="0030073A" w:rsidRDefault="0014116D" w:rsidP="0014116D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30073A">
        <w:rPr>
          <w:rFonts w:ascii="Calibri" w:hAnsi="Calibri"/>
          <w:i/>
          <w:color w:val="0070C0"/>
          <w:sz w:val="20"/>
          <w:szCs w:val="22"/>
          <w:lang w:val="it-IT"/>
        </w:rPr>
        <w:t>Efficacia delle strategie e dei piani d'azione selezionati per i rischi che si sono effettivamente verificati</w:t>
      </w:r>
    </w:p>
    <w:p w14:paraId="3B600F20" w14:textId="77777777" w:rsidR="0030073A" w:rsidRPr="0030073A" w:rsidRDefault="0030073A" w:rsidP="0030073A">
      <w:pPr>
        <w:spacing w:after="0"/>
        <w:ind w:left="720"/>
        <w:rPr>
          <w:rFonts w:ascii="Calibri" w:hAnsi="Calibri"/>
          <w:i/>
          <w:color w:val="0070C0"/>
          <w:sz w:val="20"/>
          <w:szCs w:val="22"/>
          <w:lang w:val="it-IT"/>
        </w:rPr>
      </w:pPr>
    </w:p>
    <w:p w14:paraId="6A35CEFF" w14:textId="77777777" w:rsidR="0014116D" w:rsidRPr="0030073A" w:rsidRDefault="0014116D" w:rsidP="0014116D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30073A">
        <w:rPr>
          <w:rFonts w:ascii="Calibri" w:hAnsi="Calibri"/>
          <w:i/>
          <w:color w:val="0070C0"/>
          <w:sz w:val="20"/>
          <w:szCs w:val="22"/>
          <w:lang w:val="it-IT"/>
        </w:rPr>
        <w:t>Identificare e discutere problemi specifici.</w:t>
      </w:r>
    </w:p>
    <w:p w14:paraId="26A5DBBD" w14:textId="50A20E28" w:rsidR="00CC5CEC" w:rsidRPr="0030073A" w:rsidRDefault="004B2EDB" w:rsidP="0014116D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>
        <w:rPr>
          <w:rFonts w:ascii="Calibri" w:hAnsi="Calibri"/>
          <w:i/>
          <w:color w:val="0070C0"/>
          <w:sz w:val="20"/>
          <w:szCs w:val="22"/>
          <w:lang w:val="it-IT"/>
        </w:rPr>
        <w:t>Evidenziare le</w:t>
      </w:r>
      <w:r w:rsidR="0014116D" w:rsidRPr="0030073A">
        <w:rPr>
          <w:rFonts w:ascii="Calibri" w:hAnsi="Calibri"/>
          <w:i/>
          <w:color w:val="0070C0"/>
          <w:sz w:val="20"/>
          <w:szCs w:val="22"/>
          <w:lang w:val="it-IT"/>
        </w:rPr>
        <w:t xml:space="preserve"> migliori pratiche e lezioni apprese.&gt;</w:t>
      </w:r>
    </w:p>
    <w:p w14:paraId="310216BD" w14:textId="77777777" w:rsidR="0030073A" w:rsidRPr="00EB5213" w:rsidRDefault="0030073A" w:rsidP="0014116D">
      <w:pPr>
        <w:rPr>
          <w:rFonts w:ascii="Calibri" w:hAnsi="Calibri"/>
          <w:i/>
          <w:color w:val="0070C0"/>
          <w:sz w:val="20"/>
          <w:szCs w:val="22"/>
          <w:lang w:val="fr-BE"/>
        </w:rPr>
      </w:pPr>
    </w:p>
    <w:p w14:paraId="6A428BDC" w14:textId="40B84496" w:rsidR="004B2EDB" w:rsidRPr="004B2EDB" w:rsidRDefault="004B2EDB" w:rsidP="004B2EDB">
      <w:pPr>
        <w:pStyle w:val="Heading2"/>
        <w:rPr>
          <w:rFonts w:ascii="Calibri" w:hAnsi="Calibri"/>
          <w:lang w:val="it-IT"/>
        </w:rPr>
      </w:pPr>
      <w:bookmarkStart w:id="6" w:name="_Toc17121298"/>
      <w:r w:rsidRPr="004B2EDB">
        <w:rPr>
          <w:rFonts w:ascii="Calibri" w:hAnsi="Calibri"/>
          <w:lang w:val="it-IT"/>
        </w:rPr>
        <w:t>Gestione degli s</w:t>
      </w:r>
      <w:r w:rsidR="00D66B52" w:rsidRPr="004B2EDB">
        <w:rPr>
          <w:rFonts w:ascii="Calibri" w:hAnsi="Calibri"/>
          <w:lang w:val="it-IT"/>
        </w:rPr>
        <w:t xml:space="preserve">takeholder </w:t>
      </w:r>
      <w:bookmarkEnd w:id="6"/>
    </w:p>
    <w:p w14:paraId="440C01D7" w14:textId="6467E75E" w:rsidR="004B2EDB" w:rsidRPr="004B2EDB" w:rsidRDefault="004B2EDB" w:rsidP="004B2EDB">
      <w:p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&lt;Riassumere l'efficacia nella gestione degli stakeholder del progetto</w:t>
      </w:r>
    </w:p>
    <w:p w14:paraId="54F4EEC7" w14:textId="77777777" w:rsidR="004B2EDB" w:rsidRPr="004B2EDB" w:rsidRDefault="004B2EDB" w:rsidP="004B2EDB">
      <w:p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</w:p>
    <w:p w14:paraId="1BAF77B7" w14:textId="246F17E8" w:rsidR="004B2EDB" w:rsidRPr="004B2EDB" w:rsidRDefault="004B2EDB" w:rsidP="004B2EDB">
      <w:p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Evidenziare:</w:t>
      </w:r>
    </w:p>
    <w:p w14:paraId="35905C75" w14:textId="5AB9C95F" w:rsidR="004B2EDB" w:rsidRPr="004B2EDB" w:rsidRDefault="004B2EDB" w:rsidP="004B2EDB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Stakeholder chiave che non sono stati identificati all'inizio del progetto</w:t>
      </w:r>
    </w:p>
    <w:p w14:paraId="7E37B816" w14:textId="6D43F44D" w:rsidR="004B2EDB" w:rsidRPr="004B2EDB" w:rsidRDefault="004B2EDB" w:rsidP="004B2EDB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Attività di gestione degli stakeholder particolarmente efficaci</w:t>
      </w:r>
    </w:p>
    <w:p w14:paraId="10B800B5" w14:textId="6DA78144" w:rsidR="004B2EDB" w:rsidRPr="004B2EDB" w:rsidRDefault="004B2EDB" w:rsidP="004B2EDB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Attività di gestione degli stakeholder che avrebbero potuto essere svolte meglio o che sarebbe stato meglio evitare</w:t>
      </w:r>
    </w:p>
    <w:p w14:paraId="2B5E4045" w14:textId="77777777" w:rsidR="00D66B52" w:rsidRPr="004B2EDB" w:rsidRDefault="00D66B52" w:rsidP="00D66B52">
      <w:pPr>
        <w:rPr>
          <w:rFonts w:ascii="Calibri" w:hAnsi="Calibri"/>
          <w:i/>
          <w:color w:val="0070C0"/>
          <w:sz w:val="20"/>
          <w:szCs w:val="22"/>
          <w:lang w:val="it-IT"/>
        </w:rPr>
      </w:pPr>
    </w:p>
    <w:p w14:paraId="0EF1D9FE" w14:textId="77777777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bookmarkStart w:id="7" w:name="_Toc17121299"/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Identificare e discutere problemi specifici.</w:t>
      </w:r>
    </w:p>
    <w:p w14:paraId="6F44A64F" w14:textId="2DAEA653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Evidenziare le migliori pratiche e lezioni apprese.&gt;</w:t>
      </w:r>
    </w:p>
    <w:p w14:paraId="202F7B25" w14:textId="77777777" w:rsidR="004B2EDB" w:rsidRPr="0030073A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</w:p>
    <w:bookmarkEnd w:id="7"/>
    <w:p w14:paraId="22E58329" w14:textId="0EF2E7E6" w:rsidR="004B2EDB" w:rsidRPr="004B2EDB" w:rsidRDefault="004B2EDB" w:rsidP="003719D4">
      <w:pPr>
        <w:pStyle w:val="Heading2"/>
        <w:rPr>
          <w:rFonts w:ascii="Calibri" w:hAnsi="Calibri"/>
          <w:lang w:val="it-IT"/>
        </w:rPr>
      </w:pPr>
      <w:r w:rsidRPr="004B2EDB">
        <w:rPr>
          <w:rFonts w:ascii="Calibri" w:hAnsi="Calibri"/>
          <w:lang w:val="it-IT"/>
        </w:rPr>
        <w:t>Comunicazione di progetto</w:t>
      </w:r>
    </w:p>
    <w:p w14:paraId="2AB9B2C8" w14:textId="77777777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&lt;Riassumere l'efficacia del piano di comunicazione sviluppato per il progetto</w:t>
      </w:r>
    </w:p>
    <w:p w14:paraId="310C6006" w14:textId="77777777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Evidenziare:</w:t>
      </w:r>
    </w:p>
    <w:p w14:paraId="42CC96F4" w14:textId="17B72937" w:rsidR="004B2EDB" w:rsidRPr="004B2EDB" w:rsidRDefault="004B2EDB" w:rsidP="004B2EDB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Attività di comunicazione particolarmente efficaci</w:t>
      </w:r>
    </w:p>
    <w:p w14:paraId="562CF04C" w14:textId="7101A3D0" w:rsidR="004B2EDB" w:rsidRPr="004B2EDB" w:rsidRDefault="004B2EDB" w:rsidP="004B2EDB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Attività di comunicazione che avrebbero potuto essere svolte meglio o che sarebbe stato meglio evitare</w:t>
      </w:r>
    </w:p>
    <w:p w14:paraId="7E6269D1" w14:textId="5FAB61A7" w:rsidR="00CC5CEC" w:rsidRPr="004B2EDB" w:rsidRDefault="00CC5CEC" w:rsidP="003719D4">
      <w:pPr>
        <w:rPr>
          <w:rFonts w:ascii="Calibri" w:hAnsi="Calibri"/>
          <w:szCs w:val="22"/>
          <w:lang w:val="it-IT"/>
        </w:rPr>
      </w:pPr>
    </w:p>
    <w:p w14:paraId="47AF62CE" w14:textId="77777777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Identificare e discutere problemi specifici.</w:t>
      </w:r>
    </w:p>
    <w:p w14:paraId="2E6E511A" w14:textId="77777777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Evidenziare le migliori pratiche e lezioni apprese.&gt;</w:t>
      </w:r>
    </w:p>
    <w:p w14:paraId="4CCE2646" w14:textId="77777777" w:rsidR="004B2EDB" w:rsidRPr="00EB5213" w:rsidRDefault="004B2EDB" w:rsidP="003719D4">
      <w:pPr>
        <w:rPr>
          <w:rFonts w:ascii="Calibri" w:hAnsi="Calibri"/>
          <w:szCs w:val="22"/>
          <w:lang w:val="fr-BE"/>
        </w:rPr>
      </w:pPr>
    </w:p>
    <w:p w14:paraId="20827149" w14:textId="2D81A1AD" w:rsidR="0074487C" w:rsidRPr="004B2EDB" w:rsidRDefault="004B2EDB" w:rsidP="0074487C">
      <w:pPr>
        <w:pStyle w:val="Heading2"/>
        <w:rPr>
          <w:rFonts w:ascii="Calibri" w:hAnsi="Calibri"/>
          <w:lang w:val="it-IT"/>
        </w:rPr>
      </w:pPr>
      <w:r w:rsidRPr="004B2EDB">
        <w:rPr>
          <w:rFonts w:ascii="Calibri" w:hAnsi="Calibri"/>
          <w:lang w:val="it-IT"/>
        </w:rPr>
        <w:lastRenderedPageBreak/>
        <w:t>Punti di attenzione e risoluzione dei conflitti</w:t>
      </w:r>
    </w:p>
    <w:p w14:paraId="2EEA810E" w14:textId="773179A9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&lt;Riassumere l'efficacia della gestione dei punti di attenzione e dei conflitti durante l'intero progetto.</w:t>
      </w:r>
    </w:p>
    <w:p w14:paraId="7565BEB0" w14:textId="77777777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Evidenziare:</w:t>
      </w:r>
    </w:p>
    <w:p w14:paraId="5B516683" w14:textId="0D6E3473" w:rsidR="004B2EDB" w:rsidRPr="004B2EDB" w:rsidRDefault="004B2EDB" w:rsidP="004B2EDB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Punti di attenzione e conflitti significativi</w:t>
      </w:r>
    </w:p>
    <w:p w14:paraId="5CD6A41A" w14:textId="1AABB2AB" w:rsidR="004B2EDB" w:rsidRPr="004B2EDB" w:rsidRDefault="004B2EDB" w:rsidP="004B2EDB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 xml:space="preserve">Efficacia del processo di gestione dei punti di attenzione </w:t>
      </w:r>
    </w:p>
    <w:p w14:paraId="31626498" w14:textId="297DE98D" w:rsidR="004B2EDB" w:rsidRPr="004B2EDB" w:rsidRDefault="004B2EDB" w:rsidP="004B2EDB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Efficacia della risoluzione di eventuali conflitti</w:t>
      </w:r>
    </w:p>
    <w:p w14:paraId="26B9EB52" w14:textId="77777777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</w:p>
    <w:p w14:paraId="458562EF" w14:textId="5C54DEB8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I punti di attenzione sono stati risolti prima che fosse necessario il ricorso alle modifiche?</w:t>
      </w:r>
    </w:p>
    <w:p w14:paraId="274B1D53" w14:textId="77777777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Evidenziare le migliori pratiche e lezioni apprese.&gt;</w:t>
      </w:r>
    </w:p>
    <w:p w14:paraId="001DB082" w14:textId="77777777" w:rsidR="0074487C" w:rsidRPr="00EB5213" w:rsidRDefault="0074487C" w:rsidP="0074487C">
      <w:pPr>
        <w:rPr>
          <w:rFonts w:ascii="Calibri" w:hAnsi="Calibri"/>
          <w:szCs w:val="22"/>
          <w:lang w:val="fr-BE"/>
        </w:rPr>
      </w:pPr>
    </w:p>
    <w:p w14:paraId="0E09285F" w14:textId="161E17B2" w:rsidR="00A976B4" w:rsidRPr="004B2EDB" w:rsidRDefault="004B2EDB" w:rsidP="00A976B4">
      <w:pPr>
        <w:pStyle w:val="Heading2"/>
        <w:rPr>
          <w:rFonts w:ascii="Calibri" w:hAnsi="Calibri"/>
          <w:lang w:val="it-IT"/>
        </w:rPr>
      </w:pPr>
      <w:r w:rsidRPr="004B2EDB">
        <w:rPr>
          <w:rFonts w:ascii="Calibri" w:hAnsi="Calibri"/>
          <w:lang w:val="it-IT"/>
        </w:rPr>
        <w:t>Accettazione dei prodotti</w:t>
      </w:r>
    </w:p>
    <w:p w14:paraId="63629B57" w14:textId="7C4856E6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&lt;Riassumere l'efficacia dell'accettazione dei prodotti nel corso del progetto.</w:t>
      </w:r>
    </w:p>
    <w:p w14:paraId="58EE313F" w14:textId="77777777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Evidenziare:</w:t>
      </w:r>
    </w:p>
    <w:p w14:paraId="44E41328" w14:textId="72049D88" w:rsidR="004B2EDB" w:rsidRPr="004B2EDB" w:rsidRDefault="004B2EDB" w:rsidP="004B2EDB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Risultati significativi</w:t>
      </w:r>
    </w:p>
    <w:p w14:paraId="7CBFB421" w14:textId="77F3F9DE" w:rsidR="004B2EDB" w:rsidRPr="004B2EDB" w:rsidRDefault="004B2EDB" w:rsidP="004B2EDB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Efficacia del piano di accettazione dei prodotti</w:t>
      </w:r>
    </w:p>
    <w:p w14:paraId="616E4495" w14:textId="77777777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</w:p>
    <w:p w14:paraId="5E49E5DD" w14:textId="77777777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Identificare e discutere problemi specifici</w:t>
      </w:r>
    </w:p>
    <w:p w14:paraId="08F75A91" w14:textId="77777777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bookmarkStart w:id="8" w:name="_Toc17121302"/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Evidenziare le migliori pratiche e lezioni apprese.&gt;</w:t>
      </w:r>
    </w:p>
    <w:bookmarkEnd w:id="8"/>
    <w:p w14:paraId="04B3A117" w14:textId="091EBE17" w:rsidR="0074487C" w:rsidRPr="004B2EDB" w:rsidRDefault="004B2EDB" w:rsidP="00BB7355">
      <w:pPr>
        <w:pStyle w:val="Heading1"/>
        <w:rPr>
          <w:lang w:val="it-IT"/>
        </w:rPr>
      </w:pPr>
      <w:r w:rsidRPr="004B2EDB">
        <w:rPr>
          <w:lang w:val="it-IT"/>
        </w:rPr>
        <w:t>Transizione del Progetto</w:t>
      </w:r>
    </w:p>
    <w:p w14:paraId="62FEB9F2" w14:textId="77777777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&lt;Riassumere l'efficacia della transizione del progetto.</w:t>
      </w:r>
    </w:p>
    <w:p w14:paraId="61305812" w14:textId="77777777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Evidenziare:</w:t>
      </w:r>
    </w:p>
    <w:p w14:paraId="16AF9E9B" w14:textId="7DC4C569" w:rsidR="004B2EDB" w:rsidRPr="004B2EDB" w:rsidRDefault="004B2EDB" w:rsidP="004B2EDB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Traguardi significativi della transizione</w:t>
      </w:r>
    </w:p>
    <w:p w14:paraId="6A6461A5" w14:textId="6E400F3E" w:rsidR="004B2EDB" w:rsidRPr="004B2EDB" w:rsidRDefault="004B2EDB" w:rsidP="004B2EDB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Efficacia delle attività pianificate ed eseguite per le milestone</w:t>
      </w:r>
    </w:p>
    <w:p w14:paraId="2802DFC5" w14:textId="77777777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</w:p>
    <w:p w14:paraId="114F4077" w14:textId="77777777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Identificare e discutere problemi specifici.</w:t>
      </w:r>
    </w:p>
    <w:p w14:paraId="0D55C7F0" w14:textId="3393BC90" w:rsidR="004B2EDB" w:rsidRPr="004B2EDB" w:rsidRDefault="004B2EDB" w:rsidP="0074487C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Evidenziare le migliori pratiche e lezioni apprese.&gt;</w:t>
      </w:r>
    </w:p>
    <w:p w14:paraId="002DAB51" w14:textId="6822BF44" w:rsidR="00CC5CEC" w:rsidRPr="004B2EDB" w:rsidRDefault="004B2EDB" w:rsidP="003719D4">
      <w:pPr>
        <w:pStyle w:val="Heading1"/>
        <w:tabs>
          <w:tab w:val="num" w:pos="432"/>
        </w:tabs>
        <w:spacing w:after="60"/>
        <w:ind w:left="432" w:hanging="432"/>
        <w:rPr>
          <w:lang w:val="it-IT"/>
        </w:rPr>
      </w:pPr>
      <w:r w:rsidRPr="004B2EDB">
        <w:rPr>
          <w:lang w:val="it-IT"/>
        </w:rPr>
        <w:t>Implementazione del Cambiamento</w:t>
      </w:r>
    </w:p>
    <w:p w14:paraId="58D47444" w14:textId="57550884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&lt;Riassumere l'efficacia dell'implementazione del cambiamento durante il progetto.</w:t>
      </w:r>
    </w:p>
    <w:p w14:paraId="697D40D3" w14:textId="77777777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Evidenziare:</w:t>
      </w:r>
    </w:p>
    <w:p w14:paraId="052CBC9E" w14:textId="48F6DCA3" w:rsidR="004B2EDB" w:rsidRPr="004B2EDB" w:rsidRDefault="004B2EDB" w:rsidP="004B2EDB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Impatti significativi sulla gestione del cambiamento organizzativo</w:t>
      </w:r>
    </w:p>
    <w:p w14:paraId="204CA456" w14:textId="5B0EA5F6" w:rsidR="004B2EDB" w:rsidRPr="004B2EDB" w:rsidRDefault="004B2EDB" w:rsidP="004B2EDB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 xml:space="preserve">Efficacia delle attività di implementazione del </w:t>
      </w:r>
      <w:r w:rsidR="001D4BF4" w:rsidRPr="004B2EDB">
        <w:rPr>
          <w:rFonts w:ascii="Calibri" w:hAnsi="Calibri"/>
          <w:i/>
          <w:color w:val="0070C0"/>
          <w:sz w:val="20"/>
          <w:szCs w:val="22"/>
          <w:lang w:val="it-IT"/>
        </w:rPr>
        <w:t>cambiamento</w:t>
      </w: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 xml:space="preserve"> pianificate ed eseguite </w:t>
      </w:r>
    </w:p>
    <w:p w14:paraId="37492DCA" w14:textId="77777777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</w:p>
    <w:p w14:paraId="0D6E8137" w14:textId="77777777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Identificare e discutere problemi specifici.</w:t>
      </w:r>
    </w:p>
    <w:p w14:paraId="35A0ED24" w14:textId="77777777" w:rsidR="004B2EDB" w:rsidRPr="004B2EDB" w:rsidRDefault="004B2EDB" w:rsidP="004B2EDB">
      <w:pPr>
        <w:rPr>
          <w:rFonts w:ascii="Calibri" w:hAnsi="Calibri"/>
          <w:i/>
          <w:color w:val="0070C0"/>
          <w:sz w:val="20"/>
          <w:szCs w:val="22"/>
          <w:lang w:val="it-IT"/>
        </w:rPr>
      </w:pPr>
      <w:bookmarkStart w:id="9" w:name="_Toc17121304"/>
      <w:r w:rsidRPr="004B2EDB">
        <w:rPr>
          <w:rFonts w:ascii="Calibri" w:hAnsi="Calibri"/>
          <w:i/>
          <w:color w:val="0070C0"/>
          <w:sz w:val="20"/>
          <w:szCs w:val="22"/>
          <w:lang w:val="it-IT"/>
        </w:rPr>
        <w:t>Evidenziare le migliori pratiche e lezioni apprese.&gt;</w:t>
      </w:r>
    </w:p>
    <w:p w14:paraId="0B16443E" w14:textId="05DB528E" w:rsidR="0074487C" w:rsidRPr="001D4BF4" w:rsidRDefault="0074487C" w:rsidP="003719D4">
      <w:pPr>
        <w:pStyle w:val="Heading1"/>
        <w:tabs>
          <w:tab w:val="num" w:pos="432"/>
        </w:tabs>
        <w:spacing w:after="60"/>
        <w:ind w:left="432" w:hanging="432"/>
        <w:rPr>
          <w:lang w:val="it-IT"/>
        </w:rPr>
      </w:pPr>
      <w:r w:rsidRPr="001D4BF4">
        <w:rPr>
          <w:lang w:val="it-IT"/>
        </w:rPr>
        <w:t xml:space="preserve">Governance </w:t>
      </w:r>
      <w:r w:rsidR="004B2EDB" w:rsidRPr="001D4BF4">
        <w:rPr>
          <w:lang w:val="it-IT"/>
        </w:rPr>
        <w:t>e</w:t>
      </w:r>
      <w:r w:rsidRPr="001D4BF4">
        <w:rPr>
          <w:lang w:val="it-IT"/>
        </w:rPr>
        <w:t xml:space="preserve"> </w:t>
      </w:r>
      <w:bookmarkEnd w:id="9"/>
      <w:r w:rsidR="004B2EDB" w:rsidRPr="001D4BF4">
        <w:rPr>
          <w:lang w:val="it-IT"/>
        </w:rPr>
        <w:t>Valutazione del Team</w:t>
      </w:r>
    </w:p>
    <w:p w14:paraId="7044BF09" w14:textId="63436E88" w:rsidR="00CC5CEC" w:rsidRPr="001D4BF4" w:rsidRDefault="00CC5CEC" w:rsidP="0074487C">
      <w:pPr>
        <w:pStyle w:val="Heading2"/>
        <w:rPr>
          <w:rFonts w:ascii="Calibri" w:hAnsi="Calibri"/>
          <w:lang w:val="it-IT"/>
        </w:rPr>
      </w:pPr>
      <w:bookmarkStart w:id="10" w:name="_Toc17121305"/>
      <w:r w:rsidRPr="001D4BF4">
        <w:rPr>
          <w:rFonts w:ascii="Calibri" w:hAnsi="Calibri"/>
          <w:lang w:val="it-IT"/>
        </w:rPr>
        <w:t xml:space="preserve">Performance </w:t>
      </w:r>
      <w:bookmarkEnd w:id="10"/>
      <w:r w:rsidR="004B2EDB" w:rsidRPr="001D4BF4">
        <w:rPr>
          <w:rFonts w:ascii="Calibri" w:hAnsi="Calibri"/>
          <w:lang w:val="it-IT"/>
        </w:rPr>
        <w:t>dell’organizzazione/</w:t>
      </w:r>
      <w:r w:rsidR="001D4BF4" w:rsidRPr="001D4BF4">
        <w:rPr>
          <w:rFonts w:ascii="Calibri" w:hAnsi="Calibri"/>
          <w:lang w:val="it-IT"/>
        </w:rPr>
        <w:t>i partecipante/1</w:t>
      </w:r>
      <w:r w:rsidR="00C86051" w:rsidRPr="001D4BF4">
        <w:rPr>
          <w:rFonts w:ascii="Calibri" w:hAnsi="Calibri"/>
          <w:lang w:val="it-IT"/>
        </w:rPr>
        <w:t xml:space="preserve"> </w:t>
      </w:r>
    </w:p>
    <w:p w14:paraId="4394FC28" w14:textId="79E26462" w:rsidR="001D4BF4" w:rsidRPr="001D4BF4" w:rsidRDefault="001D4BF4" w:rsidP="001D4BF4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D4BF4">
        <w:rPr>
          <w:rFonts w:ascii="Calibri" w:hAnsi="Calibri"/>
          <w:i/>
          <w:color w:val="0070C0"/>
          <w:sz w:val="20"/>
          <w:szCs w:val="22"/>
          <w:lang w:val="it-IT"/>
        </w:rPr>
        <w:t>&lt;Riassumere l'efficacia dell'organizzazione partecipante al progetto.</w:t>
      </w:r>
    </w:p>
    <w:p w14:paraId="459A6532" w14:textId="77777777" w:rsidR="001D4BF4" w:rsidRPr="001D4BF4" w:rsidRDefault="001D4BF4" w:rsidP="001D4BF4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D4BF4">
        <w:rPr>
          <w:rFonts w:ascii="Calibri" w:hAnsi="Calibri"/>
          <w:i/>
          <w:color w:val="0070C0"/>
          <w:sz w:val="20"/>
          <w:szCs w:val="22"/>
          <w:lang w:val="it-IT"/>
        </w:rPr>
        <w:t>Evidenziare:</w:t>
      </w:r>
    </w:p>
    <w:p w14:paraId="4F2900C3" w14:textId="016457A0" w:rsidR="001D4BF4" w:rsidRPr="001D4BF4" w:rsidRDefault="001D4BF4" w:rsidP="001D4BF4">
      <w:pPr>
        <w:pStyle w:val="ListParagraph"/>
        <w:numPr>
          <w:ilvl w:val="0"/>
          <w:numId w:val="35"/>
        </w:num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D4BF4">
        <w:rPr>
          <w:rFonts w:ascii="Calibri" w:hAnsi="Calibri"/>
          <w:i/>
          <w:color w:val="0070C0"/>
          <w:sz w:val="20"/>
          <w:szCs w:val="22"/>
          <w:lang w:val="it-IT"/>
        </w:rPr>
        <w:t>Responsabilità significative dell'organizzazione partecipante</w:t>
      </w:r>
    </w:p>
    <w:p w14:paraId="730F0B42" w14:textId="7B3CAF3D" w:rsidR="001D4BF4" w:rsidRPr="001D4BF4" w:rsidRDefault="001D4BF4" w:rsidP="001D4BF4">
      <w:pPr>
        <w:pStyle w:val="ListParagraph"/>
        <w:numPr>
          <w:ilvl w:val="0"/>
          <w:numId w:val="35"/>
        </w:num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D4BF4">
        <w:rPr>
          <w:rFonts w:ascii="Calibri" w:hAnsi="Calibri"/>
          <w:i/>
          <w:color w:val="0070C0"/>
          <w:sz w:val="20"/>
          <w:szCs w:val="22"/>
          <w:lang w:val="it-IT"/>
        </w:rPr>
        <w:t>Efficacia dell'organizzazione partecipante nell'adempimento delle proprie responsabilità</w:t>
      </w:r>
    </w:p>
    <w:p w14:paraId="232FDBB0" w14:textId="77777777" w:rsidR="001D4BF4" w:rsidRPr="001D4BF4" w:rsidRDefault="001D4BF4" w:rsidP="001D4BF4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D4BF4">
        <w:rPr>
          <w:rFonts w:ascii="Calibri" w:hAnsi="Calibri"/>
          <w:i/>
          <w:color w:val="0070C0"/>
          <w:sz w:val="20"/>
          <w:szCs w:val="22"/>
          <w:lang w:val="it-IT"/>
        </w:rPr>
        <w:lastRenderedPageBreak/>
        <w:t>Identificare e discutere problemi specifici.</w:t>
      </w:r>
    </w:p>
    <w:p w14:paraId="77944456" w14:textId="77777777" w:rsidR="001D4BF4" w:rsidRPr="001D4BF4" w:rsidRDefault="001D4BF4" w:rsidP="001D4BF4">
      <w:pPr>
        <w:rPr>
          <w:rFonts w:ascii="Calibri" w:hAnsi="Calibri"/>
          <w:i/>
          <w:color w:val="0070C0"/>
          <w:sz w:val="20"/>
          <w:szCs w:val="22"/>
          <w:lang w:val="it-IT"/>
        </w:rPr>
      </w:pPr>
      <w:bookmarkStart w:id="11" w:name="_Toc17121306"/>
      <w:r w:rsidRPr="001D4BF4">
        <w:rPr>
          <w:rFonts w:ascii="Calibri" w:hAnsi="Calibri"/>
          <w:i/>
          <w:color w:val="0070C0"/>
          <w:sz w:val="20"/>
          <w:szCs w:val="22"/>
          <w:lang w:val="it-IT"/>
        </w:rPr>
        <w:t>Evidenziare le migliori pratiche e lezioni apprese.&gt;</w:t>
      </w:r>
    </w:p>
    <w:p w14:paraId="4DC0F081" w14:textId="14ED0E51" w:rsidR="00CC5CEC" w:rsidRPr="001D4BF4" w:rsidRDefault="00CC5CEC" w:rsidP="0074487C">
      <w:pPr>
        <w:pStyle w:val="Heading2"/>
        <w:rPr>
          <w:rFonts w:ascii="Calibri" w:hAnsi="Calibri"/>
          <w:lang w:val="it-IT"/>
        </w:rPr>
      </w:pPr>
      <w:r w:rsidRPr="001D4BF4">
        <w:rPr>
          <w:rFonts w:ascii="Calibri" w:hAnsi="Calibri"/>
          <w:lang w:val="it-IT"/>
        </w:rPr>
        <w:t xml:space="preserve">Performance </w:t>
      </w:r>
      <w:bookmarkEnd w:id="11"/>
      <w:r w:rsidR="001D4BF4" w:rsidRPr="001D4BF4">
        <w:rPr>
          <w:rFonts w:ascii="Calibri" w:hAnsi="Calibri"/>
          <w:lang w:val="it-IT"/>
        </w:rPr>
        <w:t xml:space="preserve">del Team specialistico di </w:t>
      </w:r>
      <w:r w:rsidR="00324F40">
        <w:rPr>
          <w:rFonts w:ascii="Calibri" w:hAnsi="Calibri"/>
          <w:lang w:val="it-IT"/>
        </w:rPr>
        <w:t>p</w:t>
      </w:r>
      <w:r w:rsidR="001D4BF4" w:rsidRPr="001D4BF4">
        <w:rPr>
          <w:rFonts w:ascii="Calibri" w:hAnsi="Calibri"/>
          <w:lang w:val="it-IT"/>
        </w:rPr>
        <w:t>rogetto (PCT)</w:t>
      </w:r>
      <w:r w:rsidRPr="001D4BF4">
        <w:rPr>
          <w:rFonts w:ascii="Calibri" w:hAnsi="Calibri"/>
          <w:lang w:val="it-IT"/>
        </w:rPr>
        <w:t xml:space="preserve"> </w:t>
      </w:r>
    </w:p>
    <w:p w14:paraId="6AA6E968" w14:textId="17A5245E" w:rsidR="001D4BF4" w:rsidRPr="001D4BF4" w:rsidRDefault="001D4BF4" w:rsidP="001D4BF4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D4BF4">
        <w:rPr>
          <w:rFonts w:ascii="Calibri" w:hAnsi="Calibri"/>
          <w:i/>
          <w:color w:val="0070C0"/>
          <w:sz w:val="20"/>
          <w:szCs w:val="22"/>
          <w:lang w:val="it-IT"/>
        </w:rPr>
        <w:t>&lt;Riassumere l'efficacia del team specialistico nella realizzazione del progetto.</w:t>
      </w:r>
    </w:p>
    <w:p w14:paraId="20551AC4" w14:textId="77777777" w:rsidR="001D4BF4" w:rsidRPr="001D4BF4" w:rsidRDefault="001D4BF4" w:rsidP="001D4BF4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D4BF4">
        <w:rPr>
          <w:rFonts w:ascii="Calibri" w:hAnsi="Calibri"/>
          <w:i/>
          <w:color w:val="0070C0"/>
          <w:sz w:val="20"/>
          <w:szCs w:val="22"/>
          <w:lang w:val="it-IT"/>
        </w:rPr>
        <w:t>Evidenziare:</w:t>
      </w:r>
    </w:p>
    <w:p w14:paraId="7BF09ED3" w14:textId="23307AD7" w:rsidR="001D4BF4" w:rsidRPr="001D4BF4" w:rsidRDefault="001D4BF4" w:rsidP="001D4BF4">
      <w:pPr>
        <w:numPr>
          <w:ilvl w:val="0"/>
          <w:numId w:val="29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D4BF4">
        <w:rPr>
          <w:rFonts w:ascii="Calibri" w:hAnsi="Calibri"/>
          <w:i/>
          <w:color w:val="0070C0"/>
          <w:sz w:val="20"/>
          <w:szCs w:val="22"/>
          <w:lang w:val="it-IT"/>
        </w:rPr>
        <w:t>Responsabilità significative del team specialistico del progetto</w:t>
      </w:r>
    </w:p>
    <w:p w14:paraId="590A0BBF" w14:textId="0E0EB3DF" w:rsidR="001D4BF4" w:rsidRPr="001D4BF4" w:rsidRDefault="001D4BF4" w:rsidP="001D4BF4">
      <w:pPr>
        <w:numPr>
          <w:ilvl w:val="0"/>
          <w:numId w:val="29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D4BF4">
        <w:rPr>
          <w:rFonts w:ascii="Calibri" w:hAnsi="Calibri"/>
          <w:i/>
          <w:color w:val="0070C0"/>
          <w:sz w:val="20"/>
          <w:szCs w:val="22"/>
          <w:lang w:val="it-IT"/>
        </w:rPr>
        <w:t>Efficacia del team specialistico del progetto nell'adempimento delle proprie responsabilità</w:t>
      </w:r>
    </w:p>
    <w:p w14:paraId="71718B68" w14:textId="77777777" w:rsidR="001D4BF4" w:rsidRPr="001D4BF4" w:rsidRDefault="001D4BF4" w:rsidP="001D4BF4">
      <w:pPr>
        <w:rPr>
          <w:rFonts w:ascii="Calibri" w:hAnsi="Calibri"/>
          <w:i/>
          <w:color w:val="0070C0"/>
          <w:sz w:val="20"/>
          <w:szCs w:val="22"/>
          <w:lang w:val="it-IT"/>
        </w:rPr>
      </w:pPr>
    </w:p>
    <w:p w14:paraId="2BFDF9A3" w14:textId="77777777" w:rsidR="001D4BF4" w:rsidRPr="001D4BF4" w:rsidRDefault="001D4BF4" w:rsidP="001D4BF4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1D4BF4">
        <w:rPr>
          <w:rFonts w:ascii="Calibri" w:hAnsi="Calibri"/>
          <w:i/>
          <w:color w:val="0070C0"/>
          <w:sz w:val="20"/>
          <w:szCs w:val="22"/>
          <w:lang w:val="it-IT"/>
        </w:rPr>
        <w:t>Identificare e discutere problemi specifici.</w:t>
      </w:r>
    </w:p>
    <w:p w14:paraId="07FBA47C" w14:textId="77777777" w:rsidR="001D4BF4" w:rsidRPr="001D4BF4" w:rsidRDefault="001D4BF4" w:rsidP="001D4BF4">
      <w:pPr>
        <w:rPr>
          <w:rFonts w:ascii="Calibri" w:hAnsi="Calibri"/>
          <w:i/>
          <w:color w:val="0070C0"/>
          <w:sz w:val="20"/>
          <w:szCs w:val="22"/>
          <w:lang w:val="it-IT"/>
        </w:rPr>
      </w:pPr>
      <w:bookmarkStart w:id="12" w:name="_Toc17121307"/>
      <w:r w:rsidRPr="001D4BF4">
        <w:rPr>
          <w:rFonts w:ascii="Calibri" w:hAnsi="Calibri"/>
          <w:i/>
          <w:color w:val="0070C0"/>
          <w:sz w:val="20"/>
          <w:szCs w:val="22"/>
          <w:lang w:val="it-IT"/>
        </w:rPr>
        <w:t>Evidenziare le migliori pratiche e lezioni apprese.&gt;</w:t>
      </w:r>
    </w:p>
    <w:p w14:paraId="217237B5" w14:textId="50EBE738" w:rsidR="00A976B4" w:rsidRPr="00C821D7" w:rsidRDefault="00FA7150" w:rsidP="00A976B4">
      <w:pPr>
        <w:pStyle w:val="Heading1"/>
        <w:tabs>
          <w:tab w:val="num" w:pos="432"/>
        </w:tabs>
        <w:spacing w:after="60"/>
        <w:ind w:left="432" w:hanging="432"/>
        <w:rPr>
          <w:lang w:val="it-IT"/>
        </w:rPr>
      </w:pPr>
      <w:r w:rsidRPr="00C821D7">
        <w:rPr>
          <w:lang w:val="it-IT"/>
        </w:rPr>
        <w:t>Lezioni Apprese e Migliori Pratiche</w:t>
      </w:r>
      <w:r w:rsidR="00981A5C" w:rsidRPr="00C821D7">
        <w:rPr>
          <w:lang w:val="it-IT"/>
        </w:rPr>
        <w:t xml:space="preserve"> </w:t>
      </w:r>
      <w:bookmarkEnd w:id="12"/>
    </w:p>
    <w:p w14:paraId="040E5707" w14:textId="1E89BD99" w:rsidR="00FA7150" w:rsidRPr="00C821D7" w:rsidRDefault="00FA7150" w:rsidP="00FA7150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C821D7">
        <w:rPr>
          <w:rFonts w:ascii="Calibri" w:hAnsi="Calibri"/>
          <w:i/>
          <w:color w:val="0070C0"/>
          <w:sz w:val="20"/>
          <w:szCs w:val="22"/>
          <w:lang w:val="it-IT"/>
        </w:rPr>
        <w:t xml:space="preserve">&lt;Riassumere le lezioni apprese e le migliori pratiche </w:t>
      </w:r>
      <w:r w:rsidR="00C821D7" w:rsidRPr="00C821D7">
        <w:rPr>
          <w:rFonts w:ascii="Calibri" w:hAnsi="Calibri"/>
          <w:i/>
          <w:color w:val="0070C0"/>
          <w:sz w:val="20"/>
          <w:szCs w:val="22"/>
          <w:lang w:val="it-IT"/>
        </w:rPr>
        <w:t>identificate</w:t>
      </w:r>
      <w:r w:rsidRPr="00C821D7">
        <w:rPr>
          <w:rFonts w:ascii="Calibri" w:hAnsi="Calibri"/>
          <w:i/>
          <w:color w:val="0070C0"/>
          <w:sz w:val="20"/>
          <w:szCs w:val="22"/>
          <w:lang w:val="it-IT"/>
        </w:rPr>
        <w:t xml:space="preserve"> </w:t>
      </w:r>
      <w:r w:rsidR="00C821D7" w:rsidRPr="00C821D7">
        <w:rPr>
          <w:rFonts w:ascii="Calibri" w:hAnsi="Calibri"/>
          <w:i/>
          <w:color w:val="0070C0"/>
          <w:sz w:val="20"/>
          <w:szCs w:val="22"/>
          <w:lang w:val="it-IT"/>
        </w:rPr>
        <w:t xml:space="preserve">all’interno del </w:t>
      </w:r>
      <w:r w:rsidRPr="00C821D7">
        <w:rPr>
          <w:rFonts w:ascii="Calibri" w:hAnsi="Calibri"/>
          <w:i/>
          <w:color w:val="0070C0"/>
          <w:sz w:val="20"/>
          <w:szCs w:val="22"/>
          <w:lang w:val="it-IT"/>
        </w:rPr>
        <w:t xml:space="preserve">progetto. </w:t>
      </w:r>
      <w:r w:rsidR="00C821D7" w:rsidRPr="00C821D7">
        <w:rPr>
          <w:rFonts w:ascii="Calibri" w:hAnsi="Calibri"/>
          <w:i/>
          <w:color w:val="0070C0"/>
          <w:sz w:val="20"/>
          <w:szCs w:val="22"/>
          <w:lang w:val="it-IT"/>
        </w:rPr>
        <w:t>S</w:t>
      </w:r>
      <w:r w:rsidRPr="00C821D7">
        <w:rPr>
          <w:rFonts w:ascii="Calibri" w:hAnsi="Calibri"/>
          <w:i/>
          <w:color w:val="0070C0"/>
          <w:sz w:val="20"/>
          <w:szCs w:val="22"/>
          <w:lang w:val="it-IT"/>
        </w:rPr>
        <w:t>uggerire i passaggi successivi necessari per implementare effettivamente qualsiasi idea di miglioramento.</w:t>
      </w:r>
    </w:p>
    <w:p w14:paraId="63B4C156" w14:textId="0EE4300E" w:rsidR="00FA7150" w:rsidRPr="00C821D7" w:rsidRDefault="00C821D7" w:rsidP="00FA7150">
      <w:pPr>
        <w:rPr>
          <w:rFonts w:ascii="Calibri" w:hAnsi="Calibri"/>
          <w:i/>
          <w:color w:val="0070C0"/>
          <w:sz w:val="20"/>
          <w:szCs w:val="22"/>
          <w:lang w:val="it-IT"/>
        </w:rPr>
      </w:pPr>
      <w:r w:rsidRPr="00C821D7">
        <w:rPr>
          <w:rFonts w:ascii="Calibri" w:hAnsi="Calibri"/>
          <w:i/>
          <w:color w:val="0070C0"/>
          <w:sz w:val="20"/>
          <w:szCs w:val="22"/>
          <w:lang w:val="it-IT"/>
        </w:rPr>
        <w:t>O</w:t>
      </w:r>
      <w:r w:rsidR="00FA7150" w:rsidRPr="00C821D7">
        <w:rPr>
          <w:rFonts w:ascii="Calibri" w:hAnsi="Calibri"/>
          <w:i/>
          <w:color w:val="0070C0"/>
          <w:sz w:val="20"/>
          <w:szCs w:val="22"/>
          <w:lang w:val="it-IT"/>
        </w:rPr>
        <w:t xml:space="preserve">rganizzarli e presentarli in categorie (ad es. tecnico, governance, </w:t>
      </w:r>
      <w:r>
        <w:rPr>
          <w:rFonts w:ascii="Calibri" w:hAnsi="Calibri"/>
          <w:i/>
          <w:color w:val="0070C0"/>
          <w:sz w:val="20"/>
          <w:szCs w:val="22"/>
          <w:lang w:val="it-IT"/>
        </w:rPr>
        <w:t>gestione progetto</w:t>
      </w:r>
      <w:r w:rsidR="00FA7150" w:rsidRPr="00C821D7">
        <w:rPr>
          <w:rFonts w:ascii="Calibri" w:hAnsi="Calibri"/>
          <w:i/>
          <w:color w:val="0070C0"/>
          <w:sz w:val="20"/>
          <w:szCs w:val="22"/>
          <w:lang w:val="it-IT"/>
        </w:rPr>
        <w:t xml:space="preserve">, </w:t>
      </w:r>
      <w:r>
        <w:rPr>
          <w:rFonts w:ascii="Calibri" w:hAnsi="Calibri"/>
          <w:i/>
          <w:color w:val="0070C0"/>
          <w:sz w:val="20"/>
          <w:szCs w:val="22"/>
          <w:lang w:val="it-IT"/>
        </w:rPr>
        <w:t>gestione dei rischi</w:t>
      </w:r>
      <w:r w:rsidR="00FA7150" w:rsidRPr="00C821D7">
        <w:rPr>
          <w:rFonts w:ascii="Calibri" w:hAnsi="Calibri"/>
          <w:i/>
          <w:color w:val="0070C0"/>
          <w:sz w:val="20"/>
          <w:szCs w:val="22"/>
          <w:lang w:val="it-IT"/>
        </w:rPr>
        <w:t>, ecc.&gt;</w:t>
      </w:r>
    </w:p>
    <w:p w14:paraId="020AAC17" w14:textId="7B0F41F1" w:rsidR="00C821D7" w:rsidRPr="00C821D7" w:rsidRDefault="00C821D7" w:rsidP="00C821D7">
      <w:pPr>
        <w:pStyle w:val="Heading1"/>
        <w:tabs>
          <w:tab w:val="num" w:pos="432"/>
        </w:tabs>
        <w:spacing w:after="60"/>
        <w:ind w:left="432" w:hanging="432"/>
        <w:rPr>
          <w:lang w:val="it-IT"/>
        </w:rPr>
      </w:pPr>
      <w:r w:rsidRPr="00C821D7">
        <w:rPr>
          <w:lang w:val="it-IT"/>
        </w:rPr>
        <w:t>Raccomandazioni Post-Progetto</w:t>
      </w:r>
    </w:p>
    <w:p w14:paraId="50BABD89" w14:textId="05C4B347" w:rsidR="00C821D7" w:rsidRPr="00C821D7" w:rsidRDefault="00C821D7" w:rsidP="00C821D7">
      <w:p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C821D7">
        <w:rPr>
          <w:rFonts w:ascii="Calibri" w:hAnsi="Calibri"/>
          <w:i/>
          <w:color w:val="0070C0"/>
          <w:sz w:val="20"/>
          <w:szCs w:val="22"/>
          <w:lang w:val="it-IT"/>
        </w:rPr>
        <w:t>&lt;Riassumere eventuali opportunità di miglioramento o raccomandazioni per il post-progetto relative alle operazioni del prodotto/servizio, come estensioni, manutenzione, idee per progetti di follow-up, ecc.</w:t>
      </w:r>
    </w:p>
    <w:p w14:paraId="2706188C" w14:textId="77777777" w:rsidR="00C821D7" w:rsidRPr="00C821D7" w:rsidRDefault="00C821D7" w:rsidP="00C821D7">
      <w:p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C821D7">
        <w:rPr>
          <w:rFonts w:ascii="Calibri" w:hAnsi="Calibri"/>
          <w:i/>
          <w:color w:val="0070C0"/>
          <w:sz w:val="20"/>
          <w:szCs w:val="22"/>
          <w:lang w:val="it-IT"/>
        </w:rPr>
        <w:t>Evidenziare:</w:t>
      </w:r>
    </w:p>
    <w:p w14:paraId="2FE87C4A" w14:textId="36EDC4E9" w:rsidR="00C821D7" w:rsidRPr="00C821D7" w:rsidRDefault="00C821D7" w:rsidP="00C821D7">
      <w:pPr>
        <w:numPr>
          <w:ilvl w:val="0"/>
          <w:numId w:val="29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C821D7">
        <w:rPr>
          <w:rFonts w:ascii="Calibri" w:hAnsi="Calibri"/>
          <w:i/>
          <w:color w:val="0070C0"/>
          <w:sz w:val="20"/>
          <w:szCs w:val="22"/>
          <w:lang w:val="it-IT"/>
        </w:rPr>
        <w:t>Suggerimenti per attività di follow-up.</w:t>
      </w:r>
    </w:p>
    <w:p w14:paraId="04F4FD07" w14:textId="77F1CA5B" w:rsidR="00C821D7" w:rsidRPr="00C821D7" w:rsidRDefault="00C821D7" w:rsidP="00C821D7">
      <w:pPr>
        <w:numPr>
          <w:ilvl w:val="0"/>
          <w:numId w:val="29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C821D7">
        <w:rPr>
          <w:rFonts w:ascii="Calibri" w:hAnsi="Calibri"/>
          <w:i/>
          <w:color w:val="0070C0"/>
          <w:sz w:val="20"/>
          <w:szCs w:val="22"/>
          <w:lang w:val="it-IT"/>
        </w:rPr>
        <w:t>Suggerimenti per progetti di follow-up.</w:t>
      </w:r>
    </w:p>
    <w:p w14:paraId="2604AD1F" w14:textId="57D3DB4E" w:rsidR="00C821D7" w:rsidRPr="00C821D7" w:rsidRDefault="00C821D7" w:rsidP="00C821D7">
      <w:pPr>
        <w:numPr>
          <w:ilvl w:val="0"/>
          <w:numId w:val="29"/>
        </w:numPr>
        <w:spacing w:after="0"/>
        <w:rPr>
          <w:rFonts w:ascii="Calibri" w:hAnsi="Calibri"/>
          <w:i/>
          <w:color w:val="0070C0"/>
          <w:sz w:val="20"/>
          <w:szCs w:val="22"/>
          <w:lang w:val="it-IT"/>
        </w:rPr>
      </w:pPr>
      <w:r w:rsidRPr="00C821D7">
        <w:rPr>
          <w:rFonts w:ascii="Calibri" w:hAnsi="Calibri"/>
          <w:i/>
          <w:color w:val="0070C0"/>
          <w:sz w:val="20"/>
          <w:szCs w:val="22"/>
          <w:lang w:val="it-IT"/>
        </w:rPr>
        <w:t>Suggerimenti per le attività di follow-up relative specificamente all'implementazione del cambiamento e al cambiamento organizzativo e per verificare che i benefici previsti saranno realizzati.&gt;</w:t>
      </w:r>
    </w:p>
    <w:p w14:paraId="064D0DE5" w14:textId="55F4BF39" w:rsidR="00236077" w:rsidRPr="004D3F56" w:rsidRDefault="00236077" w:rsidP="00236077">
      <w:pPr>
        <w:pStyle w:val="Heading1"/>
        <w:numPr>
          <w:ilvl w:val="0"/>
          <w:numId w:val="0"/>
        </w:numPr>
        <w:rPr>
          <w:iCs/>
          <w:szCs w:val="24"/>
          <w:lang w:val="it-IT"/>
        </w:rPr>
      </w:pPr>
      <w:bookmarkStart w:id="13" w:name="_Toc366515858"/>
      <w:bookmarkStart w:id="14" w:name="_Toc17121309"/>
      <w:r w:rsidRPr="004D3F56">
        <w:rPr>
          <w:bCs/>
          <w:iCs/>
          <w:szCs w:val="24"/>
          <w:lang w:val="it-IT"/>
        </w:rPr>
        <w:t>Appendi</w:t>
      </w:r>
      <w:r w:rsidR="00C821D7" w:rsidRPr="004D3F56">
        <w:rPr>
          <w:bCs/>
          <w:iCs/>
          <w:szCs w:val="24"/>
          <w:lang w:val="it-IT"/>
        </w:rPr>
        <w:t>ce</w:t>
      </w:r>
      <w:r w:rsidRPr="004D3F56">
        <w:rPr>
          <w:bCs/>
          <w:iCs/>
          <w:szCs w:val="24"/>
          <w:lang w:val="it-IT"/>
        </w:rPr>
        <w:t xml:space="preserve"> 1: R</w:t>
      </w:r>
      <w:r w:rsidR="00C821D7" w:rsidRPr="004D3F56">
        <w:rPr>
          <w:bCs/>
          <w:iCs/>
          <w:szCs w:val="24"/>
          <w:lang w:val="it-IT"/>
        </w:rPr>
        <w:t>iferimenti e Documenti Correlati</w:t>
      </w:r>
      <w:r w:rsidRPr="004D3F56">
        <w:rPr>
          <w:bCs/>
          <w:iCs/>
          <w:szCs w:val="24"/>
          <w:lang w:val="it-IT"/>
        </w:rPr>
        <w:t xml:space="preserve"> </w:t>
      </w:r>
      <w:bookmarkEnd w:id="13"/>
      <w:bookmarkEnd w:id="14"/>
    </w:p>
    <w:p w14:paraId="437F876E" w14:textId="647024D2" w:rsidR="00236077" w:rsidRPr="004D3F56" w:rsidRDefault="004D3F56" w:rsidP="006815CD">
      <w:pPr>
        <w:pStyle w:val="infoblue"/>
        <w:ind w:left="0"/>
        <w:jc w:val="both"/>
        <w:rPr>
          <w:rFonts w:ascii="Calibri" w:hAnsi="Calibri"/>
          <w:color w:val="1B6FB5"/>
          <w:sz w:val="20"/>
          <w:lang w:val="it-IT"/>
        </w:rPr>
      </w:pPr>
      <w:r w:rsidRPr="008F2842">
        <w:rPr>
          <w:rFonts w:ascii="Calibri" w:hAnsi="Calibri"/>
          <w:color w:val="1B6FB5"/>
          <w:sz w:val="20"/>
          <w:lang w:val="it-IT"/>
        </w:rPr>
        <w:t>&lt;Utilizza</w:t>
      </w:r>
      <w:r>
        <w:rPr>
          <w:rFonts w:ascii="Calibri" w:hAnsi="Calibri"/>
          <w:color w:val="1B6FB5"/>
          <w:sz w:val="20"/>
          <w:lang w:val="it-IT"/>
        </w:rPr>
        <w:t>re</w:t>
      </w:r>
      <w:r w:rsidRPr="008F2842">
        <w:rPr>
          <w:rFonts w:ascii="Calibri" w:hAnsi="Calibri"/>
          <w:color w:val="1B6FB5"/>
          <w:sz w:val="20"/>
          <w:lang w:val="it-IT"/>
        </w:rPr>
        <w:t xml:space="preserve"> questa sezione per </w:t>
      </w:r>
      <w:r>
        <w:rPr>
          <w:rFonts w:ascii="Calibri" w:hAnsi="Calibri"/>
          <w:color w:val="1B6FB5"/>
          <w:sz w:val="20"/>
          <w:lang w:val="it-IT"/>
        </w:rPr>
        <w:t xml:space="preserve">inserire </w:t>
      </w:r>
      <w:r w:rsidRPr="008F2842">
        <w:rPr>
          <w:rFonts w:ascii="Calibri" w:hAnsi="Calibri"/>
          <w:color w:val="1B6FB5"/>
          <w:sz w:val="20"/>
          <w:lang w:val="it-IT"/>
        </w:rPr>
        <w:t>riferiment</w:t>
      </w:r>
      <w:r>
        <w:rPr>
          <w:rFonts w:ascii="Calibri" w:hAnsi="Calibri"/>
          <w:color w:val="1B6FB5"/>
          <w:sz w:val="20"/>
          <w:lang w:val="it-IT"/>
        </w:rPr>
        <w:t xml:space="preserve">i o </w:t>
      </w:r>
      <w:r w:rsidRPr="008F2842">
        <w:rPr>
          <w:rFonts w:ascii="Calibri" w:hAnsi="Calibri"/>
          <w:color w:val="1B6FB5"/>
          <w:sz w:val="20"/>
          <w:lang w:val="it-IT"/>
        </w:rPr>
        <w:t>qualsiasi</w:t>
      </w:r>
      <w:r>
        <w:rPr>
          <w:rFonts w:ascii="Calibri" w:hAnsi="Calibri"/>
          <w:color w:val="1B6FB5"/>
          <w:sz w:val="20"/>
          <w:lang w:val="it-IT"/>
        </w:rPr>
        <w:t xml:space="preserve"> altra</w:t>
      </w:r>
      <w:r w:rsidRPr="008F2842">
        <w:rPr>
          <w:rFonts w:ascii="Calibri" w:hAnsi="Calibri"/>
          <w:color w:val="1B6FB5"/>
          <w:sz w:val="20"/>
          <w:lang w:val="it-IT"/>
        </w:rPr>
        <w:t xml:space="preserve"> informazione</w:t>
      </w:r>
      <w:r>
        <w:rPr>
          <w:rFonts w:ascii="Calibri" w:hAnsi="Calibri"/>
          <w:color w:val="1B6FB5"/>
          <w:sz w:val="20"/>
          <w:lang w:val="it-IT"/>
        </w:rPr>
        <w:t xml:space="preserve"> rilevante</w:t>
      </w:r>
      <w:r w:rsidRPr="008F2842">
        <w:rPr>
          <w:rFonts w:ascii="Calibri" w:hAnsi="Calibri"/>
          <w:color w:val="1B6FB5"/>
          <w:sz w:val="20"/>
          <w:lang w:val="it-IT"/>
        </w:rPr>
        <w:t xml:space="preserve"> (aggiungere se necessario un allegato separato). Specificare ogni riferimento o documento correlato </w:t>
      </w:r>
      <w:r>
        <w:rPr>
          <w:rFonts w:ascii="Calibri" w:hAnsi="Calibri"/>
          <w:color w:val="1B6FB5"/>
          <w:sz w:val="20"/>
          <w:lang w:val="it-IT"/>
        </w:rPr>
        <w:t>includendo</w:t>
      </w:r>
      <w:r w:rsidRPr="008F2842">
        <w:rPr>
          <w:rFonts w:ascii="Calibri" w:hAnsi="Calibri"/>
          <w:color w:val="1B6FB5"/>
          <w:sz w:val="20"/>
          <w:lang w:val="it-IT"/>
        </w:rPr>
        <w:t xml:space="preserve"> </w:t>
      </w:r>
      <w:r>
        <w:rPr>
          <w:rFonts w:ascii="Calibri" w:hAnsi="Calibri"/>
          <w:color w:val="1B6FB5"/>
          <w:sz w:val="20"/>
          <w:lang w:val="it-IT"/>
        </w:rPr>
        <w:t xml:space="preserve">il </w:t>
      </w:r>
      <w:r w:rsidRPr="008F2842">
        <w:rPr>
          <w:rFonts w:ascii="Calibri" w:hAnsi="Calibri"/>
          <w:color w:val="1B6FB5"/>
          <w:sz w:val="20"/>
          <w:lang w:val="it-IT"/>
        </w:rPr>
        <w:t xml:space="preserve">titolo, </w:t>
      </w:r>
      <w:r>
        <w:rPr>
          <w:rFonts w:ascii="Calibri" w:hAnsi="Calibri"/>
          <w:color w:val="1B6FB5"/>
          <w:sz w:val="20"/>
          <w:lang w:val="it-IT"/>
        </w:rPr>
        <w:t xml:space="preserve">la </w:t>
      </w:r>
      <w:r w:rsidRPr="008F2842">
        <w:rPr>
          <w:rFonts w:ascii="Calibri" w:hAnsi="Calibri"/>
          <w:color w:val="1B6FB5"/>
          <w:sz w:val="20"/>
          <w:lang w:val="it-IT"/>
        </w:rPr>
        <w:t xml:space="preserve">versione (se applicabile), </w:t>
      </w:r>
      <w:r>
        <w:rPr>
          <w:rFonts w:ascii="Calibri" w:hAnsi="Calibri"/>
          <w:color w:val="1B6FB5"/>
          <w:sz w:val="20"/>
          <w:lang w:val="it-IT"/>
        </w:rPr>
        <w:t xml:space="preserve">la </w:t>
      </w:r>
      <w:r w:rsidRPr="008F2842">
        <w:rPr>
          <w:rFonts w:ascii="Calibri" w:hAnsi="Calibri"/>
          <w:color w:val="1B6FB5"/>
          <w:sz w:val="20"/>
          <w:lang w:val="it-IT"/>
        </w:rPr>
        <w:t xml:space="preserve">data e </w:t>
      </w:r>
      <w:r>
        <w:rPr>
          <w:rFonts w:ascii="Calibri" w:hAnsi="Calibri"/>
          <w:color w:val="1B6FB5"/>
          <w:sz w:val="20"/>
          <w:lang w:val="it-IT"/>
        </w:rPr>
        <w:t xml:space="preserve">la </w:t>
      </w:r>
      <w:r w:rsidRPr="008F2842">
        <w:rPr>
          <w:rFonts w:ascii="Calibri" w:hAnsi="Calibri"/>
          <w:color w:val="1B6FB5"/>
          <w:sz w:val="20"/>
          <w:lang w:val="it-IT"/>
        </w:rPr>
        <w:t>fonte (ad esempio la posizione del documento o l</w:t>
      </w:r>
      <w:r>
        <w:rPr>
          <w:rFonts w:ascii="Calibri" w:hAnsi="Calibri"/>
          <w:color w:val="1B6FB5"/>
          <w:sz w:val="20"/>
          <w:lang w:val="it-IT"/>
        </w:rPr>
        <w:t>e modalità</w:t>
      </w:r>
      <w:r w:rsidRPr="008F2842">
        <w:rPr>
          <w:rFonts w:ascii="Calibri" w:hAnsi="Calibri"/>
          <w:color w:val="1B6FB5"/>
          <w:sz w:val="20"/>
          <w:lang w:val="it-IT"/>
        </w:rPr>
        <w:t xml:space="preserve"> di pubblicazione).&gt;</w:t>
      </w:r>
    </w:p>
    <w:tbl>
      <w:tblPr>
        <w:tblW w:w="4937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3580"/>
        <w:gridCol w:w="4204"/>
      </w:tblGrid>
      <w:tr w:rsidR="004D3F56" w14:paraId="56236AB6" w14:textId="77777777" w:rsidTr="00DA45DC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72293517" w14:textId="77777777" w:rsidR="004D3F56" w:rsidRPr="008F2842" w:rsidRDefault="004D3F56" w:rsidP="00DA45DC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it-IT" w:eastAsia="ar-SA"/>
              </w:rPr>
            </w:pPr>
            <w:r w:rsidRPr="008F2842">
              <w:rPr>
                <w:rFonts w:ascii="Calibri" w:hAnsi="Calibri"/>
                <w:b/>
                <w:color w:val="000000"/>
                <w:lang w:val="it-IT"/>
              </w:rPr>
              <w:t>ID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31E6B941" w14:textId="77777777" w:rsidR="004D3F56" w:rsidRPr="008F2842" w:rsidRDefault="004D3F56" w:rsidP="00DA45DC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it-IT" w:eastAsia="ar-SA"/>
              </w:rPr>
            </w:pPr>
            <w:r w:rsidRPr="008F2842">
              <w:rPr>
                <w:rFonts w:ascii="Calibri" w:hAnsi="Calibri"/>
                <w:b/>
                <w:color w:val="000000"/>
                <w:lang w:val="it-IT"/>
              </w:rPr>
              <w:t xml:space="preserve">Riferimento o Documento Correlato 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14:paraId="7B5DBCDD" w14:textId="77777777" w:rsidR="004D3F56" w:rsidRPr="008F2842" w:rsidRDefault="004D3F56" w:rsidP="00DA45DC">
            <w:pPr>
              <w:suppressAutoHyphens/>
              <w:spacing w:before="60" w:after="60"/>
              <w:rPr>
                <w:rFonts w:ascii="Calibri" w:hAnsi="Calibri"/>
                <w:b/>
                <w:color w:val="000000"/>
                <w:lang w:val="it-IT"/>
              </w:rPr>
            </w:pPr>
            <w:r w:rsidRPr="008F2842">
              <w:rPr>
                <w:rFonts w:ascii="Calibri" w:hAnsi="Calibri"/>
                <w:b/>
                <w:color w:val="000000"/>
                <w:lang w:val="it-IT"/>
              </w:rPr>
              <w:t>Fonte o Link/Posizione</w:t>
            </w:r>
          </w:p>
        </w:tc>
      </w:tr>
      <w:tr w:rsidR="004D3F56" w:rsidRPr="00EF0379" w14:paraId="4CC9C4BA" w14:textId="77777777" w:rsidTr="00DA45DC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7C1AED8" w14:textId="77777777" w:rsidR="004D3F56" w:rsidRPr="008F2842" w:rsidRDefault="004D3F56" w:rsidP="00DA45DC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  <w:lang w:val="it-IT" w:eastAsia="ar-SA"/>
              </w:rPr>
            </w:pPr>
            <w:r w:rsidRPr="008F2842">
              <w:rPr>
                <w:rFonts w:ascii="Calibri" w:hAnsi="Calibri" w:cs="CG Times (W1)"/>
                <w:color w:val="000000"/>
                <w:kern w:val="2"/>
                <w:sz w:val="20"/>
                <w:lang w:val="it-IT" w:eastAsia="ar-SA"/>
              </w:rPr>
              <w:t>1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5D6F6E" w14:textId="77777777" w:rsidR="004D3F56" w:rsidRPr="008F2842" w:rsidRDefault="004D3F56" w:rsidP="00DA45DC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&lt;Esempio di un documento correlato&gt;</w:t>
            </w:r>
          </w:p>
          <w:p w14:paraId="3788BC6F" w14:textId="77777777" w:rsidR="004D3F56" w:rsidRPr="008F2842" w:rsidRDefault="004D3F56" w:rsidP="00DA45DC">
            <w:pPr>
              <w:rPr>
                <w:rFonts w:ascii="Calibri" w:hAnsi="Calibri" w:cs="CG Times (W1)"/>
                <w:color w:val="002060"/>
                <w:kern w:val="2"/>
                <w:sz w:val="20"/>
                <w:u w:val="single"/>
                <w:lang w:val="it-IT" w:eastAsia="ar-SA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&lt;01.Mandato_Inizio_Progetto.XYZ.gg-mm-aaaa.V.1.0.docx&gt;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3B1B044" w14:textId="77777777" w:rsidR="004D3F56" w:rsidRPr="008F2842" w:rsidRDefault="004D3F56" w:rsidP="00DA45DC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&lt;Esempio di una posizione&gt;</w:t>
            </w:r>
          </w:p>
          <w:p w14:paraId="22C3CE30" w14:textId="77777777" w:rsidR="004D3F56" w:rsidRPr="008F2842" w:rsidRDefault="004D3F56" w:rsidP="00DA45DC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 U:\PROGETTI\ProgettoX\Documenti\&gt;</w:t>
            </w:r>
          </w:p>
        </w:tc>
      </w:tr>
      <w:tr w:rsidR="004D3F56" w:rsidRPr="00EF0379" w14:paraId="21C84314" w14:textId="77777777" w:rsidTr="00DA45DC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8D03BC" w14:textId="77777777" w:rsidR="004D3F56" w:rsidRPr="008F2842" w:rsidRDefault="004D3F56" w:rsidP="00DA45DC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it-IT" w:eastAsia="ar-SA"/>
              </w:rPr>
            </w:pPr>
            <w:r w:rsidRPr="008F2842">
              <w:rPr>
                <w:rFonts w:ascii="Calibri" w:hAnsi="Calibri" w:cs="CG Times (W1)"/>
                <w:color w:val="000000"/>
                <w:kern w:val="2"/>
                <w:lang w:val="it-IT" w:eastAsia="ar-SA"/>
              </w:rPr>
              <w:t>2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3D54048" w14:textId="77777777" w:rsidR="004D3F56" w:rsidRPr="008F2842" w:rsidRDefault="004D3F56" w:rsidP="00DA45DC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hAnsi="Calibri" w:cs="CG Times (W1)"/>
                <w:kern w:val="2"/>
                <w:lang w:val="it-IT" w:eastAsia="ar-SA"/>
              </w:rPr>
              <w:t xml:space="preserve">Cartella </w:t>
            </w:r>
            <w:r>
              <w:rPr>
                <w:rFonts w:ascii="Calibri" w:hAnsi="Calibri" w:cs="CG Times (W1)"/>
                <w:kern w:val="2"/>
                <w:lang w:val="it-IT" w:eastAsia="ar-SA"/>
              </w:rPr>
              <w:t xml:space="preserve">del </w:t>
            </w:r>
            <w:r w:rsidRPr="008F2842">
              <w:rPr>
                <w:rFonts w:ascii="Calibri" w:hAnsi="Calibri" w:cs="CG Times (W1)"/>
                <w:kern w:val="2"/>
                <w:lang w:val="it-IT" w:eastAsia="ar-SA"/>
              </w:rPr>
              <w:t>progetto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70FBCBC" w14:textId="77777777" w:rsidR="004D3F56" w:rsidRPr="008F2842" w:rsidRDefault="004D3F56" w:rsidP="00DA45DC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&lt;Inserire la posizione della cartella del progetto&gt;</w:t>
            </w:r>
          </w:p>
        </w:tc>
      </w:tr>
      <w:tr w:rsidR="004D3F56" w14:paraId="28039E9F" w14:textId="77777777" w:rsidTr="00DA45DC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AC21462" w14:textId="77777777" w:rsidR="004D3F56" w:rsidRPr="008F2842" w:rsidRDefault="004D3F56" w:rsidP="00DA45DC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it-IT" w:eastAsia="ar-SA"/>
              </w:rPr>
            </w:pPr>
            <w:r w:rsidRPr="008F2842">
              <w:rPr>
                <w:rFonts w:ascii="Calibri" w:hAnsi="Calibri" w:cs="CG Times (W1)"/>
                <w:color w:val="000000"/>
                <w:kern w:val="2"/>
                <w:lang w:val="it-IT" w:eastAsia="ar-SA"/>
              </w:rPr>
              <w:t>3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294BD55" w14:textId="20A610DE" w:rsidR="004D3F56" w:rsidRPr="008F2842" w:rsidRDefault="004D3F56" w:rsidP="004D3F56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u w:val="single"/>
                <w:lang w:val="it-IT" w:eastAsia="ar-SA"/>
              </w:rPr>
            </w:pPr>
          </w:p>
          <w:p w14:paraId="3F303587" w14:textId="62E0AC35" w:rsidR="004D3F56" w:rsidRPr="008F2842" w:rsidRDefault="004D3F56" w:rsidP="00DA45DC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u w:val="single"/>
                <w:lang w:val="it-IT" w:eastAsia="ar-SA"/>
              </w:rPr>
            </w:pP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782591B" w14:textId="01995011" w:rsidR="004D3F56" w:rsidRPr="008F2842" w:rsidRDefault="004D3F56" w:rsidP="004D3F56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it-IT" w:eastAsia="ar-SA"/>
              </w:rPr>
            </w:pPr>
          </w:p>
          <w:p w14:paraId="1EA12B37" w14:textId="1DE1CC79" w:rsidR="004D3F56" w:rsidRPr="008F2842" w:rsidRDefault="004D3F56" w:rsidP="00DA45DC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it-IT" w:eastAsia="ar-SA"/>
              </w:rPr>
            </w:pPr>
          </w:p>
        </w:tc>
      </w:tr>
    </w:tbl>
    <w:p w14:paraId="095A8EE9" w14:textId="77777777" w:rsidR="004D3F56" w:rsidRPr="00A828A4" w:rsidRDefault="004D3F56" w:rsidP="006815CD">
      <w:pPr>
        <w:pStyle w:val="infoblue"/>
        <w:ind w:left="0"/>
        <w:jc w:val="both"/>
        <w:rPr>
          <w:rFonts w:ascii="Calibri" w:hAnsi="Calibri"/>
          <w:i w:val="0"/>
          <w:color w:val="0070C0"/>
          <w:sz w:val="20"/>
          <w:szCs w:val="22"/>
          <w:lang w:val="en-GB"/>
        </w:rPr>
      </w:pPr>
    </w:p>
    <w:sectPr w:rsidR="004D3F56" w:rsidRPr="00A828A4" w:rsidSect="00D344AA">
      <w:headerReference w:type="first" r:id="rId15"/>
      <w:footerReference w:type="first" r:id="rId16"/>
      <w:pgSz w:w="11907" w:h="16840" w:code="9"/>
      <w:pgMar w:top="1021" w:right="1701" w:bottom="851" w:left="1588" w:header="720" w:footer="476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7448A" w14:textId="77777777" w:rsidR="00CC20AF" w:rsidRDefault="00CC20AF">
      <w:r>
        <w:separator/>
      </w:r>
    </w:p>
  </w:endnote>
  <w:endnote w:type="continuationSeparator" w:id="0">
    <w:p w14:paraId="48EF2EBA" w14:textId="77777777" w:rsidR="00CC20AF" w:rsidRDefault="00CC2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Malgun Gothic Semilight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29A60" w14:textId="77777777" w:rsidR="007473DD" w:rsidRPr="0030290B" w:rsidRDefault="007473DD" w:rsidP="007473DD">
    <w:pPr>
      <w:pStyle w:val="Footer"/>
      <w:rPr>
        <w:rFonts w:ascii="Calibri" w:hAnsi="Calibri"/>
        <w:szCs w:val="16"/>
      </w:rPr>
    </w:pPr>
  </w:p>
  <w:p w14:paraId="63993921" w14:textId="23874E2F" w:rsidR="007473DD" w:rsidRPr="00EB5213" w:rsidRDefault="007473DD" w:rsidP="007473DD">
    <w:pPr>
      <w:pStyle w:val="FooterLine"/>
      <w:tabs>
        <w:tab w:val="left" w:pos="4253"/>
      </w:tabs>
      <w:rPr>
        <w:rFonts w:ascii="Calibri" w:hAnsi="Calibri"/>
        <w:lang w:val="en-IE"/>
      </w:rPr>
    </w:pPr>
    <w:r w:rsidRPr="00EB5213">
      <w:rPr>
        <w:rFonts w:asciiTheme="minorHAnsi" w:hAnsiTheme="minorHAnsi" w:cstheme="minorHAnsi"/>
        <w:color w:val="000000" w:themeColor="text1"/>
        <w:szCs w:val="16"/>
        <w:lang w:val="en-IE"/>
      </w:rPr>
      <w:t xml:space="preserve">Date: </w:t>
    </w:r>
    <w:sdt>
      <w:sdtPr>
        <w:rPr>
          <w:rFonts w:asciiTheme="minorHAnsi" w:hAnsiTheme="minorHAnsi" w:cstheme="minorHAnsi"/>
          <w:bCs/>
          <w:color w:val="984806"/>
          <w:szCs w:val="16"/>
          <w:lang w:val="fr-BE"/>
        </w:rPr>
        <w:alias w:val="Issue Date"/>
        <w:id w:val="-724448484"/>
        <w:dataBinding w:prefixMappings="xmlns:ns0='http://schemas.microsoft.com/office/2006/coverPageProps' " w:xpath="/ns0:CoverPageProperties[1]/ns0:PublishDate[1]" w:storeItemID="{55AF091B-3C7A-41E3-B477-F2FDAA23CFDA}"/>
        <w:date>
          <w:dateFormat w:val="dd/MM/yyyy"/>
          <w:lid w:val="en-GB"/>
          <w:storeMappedDataAs w:val="dateTime"/>
          <w:calendar w:val="gregorian"/>
        </w:date>
      </w:sdtPr>
      <w:sdtEndPr/>
      <w:sdtContent>
        <w:r>
          <w:rPr>
            <w:rFonts w:asciiTheme="minorHAnsi" w:hAnsiTheme="minorHAnsi" w:cstheme="minorHAnsi"/>
            <w:bCs/>
            <w:color w:val="984806"/>
            <w:szCs w:val="16"/>
            <w:lang w:val="en-GB"/>
          </w:rPr>
          <w:t>&lt;Data&gt;</w:t>
        </w:r>
      </w:sdtContent>
    </w:sdt>
    <w:r w:rsidRPr="00EB5213">
      <w:rPr>
        <w:rFonts w:asciiTheme="minorHAnsi" w:hAnsiTheme="minorHAnsi" w:cstheme="minorHAnsi"/>
        <w:bCs/>
        <w:color w:val="1B6FB5"/>
        <w:lang w:val="en-IE"/>
      </w:rPr>
      <w:t xml:space="preserve">                                                      </w:t>
    </w:r>
    <w:r w:rsidRPr="00EB5213">
      <w:rPr>
        <w:rStyle w:val="PageNumber"/>
        <w:rFonts w:ascii="Calibri" w:hAnsi="Calibri"/>
        <w:lang w:val="en-IE"/>
      </w:rPr>
      <w:t xml:space="preserve">                                    </w:t>
    </w:r>
    <w:r w:rsidRPr="0030290B">
      <w:rPr>
        <w:rStyle w:val="PageNumber"/>
        <w:rFonts w:ascii="Calibri" w:hAnsi="Calibri"/>
      </w:rPr>
      <w:fldChar w:fldCharType="begin"/>
    </w:r>
    <w:r w:rsidRPr="00EB5213">
      <w:rPr>
        <w:rStyle w:val="PageNumber"/>
        <w:rFonts w:ascii="Calibri" w:hAnsi="Calibri"/>
        <w:lang w:val="en-IE"/>
      </w:rPr>
      <w:instrText xml:space="preserve"> PAGE </w:instrText>
    </w:r>
    <w:r w:rsidRPr="0030290B">
      <w:rPr>
        <w:rStyle w:val="PageNumber"/>
        <w:rFonts w:ascii="Calibri" w:hAnsi="Calibri"/>
      </w:rPr>
      <w:fldChar w:fldCharType="separate"/>
    </w:r>
    <w:r w:rsidR="00EF0379">
      <w:rPr>
        <w:rStyle w:val="PageNumber"/>
        <w:rFonts w:ascii="Calibri" w:hAnsi="Calibri"/>
        <w:noProof/>
        <w:lang w:val="en-IE"/>
      </w:rPr>
      <w:t>7</w:t>
    </w:r>
    <w:r w:rsidRPr="0030290B">
      <w:rPr>
        <w:rStyle w:val="PageNumber"/>
        <w:rFonts w:ascii="Calibri" w:hAnsi="Calibri"/>
      </w:rPr>
      <w:fldChar w:fldCharType="end"/>
    </w:r>
    <w:r w:rsidRPr="00EB5213">
      <w:rPr>
        <w:rStyle w:val="PageNumber"/>
        <w:rFonts w:ascii="Calibri" w:hAnsi="Calibri"/>
        <w:lang w:val="en-IE"/>
      </w:rPr>
      <w:t xml:space="preserve"> / </w:t>
    </w:r>
    <w:r w:rsidRPr="0030290B">
      <w:rPr>
        <w:rStyle w:val="PageNumber"/>
        <w:rFonts w:ascii="Calibri" w:hAnsi="Calibri"/>
        <w:snapToGrid w:val="0"/>
      </w:rPr>
      <w:fldChar w:fldCharType="begin"/>
    </w:r>
    <w:r w:rsidRPr="00EB5213">
      <w:rPr>
        <w:rStyle w:val="PageNumber"/>
        <w:rFonts w:ascii="Calibri" w:hAnsi="Calibri"/>
        <w:snapToGrid w:val="0"/>
        <w:lang w:val="en-IE"/>
      </w:rPr>
      <w:instrText xml:space="preserve"> NUMPAGES </w:instrText>
    </w:r>
    <w:r w:rsidRPr="0030290B">
      <w:rPr>
        <w:rStyle w:val="PageNumber"/>
        <w:rFonts w:ascii="Calibri" w:hAnsi="Calibri"/>
        <w:snapToGrid w:val="0"/>
      </w:rPr>
      <w:fldChar w:fldCharType="separate"/>
    </w:r>
    <w:r w:rsidR="00EF0379">
      <w:rPr>
        <w:rStyle w:val="PageNumber"/>
        <w:rFonts w:ascii="Calibri" w:hAnsi="Calibri"/>
        <w:noProof/>
        <w:snapToGrid w:val="0"/>
        <w:lang w:val="en-IE"/>
      </w:rPr>
      <w:t>7</w:t>
    </w:r>
    <w:r w:rsidRPr="0030290B">
      <w:rPr>
        <w:rStyle w:val="PageNumber"/>
        <w:rFonts w:ascii="Calibri" w:hAnsi="Calibri"/>
        <w:snapToGrid w:val="0"/>
      </w:rPr>
      <w:fldChar w:fldCharType="end"/>
    </w:r>
    <w:r w:rsidRPr="00EB5213">
      <w:rPr>
        <w:rStyle w:val="PageNumber"/>
        <w:rFonts w:ascii="Calibri" w:hAnsi="Calibri"/>
        <w:snapToGrid w:val="0"/>
        <w:lang w:val="en-IE"/>
      </w:rPr>
      <w:t xml:space="preserve">                                                                 </w:t>
    </w:r>
    <w:r w:rsidRPr="007473DD">
      <w:rPr>
        <w:rFonts w:asciiTheme="minorHAnsi" w:hAnsiTheme="minorHAnsi" w:cstheme="minorHAnsi"/>
        <w:color w:val="000000" w:themeColor="text1"/>
        <w:szCs w:val="16"/>
        <w:lang w:val="it-IT"/>
      </w:rPr>
      <w:t>Versione Doc.:</w:t>
    </w:r>
    <w:r w:rsidRPr="007473DD">
      <w:rPr>
        <w:rFonts w:asciiTheme="minorHAnsi" w:eastAsia="PMingLiU" w:hAnsiTheme="minorHAnsi" w:cstheme="minorHAnsi"/>
        <w:color w:val="1B6FB5"/>
        <w:szCs w:val="16"/>
        <w:lang w:val="it-IT"/>
      </w:rPr>
      <w:t xml:space="preserve"> </w:t>
    </w:r>
    <w:sdt>
      <w:sdtPr>
        <w:rPr>
          <w:rFonts w:asciiTheme="minorHAnsi" w:eastAsia="PMingLiU" w:hAnsiTheme="minorHAnsi" w:cstheme="minorHAnsi"/>
          <w:color w:val="984806"/>
          <w:szCs w:val="16"/>
          <w:lang w:val="it-IT"/>
        </w:rPr>
        <w:alias w:val="Status"/>
        <w:tag w:val=""/>
        <w:id w:val="1291166531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Pr="007473DD">
          <w:rPr>
            <w:rFonts w:asciiTheme="minorHAnsi" w:eastAsia="PMingLiU" w:hAnsiTheme="minorHAnsi" w:cstheme="minorHAnsi"/>
            <w:color w:val="984806"/>
            <w:szCs w:val="16"/>
            <w:lang w:val="it-IT"/>
          </w:rPr>
          <w:t>&lt;Versione&gt;</w:t>
        </w:r>
      </w:sdtContent>
    </w:sdt>
    <w:r w:rsidRPr="00EB5213">
      <w:rPr>
        <w:rFonts w:asciiTheme="minorHAnsi" w:eastAsia="PMingLiU" w:hAnsiTheme="minorHAnsi" w:cstheme="minorHAnsi"/>
        <w:color w:val="1B6FB5"/>
        <w:szCs w:val="16"/>
        <w:lang w:val="en-IE"/>
      </w:rPr>
      <w:t xml:space="preserve">  </w:t>
    </w:r>
    <w:r w:rsidRPr="00EB5213">
      <w:rPr>
        <w:rStyle w:val="PageNumber"/>
        <w:rFonts w:ascii="Calibri" w:hAnsi="Calibri"/>
        <w:lang w:val="en-IE"/>
      </w:rPr>
      <w:t xml:space="preserve"> </w:t>
    </w:r>
    <w:r w:rsidRPr="00EB5213">
      <w:rPr>
        <w:rStyle w:val="PageNumber"/>
        <w:rFonts w:ascii="Calibri" w:hAnsi="Calibri"/>
        <w:lang w:val="en-IE"/>
      </w:rPr>
      <w:tab/>
    </w:r>
  </w:p>
  <w:p w14:paraId="3830C8E0" w14:textId="77777777" w:rsidR="007473DD" w:rsidRDefault="007473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48ECD" w14:textId="77777777" w:rsidR="0070096D" w:rsidRPr="0030290B" w:rsidRDefault="0070096D" w:rsidP="004C4C61">
    <w:pPr>
      <w:pStyle w:val="Footer"/>
      <w:rPr>
        <w:rFonts w:ascii="Calibri" w:hAnsi="Calibri"/>
        <w:szCs w:val="16"/>
      </w:rPr>
    </w:pPr>
  </w:p>
  <w:p w14:paraId="2FF7380C" w14:textId="275F309D" w:rsidR="0070096D" w:rsidRPr="0070096D" w:rsidRDefault="0070096D" w:rsidP="00C45745">
    <w:pPr>
      <w:pStyle w:val="FooterLine"/>
      <w:tabs>
        <w:tab w:val="left" w:pos="4253"/>
      </w:tabs>
      <w:rPr>
        <w:rFonts w:ascii="Calibri" w:hAnsi="Calibri"/>
        <w:lang w:val="fr-BE"/>
      </w:rPr>
    </w:pPr>
    <w:r w:rsidRPr="00687B38">
      <w:rPr>
        <w:rFonts w:asciiTheme="minorHAnsi" w:hAnsiTheme="minorHAnsi" w:cstheme="minorHAnsi"/>
        <w:color w:val="000000" w:themeColor="text1"/>
        <w:szCs w:val="16"/>
        <w:lang w:val="fr-BE"/>
      </w:rPr>
      <w:t xml:space="preserve">Date: </w:t>
    </w:r>
    <w:sdt>
      <w:sdtPr>
        <w:rPr>
          <w:rFonts w:asciiTheme="minorHAnsi" w:hAnsiTheme="minorHAnsi" w:cstheme="minorHAnsi"/>
          <w:bCs/>
          <w:color w:val="984806"/>
          <w:szCs w:val="16"/>
          <w:lang w:val="fr-BE"/>
        </w:rPr>
        <w:alias w:val="Issue Date"/>
        <w:id w:val="1570927438"/>
        <w:dataBinding w:prefixMappings="xmlns:ns0='http://schemas.microsoft.com/office/2006/coverPageProps' " w:xpath="/ns0:CoverPageProperties[1]/ns0:PublishDate[1]" w:storeItemID="{55AF091B-3C7A-41E3-B477-F2FDAA23CFDA}"/>
        <w:date>
          <w:dateFormat w:val="dd/MM/yyyy"/>
          <w:lid w:val="en-GB"/>
          <w:storeMappedDataAs w:val="dateTime"/>
          <w:calendar w:val="gregorian"/>
        </w:date>
      </w:sdtPr>
      <w:sdtEndPr/>
      <w:sdtContent>
        <w:r w:rsidR="00176DE4">
          <w:rPr>
            <w:rFonts w:asciiTheme="minorHAnsi" w:hAnsiTheme="minorHAnsi" w:cstheme="minorHAnsi"/>
            <w:bCs/>
            <w:color w:val="984806"/>
            <w:szCs w:val="16"/>
            <w:lang w:val="en-GB"/>
          </w:rPr>
          <w:t>&lt;Data&gt;</w:t>
        </w:r>
      </w:sdtContent>
    </w:sdt>
    <w:r w:rsidRPr="00687B38">
      <w:rPr>
        <w:rFonts w:asciiTheme="minorHAnsi" w:hAnsiTheme="minorHAnsi" w:cstheme="minorHAnsi"/>
        <w:bCs/>
        <w:color w:val="1B6FB5"/>
        <w:lang w:val="fr-BE"/>
      </w:rPr>
      <w:t xml:space="preserve">                                      </w:t>
    </w:r>
    <w:r>
      <w:rPr>
        <w:rFonts w:asciiTheme="minorHAnsi" w:hAnsiTheme="minorHAnsi" w:cstheme="minorHAnsi"/>
        <w:bCs/>
        <w:color w:val="1B6FB5"/>
        <w:lang w:val="fr-BE"/>
      </w:rPr>
      <w:t xml:space="preserve">           </w:t>
    </w:r>
    <w:r w:rsidRPr="00687B38">
      <w:rPr>
        <w:rFonts w:asciiTheme="minorHAnsi" w:hAnsiTheme="minorHAnsi" w:cstheme="minorHAnsi"/>
        <w:bCs/>
        <w:color w:val="1B6FB5"/>
        <w:lang w:val="fr-BE"/>
      </w:rPr>
      <w:t xml:space="preserve">     </w:t>
    </w:r>
    <w:r w:rsidR="00C45745" w:rsidRPr="00687B38">
      <w:rPr>
        <w:rStyle w:val="PageNumber"/>
        <w:rFonts w:ascii="Calibri" w:hAnsi="Calibri"/>
        <w:lang w:val="fr-BE"/>
      </w:rPr>
      <w:t xml:space="preserve">                       </w:t>
    </w:r>
    <w:r w:rsidR="00C45745">
      <w:rPr>
        <w:rStyle w:val="PageNumber"/>
        <w:rFonts w:ascii="Calibri" w:hAnsi="Calibri"/>
        <w:lang w:val="fr-BE"/>
      </w:rPr>
      <w:t xml:space="preserve">           </w:t>
    </w:r>
    <w:r w:rsidR="00C45745" w:rsidRPr="00687B38">
      <w:rPr>
        <w:rStyle w:val="PageNumber"/>
        <w:rFonts w:ascii="Calibri" w:hAnsi="Calibri"/>
        <w:lang w:val="fr-BE"/>
      </w:rPr>
      <w:t xml:space="preserve">  </w:t>
    </w:r>
    <w:r w:rsidR="00C45745" w:rsidRPr="0030290B">
      <w:rPr>
        <w:rStyle w:val="PageNumber"/>
        <w:rFonts w:ascii="Calibri" w:hAnsi="Calibri"/>
      </w:rPr>
      <w:fldChar w:fldCharType="begin"/>
    </w:r>
    <w:r w:rsidR="00C45745" w:rsidRPr="00687B38">
      <w:rPr>
        <w:rStyle w:val="PageNumber"/>
        <w:rFonts w:ascii="Calibri" w:hAnsi="Calibri"/>
        <w:lang w:val="fr-BE"/>
      </w:rPr>
      <w:instrText xml:space="preserve"> PAGE </w:instrText>
    </w:r>
    <w:r w:rsidR="00C45745" w:rsidRPr="0030290B">
      <w:rPr>
        <w:rStyle w:val="PageNumber"/>
        <w:rFonts w:ascii="Calibri" w:hAnsi="Calibri"/>
      </w:rPr>
      <w:fldChar w:fldCharType="separate"/>
    </w:r>
    <w:r w:rsidR="00EF0379">
      <w:rPr>
        <w:rStyle w:val="PageNumber"/>
        <w:rFonts w:ascii="Calibri" w:hAnsi="Calibri"/>
        <w:noProof/>
        <w:lang w:val="fr-BE"/>
      </w:rPr>
      <w:t>2</w:t>
    </w:r>
    <w:r w:rsidR="00C45745" w:rsidRPr="0030290B">
      <w:rPr>
        <w:rStyle w:val="PageNumber"/>
        <w:rFonts w:ascii="Calibri" w:hAnsi="Calibri"/>
      </w:rPr>
      <w:fldChar w:fldCharType="end"/>
    </w:r>
    <w:r w:rsidR="00C45745" w:rsidRPr="00687B38">
      <w:rPr>
        <w:rStyle w:val="PageNumber"/>
        <w:rFonts w:ascii="Calibri" w:hAnsi="Calibri"/>
        <w:lang w:val="fr-BE"/>
      </w:rPr>
      <w:t xml:space="preserve"> / </w:t>
    </w:r>
    <w:r w:rsidR="00C45745" w:rsidRPr="0030290B">
      <w:rPr>
        <w:rStyle w:val="PageNumber"/>
        <w:rFonts w:ascii="Calibri" w:hAnsi="Calibri"/>
        <w:snapToGrid w:val="0"/>
      </w:rPr>
      <w:fldChar w:fldCharType="begin"/>
    </w:r>
    <w:r w:rsidR="00C45745" w:rsidRPr="00687B38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="00C45745" w:rsidRPr="0030290B">
      <w:rPr>
        <w:rStyle w:val="PageNumber"/>
        <w:rFonts w:ascii="Calibri" w:hAnsi="Calibri"/>
        <w:snapToGrid w:val="0"/>
      </w:rPr>
      <w:fldChar w:fldCharType="separate"/>
    </w:r>
    <w:r w:rsidR="00EF0379">
      <w:rPr>
        <w:rStyle w:val="PageNumber"/>
        <w:rFonts w:ascii="Calibri" w:hAnsi="Calibri"/>
        <w:noProof/>
        <w:snapToGrid w:val="0"/>
        <w:lang w:val="fr-BE"/>
      </w:rPr>
      <w:t>7</w:t>
    </w:r>
    <w:r w:rsidR="00C45745" w:rsidRPr="0030290B">
      <w:rPr>
        <w:rStyle w:val="PageNumber"/>
        <w:rFonts w:ascii="Calibri" w:hAnsi="Calibri"/>
        <w:snapToGrid w:val="0"/>
      </w:rPr>
      <w:fldChar w:fldCharType="end"/>
    </w:r>
    <w:r w:rsidR="00C45745" w:rsidRPr="00A828A4">
      <w:rPr>
        <w:rStyle w:val="PageNumber"/>
        <w:rFonts w:ascii="Calibri" w:hAnsi="Calibri"/>
        <w:snapToGrid w:val="0"/>
        <w:lang w:val="fr-BE"/>
      </w:rPr>
      <w:t xml:space="preserve">                                                                      </w:t>
    </w:r>
    <w:r w:rsidRPr="00687B38">
      <w:rPr>
        <w:rFonts w:asciiTheme="minorHAnsi" w:hAnsiTheme="minorHAnsi" w:cstheme="minorHAnsi"/>
        <w:color w:val="000000" w:themeColor="text1"/>
        <w:szCs w:val="16"/>
        <w:lang w:val="fr-BE"/>
      </w:rPr>
      <w:t>Version</w:t>
    </w:r>
    <w:r w:rsidR="007473DD">
      <w:rPr>
        <w:rFonts w:asciiTheme="minorHAnsi" w:hAnsiTheme="minorHAnsi" w:cstheme="minorHAnsi"/>
        <w:color w:val="000000" w:themeColor="text1"/>
        <w:szCs w:val="16"/>
        <w:lang w:val="fr-BE"/>
      </w:rPr>
      <w:t xml:space="preserve"> </w:t>
    </w:r>
    <w:r w:rsidR="007473DD" w:rsidRPr="00A828A4">
      <w:rPr>
        <w:rStyle w:val="PageNumber"/>
        <w:rFonts w:ascii="Calibri" w:hAnsi="Calibri"/>
        <w:snapToGrid w:val="0"/>
        <w:lang w:val="fr-BE"/>
      </w:rPr>
      <w:t>Doc.</w:t>
    </w:r>
    <w:r w:rsidRPr="00687B38">
      <w:rPr>
        <w:rFonts w:asciiTheme="minorHAnsi" w:hAnsiTheme="minorHAnsi" w:cstheme="minorHAnsi"/>
        <w:color w:val="000000" w:themeColor="text1"/>
        <w:szCs w:val="16"/>
        <w:lang w:val="fr-BE"/>
      </w:rPr>
      <w:t>:</w:t>
    </w:r>
    <w:r w:rsidRPr="00687B38">
      <w:rPr>
        <w:rFonts w:asciiTheme="minorHAnsi" w:eastAsia="PMingLiU" w:hAnsiTheme="minorHAnsi" w:cstheme="minorHAnsi"/>
        <w:color w:val="1B6FB5"/>
        <w:szCs w:val="16"/>
        <w:lang w:val="fr-BE"/>
      </w:rPr>
      <w:t xml:space="preserve"> </w:t>
    </w:r>
    <w:sdt>
      <w:sdtPr>
        <w:rPr>
          <w:rFonts w:asciiTheme="minorHAnsi" w:eastAsia="PMingLiU" w:hAnsiTheme="minorHAnsi" w:cstheme="minorHAnsi"/>
          <w:color w:val="984806"/>
          <w:szCs w:val="16"/>
          <w:lang w:val="it-IT"/>
        </w:rPr>
        <w:alias w:val="Status"/>
        <w:tag w:val=""/>
        <w:id w:val="-10914680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176DE4" w:rsidRPr="00324F40">
          <w:rPr>
            <w:rFonts w:asciiTheme="minorHAnsi" w:eastAsia="PMingLiU" w:hAnsiTheme="minorHAnsi" w:cstheme="minorHAnsi"/>
            <w:color w:val="984806"/>
            <w:szCs w:val="16"/>
            <w:lang w:val="it-IT"/>
          </w:rPr>
          <w:t>&lt;Versione&gt;</w:t>
        </w:r>
      </w:sdtContent>
    </w:sdt>
    <w:r w:rsidRPr="00687B38">
      <w:rPr>
        <w:rFonts w:asciiTheme="minorHAnsi" w:eastAsia="PMingLiU" w:hAnsiTheme="minorHAnsi" w:cstheme="minorHAnsi"/>
        <w:color w:val="1B6FB5"/>
        <w:szCs w:val="16"/>
        <w:lang w:val="fr-BE"/>
      </w:rPr>
      <w:t xml:space="preserve">  </w:t>
    </w:r>
    <w:r w:rsidRPr="00687B38">
      <w:rPr>
        <w:rStyle w:val="PageNumber"/>
        <w:rFonts w:ascii="Calibri" w:hAnsi="Calibri"/>
        <w:lang w:val="fr-BE"/>
      </w:rPr>
      <w:t xml:space="preserve"> </w:t>
    </w:r>
    <w:r w:rsidRPr="00687B38">
      <w:rPr>
        <w:rStyle w:val="PageNumber"/>
        <w:rFonts w:ascii="Calibri" w:hAnsi="Calibri"/>
        <w:lang w:val="fr-B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3812C" w14:textId="77777777" w:rsidR="00CC20AF" w:rsidRDefault="00CC20AF">
      <w:r>
        <w:separator/>
      </w:r>
    </w:p>
  </w:footnote>
  <w:footnote w:type="continuationSeparator" w:id="0">
    <w:p w14:paraId="30E52ACC" w14:textId="77777777" w:rsidR="00CC20AF" w:rsidRDefault="00CC2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A45A6" w14:textId="77777777" w:rsidR="00176DE4" w:rsidRPr="0067688D" w:rsidRDefault="00176DE4" w:rsidP="00181D0D">
    <w:pPr>
      <w:pStyle w:val="Header"/>
      <w:jc w:val="right"/>
      <w:rPr>
        <w:noProof/>
        <w:sz w:val="18"/>
        <w:szCs w:val="18"/>
        <w:lang w:eastAsia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A1699" w14:textId="179D22F1" w:rsidR="0070096D" w:rsidRPr="0070096D" w:rsidRDefault="0070096D" w:rsidP="0070096D">
    <w:pPr>
      <w:pStyle w:val="Header"/>
      <w:jc w:val="right"/>
      <w:rPr>
        <w:sz w:val="18"/>
        <w:szCs w:val="18"/>
      </w:rPr>
    </w:pPr>
    <w:r w:rsidRPr="00D344AA">
      <w:rPr>
        <w:rFonts w:asciiTheme="minorHAnsi" w:eastAsia="PMingLiU" w:hAnsiTheme="minorHAnsi" w:cstheme="minorHAnsi"/>
        <w:color w:val="1B6FB5"/>
        <w:sz w:val="18"/>
        <w:szCs w:val="18"/>
      </w:rPr>
      <w:t xml:space="preserve">                  </w:t>
    </w:r>
    <w:sdt>
      <w:sdtPr>
        <w:rPr>
          <w:rFonts w:asciiTheme="minorHAnsi" w:eastAsia="PMingLiU" w:hAnsiTheme="minorHAnsi" w:cstheme="minorHAnsi"/>
          <w:color w:val="984806"/>
          <w:sz w:val="18"/>
          <w:szCs w:val="18"/>
        </w:rPr>
        <w:alias w:val="Subject"/>
        <w:tag w:val=""/>
        <w:id w:val="-154768023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176DE4">
          <w:rPr>
            <w:rFonts w:asciiTheme="minorHAnsi" w:eastAsia="PMingLiU" w:hAnsiTheme="minorHAnsi" w:cstheme="minorHAnsi"/>
            <w:color w:val="984806"/>
            <w:sz w:val="18"/>
            <w:szCs w:val="18"/>
          </w:rPr>
          <w:t>&lt;Nome Progetto&gt;</w:t>
        </w:r>
      </w:sdtContent>
    </w:sdt>
    <w:r w:rsidRPr="00D344AA">
      <w:rPr>
        <w:rFonts w:ascii="Calibri" w:eastAsia="Calibri" w:hAnsi="Calibri"/>
        <w:noProof/>
        <w:sz w:val="18"/>
        <w:szCs w:val="18"/>
        <w:lang w:eastAsia="en-GB"/>
      </w:rPr>
      <w:t xml:space="preserve"> </w:t>
    </w:r>
    <w:r w:rsidRPr="00D344AA">
      <w:rPr>
        <w:rFonts w:asciiTheme="minorHAnsi" w:eastAsia="PMingLiU" w:hAnsiTheme="minorHAnsi" w:cstheme="minorHAnsi"/>
        <w:sz w:val="18"/>
        <w:szCs w:val="18"/>
      </w:rPr>
      <w:t>Project-End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9B64F50"/>
    <w:multiLevelType w:val="hybridMultilevel"/>
    <w:tmpl w:val="D736D19A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B7115"/>
    <w:multiLevelType w:val="multilevel"/>
    <w:tmpl w:val="024EB6A2"/>
    <w:lvl w:ilvl="0">
      <w:start w:val="1"/>
      <w:numFmt w:val="decimal"/>
      <w:pStyle w:val="ListNumber3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124553A"/>
    <w:multiLevelType w:val="hybridMultilevel"/>
    <w:tmpl w:val="C8A287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B7201"/>
    <w:multiLevelType w:val="multilevel"/>
    <w:tmpl w:val="714CF256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262685D"/>
    <w:multiLevelType w:val="singleLevel"/>
    <w:tmpl w:val="14A429F4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6" w15:restartNumberingAfterBreak="0">
    <w:nsid w:val="143D0A16"/>
    <w:multiLevelType w:val="singleLevel"/>
    <w:tmpl w:val="18469F0C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7" w15:restartNumberingAfterBreak="0">
    <w:nsid w:val="172F0AC5"/>
    <w:multiLevelType w:val="multilevel"/>
    <w:tmpl w:val="FAC02762"/>
    <w:lvl w:ilvl="0">
      <w:start w:val="1"/>
      <w:numFmt w:val="decimal"/>
      <w:pStyle w:val="ListNumber2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7665CF0"/>
    <w:multiLevelType w:val="hybridMultilevel"/>
    <w:tmpl w:val="689EF88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D3599"/>
    <w:multiLevelType w:val="multilevel"/>
    <w:tmpl w:val="C5781CC6"/>
    <w:lvl w:ilvl="0">
      <w:start w:val="1"/>
      <w:numFmt w:val="decimal"/>
      <w:pStyle w:val="Reference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4225E59"/>
    <w:multiLevelType w:val="singleLevel"/>
    <w:tmpl w:val="A54AAC82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1" w15:restartNumberingAfterBreak="0">
    <w:nsid w:val="25F96E47"/>
    <w:multiLevelType w:val="hybridMultilevel"/>
    <w:tmpl w:val="CEC02A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74A4B"/>
    <w:multiLevelType w:val="hybridMultilevel"/>
    <w:tmpl w:val="A74ECB80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4D35E4"/>
    <w:multiLevelType w:val="hybridMultilevel"/>
    <w:tmpl w:val="71180AB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8D5AD3"/>
    <w:multiLevelType w:val="singleLevel"/>
    <w:tmpl w:val="697C5A48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5" w15:restartNumberingAfterBreak="0">
    <w:nsid w:val="3521780B"/>
    <w:multiLevelType w:val="hybridMultilevel"/>
    <w:tmpl w:val="0A1407C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7730C4"/>
    <w:multiLevelType w:val="singleLevel"/>
    <w:tmpl w:val="474CA2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7" w15:restartNumberingAfterBreak="0">
    <w:nsid w:val="3AEC4064"/>
    <w:multiLevelType w:val="hybridMultilevel"/>
    <w:tmpl w:val="073CFB6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1C449B"/>
    <w:multiLevelType w:val="hybridMultilevel"/>
    <w:tmpl w:val="E1448C9A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E662A"/>
    <w:multiLevelType w:val="multilevel"/>
    <w:tmpl w:val="1DCA4396"/>
    <w:lvl w:ilvl="0">
      <w:start w:val="1"/>
      <w:numFmt w:val="decimal"/>
      <w:pStyle w:val="ListNumber1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4BD0BEC"/>
    <w:multiLevelType w:val="singleLevel"/>
    <w:tmpl w:val="ADAC358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5AD0387C"/>
    <w:multiLevelType w:val="hybridMultilevel"/>
    <w:tmpl w:val="7E8C60E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12AC8"/>
    <w:multiLevelType w:val="hybridMultilevel"/>
    <w:tmpl w:val="053C4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7714E7"/>
    <w:multiLevelType w:val="hybridMultilevel"/>
    <w:tmpl w:val="0DA25DE0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2B5C67"/>
    <w:multiLevelType w:val="singleLevel"/>
    <w:tmpl w:val="8F10F890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668A10F7"/>
    <w:multiLevelType w:val="singleLevel"/>
    <w:tmpl w:val="53AE953A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6" w15:restartNumberingAfterBreak="0">
    <w:nsid w:val="67671EEF"/>
    <w:multiLevelType w:val="singleLevel"/>
    <w:tmpl w:val="61CAE77E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7" w15:restartNumberingAfterBreak="0">
    <w:nsid w:val="6977472E"/>
    <w:multiLevelType w:val="multilevel"/>
    <w:tmpl w:val="764CBF3A"/>
    <w:lvl w:ilvl="0">
      <w:start w:val="1"/>
      <w:numFmt w:val="decimal"/>
      <w:pStyle w:val="ListNumber4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6E5C21E3"/>
    <w:multiLevelType w:val="singleLevel"/>
    <w:tmpl w:val="01CA2472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29" w15:restartNumberingAfterBreak="0">
    <w:nsid w:val="710C3C0C"/>
    <w:multiLevelType w:val="hybridMultilevel"/>
    <w:tmpl w:val="90326F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11A78"/>
    <w:multiLevelType w:val="hybridMultilevel"/>
    <w:tmpl w:val="7A3E0C76"/>
    <w:lvl w:ilvl="0" w:tplc="48622C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62ABC"/>
    <w:multiLevelType w:val="hybridMultilevel"/>
    <w:tmpl w:val="5DE22F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BC5527"/>
    <w:multiLevelType w:val="hybridMultilevel"/>
    <w:tmpl w:val="E2BE355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3B35A0"/>
    <w:multiLevelType w:val="hybridMultilevel"/>
    <w:tmpl w:val="E69A1D50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65145E"/>
    <w:multiLevelType w:val="multilevel"/>
    <w:tmpl w:val="7B247EF8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u w:val="none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20"/>
  </w:num>
  <w:num w:numId="3">
    <w:abstractNumId w:val="6"/>
  </w:num>
  <w:num w:numId="4">
    <w:abstractNumId w:val="5"/>
  </w:num>
  <w:num w:numId="5">
    <w:abstractNumId w:val="28"/>
  </w:num>
  <w:num w:numId="6">
    <w:abstractNumId w:val="10"/>
  </w:num>
  <w:num w:numId="7">
    <w:abstractNumId w:val="9"/>
  </w:num>
  <w:num w:numId="8">
    <w:abstractNumId w:val="16"/>
  </w:num>
  <w:num w:numId="9">
    <w:abstractNumId w:val="14"/>
  </w:num>
  <w:num w:numId="10">
    <w:abstractNumId w:val="24"/>
  </w:num>
  <w:num w:numId="11">
    <w:abstractNumId w:val="26"/>
  </w:num>
  <w:num w:numId="12">
    <w:abstractNumId w:val="25"/>
  </w:num>
  <w:num w:numId="13">
    <w:abstractNumId w:val="35"/>
  </w:num>
  <w:num w:numId="14">
    <w:abstractNumId w:val="4"/>
  </w:num>
  <w:num w:numId="15">
    <w:abstractNumId w:val="19"/>
  </w:num>
  <w:num w:numId="16">
    <w:abstractNumId w:val="7"/>
  </w:num>
  <w:num w:numId="17">
    <w:abstractNumId w:val="2"/>
  </w:num>
  <w:num w:numId="18">
    <w:abstractNumId w:val="27"/>
  </w:num>
  <w:num w:numId="19">
    <w:abstractNumId w:val="13"/>
  </w:num>
  <w:num w:numId="20">
    <w:abstractNumId w:val="15"/>
  </w:num>
  <w:num w:numId="21">
    <w:abstractNumId w:val="17"/>
  </w:num>
  <w:num w:numId="22">
    <w:abstractNumId w:val="23"/>
  </w:num>
  <w:num w:numId="23">
    <w:abstractNumId w:val="34"/>
  </w:num>
  <w:num w:numId="24">
    <w:abstractNumId w:val="8"/>
  </w:num>
  <w:num w:numId="25">
    <w:abstractNumId w:val="21"/>
  </w:num>
  <w:num w:numId="26">
    <w:abstractNumId w:val="32"/>
  </w:num>
  <w:num w:numId="27">
    <w:abstractNumId w:val="1"/>
  </w:num>
  <w:num w:numId="28">
    <w:abstractNumId w:val="18"/>
  </w:num>
  <w:num w:numId="29">
    <w:abstractNumId w:val="12"/>
  </w:num>
  <w:num w:numId="30">
    <w:abstractNumId w:val="33"/>
  </w:num>
  <w:num w:numId="31">
    <w:abstractNumId w:val="35"/>
  </w:num>
  <w:num w:numId="32">
    <w:abstractNumId w:val="29"/>
  </w:num>
  <w:num w:numId="33">
    <w:abstractNumId w:val="22"/>
  </w:num>
  <w:num w:numId="34">
    <w:abstractNumId w:val="35"/>
  </w:num>
  <w:num w:numId="35">
    <w:abstractNumId w:val="11"/>
  </w:num>
  <w:num w:numId="36">
    <w:abstractNumId w:val="30"/>
  </w:num>
  <w:num w:numId="37">
    <w:abstractNumId w:val="31"/>
  </w:num>
  <w:num w:numId="3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CEC"/>
    <w:rsid w:val="000014F8"/>
    <w:rsid w:val="0003585F"/>
    <w:rsid w:val="000716E9"/>
    <w:rsid w:val="000778D6"/>
    <w:rsid w:val="000B2CBB"/>
    <w:rsid w:val="00102418"/>
    <w:rsid w:val="00113D0B"/>
    <w:rsid w:val="00126F74"/>
    <w:rsid w:val="00136772"/>
    <w:rsid w:val="0014116D"/>
    <w:rsid w:val="00165FFF"/>
    <w:rsid w:val="001711C5"/>
    <w:rsid w:val="00176DE4"/>
    <w:rsid w:val="001818BF"/>
    <w:rsid w:val="001B2C00"/>
    <w:rsid w:val="001D38FF"/>
    <w:rsid w:val="001D4BF4"/>
    <w:rsid w:val="00221D36"/>
    <w:rsid w:val="00236077"/>
    <w:rsid w:val="002B7FEF"/>
    <w:rsid w:val="0030073A"/>
    <w:rsid w:val="00324F40"/>
    <w:rsid w:val="00345185"/>
    <w:rsid w:val="003719D4"/>
    <w:rsid w:val="003A508A"/>
    <w:rsid w:val="003D6E63"/>
    <w:rsid w:val="003D71FB"/>
    <w:rsid w:val="003F11F0"/>
    <w:rsid w:val="003F2598"/>
    <w:rsid w:val="0040761D"/>
    <w:rsid w:val="00414B33"/>
    <w:rsid w:val="004403ED"/>
    <w:rsid w:val="00464E5E"/>
    <w:rsid w:val="004843C8"/>
    <w:rsid w:val="004B2EDB"/>
    <w:rsid w:val="004C4C61"/>
    <w:rsid w:val="004D3F56"/>
    <w:rsid w:val="004E4146"/>
    <w:rsid w:val="005168A9"/>
    <w:rsid w:val="005D6815"/>
    <w:rsid w:val="005F075C"/>
    <w:rsid w:val="00622845"/>
    <w:rsid w:val="0063372A"/>
    <w:rsid w:val="00677CC0"/>
    <w:rsid w:val="006815CD"/>
    <w:rsid w:val="006824D1"/>
    <w:rsid w:val="006E1033"/>
    <w:rsid w:val="0070096D"/>
    <w:rsid w:val="007022FA"/>
    <w:rsid w:val="0074487C"/>
    <w:rsid w:val="007473DD"/>
    <w:rsid w:val="00751E96"/>
    <w:rsid w:val="007F7C49"/>
    <w:rsid w:val="00814452"/>
    <w:rsid w:val="00817066"/>
    <w:rsid w:val="00857A38"/>
    <w:rsid w:val="00866D27"/>
    <w:rsid w:val="008A6439"/>
    <w:rsid w:val="008A7AFC"/>
    <w:rsid w:val="008B3C29"/>
    <w:rsid w:val="008F4013"/>
    <w:rsid w:val="00900141"/>
    <w:rsid w:val="00981A5C"/>
    <w:rsid w:val="009C0F57"/>
    <w:rsid w:val="00A43E95"/>
    <w:rsid w:val="00A64B5B"/>
    <w:rsid w:val="00A778EE"/>
    <w:rsid w:val="00A828A4"/>
    <w:rsid w:val="00A976B4"/>
    <w:rsid w:val="00AE2662"/>
    <w:rsid w:val="00AE4AB9"/>
    <w:rsid w:val="00B802F9"/>
    <w:rsid w:val="00B93A5A"/>
    <w:rsid w:val="00BB7355"/>
    <w:rsid w:val="00BE54DE"/>
    <w:rsid w:val="00C277C4"/>
    <w:rsid w:val="00C45745"/>
    <w:rsid w:val="00C53187"/>
    <w:rsid w:val="00C541D5"/>
    <w:rsid w:val="00C81568"/>
    <w:rsid w:val="00C821D7"/>
    <w:rsid w:val="00C86051"/>
    <w:rsid w:val="00C877E1"/>
    <w:rsid w:val="00C95FEC"/>
    <w:rsid w:val="00CA5265"/>
    <w:rsid w:val="00CC20AF"/>
    <w:rsid w:val="00CC5CEC"/>
    <w:rsid w:val="00D313A3"/>
    <w:rsid w:val="00D344AA"/>
    <w:rsid w:val="00D66B52"/>
    <w:rsid w:val="00DA5A43"/>
    <w:rsid w:val="00E05164"/>
    <w:rsid w:val="00E276A9"/>
    <w:rsid w:val="00E3286A"/>
    <w:rsid w:val="00EB0EED"/>
    <w:rsid w:val="00EB5213"/>
    <w:rsid w:val="00EF0379"/>
    <w:rsid w:val="00F570F0"/>
    <w:rsid w:val="00F87EFA"/>
    <w:rsid w:val="00FA7150"/>
    <w:rsid w:val="00FD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18D41D"/>
  <w15:docId w15:val="{3D4F8B8E-8A42-4849-AC53-512D9DF59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/>
      <w:jc w:val="both"/>
    </w:pPr>
    <w:rPr>
      <w:sz w:val="22"/>
      <w:lang w:eastAsia="en-US"/>
    </w:rPr>
  </w:style>
  <w:style w:type="paragraph" w:styleId="Heading1">
    <w:name w:val="heading 1"/>
    <w:basedOn w:val="Normal"/>
    <w:next w:val="Text1"/>
    <w:qFormat/>
    <w:rsid w:val="004C4C61"/>
    <w:pPr>
      <w:keepNext/>
      <w:numPr>
        <w:numId w:val="13"/>
      </w:numPr>
      <w:spacing w:before="240" w:after="240"/>
      <w:outlineLvl w:val="0"/>
    </w:pPr>
    <w:rPr>
      <w:rFonts w:ascii="Calibri" w:hAnsi="Calibri"/>
      <w:b/>
      <w:smallCaps/>
      <w:sz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3"/>
      </w:numPr>
      <w:spacing w:before="60" w:after="200"/>
      <w:outlineLvl w:val="1"/>
    </w:pPr>
    <w:rPr>
      <w:b/>
      <w:sz w:val="24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3"/>
      </w:numPr>
      <w:spacing w:before="60"/>
      <w:outlineLvl w:val="2"/>
    </w:pPr>
    <w:rPr>
      <w:i/>
      <w:sz w:val="24"/>
      <w:u w:val="single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3"/>
      </w:numPr>
      <w:spacing w:before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3"/>
      </w:numPr>
      <w:spacing w:before="40"/>
      <w:outlineLvl w:val="4"/>
    </w:pPr>
  </w:style>
  <w:style w:type="paragraph" w:styleId="Heading6">
    <w:name w:val="heading 6"/>
    <w:basedOn w:val="Normal"/>
    <w:next w:val="Normal"/>
    <w:qFormat/>
    <w:pPr>
      <w:numPr>
        <w:ilvl w:val="5"/>
        <w:numId w:val="13"/>
      </w:numPr>
      <w:spacing w:before="40"/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3"/>
      </w:numPr>
      <w:spacing w:before="4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3"/>
      </w:numPr>
      <w:spacing w:before="40"/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</w:style>
  <w:style w:type="paragraph" w:customStyle="1" w:styleId="Text2">
    <w:name w:val="Text 2"/>
    <w:basedOn w:val="Normal"/>
  </w:style>
  <w:style w:type="paragraph" w:customStyle="1" w:styleId="Text3">
    <w:name w:val="Text 3"/>
    <w:basedOn w:val="Normal"/>
  </w:style>
  <w:style w:type="paragraph" w:customStyle="1" w:styleId="Text4">
    <w:name w:val="Text 4"/>
    <w:basedOn w:val="Normal"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customStyle="1" w:styleId="NormalLeftCol">
    <w:name w:val="Normal LeftCol"/>
    <w:basedOn w:val="Normal"/>
    <w:pPr>
      <w:pBdr>
        <w:bottom w:val="single" w:sz="6" w:space="1" w:color="auto"/>
        <w:right w:val="single" w:sz="6" w:space="1" w:color="auto"/>
      </w:pBdr>
      <w:shd w:val="pct10" w:color="auto" w:fill="auto"/>
      <w:overflowPunct w:val="0"/>
      <w:autoSpaceDE w:val="0"/>
      <w:autoSpaceDN w:val="0"/>
      <w:adjustRightInd w:val="0"/>
      <w:jc w:val="right"/>
      <w:textAlignment w:val="baseline"/>
    </w:pPr>
    <w:rPr>
      <w:noProof/>
    </w:rPr>
  </w:style>
  <w:style w:type="paragraph" w:customStyle="1" w:styleId="Glossary">
    <w:name w:val="Glossary"/>
    <w:basedOn w:val="Normal"/>
    <w:pPr>
      <w:tabs>
        <w:tab w:val="left" w:pos="2835"/>
      </w:tabs>
      <w:ind w:left="2835" w:hanging="2835"/>
    </w:pPr>
  </w:style>
  <w:style w:type="paragraph" w:styleId="Caption">
    <w:name w:val="caption"/>
    <w:basedOn w:val="Normal"/>
    <w:next w:val="Normal"/>
    <w:qFormat/>
    <w:pPr>
      <w:spacing w:before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  <w:rPr>
      <w:lang w:val="de-DE"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ListNumber"/>
    <w:pPr>
      <w:numPr>
        <w:numId w:val="7"/>
      </w:numPr>
      <w:jc w:val="left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9"/>
      </w:numPr>
      <w:tabs>
        <w:tab w:val="clear" w:pos="1360"/>
        <w:tab w:val="left" w:pos="851"/>
      </w:tabs>
      <w:ind w:left="851" w:hanging="284"/>
    </w:pPr>
  </w:style>
  <w:style w:type="paragraph" w:styleId="ListBullet3">
    <w:name w:val="List Bullet 3"/>
    <w:basedOn w:val="Text3"/>
    <w:pPr>
      <w:numPr>
        <w:numId w:val="3"/>
      </w:numPr>
      <w:tabs>
        <w:tab w:val="clear" w:pos="2199"/>
        <w:tab w:val="left" w:pos="1134"/>
      </w:tabs>
      <w:ind w:left="1134" w:hanging="284"/>
    </w:pPr>
  </w:style>
  <w:style w:type="paragraph" w:styleId="ListBullet4">
    <w:name w:val="List Bullet 4"/>
    <w:basedOn w:val="Text4"/>
    <w:pPr>
      <w:numPr>
        <w:numId w:val="4"/>
      </w:numPr>
      <w:tabs>
        <w:tab w:val="clear" w:pos="3163"/>
        <w:tab w:val="left" w:pos="1418"/>
      </w:tabs>
      <w:ind w:left="1418" w:hanging="284"/>
    </w:pPr>
  </w:style>
  <w:style w:type="paragraph" w:styleId="ListContinue">
    <w:name w:val="List Continue"/>
    <w:basedOn w:val="Normal"/>
    <w:pPr>
      <w:ind w:left="567"/>
    </w:pPr>
  </w:style>
  <w:style w:type="paragraph" w:styleId="ListContinue2">
    <w:name w:val="List Continue 2"/>
    <w:basedOn w:val="Normal"/>
    <w:pPr>
      <w:ind w:left="851"/>
    </w:pPr>
  </w:style>
  <w:style w:type="paragraph" w:styleId="ListContinue3">
    <w:name w:val="List Continue 3"/>
    <w:basedOn w:val="Normal"/>
    <w:pPr>
      <w:ind w:left="1134"/>
    </w:pPr>
  </w:style>
  <w:style w:type="paragraph" w:styleId="ListContinue4">
    <w:name w:val="List Continue 4"/>
    <w:basedOn w:val="Normal"/>
    <w:pPr>
      <w:ind w:left="1418"/>
    </w:pPr>
  </w:style>
  <w:style w:type="paragraph" w:styleId="ListContinue5">
    <w:name w:val="List Continue 5"/>
    <w:basedOn w:val="Normal"/>
    <w:pPr>
      <w:ind w:left="1701"/>
    </w:pPr>
  </w:style>
  <w:style w:type="paragraph" w:styleId="ListNumber2">
    <w:name w:val="List Number 2"/>
    <w:basedOn w:val="Text2"/>
    <w:pPr>
      <w:numPr>
        <w:numId w:val="16"/>
      </w:numPr>
    </w:pPr>
  </w:style>
  <w:style w:type="paragraph" w:styleId="ListNumber3">
    <w:name w:val="List Number 3"/>
    <w:basedOn w:val="Text3"/>
    <w:pPr>
      <w:numPr>
        <w:numId w:val="17"/>
      </w:numPr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 w:after="12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pPr>
      <w:keepNext w:val="0"/>
      <w:spacing w:after="120"/>
      <w:outlineLvl w:val="9"/>
    </w:pPr>
    <w:rPr>
      <w:b w:val="0"/>
      <w:sz w:val="22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sz w:val="22"/>
      <w:u w:val="none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  <w:rPr>
      <w:i w:val="0"/>
      <w:sz w:val="22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pPr>
      <w:jc w:val="center"/>
    </w:pPr>
    <w:rPr>
      <w:b/>
      <w:sz w:val="40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D344AA"/>
    <w:pPr>
      <w:tabs>
        <w:tab w:val="right" w:leader="dot" w:pos="8640"/>
      </w:tabs>
      <w:spacing w:before="120"/>
      <w:ind w:left="482" w:right="720" w:hanging="482"/>
      <w:jc w:val="left"/>
    </w:pPr>
    <w:rPr>
      <w:rFonts w:ascii="Calibri" w:hAnsi="Calibri"/>
      <w:b/>
      <w:caps/>
      <w:noProof/>
      <w:sz w:val="20"/>
    </w:rPr>
  </w:style>
  <w:style w:type="paragraph" w:styleId="TOC2">
    <w:name w:val="toc 2"/>
    <w:basedOn w:val="Normal"/>
    <w:next w:val="Normal"/>
    <w:autoRedefine/>
    <w:uiPriority w:val="39"/>
    <w:rsid w:val="00D313A3"/>
    <w:pPr>
      <w:tabs>
        <w:tab w:val="right" w:leader="dot" w:pos="8640"/>
      </w:tabs>
      <w:spacing w:before="60" w:after="60"/>
      <w:ind w:left="482" w:right="720" w:hanging="482"/>
    </w:pPr>
    <w:rPr>
      <w:rFonts w:ascii="Calibri" w:hAnsi="Calibri"/>
      <w:noProof/>
      <w:sz w:val="20"/>
    </w:r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595" w:right="720" w:hanging="595"/>
    </w:pPr>
    <w:rPr>
      <w:sz w:val="20"/>
    </w:r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20" w:after="60"/>
      <w:ind w:left="709" w:right="720" w:hanging="709"/>
    </w:pPr>
    <w:rPr>
      <w:noProof/>
      <w:sz w:val="20"/>
    </w:r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</w:style>
  <w:style w:type="paragraph" w:styleId="TOC7">
    <w:name w:val="toc 7"/>
    <w:basedOn w:val="Normal"/>
    <w:next w:val="Normal"/>
    <w:autoRedefine/>
    <w:semiHidden/>
  </w:style>
  <w:style w:type="paragraph" w:styleId="TOC8">
    <w:name w:val="toc 8"/>
    <w:basedOn w:val="Normal"/>
    <w:next w:val="Normal"/>
    <w:autoRedefine/>
    <w:semiHidden/>
  </w:style>
  <w:style w:type="paragraph" w:styleId="TOC9">
    <w:name w:val="toc 9"/>
    <w:basedOn w:val="Normal"/>
    <w:next w:val="Normal"/>
    <w:autoRedefine/>
    <w:semiHidden/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8"/>
      </w:numPr>
      <w:tabs>
        <w:tab w:val="clear" w:pos="765"/>
        <w:tab w:val="left" w:pos="567"/>
      </w:tabs>
      <w:ind w:left="567" w:hanging="284"/>
    </w:pPr>
  </w:style>
  <w:style w:type="paragraph" w:customStyle="1" w:styleId="ListDash">
    <w:name w:val="List Dash"/>
    <w:basedOn w:val="Normal"/>
    <w:pPr>
      <w:numPr>
        <w:numId w:val="10"/>
      </w:numPr>
    </w:pPr>
  </w:style>
  <w:style w:type="paragraph" w:customStyle="1" w:styleId="ListDash1">
    <w:name w:val="List Dash 1"/>
    <w:basedOn w:val="Text1"/>
    <w:pPr>
      <w:numPr>
        <w:numId w:val="11"/>
      </w:numPr>
      <w:tabs>
        <w:tab w:val="clear" w:pos="765"/>
        <w:tab w:val="left" w:pos="567"/>
      </w:tabs>
      <w:ind w:left="568" w:hanging="284"/>
    </w:pPr>
  </w:style>
  <w:style w:type="paragraph" w:customStyle="1" w:styleId="ListDash2">
    <w:name w:val="List Dash 2"/>
    <w:basedOn w:val="Text1"/>
    <w:pPr>
      <w:numPr>
        <w:numId w:val="12"/>
      </w:numPr>
      <w:tabs>
        <w:tab w:val="clear" w:pos="1360"/>
        <w:tab w:val="left" w:pos="851"/>
      </w:tabs>
      <w:ind w:left="851" w:hanging="284"/>
    </w:pPr>
  </w:style>
  <w:style w:type="paragraph" w:customStyle="1" w:styleId="ListDash3">
    <w:name w:val="List Dash 3"/>
    <w:basedOn w:val="Text3"/>
    <w:pPr>
      <w:numPr>
        <w:numId w:val="5"/>
      </w:numPr>
      <w:tabs>
        <w:tab w:val="clear" w:pos="2199"/>
        <w:tab w:val="left" w:pos="1134"/>
      </w:tabs>
      <w:ind w:left="1135" w:hanging="284"/>
    </w:pPr>
  </w:style>
  <w:style w:type="paragraph" w:customStyle="1" w:styleId="ListDash4">
    <w:name w:val="List Dash 4"/>
    <w:basedOn w:val="Text4"/>
    <w:pPr>
      <w:numPr>
        <w:numId w:val="6"/>
      </w:numPr>
      <w:tabs>
        <w:tab w:val="clear" w:pos="3163"/>
        <w:tab w:val="left" w:pos="1418"/>
      </w:tabs>
      <w:ind w:left="1418" w:hanging="284"/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customStyle="1" w:styleId="FITTable">
    <w:name w:val="FIT Table"/>
    <w:basedOn w:val="Normal"/>
    <w:pPr>
      <w:spacing w:before="60" w:after="60"/>
    </w:p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character" w:styleId="PageNumber">
    <w:name w:val="page number"/>
    <w:basedOn w:val="DefaultParagraphFont"/>
  </w:style>
  <w:style w:type="character" w:styleId="Strong">
    <w:name w:val="Strong"/>
    <w:basedOn w:val="DefaultParagraphFont"/>
    <w:qFormat/>
    <w:rPr>
      <w:b/>
    </w:rPr>
  </w:style>
  <w:style w:type="paragraph" w:customStyle="1" w:styleId="Heading1Annex">
    <w:name w:val="Heading 1 Annex"/>
    <w:basedOn w:val="Heading1"/>
    <w:next w:val="Normal"/>
    <w:pPr>
      <w:pageBreakBefore/>
      <w:numPr>
        <w:numId w:val="0"/>
      </w:numPr>
      <w:overflowPunct w:val="0"/>
      <w:autoSpaceDE w:val="0"/>
      <w:autoSpaceDN w:val="0"/>
      <w:adjustRightInd w:val="0"/>
      <w:jc w:val="left"/>
      <w:textAlignment w:val="baseline"/>
    </w:pPr>
    <w:rPr>
      <w:noProof/>
      <w:sz w:val="36"/>
    </w:rPr>
  </w:style>
  <w:style w:type="paragraph" w:customStyle="1" w:styleId="HistoryTable">
    <w:name w:val="HistoryTable"/>
    <w:basedOn w:val="Normal"/>
    <w:pPr>
      <w:spacing w:before="60" w:after="60"/>
      <w:jc w:val="left"/>
    </w:pPr>
    <w:rPr>
      <w:sz w:val="20"/>
      <w:lang w:eastAsia="fr-FR"/>
    </w:rPr>
  </w:style>
  <w:style w:type="paragraph" w:styleId="BlockText">
    <w:name w:val="Block Text"/>
    <w:basedOn w:val="Normal"/>
    <w:pPr>
      <w:ind w:left="1440" w:right="1440"/>
    </w:pPr>
  </w:style>
  <w:style w:type="paragraph" w:styleId="BodyText">
    <w:name w:val="Body Text"/>
    <w:basedOn w:val="Normal"/>
  </w:style>
  <w:style w:type="paragraph" w:styleId="BodyText2">
    <w:name w:val="Body Text 2"/>
    <w:basedOn w:val="Normal"/>
    <w:pPr>
      <w:spacing w:line="480" w:lineRule="auto"/>
    </w:pPr>
  </w:style>
  <w:style w:type="paragraph" w:styleId="BodyText3">
    <w:name w:val="Body Text 3"/>
    <w:basedOn w:val="Normal"/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line="480" w:lineRule="auto"/>
      <w:ind w:left="283"/>
    </w:pPr>
  </w:style>
  <w:style w:type="paragraph" w:styleId="BodyTextIndent3">
    <w:name w:val="Body Text Indent 3"/>
    <w:basedOn w:val="Normal"/>
    <w:pPr>
      <w:ind w:left="283"/>
    </w:pPr>
    <w:rPr>
      <w:sz w:val="16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Emphasis">
    <w:name w:val="Emphasis"/>
    <w:basedOn w:val="DefaultParagraphFont"/>
    <w:qFormat/>
    <w:rPr>
      <w:i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Normal"/>
    <w:rPr>
      <w:rFonts w:ascii="Arial" w:hAnsi="Arial"/>
      <w:sz w:val="20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link w:val="FooterChar"/>
    <w:pPr>
      <w:spacing w:after="0"/>
      <w:ind w:right="-567"/>
      <w:jc w:val="left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Hyperlink">
    <w:name w:val="Hyperlink"/>
    <w:aliases w:val="Hyperlink - Header"/>
    <w:basedOn w:val="DefaultParagraphFont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character" w:styleId="LineNumber">
    <w:name w:val="line number"/>
    <w:basedOn w:val="DefaultParagraphFont"/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5">
    <w:name w:val="List Bullet 5"/>
    <w:basedOn w:val="Normal"/>
    <w:pPr>
      <w:numPr>
        <w:numId w:val="1"/>
      </w:numPr>
      <w:tabs>
        <w:tab w:val="clear" w:pos="1492"/>
        <w:tab w:val="left" w:pos="1701"/>
      </w:tabs>
      <w:ind w:left="1702" w:hanging="284"/>
    </w:pPr>
  </w:style>
  <w:style w:type="paragraph" w:styleId="TOCHeading">
    <w:name w:val="TOC Heading"/>
    <w:basedOn w:val="TOAHeading"/>
    <w:next w:val="Normal"/>
    <w:qFormat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Salutation">
    <w:name w:val="Salutation"/>
    <w:basedOn w:val="Normal"/>
    <w:next w:val="Normal"/>
  </w:style>
  <w:style w:type="paragraph" w:customStyle="1" w:styleId="FooterLine">
    <w:name w:val="FooterLine"/>
    <w:basedOn w:val="Footer"/>
    <w:next w:val="Footer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Citation">
    <w:name w:val="Citation"/>
    <w:basedOn w:val="Normal"/>
    <w:pPr>
      <w:spacing w:before="60" w:after="60" w:line="240" w:lineRule="atLeast"/>
      <w:ind w:left="454" w:right="454"/>
    </w:pPr>
    <w:rPr>
      <w:i/>
    </w:rPr>
  </w:style>
  <w:style w:type="paragraph" w:customStyle="1" w:styleId="ZCom">
    <w:name w:val="Z_Com"/>
    <w:basedOn w:val="Normal"/>
    <w:next w:val="ZDGName"/>
    <w:rsid w:val="00CC5CEC"/>
    <w:pPr>
      <w:widowControl w:val="0"/>
      <w:autoSpaceDE w:val="0"/>
      <w:autoSpaceDN w:val="0"/>
      <w:spacing w:after="0"/>
      <w:ind w:right="85"/>
    </w:pPr>
    <w:rPr>
      <w:rFonts w:ascii="Arial" w:hAnsi="Arial" w:cs="Arial"/>
      <w:sz w:val="24"/>
      <w:szCs w:val="24"/>
      <w:lang w:eastAsia="en-GB"/>
    </w:rPr>
  </w:style>
  <w:style w:type="paragraph" w:customStyle="1" w:styleId="ZDGName">
    <w:name w:val="Z_DGName"/>
    <w:basedOn w:val="Normal"/>
    <w:rsid w:val="00CC5CEC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0716E9"/>
  </w:style>
  <w:style w:type="paragraph" w:styleId="BalloonText">
    <w:name w:val="Balloon Text"/>
    <w:basedOn w:val="Normal"/>
    <w:link w:val="BalloonTextChar"/>
    <w:rsid w:val="000716E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16E9"/>
    <w:rPr>
      <w:rFonts w:ascii="Tahoma" w:hAnsi="Tahoma" w:cs="Tahoma"/>
      <w:sz w:val="16"/>
      <w:szCs w:val="16"/>
      <w:lang w:eastAsia="en-US"/>
    </w:rPr>
  </w:style>
  <w:style w:type="table" w:customStyle="1" w:styleId="TableGrid1">
    <w:name w:val="Table Grid1"/>
    <w:basedOn w:val="TableNormal"/>
    <w:next w:val="TableGrid"/>
    <w:rsid w:val="000716E9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StyleHeading212ptJustified">
    <w:name w:val="Style Style Heading 2 + 12 pt + Justified"/>
    <w:basedOn w:val="Normal"/>
    <w:uiPriority w:val="99"/>
    <w:rsid w:val="000716E9"/>
    <w:pPr>
      <w:keepNext/>
      <w:numPr>
        <w:ilvl w:val="1"/>
        <w:numId w:val="30"/>
      </w:numPr>
      <w:spacing w:before="240" w:after="60"/>
      <w:outlineLvl w:val="1"/>
    </w:pPr>
    <w:rPr>
      <w:rFonts w:ascii="Arial" w:eastAsia="PMingLiU" w:hAnsi="Arial" w:cs="Arial"/>
      <w:b/>
      <w:bCs/>
      <w:sz w:val="24"/>
    </w:rPr>
  </w:style>
  <w:style w:type="table" w:styleId="TableGrid">
    <w:name w:val="Table Grid"/>
    <w:basedOn w:val="TableNormal"/>
    <w:rsid w:val="00071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5D681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4C4C61"/>
    <w:rPr>
      <w:sz w:val="22"/>
      <w:lang w:eastAsia="en-US"/>
    </w:rPr>
  </w:style>
  <w:style w:type="character" w:customStyle="1" w:styleId="FooterChar">
    <w:name w:val="Footer Char"/>
    <w:basedOn w:val="DefaultParagraphFont"/>
    <w:link w:val="Footer"/>
    <w:rsid w:val="0070096D"/>
    <w:rPr>
      <w:rFonts w:ascii="Arial" w:hAnsi="Arial"/>
      <w:sz w:val="16"/>
      <w:lang w:eastAsia="en-US"/>
    </w:rPr>
  </w:style>
  <w:style w:type="paragraph" w:customStyle="1" w:styleId="infoblue">
    <w:name w:val="infoblue"/>
    <w:basedOn w:val="Normal"/>
    <w:link w:val="infoblueChar"/>
    <w:rsid w:val="00236077"/>
    <w:pPr>
      <w:spacing w:line="240" w:lineRule="atLeast"/>
      <w:ind w:left="720"/>
      <w:jc w:val="left"/>
    </w:pPr>
    <w:rPr>
      <w:rFonts w:eastAsia="SimSun"/>
      <w:i/>
      <w:iCs/>
      <w:color w:val="0000FF"/>
      <w:sz w:val="24"/>
      <w:lang w:val="fr-BE" w:eastAsia="zh-CN"/>
    </w:rPr>
  </w:style>
  <w:style w:type="character" w:customStyle="1" w:styleId="infoblueChar">
    <w:name w:val="infoblue Char"/>
    <w:link w:val="infoblue"/>
    <w:rsid w:val="00236077"/>
    <w:rPr>
      <w:rFonts w:eastAsia="SimSun"/>
      <w:i/>
      <w:iCs/>
      <w:color w:val="0000FF"/>
      <w:sz w:val="24"/>
      <w:lang w:val="fr-BE" w:eastAsia="zh-CN"/>
    </w:rPr>
  </w:style>
  <w:style w:type="character" w:customStyle="1" w:styleId="HeaderChar">
    <w:name w:val="Header Char"/>
    <w:basedOn w:val="DefaultParagraphFont"/>
    <w:link w:val="Header"/>
    <w:locked/>
    <w:rsid w:val="00AE4AB9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DIaLOGIKa\Eurolook\Templates\Eurolook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C8614A5C6AD4B84A930D810DF15B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8BCBDB-12FE-4A34-B4A8-E39595E1908E}"/>
      </w:docPartPr>
      <w:docPartBody>
        <w:p w:rsidR="005D4E92" w:rsidRDefault="00D1698A" w:rsidP="00D1698A">
          <w:pPr>
            <w:pStyle w:val="AC8614A5C6AD4B84A930D810DF15BE4C"/>
          </w:pPr>
          <w:r>
            <w:rPr>
              <w:rStyle w:val="PlaceholderText"/>
            </w:rPr>
            <w:t>[Issue Date]</w:t>
          </w:r>
        </w:p>
      </w:docPartBody>
    </w:docPart>
    <w:docPart>
      <w:docPartPr>
        <w:name w:val="53DA4EBB21E24B18A087CDAC21ED4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5F5FE9-5770-43E6-9D09-4E6A51785646}"/>
      </w:docPartPr>
      <w:docPartBody>
        <w:p w:rsidR="005D4E92" w:rsidRDefault="00D1698A" w:rsidP="00D1698A">
          <w:pPr>
            <w:pStyle w:val="53DA4EBB21E24B18A087CDAC21ED48D9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C86F9209035242A28DA288AA1907C3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E7ED2B-7201-445D-B9C7-E423664EC9DD}"/>
      </w:docPartPr>
      <w:docPartBody>
        <w:p w:rsidR="005D4E92" w:rsidRDefault="00D1698A" w:rsidP="00D1698A">
          <w:pPr>
            <w:pStyle w:val="C86F9209035242A28DA288AA1907C329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E2DAE8FCEB55294BB998EE05885D0E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612589-544F-B04D-8FC3-6C666DDF9C41}"/>
      </w:docPartPr>
      <w:docPartBody>
        <w:p w:rsidR="009F589C" w:rsidRDefault="0025243A" w:rsidP="0025243A">
          <w:pPr>
            <w:pStyle w:val="E2DAE8FCEB55294BB998EE05885D0EAC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C0FB1E2D7BF38E4C926B29B0ACD2EC1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092905-4EFB-ED43-B15D-05EF5A57272D}"/>
      </w:docPartPr>
      <w:docPartBody>
        <w:p w:rsidR="009F589C" w:rsidRDefault="0025243A" w:rsidP="0025243A">
          <w:pPr>
            <w:pStyle w:val="C0FB1E2D7BF38E4C926B29B0ACD2EC10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6EFB5464E525D24D90CC27B14E94AD6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87D7B9-680F-784D-A699-38F634EF8060}"/>
      </w:docPartPr>
      <w:docPartBody>
        <w:p w:rsidR="009F589C" w:rsidRDefault="0025243A" w:rsidP="0025243A">
          <w:pPr>
            <w:pStyle w:val="6EFB5464E525D24D90CC27B14E94AD68"/>
          </w:pPr>
          <w:r>
            <w:rPr>
              <w:rStyle w:val="PlaceholderText"/>
            </w:rPr>
            <w:t>Public, Basic, High</w:t>
          </w:r>
        </w:p>
      </w:docPartBody>
    </w:docPart>
    <w:docPart>
      <w:docPartPr>
        <w:name w:val="83E2BE22316E5346800CD6CCE9BD17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40FF3DD-7B44-7347-9C8A-36D87F25E8D8}"/>
      </w:docPartPr>
      <w:docPartBody>
        <w:p w:rsidR="009F589C" w:rsidRDefault="0025243A" w:rsidP="0025243A">
          <w:pPr>
            <w:pStyle w:val="83E2BE22316E5346800CD6CCE9BD1712"/>
          </w:pPr>
          <w:r>
            <w:rPr>
              <w:rStyle w:val="PlaceholderText"/>
            </w:rPr>
            <w:t>[Issue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Malgun Gothic Semilight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607"/>
    <w:rsid w:val="00006E89"/>
    <w:rsid w:val="001C7BBA"/>
    <w:rsid w:val="0025243A"/>
    <w:rsid w:val="002D4585"/>
    <w:rsid w:val="002F29CA"/>
    <w:rsid w:val="004E55F0"/>
    <w:rsid w:val="005D4E92"/>
    <w:rsid w:val="007F20F2"/>
    <w:rsid w:val="008F2607"/>
    <w:rsid w:val="009F589C"/>
    <w:rsid w:val="00AF19FF"/>
    <w:rsid w:val="00C843EC"/>
    <w:rsid w:val="00D1698A"/>
    <w:rsid w:val="00F67316"/>
    <w:rsid w:val="00FA390D"/>
    <w:rsid w:val="00FC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5243A"/>
  </w:style>
  <w:style w:type="paragraph" w:customStyle="1" w:styleId="E2DAE8FCEB55294BB998EE05885D0EAC">
    <w:name w:val="E2DAE8FCEB55294BB998EE05885D0EAC"/>
    <w:rsid w:val="0025243A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C0FB1E2D7BF38E4C926B29B0ACD2EC10">
    <w:name w:val="C0FB1E2D7BF38E4C926B29B0ACD2EC10"/>
    <w:rsid w:val="0025243A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6EFB5464E525D24D90CC27B14E94AD68">
    <w:name w:val="6EFB5464E525D24D90CC27B14E94AD68"/>
    <w:rsid w:val="0025243A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83E2BE22316E5346800CD6CCE9BD1712">
    <w:name w:val="83E2BE22316E5346800CD6CCE9BD1712"/>
    <w:rsid w:val="0025243A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AC8614A5C6AD4B84A930D810DF15BE4C">
    <w:name w:val="AC8614A5C6AD4B84A930D810DF15BE4C"/>
    <w:rsid w:val="00D1698A"/>
  </w:style>
  <w:style w:type="paragraph" w:customStyle="1" w:styleId="53DA4EBB21E24B18A087CDAC21ED48D9">
    <w:name w:val="53DA4EBB21E24B18A087CDAC21ED48D9"/>
    <w:rsid w:val="00D1698A"/>
  </w:style>
  <w:style w:type="paragraph" w:customStyle="1" w:styleId="C86F9209035242A28DA288AA1907C329">
    <w:name w:val="C86F9209035242A28DA288AA1907C329"/>
    <w:rsid w:val="00D169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&lt;Data&gt;</PublishDate>
  <Abstract>PM² Template V.2.0.1</Abstract>
  <CompanyAddress/>
  <CompanyPhone/>
  <CompanyFax/>
  <CompanyEmail/>
</CoverPageProperties>
</file>

<file path=customXml/item2.xml><?xml version="1.0" encoding="utf-8"?>
<Author Role="Creator">
  <Id>71f017b9-169f-4226-ad51-cde906b96583</Id>
  <Names>
    <Latin>
      <FirstName>Elias</FirstName>
      <LastName>MICHELIOUDAKIS</LastName>
    </Latin>
    <Greek>
      <FirstName/>
      <LastName/>
    </Greek>
    <Cyrillic>
      <FirstName/>
      <LastName/>
    </Cyrillic>
    <DocumentScript>
      <FirstName>Elias</FirstName>
      <LastName>MICHELIOUDAKIS</LastName>
      <FullName>Elias MICHELIOUDAKIS</FullName>
    </DocumentScript>
  </Names>
  <Initials>EM</Initials>
  <Gender>m</Gender>
  <Email>Elias.MICHELIOUDAKIS@ext.ec.europa.eu</Email>
  <Service>DIGIT.B.4.002</Service>
  <Function ShowInSignature="true"/>
  <WebAddress/>
  <InheritedWebAddress>WebAddress</InheritedWebAddress>
  <OrgaEntity1>
    <Id>73116184-eb6b-4986-9e7c-e18835628ba1</Id>
    <LogicalLevel>1</LogicalLevel>
    <Name>DIGIT</Name>
    <HeadLine1>DIRECTORATE-GENERAL INFORMATICS</HeadLine1>
    <HeadLine2/>
    <PrimaryAddressId>1264fb81-f6bb-475e-9f9d-a937d3be6ee2</PrimaryAddressId>
    <SecondaryAddressId>f03b5801-04c9-4931-aa17-c6d6c70bc579</SecondaryAddressId>
    <WebAddress>WebAddress</WebAddress>
    <InheritedWebAddress>WebAddress</InheritedWebAddress>
    <ShowInHeader>true</ShowInHeader>
  </OrgaEntity1>
  <OrgaEntity2>
    <Id>2b83aea0-5772-46bf-a969-40894bec12cb</Id>
    <LogicalLevel>2</LogicalLevel>
    <Name>DIGIT.B</Name>
    <HeadLine1>Directorate B - Digital Business Solutions</HeadLine1>
    <HeadLine2/>
    <PrimaryAddressId>f03b5801-04c9-4931-aa17-c6d6c70bc579</PrimaryAddressId>
    <SecondaryAddressId>1264fb81-f6bb-475e-9f9d-a937d3be6ee2</SecondaryAddressId>
    <WebAddress/>
    <InheritedWebAddress>WebAddress</InheritedWebAddress>
    <ShowInHeader>true</ShowInHeader>
  </OrgaEntity2>
  <OrgaEntity3>
    <Id>c5753e22-33a2-42ef-96dc-29a070993309</Id>
    <LogicalLevel>3</LogicalLevel>
    <Name>DIGIT.B.4</Name>
    <HeadLine1>DIGIT B4 - Software Engineering Capabilities</HeadLine1>
    <HeadLine2/>
    <PrimaryAddressId>f03b5801-04c9-4931-aa17-c6d6c70bc579</PrimaryAddressId>
    <SecondaryAddressId/>
    <WebAddress/>
    <InheritedWebAddress>WebAddress</InheritedWebAddress>
    <ShowInHeader>true</ShowInHeader>
  </OrgaEntity3>
  <Addresses>
    <Address>
      <Id>f03b5801-04c9-4931-aa17-c6d6c70bc579</Id>
      <Name>Brussels</Name>
      <PhoneNumberPrefix>+32 229 </PhoneNumberPrefix>
      <Location>Brussels,</Location>
      <Footer>Commission européenne/Europese Commissie, 1049 Bruxelles/Brussel, BELGIQUE/BELGIË - Tel. +32 22991111</Footer>
    </Address>
    <Address>
      <Id>1264fb81-f6bb-475e-9f9d-a937d3be6ee2</Id>
      <Name>Luxembourg</Name>
      <PhoneNumberPrefix>+352 4301</PhoneNumberPrefix>
      <Location>Luxembourg,</Location>
      <Footer>Commission européenne, 2920 Luxembourg, LUXEMBOURG — Tel. +352 43011</Footer>
    </Address>
  </Addresses>
  <JobAssignmentId/>
  <MainWorkplace IsMain="true">
    <AddressId>f03b5801-04c9-4931-aa17-c6d6c70bc579</AddressId>
    <Fax/>
    <Phone>+32 229 62907</Phone>
    <Office>G--1 02/P260</Office>
  </MainWorkplace>
  <Workplaces>
    <Workplace IsMain="false">
      <AddressId>1264fb81-f6bb-475e-9f9d-a937d3be6ee2</AddressId>
      <Fax/>
      <Phone/>
      <Office/>
    </Workplace>
    <Workplace IsMain="true">
      <AddressId>f03b5801-04c9-4931-aa17-c6d6c70bc579</AddressId>
      <Fax/>
      <Phone>+32 229 62907</Phone>
      <Office>G--1 02/P260</Office>
    </Workplace>
  </Workplaces>
</Author>
</file>

<file path=customXml/item3.xml><?xml version="1.0" encoding="utf-8"?>
<EurolookProperties>
  <ProductCustomizationId/>
  <Created>
    <Version>4.1</Version>
    <Date>2019-08-19T13:38:47</Date>
    <Language>EN</Language>
  </Created>
  <Edited>
    <Version>10.0.40769.0</Version>
    <Date>2020-04-17T14:43:37</Date>
  </Edited>
  <DocumentModel>
    <Id>34954475-997f-4cb0-a95b-7f65298f3d8c</Id>
    <Name>Report (long)</Name>
  </DocumentModel>
  <DocumentDate>2008-01-22T00:00:00</DocumentDate>
  <DocumentVersion/>
  <CompatibilityMode>Eurolook4X</CompatibilityMode>
  <Address/>
</EurolookProperties>
</file>

<file path=customXml/item4.xml><?xml version="1.0" encoding="utf-8"?>
<Texts>
  <SecurityPharma>Pharma investigations</SecurityPharma>
  <MarkingUntilText>UNTIL</MarkingUntilText>
  <LabelPictureSeq>Picture {SEQ Picture \* ARABIC } – </LabelPictureSeq>
  <SecurityMediationServiceMatter>Mediation service</SecurityMediationServiceMatter>
  <SecurityEconomyAndFinance>Economy and Finance</SecurityEconomyAndFinance>
  <TechPropsPublic>Public:</TechPropsPublic>
  <FooterFax>Fax</FooterFax>
  <COMPFootnoteText>{field:HYPERLINK "https://myintracomm.ec.europa.eu/corp/security/EN/newDS3/SensitiveInformation/Pages/SPECIAL-HANDLING-INFORMATION-DG-COMP.aspx?ln=en" |https://www.europa.eu/handling_instructions}</COMPFootnoteText>
  <TechPropsAuthors>Authors:</TechPropsAuthors>
  <FooterOffice>Office:</FooterOffice>
  <SecurityOlafInvestigations>OLAF investigations</SecurityOlafInvestigations>
  <TechHistory>Document History</TechHistory>
  <TechPropsApproved>Approved by:</TechPropsApproved>
  <SpecialHandlingClima>CLIMA</SpecialHandlingClima>
  <ETSHandlingFootnote>https://myintracomm.ec.europa.eu/corp/security/EN/newDS3/SensitiveInformation/Pages/default.aspx</ETSHandlingFootnote>
  <CLIMAfootnotetext>{field:HYPERLINK "https://myintracomm.ec.europa.eu/corp/security/EN/newDS3/SensitiveInformation/Pages/SPECIAL-HANDLING-INFORMATION-DG-CLIMA.aspx?ln=en" |https://www.europa.eu/handling_instructions}</CLIMAfootnotetext>
  <SensitiveHandling>Handling instructions for SENSITIVE information are given at </SensitiveHandling>
  <SensitiveFootnoteHyperlink>{field:HYPERLINK "https://europa.eu/!db43PX" |https://europa.eu/!db43PX}</SensitiveFootnoteHyperlink>
  <SecurityOlafSpecialHandling>OLAF Investigations</SecurityOlafSpecialHandling>
  <ClimaSensitive>CLIMA</ClimaSensitive>
  <CourtProceduralDocuments>Court procedural documents</CourtProceduralDocuments>
  <TechPropsVersion>Version:</TechPropsVersion>
  <TechPropsRevised>Revised by:</TechPropsRevised>
  <EconomyFinanceHandling>{field:HYPERLINK "https://myintracomm.ec.europa.eu/corp/security/EN/newDS3/SensitiveInformation/Pages/SPECIAL-HANDLING-INFORMATION-DG-ECFIN.aspx?ln=en" |https://www.europa.eu/handling_instructions}</EconomyFinanceHandling>
  <OrgaRoot>EUROPEAN COMMISSION</OrgaRoot>
  <TechHistoryComment>Comment</TechHistoryComment>
  <TechPropsDate>Date:</TechPropsDate>
  <Contact>Contact:</Contact>
  <SensitiveLabel>Sensitive</SensitiveLabel>
  <OLAFHandlingInstructions>{field:HYPERLINK "https://myintracomm.ec.europa.eu/corp/security/EN/newDS3/SensitiveInformation/Pages/SPECIAL-HANDLING-INFORMATION-OLAF-Investigations.aspx?ln=en" |https://www.europa.eu/handling_instructions}</OLAFHandlingInstructions>
  <SpecialHandlingLabel>Special Handling</SpecialHandlingLabel>
  <SecurityInvestigationsDisciplinary>Investigations and disciplinary matters</SecurityInvestigationsDisciplinary>
  <SecurityCompOperations>COMP Operations</SecurityCompOperations>
  <SecurityReleasable>RELEASABLE TO:</SecurityReleasable>
  <AddresseeTo>To:</AddresseeTo>
  <TechPropsRefno>Reference Number:</TechPropsRefno>
  <SecurityStaffMatter>Staff matter</SecurityStaffMatter>
  <SecurityOpinionLegalService>Opinion of the Legal Service</SecurityOpinionLegalService>
  <SpecialHandlingFootnote>Special handling instructions are given at </SpecialHandlingFootnote>
  <PharmaHandlingInstructions>{field:HYPERLINK "https://myintracomm.ec.europa.eu/corp/security/EN/newDS3/SensitiveInformation/Pages/SPECIAL-HANDLING-INFORMATION-Pharma-investigations.aspx?ln=en" |https://www.europa.eu/handling_instructions}</PharmaHandlingInstructions>
  <SecurityEtsSensitive>ETS</SecurityEtsSensitive>
  <SecurityEtsCritical>ETS Critical</SecurityEtsCritical>
  <SecurityCompSpecial>COMP</SecurityCompSpecial>
  <LabelSource>Source</LabelSource>
  <Table>Table </Table>
  <SecurityPharmaSpecial>Pharma investigations</SecurityPharmaSpecial>
  <Figure>Figure </Figure>
  <TOCHeading>Table of Contents</TOCHeading>
  <TechHistoryDate>Date</TechHistoryDate>
  <AddressFooterBrussels>Commission européenne/Europese Commissie, 1049 Bruxelles/Brussel, BELGIQUE/BELGIË - Tel. +32 22991111</AddressFooterBrussels>
  <ETSLimited>ETS Joint Procurement</ETSLimited>
  <SecurityIasOperations>IAS operations</SecurityIasOperations>
  <TechHistoryCreatedBy>Document created by</TechHistoryCreatedBy>
  <FooterPhone>Tel. direct line</FooterPhone>
  <DateFormatENOnly>dd/MM/yyyy</DateFormatENOnly>
  <SecuritySecurityMatter>Security matter</SecuritySecurityMatter>
  <TechHistoryVersion>Version</TechHistoryVersion>
  <TechFooterDated>dated</TechFooterDated>
  <SecurityMedicalSecret>Medical secret</SecurityMedicalSecret>
  <TechFooterVersion>Document Version</TechFooterVersion>
  <Contacts>Contacts:</Contacts>
  <SecurityEmbargo>EMBARGO UNTIL</SecurityEmbargo>
  <DateFormatShort>dd/MM/yyyy</DateFormatShort>
  <DateFormatLong>d MMMM yyyy</DateFormatLong>
</Text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FDAF5BF-033A-4323-B8C7-06AE5D3520D6}">
  <ds:schemaRefs/>
</ds:datastoreItem>
</file>

<file path=customXml/itemProps3.xml><?xml version="1.0" encoding="utf-8"?>
<ds:datastoreItem xmlns:ds="http://schemas.openxmlformats.org/officeDocument/2006/customXml" ds:itemID="{1BA6BD24-3CC4-457D-89A3-4C01400035EF}">
  <ds:schemaRefs/>
</ds:datastoreItem>
</file>

<file path=customXml/itemProps4.xml><?xml version="1.0" encoding="utf-8"?>
<ds:datastoreItem xmlns:ds="http://schemas.openxmlformats.org/officeDocument/2006/customXml" ds:itemID="{4AD2CEB5-3FBA-49B1-B313-558D555015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Eurolook.dotm</Template>
  <TotalTime>21</TotalTime>
  <Pages>7</Pages>
  <Words>1434</Words>
  <Characters>10852</Characters>
  <Application>Microsoft Office Word</Application>
  <DocSecurity>0</DocSecurity>
  <PresentationFormat>Microsoft Word 11.0</PresentationFormat>
  <Lines>493</Lines>
  <Paragraphs>261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Project-End Report</vt:lpstr>
      <vt:lpstr>Project-End Report</vt:lpstr>
    </vt:vector>
  </TitlesOfParts>
  <Company>European Commission</Company>
  <LinksUpToDate>false</LinksUpToDate>
  <CharactersWithSpaces>12025</CharactersWithSpaces>
  <SharedDoc>false</SharedDoc>
  <HLinks>
    <vt:vector size="72" baseType="variant">
      <vt:variant>
        <vt:i4>1966143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_Toc188849208</vt:lpwstr>
      </vt:variant>
      <vt:variant>
        <vt:i4>1966143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_Toc188849207</vt:lpwstr>
      </vt:variant>
      <vt:variant>
        <vt:i4>1966143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_Toc188849206</vt:lpwstr>
      </vt:variant>
      <vt:variant>
        <vt:i4>1966143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_Toc188849205</vt:lpwstr>
      </vt:variant>
      <vt:variant>
        <vt:i4>1966143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_Toc188849204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_Toc188849203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_Toc188849202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_Toc188849201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_Toc188849200</vt:lpwstr>
      </vt:variant>
      <vt:variant>
        <vt:i4>1507388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_Toc188849199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_Toc188849198</vt:lpwstr>
      </vt:variant>
      <vt:variant>
        <vt:i4>5832804</vt:i4>
      </vt:variant>
      <vt:variant>
        <vt:i4>15</vt:i4>
      </vt:variant>
      <vt:variant>
        <vt:i4>0</vt:i4>
      </vt:variant>
      <vt:variant>
        <vt:i4>5</vt:i4>
      </vt:variant>
      <vt:variant>
        <vt:lpwstr>mailto:DIGIT-METHODO@ec.europa.eu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Rapporto Fine Progetto</dc:title>
  <dc:subject>&lt;Nome Progetto&gt;</dc:subject>
  <dc:creator>COEPM²</dc:creator>
  <cp:keywords>PM² Templates</cp:keywords>
  <cp:lastPrinted>2015-09-21T08:32:00Z</cp:lastPrinted>
  <dcterms:created xsi:type="dcterms:W3CDTF">2021-11-21T16:02:00Z</dcterms:created>
  <dcterms:modified xsi:type="dcterms:W3CDTF">2022-01-04T13:06:00Z</dcterms:modified>
  <cp:category>&lt;Pubblico, Limitato, Alto&gt;</cp:category>
  <cp:contentStatus>&lt;Versione&gt;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4.1.5.13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Document Date">
    <vt:filetime>2008-01-21T23:00:00Z</vt:filetime>
  </property>
  <property fmtid="{D5CDD505-2E9C-101B-9397-08002B2CF9AE}" pid="8" name="Version">
    <vt:i4>0</vt:i4>
  </property>
  <property fmtid="{D5CDD505-2E9C-101B-9397-08002B2CF9AE}" pid="9" name="Revision">
    <vt:i4>0</vt:i4>
  </property>
  <property fmtid="{D5CDD505-2E9C-101B-9397-08002B2CF9AE}" pid="10" name="AuthorTT">
    <vt:lpwstr>MARASLIS Athanasios (DIGIT-EXT)</vt:lpwstr>
  </property>
  <property fmtid="{D5CDD505-2E9C-101B-9397-08002B2CF9AE}" pid="11" name="Revised by">
    <vt:lpwstr> </vt:lpwstr>
  </property>
  <property fmtid="{D5CDD505-2E9C-101B-9397-08002B2CF9AE}" pid="12" name="Approved by">
    <vt:lpwstr> </vt:lpwstr>
  </property>
  <property fmtid="{D5CDD505-2E9C-101B-9397-08002B2CF9AE}" pid="13" name="Public">
    <vt:lpwstr> </vt:lpwstr>
  </property>
  <property fmtid="{D5CDD505-2E9C-101B-9397-08002B2CF9AE}" pid="14" name="Reference Number">
    <vt:lpwstr> </vt:lpwstr>
  </property>
  <property fmtid="{D5CDD505-2E9C-101B-9397-08002B2CF9AE}" pid="15" name="Publisher">
    <vt:lpwstr> </vt:lpwstr>
  </property>
  <property fmtid="{D5CDD505-2E9C-101B-9397-08002B2CF9AE}" pid="16" name="elTOC">
    <vt:i4>0</vt:i4>
  </property>
  <property fmtid="{D5CDD505-2E9C-101B-9397-08002B2CF9AE}" pid="17" name="elHist">
    <vt:i4>2</vt:i4>
  </property>
  <property fmtid="{D5CDD505-2E9C-101B-9397-08002B2CF9AE}" pid="18" name="elPPublic">
    <vt:i4>1</vt:i4>
  </property>
  <property fmtid="{D5CDD505-2E9C-101B-9397-08002B2CF9AE}" pid="19" name="elPRefNum">
    <vt:i4>1</vt:i4>
  </property>
  <property fmtid="{D5CDD505-2E9C-101B-9397-08002B2CF9AE}" pid="20" name="Last edited using">
    <vt:lpwstr>EL 4.6 Build 40001</vt:lpwstr>
  </property>
  <property fmtid="{D5CDD505-2E9C-101B-9397-08002B2CF9AE}" pid="21" name="EL_Author">
    <vt:lpwstr>MARASLIS Athanasios (DIGIT-EXT)</vt:lpwstr>
  </property>
  <property fmtid="{D5CDD505-2E9C-101B-9397-08002B2CF9AE}" pid="22" name="Type">
    <vt:lpwstr>Eurolook Technic &amp; Quality</vt:lpwstr>
  </property>
  <property fmtid="{D5CDD505-2E9C-101B-9397-08002B2CF9AE}" pid="23" name="Language">
    <vt:lpwstr>EN</vt:lpwstr>
  </property>
  <property fmtid="{D5CDD505-2E9C-101B-9397-08002B2CF9AE}" pid="24" name="EL_Language">
    <vt:lpwstr>EN</vt:lpwstr>
  </property>
  <property fmtid="{D5CDD505-2E9C-101B-9397-08002B2CF9AE}" pid="25" name="ELDocType">
    <vt:lpwstr>tech.dot</vt:lpwstr>
  </property>
  <property fmtid="{D5CDD505-2E9C-101B-9397-08002B2CF9AE}" pid="26" name="MSIP_Label_6bd9ddd1-4d20-43f6-abfa-fc3c07406f94_Enabled">
    <vt:lpwstr>true</vt:lpwstr>
  </property>
  <property fmtid="{D5CDD505-2E9C-101B-9397-08002B2CF9AE}" pid="27" name="MSIP_Label_6bd9ddd1-4d20-43f6-abfa-fc3c07406f94_SetDate">
    <vt:lpwstr>2021-12-09T12:37:01Z</vt:lpwstr>
  </property>
  <property fmtid="{D5CDD505-2E9C-101B-9397-08002B2CF9AE}" pid="28" name="MSIP_Label_6bd9ddd1-4d20-43f6-abfa-fc3c07406f94_Method">
    <vt:lpwstr>Standard</vt:lpwstr>
  </property>
  <property fmtid="{D5CDD505-2E9C-101B-9397-08002B2CF9AE}" pid="29" name="MSIP_Label_6bd9ddd1-4d20-43f6-abfa-fc3c07406f94_Name">
    <vt:lpwstr>Commission Use</vt:lpwstr>
  </property>
  <property fmtid="{D5CDD505-2E9C-101B-9397-08002B2CF9AE}" pid="30" name="MSIP_Label_6bd9ddd1-4d20-43f6-abfa-fc3c07406f94_SiteId">
    <vt:lpwstr>b24c8b06-522c-46fe-9080-70926f8dddb1</vt:lpwstr>
  </property>
  <property fmtid="{D5CDD505-2E9C-101B-9397-08002B2CF9AE}" pid="31" name="MSIP_Label_6bd9ddd1-4d20-43f6-abfa-fc3c07406f94_ActionId">
    <vt:lpwstr>83c4138c-9ac8-4770-8195-9084a563ec8a</vt:lpwstr>
  </property>
  <property fmtid="{D5CDD505-2E9C-101B-9397-08002B2CF9AE}" pid="32" name="MSIP_Label_6bd9ddd1-4d20-43f6-abfa-fc3c07406f94_ContentBits">
    <vt:lpwstr>0</vt:lpwstr>
  </property>
</Properties>
</file>